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0008/-1.851.75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