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215FB7">
      <w:pPr>
        <w:pStyle w:val="7"/>
      </w:pPr>
      <w:r>
        <w:rPr>
          <w:spacing w:val="-14"/>
        </w:rPr>
        <w:t>Muzeeb</w:t>
      </w:r>
      <w:r>
        <w:rPr>
          <w:spacing w:val="-23"/>
        </w:rPr>
        <w:t xml:space="preserve"> </w:t>
      </w:r>
      <w:r>
        <w:rPr>
          <w:spacing w:val="-14"/>
        </w:rPr>
        <w:t>Rehman</w:t>
      </w:r>
      <w:r>
        <w:rPr>
          <w:spacing w:val="-89"/>
        </w:rPr>
        <w:t xml:space="preserve"> </w:t>
      </w:r>
      <w:r>
        <w:rPr>
          <w:spacing w:val="-14"/>
        </w:rPr>
        <w:t>Shaik</w:t>
      </w:r>
    </w:p>
    <w:p w14:paraId="034FEB92">
      <w:pPr>
        <w:spacing w:before="119"/>
        <w:ind w:left="288" w:right="0" w:firstLine="0"/>
        <w:jc w:val="left"/>
        <w:rPr>
          <w:sz w:val="22"/>
        </w:rPr>
      </w:pPr>
      <w:r>
        <w:rPr>
          <w:spacing w:val="-2"/>
          <w:sz w:val="22"/>
        </w:rPr>
        <w:t>Hyderabad|+918555086668</w:t>
      </w:r>
      <w:r>
        <w:fldChar w:fldCharType="begin"/>
      </w:r>
      <w:r>
        <w:instrText xml:space="preserve"> HYPERLINK "mailto:mujeebrehmanshaik78@gmail.com" \h </w:instrText>
      </w:r>
      <w:r>
        <w:fldChar w:fldCharType="separate"/>
      </w:r>
      <w:r>
        <w:rPr>
          <w:spacing w:val="-2"/>
          <w:sz w:val="22"/>
        </w:rPr>
        <w:t>|</w:t>
      </w:r>
      <w:r>
        <w:rPr>
          <w:color w:val="0000FF"/>
          <w:spacing w:val="-2"/>
          <w:sz w:val="22"/>
          <w:u w:val="single" w:color="0000FF"/>
        </w:rPr>
        <w:t>mujeebrehmanshaik78@gmail.com</w:t>
      </w:r>
      <w:r>
        <w:rPr>
          <w:color w:val="0000FF"/>
          <w:spacing w:val="-2"/>
          <w:sz w:val="22"/>
          <w:u w:val="single" w:color="0000FF"/>
        </w:rPr>
        <w:fldChar w:fldCharType="end"/>
      </w:r>
    </w:p>
    <w:p w14:paraId="6A73501F">
      <w:pPr>
        <w:pStyle w:val="5"/>
        <w:spacing w:before="18"/>
        <w:ind w:left="0" w:firstLine="0"/>
        <w:rPr>
          <w:sz w:val="22"/>
        </w:rPr>
      </w:pPr>
    </w:p>
    <w:p w14:paraId="255C378B">
      <w:pPr>
        <w:pStyle w:val="2"/>
        <w:ind w:left="250"/>
      </w:pPr>
      <w:bookmarkStart w:id="0" w:name="Profile Summary"/>
      <w:bookmarkEnd w:id="0"/>
      <w:r>
        <w:rPr>
          <w:spacing w:val="-10"/>
        </w:rPr>
        <w:t>Profile</w:t>
      </w:r>
      <w:r>
        <w:rPr>
          <w:spacing w:val="-35"/>
        </w:rPr>
        <w:t xml:space="preserve"> </w:t>
      </w:r>
      <w:r>
        <w:rPr>
          <w:spacing w:val="-2"/>
        </w:rPr>
        <w:t>Summary</w:t>
      </w:r>
    </w:p>
    <w:p w14:paraId="3CE95273">
      <w:pPr>
        <w:pStyle w:val="5"/>
        <w:spacing w:before="13"/>
        <w:ind w:left="0" w:firstLine="0"/>
        <w:rPr>
          <w:rFonts w:ascii="Arial Black"/>
          <w:sz w:val="7"/>
        </w:rPr>
      </w:pPr>
      <w:r>
        <w:rPr>
          <w:rFonts w:ascii="Arial Black"/>
          <w:sz w:val="7"/>
        </w:rPr>
        <mc:AlternateContent>
          <mc:Choice Requires="wps">
            <w:drawing>
              <wp:anchor distT="0" distB="0" distL="0" distR="0" simplePos="0" relativeHeight="251659264" behindDoc="1" locked="0" layoutInCell="1" allowOverlap="1">
                <wp:simplePos x="0" y="0"/>
                <wp:positionH relativeFrom="page">
                  <wp:posOffset>868680</wp:posOffset>
                </wp:positionH>
                <wp:positionV relativeFrom="paragraph">
                  <wp:posOffset>85725</wp:posOffset>
                </wp:positionV>
                <wp:extent cx="5943600" cy="1270"/>
                <wp:effectExtent l="0" t="0" r="0" b="0"/>
                <wp:wrapTopAndBottom/>
                <wp:docPr id="1" name="Graphic 1"/>
                <wp:cNvGraphicFramePr/>
                <a:graphic xmlns:a="http://schemas.openxmlformats.org/drawingml/2006/main">
                  <a:graphicData uri="http://schemas.microsoft.com/office/word/2010/wordprocessingShape">
                    <wps:wsp>
                      <wps:cNvSpPr/>
                      <wps:spPr>
                        <a:xfrm>
                          <a:off x="0" y="0"/>
                          <a:ext cx="5943600" cy="1270"/>
                        </a:xfrm>
                        <a:custGeom>
                          <a:avLst/>
                          <a:gdLst/>
                          <a:ahLst/>
                          <a:cxnLst/>
                          <a:rect l="l" t="t" r="r" b="b"/>
                          <a:pathLst>
                            <a:path w="5943600">
                              <a:moveTo>
                                <a:pt x="0" y="0"/>
                              </a:moveTo>
                              <a:lnTo>
                                <a:pt x="5943600" y="0"/>
                              </a:lnTo>
                            </a:path>
                          </a:pathLst>
                        </a:custGeom>
                        <a:ln w="12700">
                          <a:solidFill>
                            <a:srgbClr val="000000"/>
                          </a:solidFill>
                          <a:prstDash val="solid"/>
                        </a:ln>
                      </wps:spPr>
                      <wps:bodyPr wrap="square" lIns="0" tIns="0" rIns="0" bIns="0" rtlCol="0">
                        <a:noAutofit/>
                      </wps:bodyPr>
                    </wps:wsp>
                  </a:graphicData>
                </a:graphic>
              </wp:anchor>
            </w:drawing>
          </mc:Choice>
          <mc:Fallback>
            <w:pict>
              <v:shape id="Graphic 1" o:spid="_x0000_s1026" o:spt="100" style="position:absolute;left:0pt;margin-left:68.4pt;margin-top:6.75pt;height:0.1pt;width:468pt;mso-position-horizontal-relative:page;mso-wrap-distance-bottom:0pt;mso-wrap-distance-top:0pt;z-index:-251657216;mso-width-relative:page;mso-height-relative:page;" filled="f" stroked="t" coordsize="5943600,1" o:gfxdata="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Rl66XXAAAACgEAAA8AAAAAAAAAAQAg&#10;AAAAIgAAAGRycy9kb3ducmV2LnhtbFBLAQIUABQAAAAIAIdO4kC8ZhY6DwIAAHsEAAAOAAAAAAAA&#10;AAEAIAAAACYBAABkcnMvZTJvRG9jLnhtbFBLBQYAAAAABgAGAFkBAACnBQAAAAA=&#10;" path="m0,0l5943600,0e">
                <v:fill on="f" focussize="0,0"/>
                <v:stroke weight="1pt" color="#000000" joinstyle="round"/>
                <v:imagedata o:title=""/>
                <o:lock v:ext="edit" aspectratio="f"/>
                <v:textbox inset="0mm,0mm,0mm,0mm"/>
                <w10:wrap type="topAndBottom"/>
              </v:shape>
            </w:pict>
          </mc:Fallback>
        </mc:AlternateContent>
      </w:r>
    </w:p>
    <w:p w14:paraId="077E594E">
      <w:pPr>
        <w:pStyle w:val="5"/>
        <w:spacing w:before="0"/>
        <w:ind w:left="288" w:right="717" w:firstLine="0"/>
        <w:jc w:val="both"/>
      </w:pPr>
      <w:r>
        <w:t>I have 3</w:t>
      </w:r>
      <w:r>
        <w:rPr>
          <w:rFonts w:hint="default"/>
          <w:lang w:val="en-US"/>
        </w:rPr>
        <w:t>.8</w:t>
      </w:r>
      <w:r>
        <w:t xml:space="preserve"> years of hands-on experience in designing, implementing, and optimizing data pipelines and architectures in data Engineering field. Proficient in</w:t>
      </w:r>
      <w:r>
        <w:rPr>
          <w:spacing w:val="-6"/>
        </w:rPr>
        <w:t xml:space="preserve"> </w:t>
      </w:r>
      <w:r>
        <w:t>managing large-scale data systems, transforming raw data into actionable insights, and ensuring the seamless integration of data across diverse platforms. Skilled in leveraging advanced tools and technologies to streamline data workflows, enhance performance, and support data-driven decision-making. Adept at collaborating with cross- functional teams to deliver robust solutions aligned with business objectives.</w:t>
      </w:r>
    </w:p>
    <w:p w14:paraId="4054EAA9">
      <w:pPr>
        <w:pStyle w:val="5"/>
        <w:spacing w:before="71"/>
        <w:ind w:left="0" w:firstLine="0"/>
      </w:pPr>
    </w:p>
    <w:p w14:paraId="465D5132">
      <w:pPr>
        <w:pStyle w:val="2"/>
      </w:pPr>
      <w:bookmarkStart w:id="1" w:name="Experience"/>
      <w:bookmarkEnd w:id="1"/>
      <w:r>
        <w:rPr>
          <w:spacing w:val="-2"/>
        </w:rPr>
        <w:t>Experience</w:t>
      </w:r>
    </w:p>
    <w:p w14:paraId="7D8013EA">
      <w:pPr>
        <w:pStyle w:val="5"/>
        <w:spacing w:before="11"/>
        <w:ind w:left="0" w:firstLine="0"/>
        <w:rPr>
          <w:rFonts w:ascii="Arial Black"/>
          <w:sz w:val="7"/>
        </w:rPr>
      </w:pPr>
      <w:r>
        <w:rPr>
          <w:rFonts w:ascii="Arial Black"/>
          <w:sz w:val="7"/>
        </w:rPr>
        <mc:AlternateContent>
          <mc:Choice Requires="wps">
            <w:drawing>
              <wp:anchor distT="0" distB="0" distL="0" distR="0" simplePos="0" relativeHeight="251659264" behindDoc="1" locked="0" layoutInCell="1" allowOverlap="1">
                <wp:simplePos x="0" y="0"/>
                <wp:positionH relativeFrom="page">
                  <wp:posOffset>868680</wp:posOffset>
                </wp:positionH>
                <wp:positionV relativeFrom="paragraph">
                  <wp:posOffset>85090</wp:posOffset>
                </wp:positionV>
                <wp:extent cx="5943600" cy="1270"/>
                <wp:effectExtent l="0" t="0" r="0" b="0"/>
                <wp:wrapTopAndBottom/>
                <wp:docPr id="2" name="Graphic 2"/>
                <wp:cNvGraphicFramePr/>
                <a:graphic xmlns:a="http://schemas.openxmlformats.org/drawingml/2006/main">
                  <a:graphicData uri="http://schemas.microsoft.com/office/word/2010/wordprocessingShape">
                    <wps:wsp>
                      <wps:cNvSpPr/>
                      <wps:spPr>
                        <a:xfrm>
                          <a:off x="0" y="0"/>
                          <a:ext cx="5943600" cy="1270"/>
                        </a:xfrm>
                        <a:custGeom>
                          <a:avLst/>
                          <a:gdLst/>
                          <a:ahLst/>
                          <a:cxnLst/>
                          <a:rect l="l" t="t" r="r" b="b"/>
                          <a:pathLst>
                            <a:path w="5943600">
                              <a:moveTo>
                                <a:pt x="0" y="0"/>
                              </a:moveTo>
                              <a:lnTo>
                                <a:pt x="5943600" y="0"/>
                              </a:lnTo>
                            </a:path>
                          </a:pathLst>
                        </a:custGeom>
                        <a:ln w="12700">
                          <a:solidFill>
                            <a:srgbClr val="000000"/>
                          </a:solidFill>
                          <a:prstDash val="solid"/>
                        </a:ln>
                      </wps:spPr>
                      <wps:bodyPr wrap="square" lIns="0" tIns="0" rIns="0" bIns="0" rtlCol="0">
                        <a:noAutofit/>
                      </wps:bodyPr>
                    </wps:wsp>
                  </a:graphicData>
                </a:graphic>
              </wp:anchor>
            </w:drawing>
          </mc:Choice>
          <mc:Fallback>
            <w:pict>
              <v:shape id="Graphic 2" o:spid="_x0000_s1026" o:spt="100" style="position:absolute;left:0pt;margin-left:68.4pt;margin-top:6.7pt;height:0.1pt;width:468pt;mso-position-horizontal-relative:page;mso-wrap-distance-bottom:0pt;mso-wrap-distance-top:0pt;z-index:-251657216;mso-width-relative:page;mso-height-relative:page;" filled="f" stroked="t" coordsize="5943600,1" o:gfxdata="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j8vny1wAAAAoBAAAPAAAAAAAAAAEA&#10;IAAAACIAAABkcnMvZG93bnJldi54bWxQSwECFAAUAAAACACHTuJA8+AgmBACAAB7BAAADgAAAAAA&#10;AAABACAAAAAmAQAAZHJzL2Uyb0RvYy54bWxQSwUGAAAAAAYABgBZAQAAqAUAAAAA&#10;" path="m0,0l5943600,0e">
                <v:fill on="f" focussize="0,0"/>
                <v:stroke weight="1pt" color="#000000" joinstyle="round"/>
                <v:imagedata o:title=""/>
                <o:lock v:ext="edit" aspectratio="f"/>
                <v:textbox inset="0mm,0mm,0mm,0mm"/>
                <w10:wrap type="topAndBottom"/>
              </v:shape>
            </w:pict>
          </mc:Fallback>
        </mc:AlternateContent>
      </w:r>
    </w:p>
    <w:p w14:paraId="3BB3A2F4">
      <w:pPr>
        <w:tabs>
          <w:tab w:val="left" w:pos="7870"/>
        </w:tabs>
        <w:spacing w:before="59"/>
        <w:ind w:left="288" w:right="0" w:firstLine="0"/>
        <w:jc w:val="left"/>
        <w:rPr>
          <w:rFonts w:ascii="Arial"/>
          <w:b/>
          <w:color w:val="171717"/>
          <w:spacing w:val="-2"/>
          <w:sz w:val="20"/>
        </w:rPr>
      </w:pPr>
      <w:r>
        <w:rPr>
          <w:rFonts w:ascii="Arial"/>
          <w:b/>
          <w:color w:val="171717"/>
          <w:spacing w:val="-6"/>
          <w:sz w:val="20"/>
        </w:rPr>
        <w:t>Synechron</w:t>
      </w:r>
      <w:r>
        <w:rPr>
          <w:rFonts w:ascii="Arial"/>
          <w:b/>
          <w:color w:val="171717"/>
          <w:spacing w:val="-7"/>
          <w:sz w:val="20"/>
        </w:rPr>
        <w:t xml:space="preserve"> </w:t>
      </w:r>
      <w:r>
        <w:rPr>
          <w:rFonts w:ascii="Arial"/>
          <w:b/>
          <w:color w:val="171717"/>
          <w:spacing w:val="-6"/>
          <w:sz w:val="20"/>
        </w:rPr>
        <w:t>|</w:t>
      </w:r>
      <w:r>
        <w:rPr>
          <w:rFonts w:ascii="Arial"/>
          <w:b/>
          <w:color w:val="171717"/>
          <w:spacing w:val="-12"/>
          <w:sz w:val="20"/>
        </w:rPr>
        <w:t xml:space="preserve"> </w:t>
      </w:r>
      <w:r>
        <w:rPr>
          <w:rFonts w:ascii="Arial"/>
          <w:b/>
          <w:color w:val="171717"/>
          <w:spacing w:val="-6"/>
          <w:sz w:val="20"/>
        </w:rPr>
        <w:t>Associate</w:t>
      </w:r>
      <w:r>
        <w:rPr>
          <w:rFonts w:ascii="Arial"/>
          <w:b/>
          <w:color w:val="171717"/>
          <w:spacing w:val="-34"/>
          <w:sz w:val="20"/>
        </w:rPr>
        <w:t xml:space="preserve"> </w:t>
      </w:r>
      <w:r>
        <w:rPr>
          <w:rFonts w:ascii="Arial"/>
          <w:b/>
          <w:color w:val="171717"/>
          <w:spacing w:val="-6"/>
          <w:sz w:val="20"/>
        </w:rPr>
        <w:t>Technology</w:t>
      </w:r>
      <w:r>
        <w:rPr>
          <w:rFonts w:ascii="Arial"/>
          <w:b/>
          <w:color w:val="171717"/>
          <w:sz w:val="20"/>
        </w:rPr>
        <w:tab/>
      </w:r>
      <w:r>
        <w:rPr>
          <w:rFonts w:ascii="Arial"/>
          <w:b/>
          <w:color w:val="171717"/>
          <w:spacing w:val="-2"/>
          <w:sz w:val="20"/>
        </w:rPr>
        <w:t>March</w:t>
      </w:r>
      <w:r>
        <w:rPr>
          <w:rFonts w:ascii="Arial"/>
          <w:b/>
          <w:color w:val="171717"/>
          <w:spacing w:val="-7"/>
          <w:sz w:val="20"/>
        </w:rPr>
        <w:t xml:space="preserve"> </w:t>
      </w:r>
      <w:r>
        <w:rPr>
          <w:rFonts w:ascii="Arial"/>
          <w:b/>
          <w:color w:val="171717"/>
          <w:spacing w:val="-2"/>
          <w:sz w:val="20"/>
        </w:rPr>
        <w:t>2024-Present</w:t>
      </w:r>
    </w:p>
    <w:p w14:paraId="7F6F4275">
      <w:pPr>
        <w:pStyle w:val="9"/>
        <w:numPr>
          <w:ilvl w:val="0"/>
          <w:numId w:val="1"/>
        </w:numPr>
        <w:tabs>
          <w:tab w:val="left" w:pos="648"/>
        </w:tabs>
        <w:spacing w:before="83" w:after="0" w:line="247" w:lineRule="auto"/>
        <w:ind w:left="648" w:right="491" w:hanging="360"/>
        <w:jc w:val="left"/>
        <w:rPr>
          <w:rFonts w:ascii="Symbol" w:hAnsi="Symbol"/>
          <w:sz w:val="20"/>
        </w:rPr>
      </w:pPr>
      <w:r>
        <w:rPr>
          <w:sz w:val="20"/>
        </w:rPr>
        <w:t>D</w:t>
      </w:r>
      <w:r>
        <w:rPr>
          <w:rFonts w:ascii="SimSun" w:hAnsi="SimSun" w:eastAsia="SimSun" w:cs="SimSun"/>
          <w:sz w:val="24"/>
          <w:szCs w:val="24"/>
        </w:rPr>
        <w:t xml:space="preserve">esigned and deployed scalable data pipelines using </w:t>
      </w:r>
      <w:r>
        <w:rPr>
          <w:rStyle w:val="6"/>
          <w:rFonts w:ascii="SimSun" w:hAnsi="SimSun" w:eastAsia="SimSun" w:cs="SimSun"/>
          <w:sz w:val="24"/>
          <w:szCs w:val="24"/>
        </w:rPr>
        <w:t>ADF</w:t>
      </w:r>
      <w:r>
        <w:rPr>
          <w:rFonts w:ascii="SimSun" w:hAnsi="SimSun" w:eastAsia="SimSun" w:cs="SimSun"/>
          <w:sz w:val="24"/>
          <w:szCs w:val="24"/>
        </w:rPr>
        <w:t xml:space="preserve">, </w:t>
      </w:r>
      <w:r>
        <w:rPr>
          <w:rStyle w:val="6"/>
          <w:rFonts w:ascii="SimSun" w:hAnsi="SimSun" w:eastAsia="SimSun" w:cs="SimSun"/>
          <w:sz w:val="24"/>
          <w:szCs w:val="24"/>
        </w:rPr>
        <w:t>Azure Databricks</w:t>
      </w:r>
      <w:r>
        <w:rPr>
          <w:rFonts w:ascii="SimSun" w:hAnsi="SimSun" w:eastAsia="SimSun" w:cs="SimSun"/>
          <w:sz w:val="24"/>
          <w:szCs w:val="24"/>
        </w:rPr>
        <w:t xml:space="preserve">, and </w:t>
      </w:r>
      <w:r>
        <w:rPr>
          <w:rStyle w:val="6"/>
          <w:rFonts w:ascii="SimSun" w:hAnsi="SimSun" w:eastAsia="SimSun" w:cs="SimSun"/>
          <w:sz w:val="24"/>
          <w:szCs w:val="24"/>
        </w:rPr>
        <w:t>Airflow</w:t>
      </w:r>
      <w:r>
        <w:rPr>
          <w:rFonts w:ascii="SimSun" w:hAnsi="SimSun" w:eastAsia="SimSun" w:cs="SimSun"/>
          <w:sz w:val="24"/>
          <w:szCs w:val="24"/>
        </w:rPr>
        <w:t xml:space="preserve"> to ingest, transform, and load data from various on-prem and cloud sources</w:t>
      </w:r>
      <w:bookmarkStart w:id="5" w:name="_GoBack"/>
      <w:bookmarkEnd w:id="5"/>
    </w:p>
    <w:p w14:paraId="479AF398">
      <w:pPr>
        <w:pStyle w:val="9"/>
        <w:numPr>
          <w:ilvl w:val="0"/>
          <w:numId w:val="1"/>
        </w:numPr>
        <w:tabs>
          <w:tab w:val="left" w:pos="648"/>
        </w:tabs>
        <w:spacing w:before="83" w:after="0" w:line="247" w:lineRule="auto"/>
        <w:ind w:left="648" w:right="491" w:hanging="360"/>
        <w:jc w:val="left"/>
        <w:rPr>
          <w:rFonts w:ascii="Symbol" w:hAnsi="Symbol"/>
          <w:sz w:val="20"/>
        </w:rPr>
      </w:pPr>
      <w:r>
        <w:rPr>
          <w:sz w:val="20"/>
        </w:rPr>
        <w:t>Developed</w:t>
      </w:r>
      <w:r>
        <w:rPr>
          <w:spacing w:val="-2"/>
          <w:sz w:val="20"/>
        </w:rPr>
        <w:t xml:space="preserve"> </w:t>
      </w:r>
      <w:r>
        <w:rPr>
          <w:sz w:val="20"/>
        </w:rPr>
        <w:t>and</w:t>
      </w:r>
      <w:r>
        <w:rPr>
          <w:spacing w:val="-2"/>
          <w:sz w:val="20"/>
        </w:rPr>
        <w:t xml:space="preserve"> </w:t>
      </w:r>
      <w:r>
        <w:rPr>
          <w:sz w:val="20"/>
        </w:rPr>
        <w:t xml:space="preserve">optimized </w:t>
      </w:r>
      <w:r>
        <w:rPr>
          <w:rFonts w:ascii="Arial" w:hAnsi="Arial"/>
          <w:b/>
          <w:sz w:val="20"/>
        </w:rPr>
        <w:t>ETL</w:t>
      </w:r>
      <w:r>
        <w:rPr>
          <w:rFonts w:ascii="Arial" w:hAnsi="Arial"/>
          <w:b/>
          <w:spacing w:val="-8"/>
          <w:sz w:val="20"/>
        </w:rPr>
        <w:t xml:space="preserve"> </w:t>
      </w:r>
      <w:r>
        <w:rPr>
          <w:rFonts w:ascii="Arial" w:hAnsi="Arial"/>
          <w:b/>
          <w:sz w:val="20"/>
        </w:rPr>
        <w:t>pipelines</w:t>
      </w:r>
      <w:r>
        <w:rPr>
          <w:rFonts w:ascii="Arial" w:hAnsi="Arial"/>
          <w:b/>
          <w:spacing w:val="-6"/>
          <w:sz w:val="20"/>
        </w:rPr>
        <w:t xml:space="preserve"> </w:t>
      </w:r>
      <w:r>
        <w:rPr>
          <w:sz w:val="20"/>
        </w:rPr>
        <w:t>in</w:t>
      </w:r>
      <w:r>
        <w:rPr>
          <w:spacing w:val="-2"/>
          <w:sz w:val="20"/>
        </w:rPr>
        <w:t xml:space="preserve"> </w:t>
      </w:r>
      <w:r>
        <w:rPr>
          <w:rFonts w:ascii="Arial" w:hAnsi="Arial"/>
          <w:b/>
          <w:sz w:val="20"/>
        </w:rPr>
        <w:t>Azure Data Factory</w:t>
      </w:r>
      <w:r>
        <w:rPr>
          <w:rFonts w:ascii="Arial" w:hAnsi="Arial"/>
          <w:b/>
          <w:spacing w:val="-2"/>
          <w:sz w:val="20"/>
        </w:rPr>
        <w:t xml:space="preserve"> </w:t>
      </w:r>
      <w:r>
        <w:rPr>
          <w:rFonts w:ascii="Arial" w:hAnsi="Arial"/>
          <w:b/>
          <w:sz w:val="20"/>
        </w:rPr>
        <w:t>(ADF)</w:t>
      </w:r>
      <w:r>
        <w:rPr>
          <w:rFonts w:ascii="Arial" w:hAnsi="Arial"/>
          <w:b/>
          <w:spacing w:val="-5"/>
          <w:sz w:val="20"/>
        </w:rPr>
        <w:t xml:space="preserve"> </w:t>
      </w:r>
      <w:r>
        <w:rPr>
          <w:sz w:val="20"/>
        </w:rPr>
        <w:t>for seamless</w:t>
      </w:r>
      <w:r>
        <w:rPr>
          <w:spacing w:val="-5"/>
          <w:sz w:val="20"/>
        </w:rPr>
        <w:t xml:space="preserve"> </w:t>
      </w:r>
      <w:r>
        <w:rPr>
          <w:sz w:val="20"/>
        </w:rPr>
        <w:t>data</w:t>
      </w:r>
      <w:r>
        <w:rPr>
          <w:spacing w:val="-2"/>
          <w:sz w:val="20"/>
        </w:rPr>
        <w:t xml:space="preserve"> </w:t>
      </w:r>
      <w:r>
        <w:rPr>
          <w:sz w:val="20"/>
        </w:rPr>
        <w:t>integration and transformation</w:t>
      </w:r>
    </w:p>
    <w:p w14:paraId="7B2F222F">
      <w:pPr>
        <w:pStyle w:val="9"/>
        <w:numPr>
          <w:ilvl w:val="0"/>
          <w:numId w:val="1"/>
        </w:numPr>
        <w:tabs>
          <w:tab w:val="left" w:pos="648"/>
        </w:tabs>
        <w:spacing w:before="83" w:after="0" w:line="247" w:lineRule="auto"/>
        <w:ind w:left="648" w:right="491" w:hanging="360"/>
        <w:jc w:val="left"/>
        <w:rPr>
          <w:rFonts w:ascii="Symbol" w:hAnsi="Symbol"/>
          <w:sz w:val="20"/>
        </w:rPr>
      </w:pPr>
      <w:r>
        <w:rPr>
          <w:sz w:val="20"/>
        </w:rPr>
        <w:t>Developed</w:t>
      </w:r>
      <w:r>
        <w:rPr>
          <w:spacing w:val="-2"/>
          <w:sz w:val="20"/>
        </w:rPr>
        <w:t xml:space="preserve"> </w:t>
      </w:r>
      <w:r>
        <w:rPr>
          <w:sz w:val="20"/>
        </w:rPr>
        <w:t>and</w:t>
      </w:r>
      <w:r>
        <w:rPr>
          <w:spacing w:val="-2"/>
          <w:sz w:val="20"/>
        </w:rPr>
        <w:t xml:space="preserve"> </w:t>
      </w:r>
      <w:r>
        <w:rPr>
          <w:sz w:val="20"/>
        </w:rPr>
        <w:t xml:space="preserve">optimized </w:t>
      </w:r>
      <w:r>
        <w:rPr>
          <w:rFonts w:ascii="Arial" w:hAnsi="Arial"/>
          <w:b/>
          <w:sz w:val="20"/>
        </w:rPr>
        <w:t>ETL</w:t>
      </w:r>
      <w:r>
        <w:rPr>
          <w:rFonts w:ascii="Arial" w:hAnsi="Arial"/>
          <w:b/>
          <w:spacing w:val="-8"/>
          <w:sz w:val="20"/>
        </w:rPr>
        <w:t xml:space="preserve"> </w:t>
      </w:r>
      <w:r>
        <w:rPr>
          <w:rFonts w:ascii="Arial" w:hAnsi="Arial"/>
          <w:b/>
          <w:sz w:val="20"/>
        </w:rPr>
        <w:t>pipelines</w:t>
      </w:r>
      <w:r>
        <w:rPr>
          <w:rFonts w:ascii="Arial" w:hAnsi="Arial"/>
          <w:b/>
          <w:spacing w:val="-6"/>
          <w:sz w:val="20"/>
        </w:rPr>
        <w:t xml:space="preserve"> </w:t>
      </w:r>
      <w:r>
        <w:rPr>
          <w:sz w:val="20"/>
        </w:rPr>
        <w:t>in</w:t>
      </w:r>
      <w:r>
        <w:rPr>
          <w:spacing w:val="-2"/>
          <w:sz w:val="20"/>
        </w:rPr>
        <w:t xml:space="preserve"> </w:t>
      </w:r>
      <w:r>
        <w:rPr>
          <w:rFonts w:ascii="Arial" w:hAnsi="Arial"/>
          <w:b/>
          <w:sz w:val="20"/>
        </w:rPr>
        <w:t>Azure Data Factory</w:t>
      </w:r>
      <w:r>
        <w:rPr>
          <w:rFonts w:ascii="Arial" w:hAnsi="Arial"/>
          <w:b/>
          <w:spacing w:val="-2"/>
          <w:sz w:val="20"/>
        </w:rPr>
        <w:t xml:space="preserve"> </w:t>
      </w:r>
      <w:r>
        <w:rPr>
          <w:rFonts w:ascii="Arial" w:hAnsi="Arial"/>
          <w:b/>
          <w:sz w:val="20"/>
        </w:rPr>
        <w:t>(ADF)</w:t>
      </w:r>
      <w:r>
        <w:rPr>
          <w:rFonts w:ascii="Arial" w:hAnsi="Arial"/>
          <w:b/>
          <w:spacing w:val="-5"/>
          <w:sz w:val="20"/>
        </w:rPr>
        <w:t xml:space="preserve"> </w:t>
      </w:r>
      <w:r>
        <w:rPr>
          <w:sz w:val="20"/>
        </w:rPr>
        <w:t>for seamless</w:t>
      </w:r>
      <w:r>
        <w:rPr>
          <w:spacing w:val="-5"/>
          <w:sz w:val="20"/>
        </w:rPr>
        <w:t xml:space="preserve"> </w:t>
      </w:r>
      <w:r>
        <w:rPr>
          <w:sz w:val="20"/>
        </w:rPr>
        <w:t>data</w:t>
      </w:r>
      <w:r>
        <w:rPr>
          <w:spacing w:val="-2"/>
          <w:sz w:val="20"/>
        </w:rPr>
        <w:t xml:space="preserve"> </w:t>
      </w:r>
      <w:r>
        <w:rPr>
          <w:sz w:val="20"/>
        </w:rPr>
        <w:t>integration and transformation</w:t>
      </w:r>
    </w:p>
    <w:p w14:paraId="5D6AE2CA">
      <w:pPr>
        <w:pStyle w:val="9"/>
        <w:numPr>
          <w:ilvl w:val="0"/>
          <w:numId w:val="1"/>
        </w:numPr>
        <w:tabs>
          <w:tab w:val="left" w:pos="648"/>
        </w:tabs>
        <w:spacing w:before="83" w:after="0" w:line="247" w:lineRule="auto"/>
        <w:ind w:left="648" w:right="491" w:hanging="360"/>
        <w:jc w:val="left"/>
        <w:rPr>
          <w:rFonts w:ascii="Symbol" w:hAnsi="Symbol"/>
          <w:sz w:val="20"/>
        </w:rPr>
      </w:pPr>
      <w:r>
        <w:rPr>
          <w:sz w:val="20"/>
        </w:rPr>
        <w:t>Developed</w:t>
      </w:r>
      <w:r>
        <w:rPr>
          <w:spacing w:val="-2"/>
          <w:sz w:val="20"/>
        </w:rPr>
        <w:t xml:space="preserve"> </w:t>
      </w:r>
      <w:r>
        <w:rPr>
          <w:sz w:val="20"/>
        </w:rPr>
        <w:t>and</w:t>
      </w:r>
      <w:r>
        <w:rPr>
          <w:spacing w:val="-2"/>
          <w:sz w:val="20"/>
        </w:rPr>
        <w:t xml:space="preserve"> </w:t>
      </w:r>
      <w:r>
        <w:rPr>
          <w:sz w:val="20"/>
        </w:rPr>
        <w:t xml:space="preserve">optimized </w:t>
      </w:r>
      <w:r>
        <w:rPr>
          <w:rFonts w:ascii="Arial" w:hAnsi="Arial"/>
          <w:b/>
          <w:sz w:val="20"/>
        </w:rPr>
        <w:t>ETL</w:t>
      </w:r>
      <w:r>
        <w:rPr>
          <w:rFonts w:ascii="Arial" w:hAnsi="Arial"/>
          <w:b/>
          <w:spacing w:val="-8"/>
          <w:sz w:val="20"/>
        </w:rPr>
        <w:t xml:space="preserve"> </w:t>
      </w:r>
      <w:r>
        <w:rPr>
          <w:rFonts w:ascii="Arial" w:hAnsi="Arial"/>
          <w:b/>
          <w:sz w:val="20"/>
        </w:rPr>
        <w:t>pipelines</w:t>
      </w:r>
      <w:r>
        <w:rPr>
          <w:rFonts w:ascii="Arial" w:hAnsi="Arial"/>
          <w:b/>
          <w:spacing w:val="-6"/>
          <w:sz w:val="20"/>
        </w:rPr>
        <w:t xml:space="preserve"> </w:t>
      </w:r>
      <w:r>
        <w:rPr>
          <w:sz w:val="20"/>
        </w:rPr>
        <w:t>in</w:t>
      </w:r>
      <w:r>
        <w:rPr>
          <w:spacing w:val="-2"/>
          <w:sz w:val="20"/>
        </w:rPr>
        <w:t xml:space="preserve"> </w:t>
      </w:r>
      <w:r>
        <w:rPr>
          <w:rFonts w:ascii="Arial" w:hAnsi="Arial"/>
          <w:b/>
          <w:sz w:val="20"/>
        </w:rPr>
        <w:t>Azure Data Factory</w:t>
      </w:r>
      <w:r>
        <w:rPr>
          <w:rFonts w:ascii="Arial" w:hAnsi="Arial"/>
          <w:b/>
          <w:spacing w:val="-2"/>
          <w:sz w:val="20"/>
        </w:rPr>
        <w:t xml:space="preserve"> </w:t>
      </w:r>
      <w:r>
        <w:rPr>
          <w:rFonts w:ascii="Arial" w:hAnsi="Arial"/>
          <w:b/>
          <w:sz w:val="20"/>
        </w:rPr>
        <w:t>(ADF)</w:t>
      </w:r>
      <w:r>
        <w:rPr>
          <w:rFonts w:ascii="Arial" w:hAnsi="Arial"/>
          <w:b/>
          <w:spacing w:val="-5"/>
          <w:sz w:val="20"/>
        </w:rPr>
        <w:t xml:space="preserve"> </w:t>
      </w:r>
      <w:r>
        <w:rPr>
          <w:sz w:val="20"/>
        </w:rPr>
        <w:t>for seamless</w:t>
      </w:r>
      <w:r>
        <w:rPr>
          <w:spacing w:val="-5"/>
          <w:sz w:val="20"/>
        </w:rPr>
        <w:t xml:space="preserve"> </w:t>
      </w:r>
      <w:r>
        <w:rPr>
          <w:sz w:val="20"/>
        </w:rPr>
        <w:t>data</w:t>
      </w:r>
      <w:r>
        <w:rPr>
          <w:spacing w:val="-2"/>
          <w:sz w:val="20"/>
        </w:rPr>
        <w:t xml:space="preserve"> </w:t>
      </w:r>
      <w:r>
        <w:rPr>
          <w:sz w:val="20"/>
        </w:rPr>
        <w:t>integration and transformation.</w:t>
      </w:r>
    </w:p>
    <w:p w14:paraId="797A070B">
      <w:pPr>
        <w:pStyle w:val="9"/>
        <w:numPr>
          <w:ilvl w:val="0"/>
          <w:numId w:val="1"/>
        </w:numPr>
        <w:tabs>
          <w:tab w:val="left" w:pos="648"/>
        </w:tabs>
        <w:spacing w:before="63" w:after="0" w:line="247" w:lineRule="auto"/>
        <w:ind w:left="648" w:right="1359" w:hanging="360"/>
        <w:jc w:val="left"/>
        <w:rPr>
          <w:rFonts w:ascii="Symbol" w:hAnsi="Symbol"/>
          <w:sz w:val="20"/>
        </w:rPr>
      </w:pPr>
      <w:r>
        <w:rPr>
          <w:sz w:val="20"/>
        </w:rPr>
        <w:t>Used</w:t>
      </w:r>
      <w:r>
        <w:rPr>
          <w:spacing w:val="-3"/>
          <w:sz w:val="20"/>
        </w:rPr>
        <w:t xml:space="preserve"> </w:t>
      </w:r>
      <w:r>
        <w:rPr>
          <w:rFonts w:ascii="Arial" w:hAnsi="Arial"/>
          <w:b/>
          <w:sz w:val="20"/>
        </w:rPr>
        <w:t>PySpark</w:t>
      </w:r>
      <w:r>
        <w:rPr>
          <w:rFonts w:ascii="Arial" w:hAnsi="Arial"/>
          <w:b/>
          <w:spacing w:val="-3"/>
          <w:sz w:val="20"/>
        </w:rPr>
        <w:t xml:space="preserve"> </w:t>
      </w:r>
      <w:r>
        <w:rPr>
          <w:sz w:val="20"/>
        </w:rPr>
        <w:t>for</w:t>
      </w:r>
      <w:r>
        <w:rPr>
          <w:spacing w:val="-5"/>
          <w:sz w:val="20"/>
        </w:rPr>
        <w:t xml:space="preserve"> </w:t>
      </w:r>
      <w:r>
        <w:rPr>
          <w:sz w:val="20"/>
        </w:rPr>
        <w:t>distributed</w:t>
      </w:r>
      <w:r>
        <w:rPr>
          <w:spacing w:val="-3"/>
          <w:sz w:val="20"/>
        </w:rPr>
        <w:t xml:space="preserve"> </w:t>
      </w:r>
      <w:r>
        <w:rPr>
          <w:sz w:val="20"/>
        </w:rPr>
        <w:t>data</w:t>
      </w:r>
      <w:r>
        <w:rPr>
          <w:spacing w:val="-3"/>
          <w:sz w:val="20"/>
        </w:rPr>
        <w:t xml:space="preserve"> </w:t>
      </w:r>
      <w:r>
        <w:rPr>
          <w:sz w:val="20"/>
        </w:rPr>
        <w:t>processing, handling</w:t>
      </w:r>
      <w:r>
        <w:rPr>
          <w:spacing w:val="-3"/>
          <w:sz w:val="20"/>
        </w:rPr>
        <w:t xml:space="preserve"> </w:t>
      </w:r>
      <w:r>
        <w:rPr>
          <w:sz w:val="20"/>
        </w:rPr>
        <w:t>large</w:t>
      </w:r>
      <w:r>
        <w:rPr>
          <w:spacing w:val="-3"/>
          <w:sz w:val="20"/>
        </w:rPr>
        <w:t xml:space="preserve"> </w:t>
      </w:r>
      <w:r>
        <w:rPr>
          <w:sz w:val="20"/>
        </w:rPr>
        <w:t>datasets</w:t>
      </w:r>
      <w:r>
        <w:rPr>
          <w:spacing w:val="-5"/>
          <w:sz w:val="20"/>
        </w:rPr>
        <w:t xml:space="preserve"> </w:t>
      </w:r>
      <w:r>
        <w:rPr>
          <w:sz w:val="20"/>
        </w:rPr>
        <w:t>efficiently</w:t>
      </w:r>
      <w:r>
        <w:rPr>
          <w:spacing w:val="-9"/>
          <w:sz w:val="20"/>
        </w:rPr>
        <w:t xml:space="preserve"> </w:t>
      </w:r>
      <w:r>
        <w:rPr>
          <w:sz w:val="20"/>
        </w:rPr>
        <w:t>to</w:t>
      </w:r>
      <w:r>
        <w:rPr>
          <w:spacing w:val="-3"/>
          <w:sz w:val="20"/>
        </w:rPr>
        <w:t xml:space="preserve"> </w:t>
      </w:r>
      <w:r>
        <w:rPr>
          <w:sz w:val="20"/>
        </w:rPr>
        <w:t>extract, transform, and load data.</w:t>
      </w:r>
    </w:p>
    <w:p w14:paraId="602CD039">
      <w:pPr>
        <w:pStyle w:val="9"/>
        <w:numPr>
          <w:ilvl w:val="0"/>
          <w:numId w:val="1"/>
        </w:numPr>
        <w:tabs>
          <w:tab w:val="left" w:pos="648"/>
        </w:tabs>
        <w:spacing w:before="63" w:after="0" w:line="242" w:lineRule="auto"/>
        <w:ind w:left="648" w:right="400" w:hanging="360"/>
        <w:jc w:val="left"/>
        <w:rPr>
          <w:rFonts w:ascii="Symbol" w:hAnsi="Symbol"/>
          <w:sz w:val="20"/>
        </w:rPr>
      </w:pPr>
      <w:r>
        <w:rPr>
          <w:sz w:val="20"/>
        </w:rPr>
        <w:t>Designed</w:t>
      </w:r>
      <w:r>
        <w:rPr>
          <w:spacing w:val="-3"/>
          <w:sz w:val="20"/>
        </w:rPr>
        <w:t xml:space="preserve"> </w:t>
      </w:r>
      <w:r>
        <w:rPr>
          <w:sz w:val="20"/>
        </w:rPr>
        <w:t>and</w:t>
      </w:r>
      <w:r>
        <w:rPr>
          <w:spacing w:val="-3"/>
          <w:sz w:val="20"/>
        </w:rPr>
        <w:t xml:space="preserve"> </w:t>
      </w:r>
      <w:r>
        <w:rPr>
          <w:sz w:val="20"/>
        </w:rPr>
        <w:t>managed</w:t>
      </w:r>
      <w:r>
        <w:rPr>
          <w:spacing w:val="-3"/>
          <w:sz w:val="20"/>
        </w:rPr>
        <w:t xml:space="preserve"> </w:t>
      </w:r>
      <w:r>
        <w:rPr>
          <w:sz w:val="20"/>
        </w:rPr>
        <w:t>data workflows</w:t>
      </w:r>
      <w:r>
        <w:rPr>
          <w:spacing w:val="-5"/>
          <w:sz w:val="20"/>
        </w:rPr>
        <w:t xml:space="preserve"> </w:t>
      </w:r>
      <w:r>
        <w:rPr>
          <w:sz w:val="20"/>
        </w:rPr>
        <w:t xml:space="preserve">in </w:t>
      </w:r>
      <w:r>
        <w:rPr>
          <w:rFonts w:ascii="Arial" w:hAnsi="Arial"/>
          <w:b/>
          <w:sz w:val="20"/>
        </w:rPr>
        <w:t>Snowflake</w:t>
      </w:r>
      <w:r>
        <w:rPr>
          <w:sz w:val="20"/>
        </w:rPr>
        <w:t>,</w:t>
      </w:r>
      <w:r>
        <w:rPr>
          <w:spacing w:val="-14"/>
          <w:sz w:val="20"/>
        </w:rPr>
        <w:t xml:space="preserve"> </w:t>
      </w:r>
      <w:r>
        <w:rPr>
          <w:sz w:val="20"/>
        </w:rPr>
        <w:t>implementing</w:t>
      </w:r>
      <w:r>
        <w:rPr>
          <w:spacing w:val="-2"/>
          <w:sz w:val="20"/>
        </w:rPr>
        <w:t xml:space="preserve"> </w:t>
      </w:r>
      <w:r>
        <w:rPr>
          <w:sz w:val="20"/>
        </w:rPr>
        <w:t>advanced</w:t>
      </w:r>
      <w:r>
        <w:rPr>
          <w:spacing w:val="-3"/>
          <w:sz w:val="20"/>
        </w:rPr>
        <w:t xml:space="preserve"> </w:t>
      </w:r>
      <w:r>
        <w:rPr>
          <w:sz w:val="20"/>
        </w:rPr>
        <w:t>analytics</w:t>
      </w:r>
      <w:r>
        <w:rPr>
          <w:spacing w:val="-6"/>
          <w:sz w:val="20"/>
        </w:rPr>
        <w:t xml:space="preserve"> </w:t>
      </w:r>
      <w:r>
        <w:rPr>
          <w:sz w:val="20"/>
        </w:rPr>
        <w:t>and</w:t>
      </w:r>
      <w:r>
        <w:rPr>
          <w:spacing w:val="-3"/>
          <w:sz w:val="20"/>
        </w:rPr>
        <w:t xml:space="preserve"> </w:t>
      </w:r>
      <w:r>
        <w:rPr>
          <w:sz w:val="20"/>
        </w:rPr>
        <w:t>ensuring high performance for querying.</w:t>
      </w:r>
    </w:p>
    <w:p w14:paraId="7CF212A4">
      <w:pPr>
        <w:pStyle w:val="9"/>
        <w:numPr>
          <w:ilvl w:val="0"/>
          <w:numId w:val="1"/>
        </w:numPr>
        <w:tabs>
          <w:tab w:val="left" w:pos="648"/>
        </w:tabs>
        <w:spacing w:before="77" w:after="0" w:line="242" w:lineRule="auto"/>
        <w:ind w:left="648" w:right="891" w:hanging="360"/>
        <w:jc w:val="left"/>
        <w:rPr>
          <w:rFonts w:ascii="Symbol" w:hAnsi="Symbol"/>
          <w:sz w:val="20"/>
        </w:rPr>
      </w:pPr>
      <w:r>
        <w:rPr>
          <w:sz w:val="20"/>
        </w:rPr>
        <w:t>Built</w:t>
      </w:r>
      <w:r>
        <w:rPr>
          <w:spacing w:val="-4"/>
          <w:sz w:val="20"/>
        </w:rPr>
        <w:t xml:space="preserve"> </w:t>
      </w:r>
      <w:r>
        <w:rPr>
          <w:sz w:val="20"/>
        </w:rPr>
        <w:t>robust data</w:t>
      </w:r>
      <w:r>
        <w:rPr>
          <w:spacing w:val="-3"/>
          <w:sz w:val="20"/>
        </w:rPr>
        <w:t xml:space="preserve"> </w:t>
      </w:r>
      <w:r>
        <w:rPr>
          <w:sz w:val="20"/>
        </w:rPr>
        <w:t>pipelines</w:t>
      </w:r>
      <w:r>
        <w:rPr>
          <w:spacing w:val="-6"/>
          <w:sz w:val="20"/>
        </w:rPr>
        <w:t xml:space="preserve"> </w:t>
      </w:r>
      <w:r>
        <w:rPr>
          <w:sz w:val="20"/>
        </w:rPr>
        <w:t>using</w:t>
      </w:r>
      <w:r>
        <w:rPr>
          <w:spacing w:val="-2"/>
          <w:sz w:val="20"/>
        </w:rPr>
        <w:t xml:space="preserve"> </w:t>
      </w:r>
      <w:r>
        <w:rPr>
          <w:rFonts w:ascii="Arial" w:hAnsi="Arial"/>
          <w:b/>
          <w:sz w:val="20"/>
        </w:rPr>
        <w:t>Python</w:t>
      </w:r>
      <w:r>
        <w:rPr>
          <w:sz w:val="20"/>
        </w:rPr>
        <w:t>,</w:t>
      </w:r>
      <w:r>
        <w:rPr>
          <w:spacing w:val="-5"/>
          <w:sz w:val="20"/>
        </w:rPr>
        <w:t xml:space="preserve"> </w:t>
      </w:r>
      <w:r>
        <w:rPr>
          <w:rFonts w:ascii="Arial" w:hAnsi="Arial"/>
          <w:b/>
          <w:sz w:val="20"/>
        </w:rPr>
        <w:t xml:space="preserve">Matplotlib </w:t>
      </w:r>
      <w:r>
        <w:rPr>
          <w:sz w:val="20"/>
        </w:rPr>
        <w:t>and</w:t>
      </w:r>
      <w:r>
        <w:rPr>
          <w:spacing w:val="-3"/>
          <w:sz w:val="20"/>
        </w:rPr>
        <w:t xml:space="preserve"> </w:t>
      </w:r>
      <w:r>
        <w:rPr>
          <w:rFonts w:ascii="Arial" w:hAnsi="Arial"/>
          <w:b/>
          <w:sz w:val="20"/>
        </w:rPr>
        <w:t>Pandas</w:t>
      </w:r>
      <w:r>
        <w:rPr>
          <w:rFonts w:ascii="Arial" w:hAnsi="Arial"/>
          <w:b/>
          <w:spacing w:val="-11"/>
          <w:sz w:val="20"/>
        </w:rPr>
        <w:t xml:space="preserve"> </w:t>
      </w:r>
      <w:r>
        <w:rPr>
          <w:sz w:val="20"/>
        </w:rPr>
        <w:t>for</w:t>
      </w:r>
      <w:r>
        <w:rPr>
          <w:spacing w:val="-6"/>
          <w:sz w:val="20"/>
        </w:rPr>
        <w:t xml:space="preserve"> </w:t>
      </w:r>
      <w:r>
        <w:rPr>
          <w:sz w:val="20"/>
        </w:rPr>
        <w:t>cleaning, transforming, and analyzing data.</w:t>
      </w:r>
    </w:p>
    <w:p w14:paraId="2C379FB1">
      <w:pPr>
        <w:pStyle w:val="9"/>
        <w:numPr>
          <w:ilvl w:val="0"/>
          <w:numId w:val="1"/>
        </w:numPr>
        <w:tabs>
          <w:tab w:val="left" w:pos="648"/>
        </w:tabs>
        <w:spacing w:before="73" w:after="0" w:line="242" w:lineRule="auto"/>
        <w:ind w:left="648" w:right="643" w:hanging="360"/>
        <w:jc w:val="left"/>
        <w:rPr>
          <w:rFonts w:ascii="Symbol" w:hAnsi="Symbol"/>
          <w:sz w:val="20"/>
        </w:rPr>
      </w:pPr>
      <w:r>
        <w:rPr>
          <w:sz w:val="20"/>
        </w:rPr>
        <w:t>Created</w:t>
      </w:r>
      <w:r>
        <w:rPr>
          <w:spacing w:val="-5"/>
          <w:sz w:val="20"/>
        </w:rPr>
        <w:t xml:space="preserve"> </w:t>
      </w:r>
      <w:r>
        <w:rPr>
          <w:sz w:val="20"/>
        </w:rPr>
        <w:t>and</w:t>
      </w:r>
      <w:r>
        <w:rPr>
          <w:spacing w:val="-4"/>
          <w:sz w:val="20"/>
        </w:rPr>
        <w:t xml:space="preserve"> </w:t>
      </w:r>
      <w:r>
        <w:rPr>
          <w:sz w:val="20"/>
        </w:rPr>
        <w:t>executed</w:t>
      </w:r>
      <w:r>
        <w:rPr>
          <w:spacing w:val="-8"/>
          <w:sz w:val="20"/>
        </w:rPr>
        <w:t xml:space="preserve"> </w:t>
      </w:r>
      <w:r>
        <w:rPr>
          <w:sz w:val="20"/>
        </w:rPr>
        <w:t xml:space="preserve">complex </w:t>
      </w:r>
      <w:r>
        <w:rPr>
          <w:rFonts w:ascii="Arial" w:hAnsi="Arial"/>
          <w:b/>
          <w:sz w:val="20"/>
        </w:rPr>
        <w:t>SQL</w:t>
      </w:r>
      <w:r>
        <w:rPr>
          <w:rFonts w:ascii="Arial" w:hAnsi="Arial"/>
          <w:b/>
          <w:spacing w:val="-1"/>
          <w:sz w:val="20"/>
        </w:rPr>
        <w:t xml:space="preserve"> </w:t>
      </w:r>
      <w:r>
        <w:rPr>
          <w:sz w:val="20"/>
        </w:rPr>
        <w:t>queries</w:t>
      </w:r>
      <w:r>
        <w:rPr>
          <w:spacing w:val="-14"/>
          <w:sz w:val="20"/>
        </w:rPr>
        <w:t xml:space="preserve"> </w:t>
      </w:r>
      <w:r>
        <w:rPr>
          <w:sz w:val="20"/>
        </w:rPr>
        <w:t>for</w:t>
      </w:r>
      <w:r>
        <w:rPr>
          <w:spacing w:val="-2"/>
          <w:sz w:val="20"/>
        </w:rPr>
        <w:t xml:space="preserve"> </w:t>
      </w:r>
      <w:r>
        <w:rPr>
          <w:sz w:val="20"/>
        </w:rPr>
        <w:t>data</w:t>
      </w:r>
      <w:r>
        <w:rPr>
          <w:spacing w:val="-8"/>
          <w:sz w:val="20"/>
        </w:rPr>
        <w:t xml:space="preserve"> </w:t>
      </w:r>
      <w:r>
        <w:rPr>
          <w:sz w:val="20"/>
        </w:rPr>
        <w:t>extraction,</w:t>
      </w:r>
      <w:r>
        <w:rPr>
          <w:spacing w:val="-4"/>
          <w:sz w:val="20"/>
        </w:rPr>
        <w:t xml:space="preserve"> </w:t>
      </w:r>
      <w:r>
        <w:rPr>
          <w:sz w:val="20"/>
        </w:rPr>
        <w:t>transformation, and</w:t>
      </w:r>
      <w:r>
        <w:rPr>
          <w:spacing w:val="-3"/>
          <w:sz w:val="20"/>
        </w:rPr>
        <w:t xml:space="preserve"> </w:t>
      </w:r>
      <w:r>
        <w:rPr>
          <w:sz w:val="20"/>
        </w:rPr>
        <w:t>optimization</w:t>
      </w:r>
      <w:r>
        <w:rPr>
          <w:spacing w:val="-3"/>
          <w:sz w:val="20"/>
        </w:rPr>
        <w:t xml:space="preserve"> </w:t>
      </w:r>
      <w:r>
        <w:rPr>
          <w:sz w:val="20"/>
        </w:rPr>
        <w:t>of relational databases.</w:t>
      </w:r>
    </w:p>
    <w:p w14:paraId="407D0B8B">
      <w:pPr>
        <w:pStyle w:val="9"/>
        <w:numPr>
          <w:ilvl w:val="0"/>
          <w:numId w:val="1"/>
        </w:numPr>
        <w:tabs>
          <w:tab w:val="left" w:pos="648"/>
        </w:tabs>
        <w:spacing w:before="72" w:after="0" w:line="242" w:lineRule="auto"/>
        <w:ind w:left="648" w:right="799" w:hanging="360"/>
        <w:jc w:val="left"/>
        <w:rPr>
          <w:rFonts w:ascii="Symbol" w:hAnsi="Symbol"/>
          <w:sz w:val="20"/>
        </w:rPr>
      </w:pPr>
      <w:r>
        <w:rPr>
          <w:sz w:val="20"/>
        </w:rPr>
        <w:t xml:space="preserve">Utilized </w:t>
      </w:r>
      <w:r>
        <w:rPr>
          <w:rFonts w:ascii="Arial" w:hAnsi="Arial"/>
          <w:b/>
          <w:sz w:val="20"/>
        </w:rPr>
        <w:t xml:space="preserve">Git </w:t>
      </w:r>
      <w:r>
        <w:rPr>
          <w:sz w:val="20"/>
        </w:rPr>
        <w:t>and</w:t>
      </w:r>
      <w:r>
        <w:rPr>
          <w:spacing w:val="-6"/>
          <w:sz w:val="20"/>
        </w:rPr>
        <w:t xml:space="preserve"> </w:t>
      </w:r>
      <w:r>
        <w:rPr>
          <w:rFonts w:ascii="Arial" w:hAnsi="Arial"/>
          <w:b/>
          <w:sz w:val="20"/>
        </w:rPr>
        <w:t>GitLab</w:t>
      </w:r>
      <w:r>
        <w:rPr>
          <w:rFonts w:ascii="Arial" w:hAnsi="Arial"/>
          <w:b/>
          <w:spacing w:val="-7"/>
          <w:sz w:val="20"/>
        </w:rPr>
        <w:t xml:space="preserve"> </w:t>
      </w:r>
      <w:r>
        <w:rPr>
          <w:sz w:val="20"/>
        </w:rPr>
        <w:t>for</w:t>
      </w:r>
      <w:r>
        <w:rPr>
          <w:spacing w:val="-9"/>
          <w:sz w:val="20"/>
        </w:rPr>
        <w:t xml:space="preserve"> </w:t>
      </w:r>
      <w:r>
        <w:rPr>
          <w:sz w:val="20"/>
        </w:rPr>
        <w:t>version control, ensuring</w:t>
      </w:r>
      <w:r>
        <w:rPr>
          <w:spacing w:val="-1"/>
          <w:sz w:val="20"/>
        </w:rPr>
        <w:t xml:space="preserve"> </w:t>
      </w:r>
      <w:r>
        <w:rPr>
          <w:sz w:val="20"/>
        </w:rPr>
        <w:t>seamless</w:t>
      </w:r>
      <w:r>
        <w:rPr>
          <w:spacing w:val="-4"/>
          <w:sz w:val="20"/>
        </w:rPr>
        <w:t xml:space="preserve"> </w:t>
      </w:r>
      <w:r>
        <w:rPr>
          <w:sz w:val="20"/>
        </w:rPr>
        <w:t>collaboration across</w:t>
      </w:r>
      <w:r>
        <w:rPr>
          <w:spacing w:val="-4"/>
          <w:sz w:val="20"/>
        </w:rPr>
        <w:t xml:space="preserve"> </w:t>
      </w:r>
      <w:r>
        <w:rPr>
          <w:sz w:val="20"/>
        </w:rPr>
        <w:t>teams</w:t>
      </w:r>
      <w:r>
        <w:rPr>
          <w:spacing w:val="-8"/>
          <w:sz w:val="20"/>
        </w:rPr>
        <w:t xml:space="preserve"> </w:t>
      </w:r>
      <w:r>
        <w:rPr>
          <w:sz w:val="20"/>
        </w:rPr>
        <w:t>in agile project settings.</w:t>
      </w:r>
    </w:p>
    <w:p w14:paraId="39D096AB">
      <w:pPr>
        <w:pStyle w:val="9"/>
        <w:numPr>
          <w:ilvl w:val="0"/>
          <w:numId w:val="1"/>
        </w:numPr>
        <w:tabs>
          <w:tab w:val="left" w:pos="648"/>
          <w:tab w:val="left" w:pos="8096"/>
        </w:tabs>
        <w:spacing w:before="72" w:after="0" w:line="314" w:lineRule="auto"/>
        <w:ind w:left="288" w:right="238" w:firstLine="0"/>
        <w:jc w:val="left"/>
        <w:rPr>
          <w:rFonts w:ascii="Symbol" w:hAnsi="Symbol"/>
          <w:sz w:val="20"/>
        </w:rPr>
      </w:pPr>
      <w:r>
        <w:rPr>
          <w:rFonts w:ascii="Arial" w:hAnsi="Arial"/>
          <w:b/>
          <w:sz w:val="20"/>
        </w:rPr>
        <w:t xml:space="preserve">Tools &amp; Technologies used: Azure, Pyspark, ADF, Git, Snowflake, Python, SQL, Pandas, GitLab </w:t>
      </w:r>
      <w:r>
        <w:rPr>
          <w:rFonts w:ascii="Arial" w:hAnsi="Arial"/>
          <w:b/>
          <w:color w:val="171717"/>
          <w:sz w:val="20"/>
        </w:rPr>
        <w:t>Anblicks | Junior Data Engineer.</w:t>
      </w:r>
      <w:r>
        <w:rPr>
          <w:rFonts w:ascii="Arial" w:hAnsi="Arial"/>
          <w:b/>
          <w:color w:val="171717"/>
          <w:sz w:val="20"/>
        </w:rPr>
        <w:tab/>
      </w:r>
      <w:r>
        <w:rPr>
          <w:rFonts w:ascii="Arial" w:hAnsi="Arial"/>
          <w:b/>
          <w:color w:val="171717"/>
          <w:spacing w:val="-2"/>
          <w:sz w:val="20"/>
        </w:rPr>
        <w:t>Feb</w:t>
      </w:r>
      <w:r>
        <w:rPr>
          <w:rFonts w:ascii="Arial" w:hAnsi="Arial"/>
          <w:b/>
          <w:color w:val="171717"/>
          <w:spacing w:val="-12"/>
          <w:sz w:val="20"/>
        </w:rPr>
        <w:t xml:space="preserve"> </w:t>
      </w:r>
      <w:r>
        <w:rPr>
          <w:rFonts w:ascii="Arial" w:hAnsi="Arial"/>
          <w:b/>
          <w:color w:val="171717"/>
          <w:spacing w:val="-2"/>
          <w:sz w:val="20"/>
        </w:rPr>
        <w:t>2022-Jan</w:t>
      </w:r>
      <w:r>
        <w:rPr>
          <w:rFonts w:ascii="Arial" w:hAnsi="Arial"/>
          <w:b/>
          <w:color w:val="171717"/>
          <w:spacing w:val="-12"/>
          <w:sz w:val="20"/>
        </w:rPr>
        <w:t xml:space="preserve"> </w:t>
      </w:r>
      <w:r>
        <w:rPr>
          <w:rFonts w:ascii="Arial" w:hAnsi="Arial"/>
          <w:b/>
          <w:color w:val="171717"/>
          <w:spacing w:val="-2"/>
          <w:sz w:val="20"/>
        </w:rPr>
        <w:t>2024</w:t>
      </w:r>
    </w:p>
    <w:p w14:paraId="7DDBFDFC">
      <w:pPr>
        <w:pStyle w:val="9"/>
        <w:numPr>
          <w:ilvl w:val="0"/>
          <w:numId w:val="1"/>
        </w:numPr>
        <w:tabs>
          <w:tab w:val="left" w:pos="648"/>
        </w:tabs>
        <w:spacing w:before="12" w:after="0" w:line="242" w:lineRule="auto"/>
        <w:ind w:left="648" w:right="1195" w:hanging="360"/>
        <w:jc w:val="left"/>
        <w:rPr>
          <w:rFonts w:ascii="Symbol" w:hAnsi="Symbol"/>
          <w:sz w:val="20"/>
        </w:rPr>
      </w:pPr>
      <w:r>
        <w:rPr>
          <w:sz w:val="20"/>
        </w:rPr>
        <w:t>Successfully</w:t>
      </w:r>
      <w:r>
        <w:rPr>
          <w:spacing w:val="-10"/>
          <w:sz w:val="20"/>
        </w:rPr>
        <w:t xml:space="preserve"> </w:t>
      </w:r>
      <w:r>
        <w:rPr>
          <w:rFonts w:ascii="Arial" w:hAnsi="Arial"/>
          <w:b/>
          <w:sz w:val="20"/>
        </w:rPr>
        <w:t>migrated</w:t>
      </w:r>
      <w:r>
        <w:rPr>
          <w:rFonts w:ascii="Arial" w:hAnsi="Arial"/>
          <w:b/>
          <w:spacing w:val="-9"/>
          <w:sz w:val="20"/>
        </w:rPr>
        <w:t xml:space="preserve"> </w:t>
      </w:r>
      <w:r>
        <w:rPr>
          <w:rFonts w:ascii="Arial" w:hAnsi="Arial"/>
          <w:b/>
          <w:sz w:val="20"/>
        </w:rPr>
        <w:t>on-premises</w:t>
      </w:r>
      <w:r>
        <w:rPr>
          <w:rFonts w:ascii="Arial" w:hAnsi="Arial"/>
          <w:b/>
          <w:spacing w:val="-12"/>
          <w:sz w:val="20"/>
        </w:rPr>
        <w:t xml:space="preserve"> </w:t>
      </w:r>
      <w:r>
        <w:rPr>
          <w:rFonts w:ascii="Arial" w:hAnsi="Arial"/>
          <w:b/>
          <w:sz w:val="20"/>
        </w:rPr>
        <w:t>data</w:t>
      </w:r>
      <w:r>
        <w:rPr>
          <w:rFonts w:ascii="Arial" w:hAnsi="Arial"/>
          <w:b/>
          <w:spacing w:val="-8"/>
          <w:sz w:val="20"/>
        </w:rPr>
        <w:t xml:space="preserve"> </w:t>
      </w:r>
      <w:r>
        <w:rPr>
          <w:rFonts w:ascii="Arial" w:hAnsi="Arial"/>
          <w:b/>
          <w:sz w:val="20"/>
        </w:rPr>
        <w:t>to</w:t>
      </w:r>
      <w:r>
        <w:rPr>
          <w:rFonts w:ascii="Arial" w:hAnsi="Arial"/>
          <w:b/>
          <w:spacing w:val="-5"/>
          <w:sz w:val="20"/>
        </w:rPr>
        <w:t xml:space="preserve"> </w:t>
      </w:r>
      <w:r>
        <w:rPr>
          <w:rFonts w:ascii="Arial" w:hAnsi="Arial"/>
          <w:b/>
          <w:sz w:val="20"/>
        </w:rPr>
        <w:t>Azure</w:t>
      </w:r>
      <w:r>
        <w:rPr>
          <w:rFonts w:ascii="Arial" w:hAnsi="Arial"/>
          <w:b/>
          <w:spacing w:val="-7"/>
          <w:sz w:val="20"/>
        </w:rPr>
        <w:t xml:space="preserve"> </w:t>
      </w:r>
      <w:r>
        <w:rPr>
          <w:rFonts w:ascii="Arial" w:hAnsi="Arial"/>
          <w:b/>
          <w:sz w:val="20"/>
        </w:rPr>
        <w:t xml:space="preserve">Cloud </w:t>
      </w:r>
      <w:r>
        <w:rPr>
          <w:sz w:val="20"/>
        </w:rPr>
        <w:t>using</w:t>
      </w:r>
      <w:r>
        <w:rPr>
          <w:spacing w:val="-7"/>
          <w:sz w:val="20"/>
        </w:rPr>
        <w:t xml:space="preserve"> </w:t>
      </w:r>
      <w:r>
        <w:rPr>
          <w:rFonts w:ascii="Arial" w:hAnsi="Arial"/>
          <w:b/>
          <w:sz w:val="20"/>
        </w:rPr>
        <w:t>Azure</w:t>
      </w:r>
      <w:r>
        <w:rPr>
          <w:rFonts w:ascii="Arial" w:hAnsi="Arial"/>
          <w:b/>
          <w:spacing w:val="-8"/>
          <w:sz w:val="20"/>
        </w:rPr>
        <w:t xml:space="preserve"> </w:t>
      </w:r>
      <w:r>
        <w:rPr>
          <w:rFonts w:ascii="Arial" w:hAnsi="Arial"/>
          <w:b/>
          <w:sz w:val="20"/>
        </w:rPr>
        <w:t>Data</w:t>
      </w:r>
      <w:r>
        <w:rPr>
          <w:rFonts w:ascii="Arial" w:hAnsi="Arial"/>
          <w:b/>
          <w:spacing w:val="-7"/>
          <w:sz w:val="20"/>
        </w:rPr>
        <w:t xml:space="preserve"> </w:t>
      </w:r>
      <w:r>
        <w:rPr>
          <w:rFonts w:ascii="Arial" w:hAnsi="Arial"/>
          <w:b/>
          <w:sz w:val="20"/>
        </w:rPr>
        <w:t>Factory</w:t>
      </w:r>
      <w:r>
        <w:rPr>
          <w:rFonts w:ascii="Arial" w:hAnsi="Arial"/>
          <w:b/>
          <w:spacing w:val="-8"/>
          <w:sz w:val="20"/>
        </w:rPr>
        <w:t xml:space="preserve"> </w:t>
      </w:r>
      <w:r>
        <w:rPr>
          <w:rFonts w:ascii="Arial" w:hAnsi="Arial"/>
          <w:b/>
          <w:sz w:val="20"/>
        </w:rPr>
        <w:t>(ADF)</w:t>
      </w:r>
      <w:r>
        <w:rPr>
          <w:sz w:val="20"/>
        </w:rPr>
        <w:t>, ensuring seamless data integration and minimal downtime.</w:t>
      </w:r>
    </w:p>
    <w:p w14:paraId="40B44C3A">
      <w:pPr>
        <w:pStyle w:val="9"/>
        <w:numPr>
          <w:ilvl w:val="0"/>
          <w:numId w:val="1"/>
        </w:numPr>
        <w:tabs>
          <w:tab w:val="left" w:pos="648"/>
        </w:tabs>
        <w:spacing w:before="72" w:after="0" w:line="242" w:lineRule="auto"/>
        <w:ind w:left="648" w:right="666" w:hanging="360"/>
        <w:jc w:val="left"/>
        <w:rPr>
          <w:rFonts w:ascii="Symbol" w:hAnsi="Symbol"/>
          <w:sz w:val="20"/>
        </w:rPr>
      </w:pPr>
      <w:r>
        <w:rPr>
          <w:sz w:val="20"/>
        </w:rPr>
        <w:t>Managed</w:t>
      </w:r>
      <w:r>
        <w:rPr>
          <w:spacing w:val="-8"/>
          <w:sz w:val="20"/>
        </w:rPr>
        <w:t xml:space="preserve"> </w:t>
      </w:r>
      <w:r>
        <w:rPr>
          <w:sz w:val="20"/>
        </w:rPr>
        <w:t>and</w:t>
      </w:r>
      <w:r>
        <w:rPr>
          <w:spacing w:val="-8"/>
          <w:sz w:val="20"/>
        </w:rPr>
        <w:t xml:space="preserve"> </w:t>
      </w:r>
      <w:r>
        <w:rPr>
          <w:sz w:val="20"/>
        </w:rPr>
        <w:t>processed</w:t>
      </w:r>
      <w:r>
        <w:rPr>
          <w:spacing w:val="-4"/>
          <w:sz w:val="20"/>
        </w:rPr>
        <w:t xml:space="preserve"> </w:t>
      </w:r>
      <w:r>
        <w:rPr>
          <w:rFonts w:ascii="Arial" w:hAnsi="Arial"/>
          <w:b/>
          <w:sz w:val="20"/>
        </w:rPr>
        <w:t>CSV</w:t>
      </w:r>
      <w:r>
        <w:rPr>
          <w:rFonts w:ascii="Arial" w:hAnsi="Arial"/>
          <w:b/>
          <w:spacing w:val="-7"/>
          <w:sz w:val="20"/>
        </w:rPr>
        <w:t xml:space="preserve"> </w:t>
      </w:r>
      <w:r>
        <w:rPr>
          <w:rFonts w:ascii="Arial" w:hAnsi="Arial"/>
          <w:b/>
          <w:sz w:val="20"/>
        </w:rPr>
        <w:t>data</w:t>
      </w:r>
      <w:r>
        <w:rPr>
          <w:sz w:val="20"/>
        </w:rPr>
        <w:t>,</w:t>
      </w:r>
      <w:r>
        <w:rPr>
          <w:spacing w:val="-10"/>
          <w:sz w:val="20"/>
        </w:rPr>
        <w:t xml:space="preserve"> </w:t>
      </w:r>
      <w:r>
        <w:rPr>
          <w:sz w:val="20"/>
        </w:rPr>
        <w:t>leveraging</w:t>
      </w:r>
      <w:r>
        <w:rPr>
          <w:spacing w:val="-3"/>
          <w:sz w:val="20"/>
        </w:rPr>
        <w:t xml:space="preserve"> </w:t>
      </w:r>
      <w:r>
        <w:rPr>
          <w:rFonts w:ascii="Arial" w:hAnsi="Arial"/>
          <w:b/>
          <w:sz w:val="20"/>
        </w:rPr>
        <w:t>Python</w:t>
      </w:r>
      <w:r>
        <w:rPr>
          <w:rFonts w:ascii="Arial" w:hAnsi="Arial"/>
          <w:b/>
          <w:spacing w:val="-9"/>
          <w:sz w:val="20"/>
        </w:rPr>
        <w:t xml:space="preserve"> </w:t>
      </w:r>
      <w:r>
        <w:rPr>
          <w:sz w:val="20"/>
        </w:rPr>
        <w:t>and</w:t>
      </w:r>
      <w:r>
        <w:rPr>
          <w:spacing w:val="-8"/>
          <w:sz w:val="20"/>
        </w:rPr>
        <w:t xml:space="preserve"> </w:t>
      </w:r>
      <w:r>
        <w:rPr>
          <w:sz w:val="20"/>
        </w:rPr>
        <w:t>custom scripts</w:t>
      </w:r>
      <w:r>
        <w:rPr>
          <w:spacing w:val="-10"/>
          <w:sz w:val="20"/>
        </w:rPr>
        <w:t xml:space="preserve"> </w:t>
      </w:r>
      <w:r>
        <w:rPr>
          <w:sz w:val="20"/>
        </w:rPr>
        <w:t>to</w:t>
      </w:r>
      <w:r>
        <w:rPr>
          <w:spacing w:val="-8"/>
          <w:sz w:val="20"/>
        </w:rPr>
        <w:t xml:space="preserve"> </w:t>
      </w:r>
      <w:r>
        <w:rPr>
          <w:sz w:val="20"/>
        </w:rPr>
        <w:t>parse,</w:t>
      </w:r>
      <w:r>
        <w:rPr>
          <w:spacing w:val="-1"/>
          <w:sz w:val="20"/>
        </w:rPr>
        <w:t xml:space="preserve"> </w:t>
      </w:r>
      <w:r>
        <w:rPr>
          <w:sz w:val="20"/>
        </w:rPr>
        <w:t>transform,</w:t>
      </w:r>
      <w:r>
        <w:rPr>
          <w:spacing w:val="-9"/>
          <w:sz w:val="20"/>
        </w:rPr>
        <w:t xml:space="preserve"> </w:t>
      </w:r>
      <w:r>
        <w:rPr>
          <w:sz w:val="20"/>
        </w:rPr>
        <w:t>and load CSV into cloud storage or relational databases.</w:t>
      </w:r>
    </w:p>
    <w:p w14:paraId="79FD5F66">
      <w:pPr>
        <w:pStyle w:val="9"/>
        <w:numPr>
          <w:ilvl w:val="0"/>
          <w:numId w:val="1"/>
        </w:numPr>
        <w:tabs>
          <w:tab w:val="left" w:pos="648"/>
        </w:tabs>
        <w:spacing w:before="77" w:after="0" w:line="242" w:lineRule="auto"/>
        <w:ind w:left="648" w:right="1180" w:hanging="360"/>
        <w:jc w:val="left"/>
        <w:rPr>
          <w:rFonts w:ascii="Symbol" w:hAnsi="Symbol"/>
          <w:sz w:val="20"/>
        </w:rPr>
      </w:pPr>
      <w:r>
        <w:rPr>
          <w:sz w:val="20"/>
        </w:rPr>
        <w:t>Integrated</w:t>
      </w:r>
      <w:r>
        <w:rPr>
          <w:spacing w:val="-6"/>
          <w:sz w:val="20"/>
        </w:rPr>
        <w:t xml:space="preserve"> </w:t>
      </w:r>
      <w:r>
        <w:rPr>
          <w:rFonts w:ascii="Arial" w:hAnsi="Arial"/>
          <w:b/>
          <w:sz w:val="20"/>
        </w:rPr>
        <w:t>Azure</w:t>
      </w:r>
      <w:r>
        <w:rPr>
          <w:rFonts w:ascii="Arial" w:hAnsi="Arial"/>
          <w:b/>
          <w:spacing w:val="-6"/>
          <w:sz w:val="20"/>
        </w:rPr>
        <w:t xml:space="preserve"> </w:t>
      </w:r>
      <w:r>
        <w:rPr>
          <w:rFonts w:ascii="Arial" w:hAnsi="Arial"/>
          <w:b/>
          <w:sz w:val="20"/>
        </w:rPr>
        <w:t>Key</w:t>
      </w:r>
      <w:r>
        <w:rPr>
          <w:rFonts w:ascii="Arial" w:hAnsi="Arial"/>
          <w:b/>
          <w:spacing w:val="-7"/>
          <w:sz w:val="20"/>
        </w:rPr>
        <w:t xml:space="preserve"> </w:t>
      </w:r>
      <w:r>
        <w:rPr>
          <w:rFonts w:ascii="Arial" w:hAnsi="Arial"/>
          <w:b/>
          <w:sz w:val="20"/>
        </w:rPr>
        <w:t>Vault</w:t>
      </w:r>
      <w:r>
        <w:rPr>
          <w:rFonts w:ascii="Arial" w:hAnsi="Arial"/>
          <w:b/>
          <w:spacing w:val="-5"/>
          <w:sz w:val="20"/>
        </w:rPr>
        <w:t xml:space="preserve"> </w:t>
      </w:r>
      <w:r>
        <w:rPr>
          <w:sz w:val="20"/>
        </w:rPr>
        <w:t>to</w:t>
      </w:r>
      <w:r>
        <w:rPr>
          <w:spacing w:val="-12"/>
          <w:sz w:val="20"/>
        </w:rPr>
        <w:t xml:space="preserve"> </w:t>
      </w:r>
      <w:r>
        <w:rPr>
          <w:sz w:val="20"/>
        </w:rPr>
        <w:t>securely</w:t>
      </w:r>
      <w:r>
        <w:rPr>
          <w:spacing w:val="-9"/>
          <w:sz w:val="20"/>
        </w:rPr>
        <w:t xml:space="preserve"> </w:t>
      </w:r>
      <w:r>
        <w:rPr>
          <w:sz w:val="20"/>
        </w:rPr>
        <w:t>manage</w:t>
      </w:r>
      <w:r>
        <w:rPr>
          <w:spacing w:val="-7"/>
          <w:sz w:val="20"/>
        </w:rPr>
        <w:t xml:space="preserve"> </w:t>
      </w:r>
      <w:r>
        <w:rPr>
          <w:sz w:val="20"/>
        </w:rPr>
        <w:t>and</w:t>
      </w:r>
      <w:r>
        <w:rPr>
          <w:spacing w:val="-7"/>
          <w:sz w:val="20"/>
        </w:rPr>
        <w:t xml:space="preserve"> </w:t>
      </w:r>
      <w:r>
        <w:rPr>
          <w:sz w:val="20"/>
        </w:rPr>
        <w:t>access</w:t>
      </w:r>
      <w:r>
        <w:rPr>
          <w:spacing w:val="-5"/>
          <w:sz w:val="20"/>
        </w:rPr>
        <w:t xml:space="preserve"> </w:t>
      </w:r>
      <w:r>
        <w:rPr>
          <w:sz w:val="20"/>
        </w:rPr>
        <w:t>sensitive</w:t>
      </w:r>
      <w:r>
        <w:rPr>
          <w:spacing w:val="-6"/>
          <w:sz w:val="20"/>
        </w:rPr>
        <w:t xml:space="preserve"> </w:t>
      </w:r>
      <w:r>
        <w:rPr>
          <w:sz w:val="20"/>
        </w:rPr>
        <w:t>credentials</w:t>
      </w:r>
      <w:r>
        <w:rPr>
          <w:spacing w:val="-9"/>
          <w:sz w:val="20"/>
        </w:rPr>
        <w:t xml:space="preserve"> </w:t>
      </w:r>
      <w:r>
        <w:rPr>
          <w:sz w:val="20"/>
        </w:rPr>
        <w:t>and</w:t>
      </w:r>
      <w:r>
        <w:rPr>
          <w:spacing w:val="-7"/>
          <w:sz w:val="20"/>
        </w:rPr>
        <w:t xml:space="preserve"> </w:t>
      </w:r>
      <w:r>
        <w:rPr>
          <w:sz w:val="20"/>
        </w:rPr>
        <w:t>secrets within pipelines and applications.</w:t>
      </w:r>
    </w:p>
    <w:p w14:paraId="5C5148C8">
      <w:pPr>
        <w:pStyle w:val="9"/>
        <w:numPr>
          <w:ilvl w:val="0"/>
          <w:numId w:val="1"/>
        </w:numPr>
        <w:tabs>
          <w:tab w:val="left" w:pos="648"/>
        </w:tabs>
        <w:spacing w:before="73" w:after="0" w:line="242" w:lineRule="auto"/>
        <w:ind w:left="648" w:right="925" w:hanging="360"/>
        <w:jc w:val="left"/>
        <w:rPr>
          <w:rFonts w:ascii="Symbol" w:hAnsi="Symbol"/>
          <w:sz w:val="20"/>
        </w:rPr>
      </w:pPr>
      <w:r>
        <w:rPr>
          <w:sz w:val="20"/>
        </w:rPr>
        <w:t>Automated</w:t>
      </w:r>
      <w:r>
        <w:rPr>
          <w:spacing w:val="-7"/>
          <w:sz w:val="20"/>
        </w:rPr>
        <w:t xml:space="preserve"> </w:t>
      </w:r>
      <w:r>
        <w:rPr>
          <w:sz w:val="20"/>
        </w:rPr>
        <w:t>and</w:t>
      </w:r>
      <w:r>
        <w:rPr>
          <w:spacing w:val="-8"/>
          <w:sz w:val="20"/>
        </w:rPr>
        <w:t xml:space="preserve"> </w:t>
      </w:r>
      <w:r>
        <w:rPr>
          <w:sz w:val="20"/>
        </w:rPr>
        <w:t>scheduled</w:t>
      </w:r>
      <w:r>
        <w:rPr>
          <w:spacing w:val="-8"/>
          <w:sz w:val="20"/>
        </w:rPr>
        <w:t xml:space="preserve"> </w:t>
      </w:r>
      <w:r>
        <w:rPr>
          <w:sz w:val="20"/>
        </w:rPr>
        <w:t>workflows</w:t>
      </w:r>
      <w:r>
        <w:rPr>
          <w:spacing w:val="-10"/>
          <w:sz w:val="20"/>
        </w:rPr>
        <w:t xml:space="preserve"> </w:t>
      </w:r>
      <w:r>
        <w:rPr>
          <w:sz w:val="20"/>
        </w:rPr>
        <w:t>using</w:t>
      </w:r>
      <w:r>
        <w:rPr>
          <w:spacing w:val="-4"/>
          <w:sz w:val="20"/>
        </w:rPr>
        <w:t xml:space="preserve"> </w:t>
      </w:r>
      <w:r>
        <w:rPr>
          <w:rFonts w:ascii="Arial" w:hAnsi="Arial"/>
          <w:b/>
          <w:sz w:val="20"/>
        </w:rPr>
        <w:t>Apache</w:t>
      </w:r>
      <w:r>
        <w:rPr>
          <w:rFonts w:ascii="Arial" w:hAnsi="Arial"/>
          <w:b/>
          <w:spacing w:val="-7"/>
          <w:sz w:val="20"/>
        </w:rPr>
        <w:t xml:space="preserve"> </w:t>
      </w:r>
      <w:r>
        <w:rPr>
          <w:rFonts w:ascii="Arial" w:hAnsi="Arial"/>
          <w:b/>
          <w:sz w:val="20"/>
        </w:rPr>
        <w:t>Airflow</w:t>
      </w:r>
      <w:r>
        <w:rPr>
          <w:sz w:val="20"/>
        </w:rPr>
        <w:t>,</w:t>
      </w:r>
      <w:r>
        <w:rPr>
          <w:spacing w:val="-9"/>
          <w:sz w:val="20"/>
        </w:rPr>
        <w:t xml:space="preserve"> </w:t>
      </w:r>
      <w:r>
        <w:rPr>
          <w:sz w:val="20"/>
        </w:rPr>
        <w:t>streamlining</w:t>
      </w:r>
      <w:r>
        <w:rPr>
          <w:spacing w:val="-8"/>
          <w:sz w:val="20"/>
        </w:rPr>
        <w:t xml:space="preserve"> </w:t>
      </w:r>
      <w:r>
        <w:rPr>
          <w:sz w:val="20"/>
        </w:rPr>
        <w:t>data</w:t>
      </w:r>
      <w:r>
        <w:rPr>
          <w:spacing w:val="-12"/>
          <w:sz w:val="20"/>
        </w:rPr>
        <w:t xml:space="preserve"> </w:t>
      </w:r>
      <w:r>
        <w:rPr>
          <w:sz w:val="20"/>
        </w:rPr>
        <w:t>processes</w:t>
      </w:r>
      <w:r>
        <w:rPr>
          <w:spacing w:val="-11"/>
          <w:sz w:val="20"/>
        </w:rPr>
        <w:t xml:space="preserve"> </w:t>
      </w:r>
      <w:r>
        <w:rPr>
          <w:sz w:val="20"/>
        </w:rPr>
        <w:t>across multiple system.</w:t>
      </w:r>
    </w:p>
    <w:p w14:paraId="397247C6">
      <w:pPr>
        <w:pStyle w:val="9"/>
        <w:numPr>
          <w:ilvl w:val="0"/>
          <w:numId w:val="1"/>
        </w:numPr>
        <w:tabs>
          <w:tab w:val="left" w:pos="648"/>
        </w:tabs>
        <w:spacing w:before="72" w:after="0" w:line="242" w:lineRule="auto"/>
        <w:ind w:left="648" w:right="1394" w:hanging="360"/>
        <w:jc w:val="left"/>
        <w:rPr>
          <w:rFonts w:ascii="Symbol" w:hAnsi="Symbol"/>
          <w:sz w:val="20"/>
        </w:rPr>
      </w:pPr>
      <w:r>
        <w:rPr>
          <w:sz w:val="20"/>
        </w:rPr>
        <w:t>Leveraged</w:t>
      </w:r>
      <w:r>
        <w:rPr>
          <w:spacing w:val="-4"/>
          <w:sz w:val="20"/>
        </w:rPr>
        <w:t xml:space="preserve"> </w:t>
      </w:r>
      <w:r>
        <w:rPr>
          <w:rFonts w:ascii="Arial" w:hAnsi="Arial"/>
          <w:b/>
          <w:sz w:val="20"/>
        </w:rPr>
        <w:t>Git</w:t>
      </w:r>
      <w:r>
        <w:rPr>
          <w:rFonts w:ascii="Arial" w:hAnsi="Arial"/>
          <w:b/>
          <w:spacing w:val="-1"/>
          <w:sz w:val="20"/>
        </w:rPr>
        <w:t xml:space="preserve"> </w:t>
      </w:r>
      <w:r>
        <w:rPr>
          <w:sz w:val="20"/>
        </w:rPr>
        <w:t>and</w:t>
      </w:r>
      <w:r>
        <w:rPr>
          <w:spacing w:val="-12"/>
          <w:sz w:val="20"/>
        </w:rPr>
        <w:t xml:space="preserve"> </w:t>
      </w:r>
      <w:r>
        <w:rPr>
          <w:rFonts w:ascii="Arial" w:hAnsi="Arial"/>
          <w:b/>
          <w:sz w:val="20"/>
        </w:rPr>
        <w:t>GitLab</w:t>
      </w:r>
      <w:r>
        <w:rPr>
          <w:rFonts w:ascii="Arial" w:hAnsi="Arial"/>
          <w:b/>
          <w:spacing w:val="-9"/>
          <w:sz w:val="20"/>
        </w:rPr>
        <w:t xml:space="preserve"> </w:t>
      </w:r>
      <w:r>
        <w:rPr>
          <w:sz w:val="20"/>
        </w:rPr>
        <w:t>for</w:t>
      </w:r>
      <w:r>
        <w:rPr>
          <w:spacing w:val="-14"/>
          <w:sz w:val="20"/>
        </w:rPr>
        <w:t xml:space="preserve"> </w:t>
      </w:r>
      <w:r>
        <w:rPr>
          <w:sz w:val="20"/>
        </w:rPr>
        <w:t>version</w:t>
      </w:r>
      <w:r>
        <w:rPr>
          <w:spacing w:val="-11"/>
          <w:sz w:val="20"/>
        </w:rPr>
        <w:t xml:space="preserve"> </w:t>
      </w:r>
      <w:r>
        <w:rPr>
          <w:sz w:val="20"/>
        </w:rPr>
        <w:t>control</w:t>
      </w:r>
      <w:r>
        <w:rPr>
          <w:spacing w:val="-3"/>
          <w:sz w:val="20"/>
        </w:rPr>
        <w:t xml:space="preserve"> </w:t>
      </w:r>
      <w:r>
        <w:rPr>
          <w:sz w:val="20"/>
        </w:rPr>
        <w:t>and</w:t>
      </w:r>
      <w:r>
        <w:rPr>
          <w:spacing w:val="-3"/>
          <w:sz w:val="20"/>
        </w:rPr>
        <w:t xml:space="preserve"> </w:t>
      </w:r>
      <w:r>
        <w:rPr>
          <w:sz w:val="20"/>
        </w:rPr>
        <w:t>collaborative</w:t>
      </w:r>
      <w:r>
        <w:rPr>
          <w:spacing w:val="-2"/>
          <w:sz w:val="20"/>
        </w:rPr>
        <w:t xml:space="preserve"> </w:t>
      </w:r>
      <w:r>
        <w:rPr>
          <w:sz w:val="20"/>
        </w:rPr>
        <w:t>development,</w:t>
      </w:r>
      <w:r>
        <w:rPr>
          <w:spacing w:val="-13"/>
          <w:sz w:val="20"/>
        </w:rPr>
        <w:t xml:space="preserve"> </w:t>
      </w:r>
      <w:r>
        <w:rPr>
          <w:sz w:val="20"/>
        </w:rPr>
        <w:t>maintaining</w:t>
      </w:r>
      <w:r>
        <w:rPr>
          <w:spacing w:val="-7"/>
          <w:sz w:val="20"/>
        </w:rPr>
        <w:t xml:space="preserve"> </w:t>
      </w:r>
      <w:r>
        <w:rPr>
          <w:sz w:val="20"/>
        </w:rPr>
        <w:t>a streamlined deployment pipeline.</w:t>
      </w:r>
    </w:p>
    <w:p w14:paraId="3D55DC8F">
      <w:pPr>
        <w:pStyle w:val="9"/>
        <w:numPr>
          <w:ilvl w:val="0"/>
          <w:numId w:val="1"/>
        </w:numPr>
        <w:tabs>
          <w:tab w:val="left" w:pos="648"/>
        </w:tabs>
        <w:spacing w:before="82" w:after="0" w:line="240" w:lineRule="auto"/>
        <w:ind w:left="648" w:right="506" w:hanging="360"/>
        <w:jc w:val="left"/>
        <w:rPr>
          <w:rFonts w:ascii="Symbol" w:hAnsi="Symbol"/>
          <w:sz w:val="20"/>
        </w:rPr>
      </w:pPr>
      <w:r>
        <w:rPr>
          <w:sz w:val="20"/>
        </w:rPr>
        <w:t>I</w:t>
      </w:r>
      <w:r>
        <w:rPr>
          <w:spacing w:val="-2"/>
          <w:sz w:val="20"/>
        </w:rPr>
        <w:t xml:space="preserve"> </w:t>
      </w:r>
      <w:r>
        <w:rPr>
          <w:sz w:val="20"/>
        </w:rPr>
        <w:t>have</w:t>
      </w:r>
      <w:r>
        <w:rPr>
          <w:spacing w:val="-7"/>
          <w:sz w:val="20"/>
        </w:rPr>
        <w:t xml:space="preserve"> </w:t>
      </w:r>
      <w:r>
        <w:rPr>
          <w:sz w:val="20"/>
        </w:rPr>
        <w:t>successfully</w:t>
      </w:r>
      <w:r>
        <w:rPr>
          <w:spacing w:val="-6"/>
          <w:sz w:val="20"/>
        </w:rPr>
        <w:t xml:space="preserve"> </w:t>
      </w:r>
      <w:r>
        <w:rPr>
          <w:sz w:val="20"/>
        </w:rPr>
        <w:t>delivered</w:t>
      </w:r>
      <w:r>
        <w:rPr>
          <w:spacing w:val="-8"/>
          <w:sz w:val="20"/>
        </w:rPr>
        <w:t xml:space="preserve"> </w:t>
      </w:r>
      <w:r>
        <w:rPr>
          <w:sz w:val="20"/>
        </w:rPr>
        <w:t>secure, scalable, and</w:t>
      </w:r>
      <w:r>
        <w:rPr>
          <w:spacing w:val="-6"/>
          <w:sz w:val="20"/>
        </w:rPr>
        <w:t xml:space="preserve"> </w:t>
      </w:r>
      <w:r>
        <w:rPr>
          <w:sz w:val="20"/>
        </w:rPr>
        <w:t>high-performing</w:t>
      </w:r>
      <w:r>
        <w:rPr>
          <w:spacing w:val="-8"/>
          <w:sz w:val="20"/>
        </w:rPr>
        <w:t xml:space="preserve"> </w:t>
      </w:r>
      <w:r>
        <w:rPr>
          <w:sz w:val="20"/>
        </w:rPr>
        <w:t>data</w:t>
      </w:r>
      <w:r>
        <w:rPr>
          <w:spacing w:val="-13"/>
          <w:sz w:val="20"/>
        </w:rPr>
        <w:t xml:space="preserve"> </w:t>
      </w:r>
      <w:r>
        <w:rPr>
          <w:sz w:val="20"/>
        </w:rPr>
        <w:t>solutions</w:t>
      </w:r>
      <w:r>
        <w:rPr>
          <w:spacing w:val="-10"/>
          <w:sz w:val="20"/>
        </w:rPr>
        <w:t xml:space="preserve"> </w:t>
      </w:r>
      <w:r>
        <w:rPr>
          <w:sz w:val="20"/>
        </w:rPr>
        <w:t>that</w:t>
      </w:r>
      <w:r>
        <w:rPr>
          <w:spacing w:val="-5"/>
          <w:sz w:val="20"/>
        </w:rPr>
        <w:t xml:space="preserve"> </w:t>
      </w:r>
      <w:r>
        <w:rPr>
          <w:sz w:val="20"/>
        </w:rPr>
        <w:t>drive</w:t>
      </w:r>
      <w:r>
        <w:rPr>
          <w:spacing w:val="-14"/>
          <w:sz w:val="20"/>
        </w:rPr>
        <w:t xml:space="preserve"> </w:t>
      </w:r>
      <w:r>
        <w:rPr>
          <w:sz w:val="20"/>
        </w:rPr>
        <w:t>insightful decision-making and enhance business intelligence capabilities.</w:t>
      </w:r>
    </w:p>
    <w:p w14:paraId="3D507215">
      <w:pPr>
        <w:pStyle w:val="9"/>
        <w:numPr>
          <w:ilvl w:val="0"/>
          <w:numId w:val="1"/>
        </w:numPr>
        <w:tabs>
          <w:tab w:val="left" w:pos="648"/>
        </w:tabs>
        <w:spacing w:before="73" w:after="0" w:line="240" w:lineRule="auto"/>
        <w:ind w:left="648" w:right="0" w:hanging="360"/>
        <w:jc w:val="left"/>
        <w:rPr>
          <w:rFonts w:ascii="Symbol" w:hAnsi="Symbol"/>
          <w:sz w:val="20"/>
        </w:rPr>
      </w:pPr>
      <w:r>
        <w:rPr>
          <w:rFonts w:ascii="Arial" w:hAnsi="Arial"/>
          <w:b/>
          <w:sz w:val="20"/>
        </w:rPr>
        <w:t>Tools</w:t>
      </w:r>
      <w:r>
        <w:rPr>
          <w:rFonts w:ascii="Arial" w:hAnsi="Arial"/>
          <w:b/>
          <w:spacing w:val="-16"/>
          <w:sz w:val="20"/>
        </w:rPr>
        <w:t xml:space="preserve"> </w:t>
      </w:r>
      <w:r>
        <w:rPr>
          <w:rFonts w:ascii="Arial" w:hAnsi="Arial"/>
          <w:b/>
          <w:sz w:val="20"/>
        </w:rPr>
        <w:t>&amp;</w:t>
      </w:r>
      <w:r>
        <w:rPr>
          <w:rFonts w:ascii="Arial" w:hAnsi="Arial"/>
          <w:b/>
          <w:spacing w:val="-19"/>
          <w:sz w:val="20"/>
        </w:rPr>
        <w:t xml:space="preserve"> </w:t>
      </w:r>
      <w:r>
        <w:rPr>
          <w:rFonts w:ascii="Arial" w:hAnsi="Arial"/>
          <w:b/>
          <w:sz w:val="20"/>
        </w:rPr>
        <w:t>Technologies</w:t>
      </w:r>
      <w:r>
        <w:rPr>
          <w:rFonts w:ascii="Arial" w:hAnsi="Arial"/>
          <w:b/>
          <w:spacing w:val="-14"/>
          <w:sz w:val="20"/>
        </w:rPr>
        <w:t xml:space="preserve"> </w:t>
      </w:r>
      <w:r>
        <w:rPr>
          <w:rFonts w:ascii="Arial" w:hAnsi="Arial"/>
          <w:b/>
          <w:sz w:val="20"/>
        </w:rPr>
        <w:t>used:</w:t>
      </w:r>
      <w:r>
        <w:rPr>
          <w:rFonts w:ascii="Arial" w:hAnsi="Arial"/>
          <w:b/>
          <w:spacing w:val="-14"/>
          <w:sz w:val="20"/>
        </w:rPr>
        <w:t xml:space="preserve"> </w:t>
      </w:r>
      <w:r>
        <w:rPr>
          <w:rFonts w:ascii="Arial" w:hAnsi="Arial"/>
          <w:b/>
          <w:sz w:val="20"/>
        </w:rPr>
        <w:t>Azure,</w:t>
      </w:r>
      <w:r>
        <w:rPr>
          <w:rFonts w:ascii="Arial" w:hAnsi="Arial"/>
          <w:b/>
          <w:spacing w:val="-14"/>
          <w:sz w:val="20"/>
        </w:rPr>
        <w:t xml:space="preserve"> </w:t>
      </w:r>
      <w:r>
        <w:rPr>
          <w:rFonts w:ascii="Arial" w:hAnsi="Arial"/>
          <w:b/>
          <w:sz w:val="20"/>
        </w:rPr>
        <w:t>Azure</w:t>
      </w:r>
      <w:r>
        <w:rPr>
          <w:rFonts w:ascii="Arial" w:hAnsi="Arial"/>
          <w:b/>
          <w:spacing w:val="-13"/>
          <w:sz w:val="20"/>
        </w:rPr>
        <w:t xml:space="preserve"> </w:t>
      </w:r>
      <w:r>
        <w:rPr>
          <w:rFonts w:ascii="Arial" w:hAnsi="Arial"/>
          <w:b/>
          <w:sz w:val="20"/>
        </w:rPr>
        <w:t>Key</w:t>
      </w:r>
      <w:r>
        <w:rPr>
          <w:rFonts w:ascii="Arial" w:hAnsi="Arial"/>
          <w:b/>
          <w:spacing w:val="-11"/>
          <w:sz w:val="20"/>
        </w:rPr>
        <w:t xml:space="preserve"> </w:t>
      </w:r>
      <w:r>
        <w:rPr>
          <w:rFonts w:ascii="Arial" w:hAnsi="Arial"/>
          <w:b/>
          <w:sz w:val="20"/>
        </w:rPr>
        <w:t>vault,</w:t>
      </w:r>
      <w:r>
        <w:rPr>
          <w:rFonts w:ascii="Arial" w:hAnsi="Arial"/>
          <w:b/>
          <w:spacing w:val="-12"/>
          <w:sz w:val="20"/>
        </w:rPr>
        <w:t xml:space="preserve"> </w:t>
      </w:r>
      <w:r>
        <w:rPr>
          <w:rFonts w:ascii="Arial" w:hAnsi="Arial"/>
          <w:b/>
          <w:sz w:val="20"/>
        </w:rPr>
        <w:t>ADF,</w:t>
      </w:r>
      <w:r>
        <w:rPr>
          <w:rFonts w:ascii="Arial" w:hAnsi="Arial"/>
          <w:b/>
          <w:spacing w:val="-13"/>
          <w:sz w:val="20"/>
        </w:rPr>
        <w:t xml:space="preserve"> </w:t>
      </w:r>
      <w:r>
        <w:rPr>
          <w:rFonts w:ascii="Arial" w:hAnsi="Arial"/>
          <w:b/>
          <w:sz w:val="20"/>
        </w:rPr>
        <w:t>Git,</w:t>
      </w:r>
      <w:r>
        <w:rPr>
          <w:rFonts w:ascii="Arial" w:hAnsi="Arial"/>
          <w:b/>
          <w:spacing w:val="-7"/>
          <w:sz w:val="20"/>
        </w:rPr>
        <w:t xml:space="preserve"> </w:t>
      </w:r>
      <w:r>
        <w:rPr>
          <w:rFonts w:ascii="Arial" w:hAnsi="Arial"/>
          <w:b/>
          <w:sz w:val="20"/>
        </w:rPr>
        <w:t>Airflow,</w:t>
      </w:r>
      <w:r>
        <w:rPr>
          <w:rFonts w:ascii="Arial" w:hAnsi="Arial"/>
          <w:b/>
          <w:spacing w:val="-12"/>
          <w:sz w:val="20"/>
        </w:rPr>
        <w:t xml:space="preserve"> </w:t>
      </w:r>
      <w:r>
        <w:rPr>
          <w:rFonts w:ascii="Arial" w:hAnsi="Arial"/>
          <w:b/>
          <w:sz w:val="20"/>
        </w:rPr>
        <w:t>Python,</w:t>
      </w:r>
      <w:r>
        <w:rPr>
          <w:rFonts w:ascii="Arial" w:hAnsi="Arial"/>
          <w:b/>
          <w:spacing w:val="-13"/>
          <w:sz w:val="20"/>
        </w:rPr>
        <w:t xml:space="preserve"> </w:t>
      </w:r>
      <w:r>
        <w:rPr>
          <w:rFonts w:ascii="Arial" w:hAnsi="Arial"/>
          <w:b/>
          <w:sz w:val="20"/>
        </w:rPr>
        <w:t>SQL,</w:t>
      </w:r>
      <w:r>
        <w:rPr>
          <w:rFonts w:ascii="Arial" w:hAnsi="Arial"/>
          <w:b/>
          <w:spacing w:val="-13"/>
          <w:sz w:val="20"/>
        </w:rPr>
        <w:t xml:space="preserve"> </w:t>
      </w:r>
      <w:r>
        <w:rPr>
          <w:rFonts w:ascii="Arial" w:hAnsi="Arial"/>
          <w:b/>
          <w:spacing w:val="-2"/>
          <w:sz w:val="20"/>
        </w:rPr>
        <w:t>GitLab.</w:t>
      </w:r>
    </w:p>
    <w:p w14:paraId="2125BA1D">
      <w:pPr>
        <w:pStyle w:val="5"/>
        <w:spacing w:before="186"/>
        <w:ind w:left="0" w:firstLine="0"/>
        <w:rPr>
          <w:rFonts w:ascii="Arial"/>
          <w:b/>
        </w:rPr>
      </w:pPr>
    </w:p>
    <w:tbl>
      <w:tblPr>
        <w:tblStyle w:val="4"/>
        <w:tblW w:w="0" w:type="auto"/>
        <w:tblInd w:w="3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722"/>
        <w:gridCol w:w="2661"/>
      </w:tblGrid>
      <w:tr w14:paraId="1B175A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5" w:hRule="atLeast"/>
        </w:trPr>
        <w:tc>
          <w:tcPr>
            <w:tcW w:w="6722" w:type="dxa"/>
            <w:tcBorders>
              <w:bottom w:val="single" w:color="000000" w:sz="8" w:space="0"/>
            </w:tcBorders>
          </w:tcPr>
          <w:p w14:paraId="70D22C96">
            <w:pPr>
              <w:pStyle w:val="10"/>
              <w:ind w:left="14"/>
              <w:rPr>
                <w:rFonts w:ascii="Arial Black"/>
                <w:sz w:val="24"/>
              </w:rPr>
            </w:pPr>
            <w:r>
              <w:rPr>
                <w:rFonts w:ascii="Arial Black"/>
                <w:spacing w:val="-2"/>
                <w:sz w:val="24"/>
              </w:rPr>
              <w:t>Education</w:t>
            </w:r>
          </w:p>
        </w:tc>
        <w:tc>
          <w:tcPr>
            <w:tcW w:w="2661" w:type="dxa"/>
            <w:tcBorders>
              <w:bottom w:val="single" w:color="000000" w:sz="8" w:space="0"/>
            </w:tcBorders>
          </w:tcPr>
          <w:p w14:paraId="17255964">
            <w:pPr>
              <w:pStyle w:val="10"/>
              <w:rPr>
                <w:rFonts w:ascii="Times New Roman"/>
                <w:sz w:val="20"/>
              </w:rPr>
            </w:pPr>
          </w:p>
        </w:tc>
      </w:tr>
      <w:tr w14:paraId="3FB1D2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7" w:hRule="atLeast"/>
        </w:trPr>
        <w:tc>
          <w:tcPr>
            <w:tcW w:w="6722" w:type="dxa"/>
            <w:tcBorders>
              <w:top w:val="single" w:color="000000" w:sz="8" w:space="0"/>
            </w:tcBorders>
          </w:tcPr>
          <w:p w14:paraId="2D2995AE">
            <w:pPr>
              <w:pStyle w:val="10"/>
              <w:spacing w:before="157" w:line="210" w:lineRule="exact"/>
              <w:ind w:left="14"/>
              <w:rPr>
                <w:b/>
                <w:sz w:val="20"/>
              </w:rPr>
            </w:pPr>
            <w:r>
              <w:rPr>
                <w:b/>
                <w:color w:val="171717"/>
                <w:spacing w:val="-6"/>
                <w:sz w:val="20"/>
              </w:rPr>
              <w:t>VR</w:t>
            </w:r>
            <w:r>
              <w:rPr>
                <w:b/>
                <w:color w:val="171717"/>
                <w:spacing w:val="-7"/>
                <w:sz w:val="20"/>
              </w:rPr>
              <w:t xml:space="preserve"> </w:t>
            </w:r>
            <w:r>
              <w:rPr>
                <w:b/>
                <w:color w:val="171717"/>
                <w:spacing w:val="-6"/>
                <w:sz w:val="20"/>
              </w:rPr>
              <w:t>Siddhartha</w:t>
            </w:r>
            <w:r>
              <w:rPr>
                <w:b/>
                <w:color w:val="171717"/>
                <w:spacing w:val="-5"/>
                <w:sz w:val="20"/>
              </w:rPr>
              <w:t xml:space="preserve"> </w:t>
            </w:r>
            <w:r>
              <w:rPr>
                <w:b/>
                <w:color w:val="171717"/>
                <w:spacing w:val="-6"/>
                <w:sz w:val="20"/>
              </w:rPr>
              <w:t>Engineering</w:t>
            </w:r>
            <w:r>
              <w:rPr>
                <w:b/>
                <w:color w:val="171717"/>
                <w:spacing w:val="5"/>
                <w:sz w:val="20"/>
              </w:rPr>
              <w:t xml:space="preserve"> </w:t>
            </w:r>
            <w:r>
              <w:rPr>
                <w:b/>
                <w:color w:val="171717"/>
                <w:spacing w:val="-6"/>
                <w:sz w:val="20"/>
              </w:rPr>
              <w:t>College,BTECH(ECE)</w:t>
            </w:r>
          </w:p>
        </w:tc>
        <w:tc>
          <w:tcPr>
            <w:tcW w:w="2661" w:type="dxa"/>
            <w:tcBorders>
              <w:top w:val="single" w:color="000000" w:sz="8" w:space="0"/>
            </w:tcBorders>
          </w:tcPr>
          <w:p w14:paraId="268FC510">
            <w:pPr>
              <w:pStyle w:val="10"/>
              <w:spacing w:before="157" w:line="210" w:lineRule="exact"/>
              <w:ind w:right="3"/>
              <w:jc w:val="right"/>
              <w:rPr>
                <w:b/>
                <w:sz w:val="20"/>
              </w:rPr>
            </w:pPr>
            <w:r>
              <w:rPr>
                <w:b/>
                <w:color w:val="171717"/>
                <w:spacing w:val="-4"/>
                <w:sz w:val="20"/>
              </w:rPr>
              <w:t>2022</w:t>
            </w:r>
          </w:p>
        </w:tc>
      </w:tr>
    </w:tbl>
    <w:p w14:paraId="216C50D6">
      <w:pPr>
        <w:pStyle w:val="10"/>
        <w:spacing w:after="0" w:line="210" w:lineRule="exact"/>
        <w:jc w:val="right"/>
        <w:rPr>
          <w:b/>
          <w:sz w:val="20"/>
        </w:rPr>
        <w:sectPr>
          <w:type w:val="continuous"/>
          <w:pgSz w:w="12240" w:h="15840"/>
          <w:pgMar w:top="740" w:right="1080" w:bottom="280" w:left="1080" w:header="720" w:footer="720" w:gutter="0"/>
          <w:cols w:space="720" w:num="1"/>
        </w:sectPr>
      </w:pPr>
    </w:p>
    <w:p w14:paraId="69E3C55B">
      <w:pPr>
        <w:pStyle w:val="2"/>
        <w:spacing w:before="84"/>
      </w:pPr>
      <w:bookmarkStart w:id="2" w:name="Technical Skills"/>
      <w:bookmarkEnd w:id="2"/>
      <w:r>
        <w:rPr>
          <w:spacing w:val="-9"/>
        </w:rPr>
        <w:t>Technical</w:t>
      </w:r>
      <w:r>
        <w:rPr>
          <w:spacing w:val="-50"/>
        </w:rPr>
        <w:t xml:space="preserve"> </w:t>
      </w:r>
      <w:r>
        <w:rPr>
          <w:spacing w:val="-2"/>
        </w:rPr>
        <w:t>Skills</w:t>
      </w:r>
    </w:p>
    <w:p w14:paraId="65D505DB">
      <w:pPr>
        <w:pStyle w:val="5"/>
        <w:spacing w:before="5"/>
        <w:ind w:left="0" w:firstLine="0"/>
        <w:rPr>
          <w:rFonts w:ascii="Arial Black"/>
          <w:sz w:val="7"/>
        </w:rPr>
      </w:pPr>
      <w:r>
        <w:rPr>
          <w:rFonts w:ascii="Arial Black"/>
          <w:sz w:val="7"/>
        </w:rPr>
        <mc:AlternateContent>
          <mc:Choice Requires="wps">
            <w:drawing>
              <wp:anchor distT="0" distB="0" distL="0" distR="0" simplePos="0" relativeHeight="251660288" behindDoc="1" locked="0" layoutInCell="1" allowOverlap="1">
                <wp:simplePos x="0" y="0"/>
                <wp:positionH relativeFrom="page">
                  <wp:posOffset>868680</wp:posOffset>
                </wp:positionH>
                <wp:positionV relativeFrom="paragraph">
                  <wp:posOffset>81280</wp:posOffset>
                </wp:positionV>
                <wp:extent cx="59436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943600" cy="1270"/>
                        </a:xfrm>
                        <a:custGeom>
                          <a:avLst/>
                          <a:gdLst/>
                          <a:ahLst/>
                          <a:cxnLst/>
                          <a:rect l="l" t="t" r="r" b="b"/>
                          <a:pathLst>
                            <a:path w="5943600">
                              <a:moveTo>
                                <a:pt x="0" y="0"/>
                              </a:moveTo>
                              <a:lnTo>
                                <a:pt x="5943600" y="0"/>
                              </a:lnTo>
                            </a:path>
                          </a:pathLst>
                        </a:custGeom>
                        <a:ln w="12700">
                          <a:solidFill>
                            <a:srgbClr val="000000"/>
                          </a:solidFill>
                          <a:prstDash val="solid"/>
                        </a:ln>
                      </wps:spPr>
                      <wps:bodyPr wrap="square" lIns="0" tIns="0" rIns="0" bIns="0" rtlCol="0">
                        <a:noAutofit/>
                      </wps:bodyPr>
                    </wps:wsp>
                  </a:graphicData>
                </a:graphic>
              </wp:anchor>
            </w:drawing>
          </mc:Choice>
          <mc:Fallback>
            <w:pict>
              <v:shape id="Graphic 3" o:spid="_x0000_s1026" o:spt="100" style="position:absolute;left:0pt;margin-left:68.4pt;margin-top:6.4pt;height:0.1pt;width:468pt;mso-position-horizontal-relative:page;mso-wrap-distance-bottom:0pt;mso-wrap-distance-top:0pt;z-index:-251656192;mso-width-relative:page;mso-height-relative:page;" filled="f" stroked="t" coordsize="5943600,1" o:gfxdata="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JP/WFDWAAAACgEAAA8AAAAAAAAAAQAg&#10;AAAAIgAAAGRycy9kb3ducmV2LnhtbFBLAQIUABQAAAAIAIdO4kAJnx1PEAIAAHsEAAAOAAAAAAAA&#10;AAEAIAAAACUBAABkcnMvZTJvRG9jLnhtbFBLBQYAAAAABgAGAFkBAACnBQAAAAA=&#10;" path="m0,0l5943600,0e">
                <v:fill on="f" focussize="0,0"/>
                <v:stroke weight="1pt" color="#000000" joinstyle="round"/>
                <v:imagedata o:title=""/>
                <o:lock v:ext="edit" aspectratio="f"/>
                <v:textbox inset="0mm,0mm,0mm,0mm"/>
                <w10:wrap type="topAndBottom"/>
              </v:shape>
            </w:pict>
          </mc:Fallback>
        </mc:AlternateContent>
      </w:r>
    </w:p>
    <w:p w14:paraId="74C6118C">
      <w:pPr>
        <w:pStyle w:val="9"/>
        <w:numPr>
          <w:ilvl w:val="0"/>
          <w:numId w:val="1"/>
        </w:numPr>
        <w:tabs>
          <w:tab w:val="left" w:pos="648"/>
        </w:tabs>
        <w:spacing w:before="13" w:after="0" w:line="240" w:lineRule="auto"/>
        <w:ind w:left="648" w:right="0" w:hanging="360"/>
        <w:jc w:val="left"/>
        <w:rPr>
          <w:rFonts w:ascii="Symbol" w:hAnsi="Symbol"/>
          <w:color w:val="404040"/>
          <w:sz w:val="20"/>
        </w:rPr>
      </w:pPr>
      <w:r>
        <w:rPr>
          <w:rFonts w:ascii="Arial" w:hAnsi="Arial"/>
          <w:b/>
          <w:spacing w:val="-8"/>
          <w:sz w:val="20"/>
        </w:rPr>
        <w:t>Programming</w:t>
      </w:r>
      <w:r>
        <w:rPr>
          <w:rFonts w:ascii="Arial" w:hAnsi="Arial"/>
          <w:b/>
          <w:spacing w:val="-5"/>
          <w:sz w:val="20"/>
        </w:rPr>
        <w:t xml:space="preserve"> </w:t>
      </w:r>
      <w:r>
        <w:rPr>
          <w:rFonts w:ascii="Arial" w:hAnsi="Arial"/>
          <w:b/>
          <w:spacing w:val="-8"/>
          <w:sz w:val="20"/>
        </w:rPr>
        <w:t>Languages</w:t>
      </w:r>
      <w:r>
        <w:rPr>
          <w:spacing w:val="-8"/>
          <w:sz w:val="20"/>
        </w:rPr>
        <w:t>:</w:t>
      </w:r>
      <w:r>
        <w:rPr>
          <w:spacing w:val="24"/>
          <w:sz w:val="20"/>
        </w:rPr>
        <w:t xml:space="preserve"> </w:t>
      </w:r>
      <w:r>
        <w:rPr>
          <w:spacing w:val="-8"/>
          <w:sz w:val="20"/>
        </w:rPr>
        <w:t>Python,</w:t>
      </w:r>
      <w:r>
        <w:rPr>
          <w:spacing w:val="-6"/>
          <w:sz w:val="20"/>
        </w:rPr>
        <w:t xml:space="preserve"> </w:t>
      </w:r>
      <w:r>
        <w:rPr>
          <w:spacing w:val="-8"/>
          <w:sz w:val="20"/>
        </w:rPr>
        <w:t>SQL</w:t>
      </w:r>
    </w:p>
    <w:p w14:paraId="0BC7363D">
      <w:pPr>
        <w:pStyle w:val="9"/>
        <w:numPr>
          <w:ilvl w:val="0"/>
          <w:numId w:val="1"/>
        </w:numPr>
        <w:tabs>
          <w:tab w:val="left" w:pos="648"/>
        </w:tabs>
        <w:spacing w:before="77" w:after="0" w:line="240" w:lineRule="auto"/>
        <w:ind w:left="648" w:right="0" w:hanging="360"/>
        <w:jc w:val="left"/>
        <w:rPr>
          <w:rFonts w:ascii="Symbol" w:hAnsi="Symbol"/>
          <w:color w:val="404040"/>
          <w:sz w:val="20"/>
        </w:rPr>
      </w:pPr>
      <w:r>
        <w:rPr>
          <w:rFonts w:ascii="Arial" w:hAnsi="Arial"/>
          <w:b/>
          <w:spacing w:val="-6"/>
          <w:sz w:val="20"/>
        </w:rPr>
        <w:t>Cloud</w:t>
      </w:r>
      <w:r>
        <w:rPr>
          <w:rFonts w:ascii="Arial" w:hAnsi="Arial"/>
          <w:b/>
          <w:spacing w:val="-15"/>
          <w:sz w:val="20"/>
        </w:rPr>
        <w:t xml:space="preserve"> </w:t>
      </w:r>
      <w:r>
        <w:rPr>
          <w:rFonts w:ascii="Arial" w:hAnsi="Arial"/>
          <w:b/>
          <w:spacing w:val="-6"/>
          <w:sz w:val="20"/>
        </w:rPr>
        <w:t>Platform</w:t>
      </w:r>
      <w:r>
        <w:rPr>
          <w:spacing w:val="-6"/>
          <w:sz w:val="20"/>
        </w:rPr>
        <w:t>:</w:t>
      </w:r>
      <w:r>
        <w:rPr>
          <w:spacing w:val="9"/>
          <w:sz w:val="20"/>
        </w:rPr>
        <w:t xml:space="preserve"> </w:t>
      </w:r>
      <w:r>
        <w:rPr>
          <w:spacing w:val="-6"/>
          <w:sz w:val="20"/>
        </w:rPr>
        <w:t>Azure</w:t>
      </w:r>
    </w:p>
    <w:p w14:paraId="4D8C5039">
      <w:pPr>
        <w:pStyle w:val="9"/>
        <w:numPr>
          <w:ilvl w:val="0"/>
          <w:numId w:val="1"/>
        </w:numPr>
        <w:tabs>
          <w:tab w:val="left" w:pos="648"/>
        </w:tabs>
        <w:spacing w:before="28" w:after="0" w:line="240" w:lineRule="auto"/>
        <w:ind w:left="648" w:right="0" w:hanging="360"/>
        <w:jc w:val="left"/>
        <w:rPr>
          <w:rFonts w:ascii="Symbol" w:hAnsi="Symbol"/>
          <w:color w:val="404040"/>
          <w:sz w:val="20"/>
        </w:rPr>
      </w:pPr>
      <w:r>
        <w:rPr>
          <w:rFonts w:ascii="Arial" w:hAnsi="Arial"/>
          <w:b/>
          <w:spacing w:val="-4"/>
          <w:sz w:val="20"/>
        </w:rPr>
        <w:t>ETL</w:t>
      </w:r>
      <w:r>
        <w:rPr>
          <w:spacing w:val="-4"/>
          <w:sz w:val="20"/>
        </w:rPr>
        <w:t>: Azure</w:t>
      </w:r>
      <w:r>
        <w:rPr>
          <w:spacing w:val="-15"/>
          <w:sz w:val="20"/>
        </w:rPr>
        <w:t xml:space="preserve"> </w:t>
      </w:r>
      <w:r>
        <w:rPr>
          <w:spacing w:val="-4"/>
          <w:sz w:val="20"/>
        </w:rPr>
        <w:t>Data</w:t>
      </w:r>
      <w:r>
        <w:rPr>
          <w:spacing w:val="-14"/>
          <w:sz w:val="20"/>
        </w:rPr>
        <w:t xml:space="preserve"> </w:t>
      </w:r>
      <w:r>
        <w:rPr>
          <w:spacing w:val="-4"/>
          <w:sz w:val="20"/>
        </w:rPr>
        <w:t>Factory</w:t>
      </w:r>
    </w:p>
    <w:p w14:paraId="64C316F8">
      <w:pPr>
        <w:pStyle w:val="9"/>
        <w:numPr>
          <w:ilvl w:val="0"/>
          <w:numId w:val="1"/>
        </w:numPr>
        <w:tabs>
          <w:tab w:val="left" w:pos="648"/>
        </w:tabs>
        <w:spacing w:before="39" w:after="0" w:line="240" w:lineRule="auto"/>
        <w:ind w:left="648" w:right="0" w:hanging="360"/>
        <w:jc w:val="left"/>
        <w:rPr>
          <w:rFonts w:ascii="Symbol" w:hAnsi="Symbol"/>
          <w:color w:val="404040"/>
          <w:sz w:val="20"/>
        </w:rPr>
      </w:pPr>
      <w:r>
        <w:rPr>
          <w:rFonts w:ascii="Arial" w:hAnsi="Arial"/>
          <w:b/>
          <w:spacing w:val="-6"/>
          <w:sz w:val="20"/>
        </w:rPr>
        <w:t>Data</w:t>
      </w:r>
      <w:r>
        <w:rPr>
          <w:rFonts w:ascii="Arial" w:hAnsi="Arial"/>
          <w:b/>
          <w:spacing w:val="-14"/>
          <w:sz w:val="20"/>
        </w:rPr>
        <w:t xml:space="preserve"> </w:t>
      </w:r>
      <w:r>
        <w:rPr>
          <w:rFonts w:ascii="Arial" w:hAnsi="Arial"/>
          <w:b/>
          <w:spacing w:val="-6"/>
          <w:sz w:val="20"/>
        </w:rPr>
        <w:t>Warehouse</w:t>
      </w:r>
      <w:r>
        <w:rPr>
          <w:spacing w:val="-6"/>
          <w:sz w:val="20"/>
        </w:rPr>
        <w:t>:</w:t>
      </w:r>
      <w:r>
        <w:rPr>
          <w:spacing w:val="-1"/>
          <w:sz w:val="20"/>
        </w:rPr>
        <w:t xml:space="preserve"> </w:t>
      </w:r>
      <w:r>
        <w:rPr>
          <w:spacing w:val="-6"/>
          <w:sz w:val="20"/>
        </w:rPr>
        <w:t>Snowflake</w:t>
      </w:r>
    </w:p>
    <w:p w14:paraId="73E57AAF">
      <w:pPr>
        <w:pStyle w:val="9"/>
        <w:numPr>
          <w:ilvl w:val="0"/>
          <w:numId w:val="1"/>
        </w:numPr>
        <w:tabs>
          <w:tab w:val="left" w:pos="648"/>
        </w:tabs>
        <w:spacing w:before="38" w:after="0" w:line="240" w:lineRule="auto"/>
        <w:ind w:left="648" w:right="0" w:hanging="360"/>
        <w:jc w:val="left"/>
        <w:rPr>
          <w:rFonts w:ascii="Symbol" w:hAnsi="Symbol"/>
          <w:color w:val="404040"/>
          <w:sz w:val="20"/>
        </w:rPr>
      </w:pPr>
      <w:r>
        <w:rPr>
          <w:rFonts w:ascii="Arial" w:hAnsi="Arial"/>
          <w:b/>
          <w:spacing w:val="-4"/>
          <w:sz w:val="20"/>
        </w:rPr>
        <w:t>Big</w:t>
      </w:r>
      <w:r>
        <w:rPr>
          <w:rFonts w:ascii="Arial" w:hAnsi="Arial"/>
          <w:b/>
          <w:spacing w:val="-13"/>
          <w:sz w:val="20"/>
        </w:rPr>
        <w:t xml:space="preserve"> </w:t>
      </w:r>
      <w:r>
        <w:rPr>
          <w:rFonts w:ascii="Arial" w:hAnsi="Arial"/>
          <w:b/>
          <w:spacing w:val="-4"/>
          <w:sz w:val="20"/>
        </w:rPr>
        <w:t>data</w:t>
      </w:r>
      <w:r>
        <w:rPr>
          <w:rFonts w:ascii="Arial" w:hAnsi="Arial"/>
          <w:b/>
          <w:spacing w:val="-15"/>
          <w:sz w:val="20"/>
        </w:rPr>
        <w:t xml:space="preserve"> </w:t>
      </w:r>
      <w:r>
        <w:rPr>
          <w:rFonts w:ascii="Arial" w:hAnsi="Arial"/>
          <w:b/>
          <w:spacing w:val="-4"/>
          <w:sz w:val="20"/>
        </w:rPr>
        <w:t>tools</w:t>
      </w:r>
      <w:r>
        <w:rPr>
          <w:spacing w:val="-4"/>
          <w:sz w:val="20"/>
        </w:rPr>
        <w:t>:</w:t>
      </w:r>
      <w:r>
        <w:rPr>
          <w:spacing w:val="-1"/>
          <w:sz w:val="20"/>
        </w:rPr>
        <w:t xml:space="preserve"> </w:t>
      </w:r>
      <w:r>
        <w:rPr>
          <w:spacing w:val="-4"/>
          <w:sz w:val="20"/>
        </w:rPr>
        <w:t>Pyspark</w:t>
      </w:r>
    </w:p>
    <w:p w14:paraId="6919E0E8">
      <w:pPr>
        <w:pStyle w:val="9"/>
        <w:numPr>
          <w:ilvl w:val="0"/>
          <w:numId w:val="1"/>
        </w:numPr>
        <w:tabs>
          <w:tab w:val="left" w:pos="648"/>
        </w:tabs>
        <w:spacing w:before="58" w:after="0" w:line="240" w:lineRule="auto"/>
        <w:ind w:left="648" w:right="0" w:hanging="360"/>
        <w:jc w:val="left"/>
        <w:rPr>
          <w:rFonts w:ascii="Symbol" w:hAnsi="Symbol"/>
          <w:color w:val="404040"/>
          <w:sz w:val="20"/>
        </w:rPr>
      </w:pPr>
      <w:r>
        <w:rPr>
          <w:rFonts w:ascii="Arial" w:hAnsi="Arial"/>
          <w:b/>
          <w:spacing w:val="-2"/>
          <w:sz w:val="20"/>
        </w:rPr>
        <w:t>Python</w:t>
      </w:r>
      <w:r>
        <w:rPr>
          <w:rFonts w:ascii="Arial" w:hAnsi="Arial"/>
          <w:b/>
          <w:spacing w:val="-7"/>
          <w:sz w:val="20"/>
        </w:rPr>
        <w:t xml:space="preserve"> </w:t>
      </w:r>
      <w:r>
        <w:rPr>
          <w:rFonts w:ascii="Arial" w:hAnsi="Arial"/>
          <w:b/>
          <w:spacing w:val="-2"/>
          <w:sz w:val="20"/>
        </w:rPr>
        <w:t>library</w:t>
      </w:r>
      <w:r>
        <w:rPr>
          <w:rFonts w:ascii="Symbol" w:hAnsi="Symbol"/>
          <w:color w:val="404040"/>
          <w:spacing w:val="-2"/>
          <w:sz w:val="20"/>
        </w:rPr>
        <w:t></w:t>
      </w:r>
      <w:r>
        <w:rPr>
          <w:rFonts w:ascii="Times New Roman" w:hAnsi="Times New Roman"/>
          <w:color w:val="404040"/>
          <w:spacing w:val="9"/>
          <w:sz w:val="20"/>
        </w:rPr>
        <w:t xml:space="preserve"> </w:t>
      </w:r>
      <w:r>
        <w:rPr>
          <w:spacing w:val="-2"/>
          <w:sz w:val="20"/>
        </w:rPr>
        <w:t>NumPy, Pandas, Matplotlib.</w:t>
      </w:r>
    </w:p>
    <w:p w14:paraId="279C7C6A">
      <w:pPr>
        <w:pStyle w:val="9"/>
        <w:numPr>
          <w:ilvl w:val="0"/>
          <w:numId w:val="1"/>
        </w:numPr>
        <w:tabs>
          <w:tab w:val="left" w:pos="648"/>
        </w:tabs>
        <w:spacing w:before="76" w:after="0" w:line="242" w:lineRule="auto"/>
        <w:ind w:left="648" w:right="1094" w:hanging="360"/>
        <w:jc w:val="left"/>
        <w:rPr>
          <w:rFonts w:ascii="Symbol" w:hAnsi="Symbol"/>
          <w:color w:val="404040"/>
          <w:sz w:val="20"/>
        </w:rPr>
      </w:pPr>
      <w:r>
        <w:rPr>
          <w:rFonts w:ascii="Arial" w:hAnsi="Arial"/>
          <w:b/>
          <w:sz w:val="20"/>
        </w:rPr>
        <w:t>Other</w:t>
      </w:r>
      <w:r>
        <w:rPr>
          <w:rFonts w:ascii="Arial" w:hAnsi="Arial"/>
          <w:b/>
          <w:spacing w:val="-14"/>
          <w:sz w:val="20"/>
        </w:rPr>
        <w:t xml:space="preserve"> </w:t>
      </w:r>
      <w:r>
        <w:rPr>
          <w:rFonts w:ascii="Arial" w:hAnsi="Arial"/>
          <w:b/>
          <w:sz w:val="20"/>
        </w:rPr>
        <w:t>Skills:</w:t>
      </w:r>
      <w:r>
        <w:rPr>
          <w:rFonts w:ascii="Arial" w:hAnsi="Arial"/>
          <w:b/>
          <w:spacing w:val="-7"/>
          <w:sz w:val="20"/>
        </w:rPr>
        <w:t xml:space="preserve"> </w:t>
      </w:r>
      <w:r>
        <w:rPr>
          <w:sz w:val="20"/>
        </w:rPr>
        <w:t>Data</w:t>
      </w:r>
      <w:r>
        <w:rPr>
          <w:spacing w:val="-8"/>
          <w:sz w:val="20"/>
        </w:rPr>
        <w:t xml:space="preserve"> </w:t>
      </w:r>
      <w:r>
        <w:rPr>
          <w:sz w:val="20"/>
        </w:rPr>
        <w:t>Cleaning,</w:t>
      </w:r>
      <w:r>
        <w:rPr>
          <w:spacing w:val="-6"/>
          <w:sz w:val="20"/>
        </w:rPr>
        <w:t xml:space="preserve"> </w:t>
      </w:r>
      <w:r>
        <w:rPr>
          <w:sz w:val="20"/>
        </w:rPr>
        <w:t>Data</w:t>
      </w:r>
      <w:r>
        <w:rPr>
          <w:spacing w:val="-8"/>
          <w:sz w:val="20"/>
        </w:rPr>
        <w:t xml:space="preserve"> </w:t>
      </w:r>
      <w:r>
        <w:rPr>
          <w:sz w:val="20"/>
        </w:rPr>
        <w:t>Visualization,</w:t>
      </w:r>
      <w:r>
        <w:rPr>
          <w:spacing w:val="-1"/>
          <w:sz w:val="20"/>
        </w:rPr>
        <w:t xml:space="preserve"> </w:t>
      </w:r>
      <w:r>
        <w:rPr>
          <w:sz w:val="20"/>
        </w:rPr>
        <w:t>Data</w:t>
      </w:r>
      <w:r>
        <w:rPr>
          <w:spacing w:val="-18"/>
          <w:sz w:val="20"/>
        </w:rPr>
        <w:t xml:space="preserve"> </w:t>
      </w:r>
      <w:r>
        <w:rPr>
          <w:sz w:val="20"/>
        </w:rPr>
        <w:t>Modeling,</w:t>
      </w:r>
      <w:r>
        <w:rPr>
          <w:spacing w:val="-9"/>
          <w:sz w:val="20"/>
        </w:rPr>
        <w:t xml:space="preserve"> </w:t>
      </w:r>
      <w:r>
        <w:rPr>
          <w:sz w:val="20"/>
        </w:rPr>
        <w:t>Predictive</w:t>
      </w:r>
      <w:r>
        <w:rPr>
          <w:spacing w:val="-13"/>
          <w:sz w:val="20"/>
        </w:rPr>
        <w:t xml:space="preserve"> </w:t>
      </w:r>
      <w:r>
        <w:rPr>
          <w:sz w:val="20"/>
        </w:rPr>
        <w:t>Analytics,</w:t>
      </w:r>
      <w:r>
        <w:rPr>
          <w:spacing w:val="-5"/>
          <w:sz w:val="20"/>
        </w:rPr>
        <w:t xml:space="preserve"> </w:t>
      </w:r>
      <w:r>
        <w:rPr>
          <w:sz w:val="20"/>
        </w:rPr>
        <w:t xml:space="preserve">Business </w:t>
      </w:r>
      <w:r>
        <w:rPr>
          <w:spacing w:val="-2"/>
          <w:sz w:val="20"/>
        </w:rPr>
        <w:t>Intelligence</w:t>
      </w:r>
    </w:p>
    <w:p w14:paraId="7047C223">
      <w:pPr>
        <w:pStyle w:val="5"/>
        <w:spacing w:before="115"/>
        <w:ind w:left="0" w:firstLine="0"/>
      </w:pPr>
    </w:p>
    <w:p w14:paraId="57B21ACD">
      <w:pPr>
        <w:pStyle w:val="2"/>
        <w:spacing w:before="1"/>
      </w:pPr>
      <w:r>
        <mc:AlternateContent>
          <mc:Choice Requires="wps">
            <w:drawing>
              <wp:anchor distT="0" distB="0" distL="0" distR="0" simplePos="0" relativeHeight="251660288" behindDoc="1" locked="0" layoutInCell="1" allowOverlap="1">
                <wp:simplePos x="0" y="0"/>
                <wp:positionH relativeFrom="page">
                  <wp:posOffset>868680</wp:posOffset>
                </wp:positionH>
                <wp:positionV relativeFrom="paragraph">
                  <wp:posOffset>236855</wp:posOffset>
                </wp:positionV>
                <wp:extent cx="59436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943600" cy="1270"/>
                        </a:xfrm>
                        <a:custGeom>
                          <a:avLst/>
                          <a:gdLst/>
                          <a:ahLst/>
                          <a:cxnLst/>
                          <a:rect l="l" t="t" r="r" b="b"/>
                          <a:pathLst>
                            <a:path w="5943600">
                              <a:moveTo>
                                <a:pt x="0" y="0"/>
                              </a:moveTo>
                              <a:lnTo>
                                <a:pt x="5943600" y="0"/>
                              </a:lnTo>
                            </a:path>
                          </a:pathLst>
                        </a:custGeom>
                        <a:ln w="12700">
                          <a:solidFill>
                            <a:srgbClr val="000000"/>
                          </a:solidFill>
                          <a:prstDash val="solid"/>
                        </a:ln>
                      </wps:spPr>
                      <wps:bodyPr wrap="square" lIns="0" tIns="0" rIns="0" bIns="0" rtlCol="0">
                        <a:noAutofit/>
                      </wps:bodyPr>
                    </wps:wsp>
                  </a:graphicData>
                </a:graphic>
              </wp:anchor>
            </w:drawing>
          </mc:Choice>
          <mc:Fallback>
            <w:pict>
              <v:shape id="Graphic 4" o:spid="_x0000_s1026" o:spt="100" style="position:absolute;left:0pt;margin-left:68.4pt;margin-top:18.65pt;height:0.1pt;width:468pt;mso-position-horizontal-relative:page;mso-wrap-distance-bottom:0pt;mso-wrap-distance-top:0pt;z-index:-251656192;mso-width-relative:page;mso-height-relative:page;" filled="f" stroked="t" coordsize="5943600,1" o:gfxdata="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6B0WCdgAAAAKAQAADwAAAAAAAAAB&#10;ACAAAAAiAAAAZHJzL2Rvd25yZXYueG1sUEsBAhQAFAAAAAgAh07iQCzqPAcQAgAAewQAAA4AAAAA&#10;AAAAAQAgAAAAJwEAAGRycy9lMm9Eb2MueG1sUEsFBgAAAAAGAAYAWQEAAKkFAAAAAA==&#10;" path="m0,0l5943600,0e">
                <v:fill on="f" focussize="0,0"/>
                <v:stroke weight="1pt" color="#000000" joinstyle="round"/>
                <v:imagedata o:title=""/>
                <o:lock v:ext="edit" aspectratio="f"/>
                <v:textbox inset="0mm,0mm,0mm,0mm"/>
                <w10:wrap type="topAndBottom"/>
              </v:shape>
            </w:pict>
          </mc:Fallback>
        </mc:AlternateContent>
      </w:r>
      <w:bookmarkStart w:id="3" w:name="REWARDS &amp; RECOGNITIONS"/>
      <w:bookmarkEnd w:id="3"/>
      <w:r>
        <w:rPr>
          <w:spacing w:val="-8"/>
        </w:rPr>
        <w:t>REWARDS</w:t>
      </w:r>
      <w:r>
        <w:rPr>
          <w:spacing w:val="-45"/>
        </w:rPr>
        <w:t xml:space="preserve"> </w:t>
      </w:r>
      <w:r>
        <w:rPr>
          <w:spacing w:val="-8"/>
        </w:rPr>
        <w:t>&amp;</w:t>
      </w:r>
      <w:r>
        <w:rPr>
          <w:spacing w:val="-50"/>
        </w:rPr>
        <w:t xml:space="preserve"> </w:t>
      </w:r>
      <w:r>
        <w:rPr>
          <w:spacing w:val="-8"/>
        </w:rPr>
        <w:t>RECOGNITIONS</w:t>
      </w:r>
    </w:p>
    <w:p w14:paraId="65328E94">
      <w:pPr>
        <w:pStyle w:val="9"/>
        <w:numPr>
          <w:ilvl w:val="0"/>
          <w:numId w:val="1"/>
        </w:numPr>
        <w:tabs>
          <w:tab w:val="left" w:pos="648"/>
        </w:tabs>
        <w:spacing w:before="2" w:after="0" w:line="240" w:lineRule="auto"/>
        <w:ind w:left="648" w:right="498" w:hanging="360"/>
        <w:jc w:val="left"/>
        <w:rPr>
          <w:rFonts w:ascii="Symbol" w:hAnsi="Symbol"/>
          <w:sz w:val="20"/>
        </w:rPr>
      </w:pPr>
      <w:r>
        <w:rPr>
          <w:spacing w:val="-4"/>
          <w:sz w:val="20"/>
        </w:rPr>
        <w:t>Recognition</w:t>
      </w:r>
      <w:r>
        <w:rPr>
          <w:spacing w:val="-27"/>
          <w:sz w:val="20"/>
        </w:rPr>
        <w:t xml:space="preserve"> </w:t>
      </w:r>
      <w:r>
        <w:rPr>
          <w:spacing w:val="-4"/>
          <w:sz w:val="20"/>
        </w:rPr>
        <w:t>for</w:t>
      </w:r>
      <w:r>
        <w:rPr>
          <w:spacing w:val="-11"/>
          <w:sz w:val="20"/>
        </w:rPr>
        <w:t xml:space="preserve"> </w:t>
      </w:r>
      <w:r>
        <w:rPr>
          <w:spacing w:val="-4"/>
          <w:sz w:val="20"/>
        </w:rPr>
        <w:t>outstanding</w:t>
      </w:r>
      <w:r>
        <w:rPr>
          <w:spacing w:val="-13"/>
          <w:sz w:val="20"/>
        </w:rPr>
        <w:t xml:space="preserve"> </w:t>
      </w:r>
      <w:r>
        <w:rPr>
          <w:spacing w:val="-4"/>
          <w:sz w:val="20"/>
        </w:rPr>
        <w:t>performance,</w:t>
      </w:r>
      <w:r>
        <w:rPr>
          <w:spacing w:val="-9"/>
          <w:sz w:val="20"/>
        </w:rPr>
        <w:t xml:space="preserve"> </w:t>
      </w:r>
      <w:r>
        <w:rPr>
          <w:spacing w:val="-4"/>
          <w:sz w:val="20"/>
        </w:rPr>
        <w:t>often</w:t>
      </w:r>
      <w:r>
        <w:rPr>
          <w:spacing w:val="-18"/>
          <w:sz w:val="20"/>
        </w:rPr>
        <w:t xml:space="preserve"> </w:t>
      </w:r>
      <w:r>
        <w:rPr>
          <w:spacing w:val="-4"/>
          <w:sz w:val="20"/>
        </w:rPr>
        <w:t>awarded</w:t>
      </w:r>
      <w:r>
        <w:rPr>
          <w:spacing w:val="-14"/>
          <w:sz w:val="20"/>
        </w:rPr>
        <w:t xml:space="preserve"> </w:t>
      </w:r>
      <w:r>
        <w:rPr>
          <w:spacing w:val="-4"/>
          <w:sz w:val="20"/>
        </w:rPr>
        <w:t>for</w:t>
      </w:r>
      <w:r>
        <w:rPr>
          <w:spacing w:val="-6"/>
          <w:sz w:val="20"/>
        </w:rPr>
        <w:t xml:space="preserve"> </w:t>
      </w:r>
      <w:r>
        <w:rPr>
          <w:spacing w:val="-4"/>
          <w:sz w:val="20"/>
        </w:rPr>
        <w:t>exceptional</w:t>
      </w:r>
      <w:r>
        <w:rPr>
          <w:spacing w:val="-7"/>
          <w:sz w:val="20"/>
        </w:rPr>
        <w:t xml:space="preserve"> </w:t>
      </w:r>
      <w:r>
        <w:rPr>
          <w:spacing w:val="-4"/>
          <w:sz w:val="20"/>
        </w:rPr>
        <w:t>contributions</w:t>
      </w:r>
      <w:r>
        <w:rPr>
          <w:spacing w:val="-16"/>
          <w:sz w:val="20"/>
        </w:rPr>
        <w:t xml:space="preserve"> </w:t>
      </w:r>
      <w:r>
        <w:rPr>
          <w:spacing w:val="-4"/>
          <w:sz w:val="20"/>
        </w:rPr>
        <w:t>to</w:t>
      </w:r>
      <w:r>
        <w:rPr>
          <w:spacing w:val="-18"/>
          <w:sz w:val="20"/>
        </w:rPr>
        <w:t xml:space="preserve"> </w:t>
      </w:r>
      <w:r>
        <w:rPr>
          <w:spacing w:val="-4"/>
          <w:sz w:val="20"/>
        </w:rPr>
        <w:t>projects,</w:t>
      </w:r>
      <w:r>
        <w:rPr>
          <w:spacing w:val="-9"/>
          <w:sz w:val="20"/>
        </w:rPr>
        <w:t xml:space="preserve"> </w:t>
      </w:r>
      <w:r>
        <w:rPr>
          <w:spacing w:val="-4"/>
          <w:sz w:val="20"/>
        </w:rPr>
        <w:t xml:space="preserve">problem- </w:t>
      </w:r>
      <w:r>
        <w:rPr>
          <w:sz w:val="20"/>
        </w:rPr>
        <w:t>solving skills, or teamwork.</w:t>
      </w:r>
    </w:p>
    <w:p w14:paraId="04606030">
      <w:pPr>
        <w:pStyle w:val="2"/>
        <w:spacing w:before="10"/>
      </w:pPr>
      <w:r>
        <mc:AlternateContent>
          <mc:Choice Requires="wps">
            <w:drawing>
              <wp:anchor distT="0" distB="0" distL="0" distR="0" simplePos="0" relativeHeight="251661312" behindDoc="1" locked="0" layoutInCell="1" allowOverlap="1">
                <wp:simplePos x="0" y="0"/>
                <wp:positionH relativeFrom="page">
                  <wp:posOffset>868680</wp:posOffset>
                </wp:positionH>
                <wp:positionV relativeFrom="paragraph">
                  <wp:posOffset>241300</wp:posOffset>
                </wp:positionV>
                <wp:extent cx="5943600" cy="1270"/>
                <wp:effectExtent l="0" t="0" r="0" b="0"/>
                <wp:wrapTopAndBottom/>
                <wp:docPr id="5" name="Graphic 5"/>
                <wp:cNvGraphicFramePr/>
                <a:graphic xmlns:a="http://schemas.openxmlformats.org/drawingml/2006/main">
                  <a:graphicData uri="http://schemas.microsoft.com/office/word/2010/wordprocessingShape">
                    <wps:wsp>
                      <wps:cNvSpPr/>
                      <wps:spPr>
                        <a:xfrm>
                          <a:off x="0" y="0"/>
                          <a:ext cx="5943600" cy="1270"/>
                        </a:xfrm>
                        <a:custGeom>
                          <a:avLst/>
                          <a:gdLst/>
                          <a:ahLst/>
                          <a:cxnLst/>
                          <a:rect l="l" t="t" r="r" b="b"/>
                          <a:pathLst>
                            <a:path w="5943600">
                              <a:moveTo>
                                <a:pt x="0" y="0"/>
                              </a:moveTo>
                              <a:lnTo>
                                <a:pt x="5943600" y="0"/>
                              </a:lnTo>
                            </a:path>
                          </a:pathLst>
                        </a:custGeom>
                        <a:ln w="12700">
                          <a:solidFill>
                            <a:srgbClr val="000000"/>
                          </a:solidFill>
                          <a:prstDash val="solid"/>
                        </a:ln>
                      </wps:spPr>
                      <wps:bodyPr wrap="square" lIns="0" tIns="0" rIns="0" bIns="0" rtlCol="0">
                        <a:noAutofit/>
                      </wps:bodyPr>
                    </wps:wsp>
                  </a:graphicData>
                </a:graphic>
              </wp:anchor>
            </w:drawing>
          </mc:Choice>
          <mc:Fallback>
            <w:pict>
              <v:shape id="Graphic 5" o:spid="_x0000_s1026" o:spt="100" style="position:absolute;left:0pt;margin-left:68.4pt;margin-top:19pt;height:0.1pt;width:468pt;mso-position-horizontal-relative:page;mso-wrap-distance-bottom:0pt;mso-wrap-distance-top:0pt;z-index:-251655168;mso-width-relative:page;mso-height-relative:page;" filled="f" stroked="t" coordsize="5943600,1" o:gfxdata="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WN7vxNgAAAAKAQAADwAAAAAAAAAB&#10;ACAAAAAiAAAAZHJzL2Rvd25yZXYueG1sUEsBAhQAFAAAAAgAh07iQNaVAdAQAgAAewQAAA4AAAAA&#10;AAAAAQAgAAAAJwEAAGRycy9lMm9Eb2MueG1sUEsFBgAAAAAGAAYAWQEAAKkFAAAAAA==&#10;" path="m0,0l5943600,0e">
                <v:fill on="f" focussize="0,0"/>
                <v:stroke weight="1pt" color="#000000" joinstyle="round"/>
                <v:imagedata o:title=""/>
                <o:lock v:ext="edit" aspectratio="f"/>
                <v:textbox inset="0mm,0mm,0mm,0mm"/>
                <w10:wrap type="topAndBottom"/>
              </v:shape>
            </w:pict>
          </mc:Fallback>
        </mc:AlternateContent>
      </w:r>
      <w:bookmarkStart w:id="4" w:name="Certifications"/>
      <w:bookmarkEnd w:id="4"/>
      <w:r>
        <w:rPr>
          <w:spacing w:val="-2"/>
        </w:rPr>
        <w:t>Certifications</w:t>
      </w:r>
    </w:p>
    <w:p w14:paraId="1BAA6B97">
      <w:pPr>
        <w:pStyle w:val="9"/>
        <w:numPr>
          <w:ilvl w:val="0"/>
          <w:numId w:val="1"/>
        </w:numPr>
        <w:tabs>
          <w:tab w:val="left" w:pos="648"/>
        </w:tabs>
        <w:spacing w:before="0" w:after="0" w:line="240" w:lineRule="auto"/>
        <w:ind w:left="648" w:right="0" w:hanging="360"/>
        <w:jc w:val="left"/>
        <w:rPr>
          <w:rFonts w:ascii="Symbol" w:hAnsi="Symbol"/>
          <w:sz w:val="20"/>
        </w:rPr>
      </w:pPr>
      <w:r>
        <w:rPr>
          <w:rFonts w:ascii="Arial" w:hAnsi="Arial"/>
          <w:b/>
          <w:sz w:val="20"/>
        </w:rPr>
        <w:t>SQL</w:t>
      </w:r>
      <w:r>
        <w:rPr>
          <w:rFonts w:ascii="Arial" w:hAnsi="Arial"/>
          <w:b/>
          <w:spacing w:val="-10"/>
          <w:sz w:val="20"/>
        </w:rPr>
        <w:t xml:space="preserve"> </w:t>
      </w:r>
      <w:r>
        <w:rPr>
          <w:rFonts w:ascii="Arial" w:hAnsi="Arial"/>
          <w:b/>
          <w:sz w:val="20"/>
        </w:rPr>
        <w:t>for</w:t>
      </w:r>
      <w:r>
        <w:rPr>
          <w:rFonts w:ascii="Arial" w:hAnsi="Arial"/>
          <w:b/>
          <w:spacing w:val="-8"/>
          <w:sz w:val="20"/>
        </w:rPr>
        <w:t xml:space="preserve"> </w:t>
      </w:r>
      <w:r>
        <w:rPr>
          <w:rFonts w:ascii="Arial" w:hAnsi="Arial"/>
          <w:b/>
          <w:sz w:val="20"/>
        </w:rPr>
        <w:t>Data</w:t>
      </w:r>
      <w:r>
        <w:rPr>
          <w:rFonts w:ascii="Arial" w:hAnsi="Arial"/>
          <w:b/>
          <w:spacing w:val="-8"/>
          <w:sz w:val="20"/>
        </w:rPr>
        <w:t xml:space="preserve"> </w:t>
      </w:r>
      <w:r>
        <w:rPr>
          <w:rFonts w:ascii="Arial" w:hAnsi="Arial"/>
          <w:b/>
          <w:sz w:val="20"/>
        </w:rPr>
        <w:t>Science</w:t>
      </w:r>
      <w:r>
        <w:rPr>
          <w:rFonts w:ascii="Arial" w:hAnsi="Arial"/>
          <w:b/>
          <w:spacing w:val="-3"/>
          <w:sz w:val="20"/>
        </w:rPr>
        <w:t xml:space="preserve"> </w:t>
      </w:r>
      <w:r>
        <w:rPr>
          <w:sz w:val="20"/>
        </w:rPr>
        <w:t>–</w:t>
      </w:r>
      <w:r>
        <w:rPr>
          <w:spacing w:val="-8"/>
          <w:sz w:val="20"/>
        </w:rPr>
        <w:t xml:space="preserve"> </w:t>
      </w:r>
      <w:r>
        <w:rPr>
          <w:spacing w:val="-2"/>
          <w:sz w:val="20"/>
        </w:rPr>
        <w:t>Udemy.</w:t>
      </w:r>
    </w:p>
    <w:p w14:paraId="2F4241F5">
      <w:pPr>
        <w:pStyle w:val="9"/>
        <w:numPr>
          <w:ilvl w:val="0"/>
          <w:numId w:val="1"/>
        </w:numPr>
        <w:tabs>
          <w:tab w:val="left" w:pos="648"/>
        </w:tabs>
        <w:spacing w:before="17" w:after="0" w:line="240" w:lineRule="auto"/>
        <w:ind w:left="648" w:right="0" w:hanging="360"/>
        <w:jc w:val="left"/>
        <w:rPr>
          <w:rFonts w:ascii="Symbol" w:hAnsi="Symbol"/>
          <w:sz w:val="20"/>
        </w:rPr>
      </w:pPr>
      <w:r>
        <w:rPr>
          <w:rFonts w:ascii="Arial" w:hAnsi="Arial"/>
          <w:b/>
          <w:sz w:val="20"/>
        </w:rPr>
        <w:t>Python</w:t>
      </w:r>
      <w:r>
        <w:rPr>
          <w:rFonts w:ascii="Arial" w:hAnsi="Arial"/>
          <w:b/>
          <w:spacing w:val="-14"/>
          <w:sz w:val="20"/>
        </w:rPr>
        <w:t xml:space="preserve"> </w:t>
      </w:r>
      <w:r>
        <w:rPr>
          <w:rFonts w:ascii="Arial" w:hAnsi="Arial"/>
          <w:b/>
          <w:sz w:val="20"/>
        </w:rPr>
        <w:t>Programming</w:t>
      </w:r>
      <w:r>
        <w:rPr>
          <w:rFonts w:ascii="Arial" w:hAnsi="Arial"/>
          <w:b/>
          <w:spacing w:val="-13"/>
          <w:sz w:val="20"/>
        </w:rPr>
        <w:t xml:space="preserve"> </w:t>
      </w:r>
      <w:r>
        <w:rPr>
          <w:rFonts w:ascii="Symbol" w:hAnsi="Symbol"/>
          <w:sz w:val="20"/>
        </w:rPr>
        <w:t></w:t>
      </w:r>
      <w:r>
        <w:rPr>
          <w:rFonts w:ascii="Times New Roman" w:hAnsi="Times New Roman"/>
          <w:spacing w:val="-12"/>
          <w:sz w:val="20"/>
        </w:rPr>
        <w:t xml:space="preserve"> </w:t>
      </w:r>
      <w:r>
        <w:rPr>
          <w:spacing w:val="-2"/>
          <w:sz w:val="20"/>
        </w:rPr>
        <w:t>Coursera</w:t>
      </w:r>
    </w:p>
    <w:p w14:paraId="1ADB5988">
      <w:pPr>
        <w:pStyle w:val="9"/>
        <w:numPr>
          <w:ilvl w:val="0"/>
          <w:numId w:val="1"/>
        </w:numPr>
        <w:tabs>
          <w:tab w:val="left" w:pos="648"/>
        </w:tabs>
        <w:spacing w:before="20" w:after="0" w:line="240" w:lineRule="auto"/>
        <w:ind w:left="648" w:right="0" w:hanging="360"/>
        <w:jc w:val="left"/>
        <w:rPr>
          <w:rFonts w:ascii="Symbol" w:hAnsi="Symbol"/>
          <w:sz w:val="20"/>
        </w:rPr>
      </w:pPr>
      <w:r>
        <w:rPr>
          <w:rFonts w:ascii="Arial" w:hAnsi="Arial"/>
          <w:b/>
          <w:spacing w:val="-2"/>
          <w:sz w:val="20"/>
        </w:rPr>
        <w:t>SnowProCore.</w:t>
      </w:r>
    </w:p>
    <w:sectPr>
      <w:pgSz w:w="12240" w:h="15840"/>
      <w:pgMar w:top="660" w:right="1080" w:bottom="280" w:left="10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Black">
    <w:panose1 w:val="020B0A04020102020204"/>
    <w:charset w:val="01"/>
    <w:family w:val="swiss"/>
    <w:pitch w:val="default"/>
    <w:sig w:usb0="A00002AF" w:usb1="400078FB" w:usb2="00000000" w:usb3="00000000" w:csb0="6000009F" w:csb1="DFD70000"/>
  </w:font>
  <w:font w:name="Symbol">
    <w:panose1 w:val="05050102010706020507"/>
    <w:charset w:val="02"/>
    <w:family w:val="decorative"/>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648" w:hanging="360"/>
      </w:pPr>
      <w:rPr>
        <w:rFonts w:hint="default" w:ascii="Symbol" w:hAnsi="Symbol" w:eastAsia="Symbol" w:cs="Symbol"/>
        <w:spacing w:val="0"/>
        <w:w w:val="92"/>
        <w:lang w:val="en-US" w:eastAsia="en-US" w:bidi="ar-SA"/>
      </w:rPr>
    </w:lvl>
    <w:lvl w:ilvl="1" w:tentative="0">
      <w:start w:val="0"/>
      <w:numFmt w:val="bullet"/>
      <w:lvlText w:val="•"/>
      <w:lvlJc w:val="left"/>
      <w:pPr>
        <w:ind w:left="1584" w:hanging="360"/>
      </w:pPr>
      <w:rPr>
        <w:rFonts w:hint="default"/>
        <w:lang w:val="en-US" w:eastAsia="en-US" w:bidi="ar-SA"/>
      </w:rPr>
    </w:lvl>
    <w:lvl w:ilvl="2" w:tentative="0">
      <w:start w:val="0"/>
      <w:numFmt w:val="bullet"/>
      <w:lvlText w:val="•"/>
      <w:lvlJc w:val="left"/>
      <w:pPr>
        <w:ind w:left="2528" w:hanging="360"/>
      </w:pPr>
      <w:rPr>
        <w:rFonts w:hint="default"/>
        <w:lang w:val="en-US" w:eastAsia="en-US" w:bidi="ar-SA"/>
      </w:rPr>
    </w:lvl>
    <w:lvl w:ilvl="3" w:tentative="0">
      <w:start w:val="0"/>
      <w:numFmt w:val="bullet"/>
      <w:lvlText w:val="•"/>
      <w:lvlJc w:val="left"/>
      <w:pPr>
        <w:ind w:left="3472" w:hanging="360"/>
      </w:pPr>
      <w:rPr>
        <w:rFonts w:hint="default"/>
        <w:lang w:val="en-US" w:eastAsia="en-US" w:bidi="ar-SA"/>
      </w:rPr>
    </w:lvl>
    <w:lvl w:ilvl="4" w:tentative="0">
      <w:start w:val="0"/>
      <w:numFmt w:val="bullet"/>
      <w:lvlText w:val="•"/>
      <w:lvlJc w:val="left"/>
      <w:pPr>
        <w:ind w:left="4416" w:hanging="360"/>
      </w:pPr>
      <w:rPr>
        <w:rFonts w:hint="default"/>
        <w:lang w:val="en-US" w:eastAsia="en-US" w:bidi="ar-SA"/>
      </w:rPr>
    </w:lvl>
    <w:lvl w:ilvl="5" w:tentative="0">
      <w:start w:val="0"/>
      <w:numFmt w:val="bullet"/>
      <w:lvlText w:val="•"/>
      <w:lvlJc w:val="left"/>
      <w:pPr>
        <w:ind w:left="5360" w:hanging="360"/>
      </w:pPr>
      <w:rPr>
        <w:rFonts w:hint="default"/>
        <w:lang w:val="en-US" w:eastAsia="en-US" w:bidi="ar-SA"/>
      </w:rPr>
    </w:lvl>
    <w:lvl w:ilvl="6" w:tentative="0">
      <w:start w:val="0"/>
      <w:numFmt w:val="bullet"/>
      <w:lvlText w:val="•"/>
      <w:lvlJc w:val="left"/>
      <w:pPr>
        <w:ind w:left="6304" w:hanging="360"/>
      </w:pPr>
      <w:rPr>
        <w:rFonts w:hint="default"/>
        <w:lang w:val="en-US" w:eastAsia="en-US" w:bidi="ar-SA"/>
      </w:rPr>
    </w:lvl>
    <w:lvl w:ilvl="7" w:tentative="0">
      <w:start w:val="0"/>
      <w:numFmt w:val="bullet"/>
      <w:lvlText w:val="•"/>
      <w:lvlJc w:val="left"/>
      <w:pPr>
        <w:ind w:left="7248" w:hanging="360"/>
      </w:pPr>
      <w:rPr>
        <w:rFonts w:hint="default"/>
        <w:lang w:val="en-US" w:eastAsia="en-US" w:bidi="ar-SA"/>
      </w:rPr>
    </w:lvl>
    <w:lvl w:ilvl="8" w:tentative="0">
      <w:start w:val="0"/>
      <w:numFmt w:val="bullet"/>
      <w:lvlText w:val="•"/>
      <w:lvlJc w:val="left"/>
      <w:pPr>
        <w:ind w:left="819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14A718F9"/>
    <w:rsid w:val="2C3C4EF8"/>
    <w:rsid w:val="4E1E15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ind w:left="288"/>
      <w:outlineLvl w:val="1"/>
    </w:pPr>
    <w:rPr>
      <w:rFonts w:ascii="Arial Black" w:hAnsi="Arial Black" w:eastAsia="Arial Black" w:cs="Arial Black"/>
      <w:sz w:val="24"/>
      <w:szCs w:val="24"/>
      <w:lang w:val="en-US" w:eastAsia="en-US" w:bidi="ar-SA"/>
    </w:rPr>
  </w:style>
  <w:style w:type="character" w:default="1" w:styleId="3">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spacing w:before="72"/>
      <w:ind w:left="648" w:hanging="360"/>
    </w:pPr>
    <w:rPr>
      <w:rFonts w:ascii="Arial MT" w:hAnsi="Arial MT" w:eastAsia="Arial MT" w:cs="Arial MT"/>
      <w:sz w:val="20"/>
      <w:szCs w:val="20"/>
      <w:lang w:val="en-US" w:eastAsia="en-US" w:bidi="ar-SA"/>
    </w:rPr>
  </w:style>
  <w:style w:type="character" w:styleId="6">
    <w:name w:val="Strong"/>
    <w:basedOn w:val="3"/>
    <w:qFormat/>
    <w:uiPriority w:val="0"/>
    <w:rPr>
      <w:b/>
      <w:bCs/>
    </w:rPr>
  </w:style>
  <w:style w:type="paragraph" w:styleId="7">
    <w:name w:val="Title"/>
    <w:basedOn w:val="1"/>
    <w:qFormat/>
    <w:uiPriority w:val="1"/>
    <w:pPr>
      <w:spacing w:before="84"/>
      <w:ind w:left="288"/>
    </w:pPr>
    <w:rPr>
      <w:rFonts w:ascii="Arial Black" w:hAnsi="Arial Black" w:eastAsia="Arial Black" w:cs="Arial Black"/>
      <w:sz w:val="56"/>
      <w:szCs w:val="56"/>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72"/>
      <w:ind w:left="648" w:hanging="360"/>
    </w:pPr>
    <w:rPr>
      <w:rFonts w:ascii="Arial MT" w:hAnsi="Arial MT" w:eastAsia="Arial MT" w:cs="Arial MT"/>
      <w:lang w:val="en-US" w:eastAsia="en-US" w:bidi="ar-SA"/>
    </w:rPr>
  </w:style>
  <w:style w:type="paragraph" w:customStyle="1" w:styleId="10">
    <w:name w:val="Table Paragraph"/>
    <w:basedOn w:val="1"/>
    <w:qFormat/>
    <w:uiPriority w:val="1"/>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TotalTime>8</TotalTime>
  <ScaleCrop>false</ScaleCrop>
  <LinksUpToDate>false</LinksUpToDate>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2025-10-17T06:16:00Z</dcterms:created>
  <dc:creator>nihalmuneer shaik</dc:creator>
  <cp:lastModifiedBy>Administrator</cp:lastModifiedBy>
  <dcterms:modified xsi:type="dcterms:W3CDTF">2025-10-17T16:19:15Z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2025-02-20T00:00:00Z</vt:filetime>
  </property>
  <property fmtid="{D5CDD505-2E9C-101B-9397-08002B2CF9AE}" pid="3" name="Creator">
    <vt:lpwstr>Microsoft® Word 2016</vt:lpwstr>
  </property>
  <property fmtid="{D5CDD505-2E9C-101B-9397-08002B2CF9AE}" pid="4" name="LastSaved">
    <vt:filetime>2025-10-17T00:00:00Z</vt:filetime>
  </property>
  <property fmtid="{D5CDD505-2E9C-101B-9397-08002B2CF9AE}" pid="5" name="Producer">
    <vt:lpwstr>www.ilovepdf.com</vt:lpwstr>
  </property>
  <property fmtid="{D5CDD505-2E9C-101B-9397-08002B2CF9AE}" pid="6" name="KSOProductBuildVer">
    <vt:lpwstr>1033-12.2.0.22556</vt:lpwstr>
  </property>
  <property fmtid="{D5CDD505-2E9C-101B-9397-08002B2CF9AE}" pid="7" name="ICV">
    <vt:lpwstr>69288ABED67D40D3B9B06DE57188D8F0_12</vt:lpwstr>
  </property>
</Properties>
</file>