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3E9026" w14:textId="77777777" w:rsidR="00313FF5" w:rsidRPr="00173227" w:rsidRDefault="00313FF5">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005" w:type="dxa"/>
        <w:tblInd w:w="101" w:type="dxa"/>
        <w:tblLayout w:type="fixed"/>
        <w:tblLook w:val="0000" w:firstRow="0" w:lastRow="0" w:firstColumn="0" w:lastColumn="0" w:noHBand="0" w:noVBand="0"/>
      </w:tblPr>
      <w:tblGrid>
        <w:gridCol w:w="2379"/>
        <w:gridCol w:w="5292"/>
        <w:gridCol w:w="2334"/>
      </w:tblGrid>
      <w:tr w:rsidR="00313FF5" w:rsidRPr="00173227" w14:paraId="424B0622" w14:textId="77777777">
        <w:trPr>
          <w:trHeight w:val="2026"/>
        </w:trPr>
        <w:tc>
          <w:tcPr>
            <w:tcW w:w="2379" w:type="dxa"/>
          </w:tcPr>
          <w:p w14:paraId="052CAA7F" w14:textId="77777777" w:rsidR="00313FF5" w:rsidRPr="00173227" w:rsidRDefault="00313FF5">
            <w:pPr>
              <w:widowControl w:val="0"/>
              <w:pBdr>
                <w:top w:val="nil"/>
                <w:left w:val="nil"/>
                <w:bottom w:val="nil"/>
                <w:right w:val="nil"/>
                <w:between w:val="nil"/>
              </w:pBdr>
              <w:spacing w:before="1"/>
              <w:rPr>
                <w:color w:val="000000"/>
                <w:sz w:val="6"/>
                <w:szCs w:val="6"/>
              </w:rPr>
            </w:pPr>
            <w:bookmarkStart w:id="0" w:name="_heading=h.gjdgxs" w:colFirst="0" w:colLast="0"/>
            <w:bookmarkEnd w:id="0"/>
          </w:p>
          <w:p w14:paraId="1D956F74" w14:textId="77777777" w:rsidR="00313FF5" w:rsidRPr="00173227" w:rsidRDefault="00924977">
            <w:pPr>
              <w:widowControl w:val="0"/>
              <w:pBdr>
                <w:top w:val="nil"/>
                <w:left w:val="nil"/>
                <w:bottom w:val="nil"/>
                <w:right w:val="nil"/>
                <w:between w:val="nil"/>
              </w:pBdr>
              <w:ind w:left="200"/>
              <w:rPr>
                <w:color w:val="000000"/>
                <w:sz w:val="20"/>
              </w:rPr>
            </w:pPr>
            <w:r w:rsidRPr="00173227">
              <w:rPr>
                <w:noProof/>
                <w:color w:val="000000"/>
                <w:sz w:val="20"/>
                <w:lang w:eastAsia="sr-Latn-RS"/>
              </w:rPr>
              <w:drawing>
                <wp:inline distT="0" distB="0" distL="0" distR="0" wp14:anchorId="2E1F1C11" wp14:editId="7A84929C">
                  <wp:extent cx="1206150" cy="1206150"/>
                  <wp:effectExtent l="0" t="0" r="0" b="0"/>
                  <wp:docPr id="7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1206150" cy="1206150"/>
                          </a:xfrm>
                          <a:prstGeom prst="rect">
                            <a:avLst/>
                          </a:prstGeom>
                          <a:ln/>
                        </pic:spPr>
                      </pic:pic>
                    </a:graphicData>
                  </a:graphic>
                </wp:inline>
              </w:drawing>
            </w:r>
          </w:p>
        </w:tc>
        <w:tc>
          <w:tcPr>
            <w:tcW w:w="5292" w:type="dxa"/>
          </w:tcPr>
          <w:p w14:paraId="08E17A27" w14:textId="77777777" w:rsidR="00313FF5" w:rsidRPr="00173227" w:rsidRDefault="00924977">
            <w:pPr>
              <w:widowControl w:val="0"/>
              <w:pBdr>
                <w:top w:val="nil"/>
                <w:left w:val="nil"/>
                <w:bottom w:val="nil"/>
                <w:right w:val="nil"/>
                <w:between w:val="nil"/>
              </w:pBdr>
              <w:spacing w:before="255" w:line="328" w:lineRule="auto"/>
              <w:ind w:left="285" w:right="291" w:hanging="3"/>
              <w:jc w:val="center"/>
              <w:rPr>
                <w:color w:val="000000"/>
                <w:szCs w:val="28"/>
              </w:rPr>
            </w:pPr>
            <w:r w:rsidRPr="00173227">
              <w:rPr>
                <w:color w:val="000000"/>
                <w:szCs w:val="28"/>
              </w:rPr>
              <w:t>UNIVERZITET U NOVOM SADU FAKULTET TEHNIČKIH NAUKA</w:t>
            </w:r>
          </w:p>
          <w:p w14:paraId="4D17E8CF" w14:textId="77777777" w:rsidR="00313FF5" w:rsidRPr="00173227" w:rsidRDefault="00924977">
            <w:pPr>
              <w:widowControl w:val="0"/>
              <w:pBdr>
                <w:top w:val="nil"/>
                <w:left w:val="nil"/>
                <w:bottom w:val="nil"/>
                <w:right w:val="nil"/>
                <w:between w:val="nil"/>
              </w:pBdr>
              <w:spacing w:before="1"/>
              <w:ind w:left="285" w:right="291"/>
              <w:jc w:val="center"/>
              <w:rPr>
                <w:color w:val="000000"/>
                <w:szCs w:val="28"/>
              </w:rPr>
            </w:pPr>
            <w:r w:rsidRPr="00173227">
              <w:rPr>
                <w:color w:val="000000"/>
                <w:szCs w:val="28"/>
              </w:rPr>
              <w:t>KATEDRA ZA MIKRORAČUNARSKU ELEKTRONIKU</w:t>
            </w:r>
          </w:p>
        </w:tc>
        <w:tc>
          <w:tcPr>
            <w:tcW w:w="2334" w:type="dxa"/>
          </w:tcPr>
          <w:p w14:paraId="294B2158" w14:textId="77777777" w:rsidR="00313FF5" w:rsidRPr="00173227" w:rsidRDefault="00924977">
            <w:pPr>
              <w:widowControl w:val="0"/>
              <w:pBdr>
                <w:top w:val="nil"/>
                <w:left w:val="nil"/>
                <w:bottom w:val="nil"/>
                <w:right w:val="nil"/>
                <w:between w:val="nil"/>
              </w:pBdr>
              <w:ind w:left="292"/>
              <w:rPr>
                <w:color w:val="000000"/>
                <w:sz w:val="20"/>
              </w:rPr>
            </w:pPr>
            <w:r w:rsidRPr="00173227">
              <w:rPr>
                <w:noProof/>
                <w:color w:val="000000"/>
                <w:sz w:val="20"/>
                <w:lang w:eastAsia="sr-Latn-RS"/>
              </w:rPr>
              <w:drawing>
                <wp:inline distT="0" distB="0" distL="0" distR="0" wp14:anchorId="4AF97417" wp14:editId="5EE7754A">
                  <wp:extent cx="1152775" cy="1269682"/>
                  <wp:effectExtent l="0" t="0" r="0" b="0"/>
                  <wp:docPr id="7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1152775" cy="1269682"/>
                          </a:xfrm>
                          <a:prstGeom prst="rect">
                            <a:avLst/>
                          </a:prstGeom>
                          <a:ln/>
                        </pic:spPr>
                      </pic:pic>
                    </a:graphicData>
                  </a:graphic>
                </wp:inline>
              </w:drawing>
            </w:r>
          </w:p>
        </w:tc>
      </w:tr>
    </w:tbl>
    <w:p w14:paraId="53372609" w14:textId="77777777" w:rsidR="00313FF5" w:rsidRPr="00173227" w:rsidRDefault="00313FF5">
      <w:pPr>
        <w:widowControl w:val="0"/>
        <w:pBdr>
          <w:top w:val="nil"/>
          <w:left w:val="nil"/>
          <w:bottom w:val="nil"/>
          <w:right w:val="nil"/>
          <w:between w:val="nil"/>
        </w:pBdr>
        <w:rPr>
          <w:color w:val="000000"/>
          <w:sz w:val="20"/>
        </w:rPr>
      </w:pPr>
    </w:p>
    <w:p w14:paraId="79EAECA1" w14:textId="77777777" w:rsidR="00313FF5" w:rsidRPr="00173227" w:rsidRDefault="00313FF5">
      <w:pPr>
        <w:widowControl w:val="0"/>
        <w:pBdr>
          <w:top w:val="nil"/>
          <w:left w:val="nil"/>
          <w:bottom w:val="nil"/>
          <w:right w:val="nil"/>
          <w:between w:val="nil"/>
        </w:pBdr>
        <w:rPr>
          <w:color w:val="000000"/>
          <w:sz w:val="20"/>
        </w:rPr>
      </w:pPr>
    </w:p>
    <w:p w14:paraId="4484E0D0" w14:textId="77777777" w:rsidR="00313FF5" w:rsidRPr="00173227" w:rsidRDefault="00313FF5">
      <w:pPr>
        <w:widowControl w:val="0"/>
        <w:pBdr>
          <w:top w:val="nil"/>
          <w:left w:val="nil"/>
          <w:bottom w:val="nil"/>
          <w:right w:val="nil"/>
          <w:between w:val="nil"/>
        </w:pBdr>
        <w:rPr>
          <w:color w:val="000000"/>
          <w:sz w:val="20"/>
        </w:rPr>
      </w:pPr>
    </w:p>
    <w:p w14:paraId="38B15D03" w14:textId="77777777" w:rsidR="00313FF5" w:rsidRPr="00173227" w:rsidRDefault="00313FF5">
      <w:pPr>
        <w:widowControl w:val="0"/>
        <w:pBdr>
          <w:top w:val="nil"/>
          <w:left w:val="nil"/>
          <w:bottom w:val="nil"/>
          <w:right w:val="nil"/>
          <w:between w:val="nil"/>
        </w:pBdr>
        <w:rPr>
          <w:color w:val="000000"/>
          <w:sz w:val="20"/>
        </w:rPr>
      </w:pPr>
    </w:p>
    <w:p w14:paraId="074A0094" w14:textId="77777777" w:rsidR="00313FF5" w:rsidRPr="00173227" w:rsidRDefault="00313FF5">
      <w:pPr>
        <w:widowControl w:val="0"/>
        <w:pBdr>
          <w:top w:val="nil"/>
          <w:left w:val="nil"/>
          <w:bottom w:val="nil"/>
          <w:right w:val="nil"/>
          <w:between w:val="nil"/>
        </w:pBdr>
        <w:rPr>
          <w:color w:val="000000"/>
          <w:sz w:val="20"/>
        </w:rPr>
      </w:pPr>
    </w:p>
    <w:p w14:paraId="3D04E1FE" w14:textId="77777777" w:rsidR="00313FF5" w:rsidRPr="00173227" w:rsidRDefault="00313FF5">
      <w:pPr>
        <w:widowControl w:val="0"/>
        <w:pBdr>
          <w:top w:val="nil"/>
          <w:left w:val="nil"/>
          <w:bottom w:val="nil"/>
          <w:right w:val="nil"/>
          <w:between w:val="nil"/>
        </w:pBdr>
        <w:rPr>
          <w:color w:val="000000"/>
          <w:sz w:val="20"/>
        </w:rPr>
      </w:pPr>
    </w:p>
    <w:p w14:paraId="7F5E97E6" w14:textId="77777777" w:rsidR="00313FF5" w:rsidRPr="00173227" w:rsidRDefault="00313FF5">
      <w:pPr>
        <w:widowControl w:val="0"/>
        <w:pBdr>
          <w:top w:val="nil"/>
          <w:left w:val="nil"/>
          <w:bottom w:val="nil"/>
          <w:right w:val="nil"/>
          <w:between w:val="nil"/>
        </w:pBdr>
        <w:rPr>
          <w:color w:val="000000"/>
          <w:sz w:val="20"/>
        </w:rPr>
      </w:pPr>
    </w:p>
    <w:p w14:paraId="6AF64F75" w14:textId="77777777" w:rsidR="00313FF5" w:rsidRPr="00173227" w:rsidRDefault="00313FF5">
      <w:pPr>
        <w:widowControl w:val="0"/>
        <w:pBdr>
          <w:top w:val="nil"/>
          <w:left w:val="nil"/>
          <w:bottom w:val="nil"/>
          <w:right w:val="nil"/>
          <w:between w:val="nil"/>
        </w:pBdr>
        <w:rPr>
          <w:color w:val="000000"/>
          <w:sz w:val="32"/>
          <w:szCs w:val="32"/>
        </w:rPr>
      </w:pPr>
    </w:p>
    <w:p w14:paraId="065333EB" w14:textId="77777777" w:rsidR="00313FF5" w:rsidRPr="00173227" w:rsidRDefault="00313FF5">
      <w:pPr>
        <w:widowControl w:val="0"/>
        <w:pBdr>
          <w:top w:val="nil"/>
          <w:left w:val="nil"/>
          <w:bottom w:val="nil"/>
          <w:right w:val="nil"/>
          <w:between w:val="nil"/>
        </w:pBdr>
        <w:rPr>
          <w:color w:val="000000"/>
          <w:sz w:val="32"/>
          <w:szCs w:val="32"/>
        </w:rPr>
      </w:pPr>
    </w:p>
    <w:p w14:paraId="40FB6DF3" w14:textId="15274A19" w:rsidR="00313FF5" w:rsidRPr="00173227" w:rsidRDefault="00A3716A">
      <w:pPr>
        <w:widowControl w:val="0"/>
        <w:pBdr>
          <w:top w:val="nil"/>
          <w:left w:val="nil"/>
          <w:bottom w:val="nil"/>
          <w:right w:val="nil"/>
          <w:between w:val="nil"/>
        </w:pBdr>
        <w:jc w:val="center"/>
        <w:rPr>
          <w:b/>
          <w:color w:val="000000"/>
          <w:sz w:val="36"/>
          <w:szCs w:val="36"/>
        </w:rPr>
      </w:pPr>
      <w:r w:rsidRPr="00173227">
        <w:rPr>
          <w:b/>
          <w:color w:val="000000"/>
          <w:sz w:val="36"/>
          <w:szCs w:val="36"/>
        </w:rPr>
        <w:t xml:space="preserve">Hardverska implementacija </w:t>
      </w:r>
      <w:r w:rsidR="003368FB" w:rsidRPr="00173227">
        <w:rPr>
          <w:b/>
          <w:color w:val="000000"/>
          <w:sz w:val="36"/>
          <w:szCs w:val="36"/>
        </w:rPr>
        <w:t xml:space="preserve">akceleratora za ispravljanje sadržaja slika </w:t>
      </w:r>
      <w:r w:rsidRPr="00173227">
        <w:rPr>
          <w:b/>
          <w:color w:val="000000"/>
          <w:sz w:val="36"/>
          <w:szCs w:val="36"/>
        </w:rPr>
        <w:t xml:space="preserve">na Zybo </w:t>
      </w:r>
      <w:r w:rsidR="003368FB" w:rsidRPr="00173227">
        <w:rPr>
          <w:b/>
          <w:color w:val="000000"/>
          <w:sz w:val="36"/>
          <w:szCs w:val="36"/>
        </w:rPr>
        <w:t xml:space="preserve">razvojnoj </w:t>
      </w:r>
      <w:r w:rsidRPr="00173227">
        <w:rPr>
          <w:b/>
          <w:color w:val="000000"/>
          <w:sz w:val="36"/>
          <w:szCs w:val="36"/>
        </w:rPr>
        <w:t>ploči</w:t>
      </w:r>
    </w:p>
    <w:p w14:paraId="6C8B2F01" w14:textId="740E883C" w:rsidR="005226C5" w:rsidRPr="00173227" w:rsidRDefault="005226C5">
      <w:pPr>
        <w:widowControl w:val="0"/>
        <w:pBdr>
          <w:top w:val="nil"/>
          <w:left w:val="nil"/>
          <w:bottom w:val="nil"/>
          <w:right w:val="nil"/>
          <w:between w:val="nil"/>
        </w:pBdr>
        <w:jc w:val="center"/>
        <w:rPr>
          <w:bCs/>
          <w:color w:val="000000"/>
          <w:szCs w:val="24"/>
        </w:rPr>
      </w:pPr>
      <w:r w:rsidRPr="00173227">
        <w:rPr>
          <w:bCs/>
          <w:color w:val="000000"/>
          <w:szCs w:val="24"/>
        </w:rPr>
        <w:t>diplomska teza (bečelor)</w:t>
      </w:r>
    </w:p>
    <w:p w14:paraId="08B5EA3C" w14:textId="77777777" w:rsidR="00313FF5" w:rsidRPr="00173227" w:rsidRDefault="00313FF5">
      <w:pPr>
        <w:jc w:val="both"/>
      </w:pPr>
    </w:p>
    <w:p w14:paraId="45E7A2F0" w14:textId="77777777" w:rsidR="00313FF5" w:rsidRPr="00173227" w:rsidRDefault="00313FF5">
      <w:pPr>
        <w:jc w:val="both"/>
      </w:pPr>
    </w:p>
    <w:p w14:paraId="6262B24B" w14:textId="77777777" w:rsidR="00313FF5" w:rsidRPr="00173227" w:rsidRDefault="00313FF5">
      <w:pPr>
        <w:jc w:val="both"/>
      </w:pPr>
    </w:p>
    <w:p w14:paraId="7F5ED0AB" w14:textId="77777777" w:rsidR="00313FF5" w:rsidRPr="00173227" w:rsidRDefault="00313FF5">
      <w:pPr>
        <w:jc w:val="both"/>
      </w:pPr>
    </w:p>
    <w:p w14:paraId="73781FC3" w14:textId="77777777" w:rsidR="00313FF5" w:rsidRPr="00173227" w:rsidRDefault="00313FF5">
      <w:pPr>
        <w:jc w:val="both"/>
      </w:pPr>
    </w:p>
    <w:p w14:paraId="62676E8E" w14:textId="77777777" w:rsidR="00313FF5" w:rsidRPr="00173227" w:rsidRDefault="00313FF5">
      <w:pPr>
        <w:jc w:val="both"/>
      </w:pPr>
    </w:p>
    <w:p w14:paraId="1C478AB5" w14:textId="114F450C" w:rsidR="00313FF5" w:rsidRDefault="00313FF5">
      <w:pPr>
        <w:jc w:val="both"/>
      </w:pPr>
    </w:p>
    <w:p w14:paraId="2918A7D7" w14:textId="31EBABB6" w:rsidR="00274306" w:rsidRDefault="00274306">
      <w:pPr>
        <w:jc w:val="both"/>
      </w:pPr>
    </w:p>
    <w:p w14:paraId="39273F55" w14:textId="31B56E08" w:rsidR="00274306" w:rsidRDefault="00274306">
      <w:pPr>
        <w:jc w:val="both"/>
      </w:pPr>
    </w:p>
    <w:p w14:paraId="184AEDB1" w14:textId="0D8D6F67" w:rsidR="00274306" w:rsidRDefault="00274306">
      <w:pPr>
        <w:jc w:val="both"/>
      </w:pPr>
    </w:p>
    <w:p w14:paraId="7FA101F7" w14:textId="289C8ACD" w:rsidR="00313FF5" w:rsidRPr="00173227" w:rsidRDefault="00924977">
      <w:r w:rsidRPr="00173227">
        <w:t xml:space="preserve">Kandidat                                           </w:t>
      </w:r>
      <w:r w:rsidRPr="00173227">
        <w:tab/>
      </w:r>
      <w:r w:rsidRPr="00173227">
        <w:tab/>
      </w:r>
      <w:r w:rsidRPr="00173227">
        <w:tab/>
      </w:r>
      <w:r w:rsidRPr="00173227">
        <w:tab/>
        <w:t xml:space="preserve">               Mentor                                                                                                           </w:t>
      </w:r>
      <w:r w:rsidR="000D1935">
        <w:t>Srđan Babić</w:t>
      </w:r>
      <w:r w:rsidR="00A81955" w:rsidRPr="00173227">
        <w:t xml:space="preserve"> EE114/2014</w:t>
      </w:r>
      <w:r w:rsidRPr="00173227">
        <w:tab/>
      </w:r>
      <w:r w:rsidRPr="00173227">
        <w:tab/>
      </w:r>
      <w:r w:rsidRPr="00173227">
        <w:tab/>
      </w:r>
      <w:r w:rsidRPr="00173227">
        <w:tab/>
      </w:r>
      <w:r w:rsidRPr="00173227">
        <w:tab/>
        <w:t xml:space="preserve"> </w:t>
      </w:r>
      <w:r w:rsidR="002D5C07" w:rsidRPr="00173227">
        <w:t xml:space="preserve"> prof. dr </w:t>
      </w:r>
      <w:r w:rsidRPr="00173227">
        <w:t>Vuk Vranjković</w:t>
      </w:r>
    </w:p>
    <w:p w14:paraId="16913324" w14:textId="77777777" w:rsidR="00A81955" w:rsidRPr="00173227" w:rsidRDefault="00A81955">
      <w:pPr>
        <w:jc w:val="center"/>
      </w:pPr>
    </w:p>
    <w:p w14:paraId="5ED5541E" w14:textId="2B271D06" w:rsidR="00313FF5" w:rsidRPr="00173227" w:rsidRDefault="00A81955">
      <w:pPr>
        <w:jc w:val="center"/>
        <w:sectPr w:rsidR="00313FF5" w:rsidRPr="00173227" w:rsidSect="00533F82">
          <w:footerReference w:type="default" r:id="rId11"/>
          <w:pgSz w:w="11906" w:h="16838" w:code="9"/>
          <w:pgMar w:top="1440" w:right="1440" w:bottom="1440" w:left="1440" w:header="720" w:footer="720" w:gutter="0"/>
          <w:pgNumType w:start="1"/>
          <w:cols w:space="720" w:equalWidth="0">
            <w:col w:w="9360"/>
          </w:cols>
        </w:sectPr>
      </w:pPr>
      <w:r w:rsidRPr="00173227">
        <w:t>Novi Sad, o</w:t>
      </w:r>
      <w:r w:rsidR="002D5C07" w:rsidRPr="00173227">
        <w:t>ktob</w:t>
      </w:r>
      <w:r w:rsidRPr="00173227">
        <w:t>ar 202</w:t>
      </w:r>
      <w:r w:rsidR="002D5C07" w:rsidRPr="00173227">
        <w:t>2.</w:t>
      </w:r>
    </w:p>
    <w:tbl>
      <w:tblPr>
        <w:tblStyle w:val="TableGrid0"/>
        <w:tblpPr w:leftFromText="180" w:rightFromText="180" w:tblpY="-405"/>
        <w:tblW w:w="9355" w:type="dxa"/>
        <w:tblInd w:w="0" w:type="dxa"/>
        <w:tblCellMar>
          <w:top w:w="92" w:type="dxa"/>
          <w:left w:w="138" w:type="dxa"/>
          <w:right w:w="20" w:type="dxa"/>
        </w:tblCellMar>
        <w:tblLook w:val="04A0" w:firstRow="1" w:lastRow="0" w:firstColumn="1" w:lastColumn="0" w:noHBand="0" w:noVBand="1"/>
      </w:tblPr>
      <w:tblGrid>
        <w:gridCol w:w="17"/>
        <w:gridCol w:w="1657"/>
        <w:gridCol w:w="538"/>
        <w:gridCol w:w="1505"/>
        <w:gridCol w:w="2218"/>
        <w:gridCol w:w="3420"/>
      </w:tblGrid>
      <w:tr w:rsidR="00557FBB" w:rsidRPr="00274306" w14:paraId="657D673D" w14:textId="77777777" w:rsidTr="00BF1299">
        <w:trPr>
          <w:trHeight w:val="733"/>
        </w:trPr>
        <w:tc>
          <w:tcPr>
            <w:tcW w:w="1674" w:type="dxa"/>
            <w:gridSpan w:val="2"/>
            <w:vMerge w:val="restart"/>
            <w:tcBorders>
              <w:top w:val="single" w:sz="4" w:space="0" w:color="000000"/>
              <w:left w:val="single" w:sz="4" w:space="0" w:color="000000"/>
              <w:bottom w:val="single" w:sz="4" w:space="0" w:color="000000"/>
              <w:right w:val="single" w:sz="8" w:space="0" w:color="000000"/>
            </w:tcBorders>
          </w:tcPr>
          <w:p w14:paraId="57DF727B" w14:textId="77777777" w:rsidR="00557FBB" w:rsidRPr="00274306" w:rsidRDefault="00557FBB" w:rsidP="00274306">
            <w:pPr>
              <w:spacing w:line="259" w:lineRule="auto"/>
              <w:rPr>
                <w:sz w:val="16"/>
                <w:lang w:val="sr-Latn-RS"/>
              </w:rPr>
            </w:pPr>
            <w:r w:rsidRPr="00274306">
              <w:rPr>
                <w:noProof/>
                <w:sz w:val="16"/>
                <w:lang w:eastAsia="sr-Latn-RS"/>
              </w:rPr>
              <w:lastRenderedPageBreak/>
              <w:drawing>
                <wp:inline distT="0" distB="0" distL="0" distR="0" wp14:anchorId="4D401580" wp14:editId="2E85BD6C">
                  <wp:extent cx="962025" cy="962025"/>
                  <wp:effectExtent l="0" t="0" r="0" b="0"/>
                  <wp:docPr id="7472" name="Picture 7472"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472" name="Picture 7472" descr="Logo&#10;&#10;Description automatically generated"/>
                          <pic:cNvPicPr/>
                        </pic:nvPicPr>
                        <pic:blipFill>
                          <a:blip r:embed="rId12"/>
                          <a:stretch>
                            <a:fillRect/>
                          </a:stretch>
                        </pic:blipFill>
                        <pic:spPr>
                          <a:xfrm>
                            <a:off x="0" y="0"/>
                            <a:ext cx="962025" cy="962025"/>
                          </a:xfrm>
                          <a:prstGeom prst="rect">
                            <a:avLst/>
                          </a:prstGeom>
                        </pic:spPr>
                      </pic:pic>
                    </a:graphicData>
                  </a:graphic>
                </wp:inline>
              </w:drawing>
            </w:r>
          </w:p>
        </w:tc>
        <w:tc>
          <w:tcPr>
            <w:tcW w:w="7681" w:type="dxa"/>
            <w:gridSpan w:val="4"/>
            <w:tcBorders>
              <w:top w:val="single" w:sz="4" w:space="0" w:color="000000"/>
              <w:left w:val="single" w:sz="8" w:space="0" w:color="000000"/>
              <w:bottom w:val="single" w:sz="4" w:space="0" w:color="000000"/>
              <w:right w:val="single" w:sz="4" w:space="0" w:color="000000"/>
            </w:tcBorders>
            <w:vAlign w:val="center"/>
          </w:tcPr>
          <w:p w14:paraId="3237B479" w14:textId="07439D84" w:rsidR="00557FBB" w:rsidRPr="00274306" w:rsidRDefault="00557FBB" w:rsidP="00274306">
            <w:pPr>
              <w:spacing w:line="259" w:lineRule="auto"/>
              <w:ind w:right="117"/>
              <w:jc w:val="center"/>
              <w:rPr>
                <w:lang w:val="sr-Latn-RS"/>
              </w:rPr>
            </w:pPr>
            <w:r w:rsidRPr="00274306">
              <w:rPr>
                <w:lang w:val="sr-Latn-RS"/>
              </w:rPr>
              <w:t>UNIVERZITET U NOVOM SADU</w:t>
            </w:r>
            <w:r w:rsidR="00A3716A" w:rsidRPr="00274306">
              <w:rPr>
                <w:lang w:val="sr-Latn-RS"/>
              </w:rPr>
              <w:t xml:space="preserve"> </w:t>
            </w:r>
            <w:r w:rsidR="00A3716A" w:rsidRPr="00274306">
              <w:rPr>
                <w:rFonts w:cstheme="minorHAnsi"/>
                <w:lang w:val="sr-Latn-RS"/>
              </w:rPr>
              <w:t>●</w:t>
            </w:r>
            <w:r w:rsidR="00A3716A" w:rsidRPr="00274306">
              <w:rPr>
                <w:lang w:val="sr-Latn-RS"/>
              </w:rPr>
              <w:t xml:space="preserve"> </w:t>
            </w:r>
            <w:r w:rsidRPr="00274306">
              <w:rPr>
                <w:b/>
                <w:lang w:val="sr-Latn-RS"/>
              </w:rPr>
              <w:t>FAKULTET TEHNIČKIH NAUKA</w:t>
            </w:r>
            <w:r w:rsidRPr="00274306">
              <w:rPr>
                <w:lang w:val="sr-Latn-RS"/>
              </w:rPr>
              <w:t xml:space="preserve"> </w:t>
            </w:r>
          </w:p>
          <w:p w14:paraId="1E134CFE" w14:textId="77777777" w:rsidR="00557FBB" w:rsidRPr="00274306" w:rsidRDefault="00557FBB" w:rsidP="00274306">
            <w:pPr>
              <w:spacing w:line="259" w:lineRule="auto"/>
              <w:ind w:right="115"/>
              <w:jc w:val="center"/>
              <w:rPr>
                <w:lang w:val="sr-Latn-RS"/>
              </w:rPr>
            </w:pPr>
            <w:r w:rsidRPr="00274306">
              <w:rPr>
                <w:lang w:val="sr-Latn-RS"/>
              </w:rPr>
              <w:t xml:space="preserve">21000 Novi Sad, Trg Dositeja Obradovića 6 </w:t>
            </w:r>
          </w:p>
        </w:tc>
      </w:tr>
      <w:tr w:rsidR="00557FBB" w:rsidRPr="00274306" w14:paraId="797D6EA0" w14:textId="77777777" w:rsidTr="00BF1299">
        <w:trPr>
          <w:trHeight w:val="729"/>
        </w:trPr>
        <w:tc>
          <w:tcPr>
            <w:tcW w:w="0" w:type="auto"/>
            <w:gridSpan w:val="2"/>
            <w:vMerge/>
            <w:tcBorders>
              <w:top w:val="nil"/>
              <w:left w:val="single" w:sz="4" w:space="0" w:color="000000"/>
              <w:bottom w:val="single" w:sz="4" w:space="0" w:color="000000"/>
              <w:right w:val="single" w:sz="8" w:space="0" w:color="000000"/>
            </w:tcBorders>
          </w:tcPr>
          <w:p w14:paraId="16EE8D7E" w14:textId="77777777" w:rsidR="00557FBB" w:rsidRPr="00274306" w:rsidRDefault="00557FBB" w:rsidP="00274306">
            <w:pPr>
              <w:spacing w:after="160" w:line="259" w:lineRule="auto"/>
              <w:rPr>
                <w:sz w:val="16"/>
                <w:lang w:val="sr-Latn-RS"/>
              </w:rPr>
            </w:pPr>
          </w:p>
        </w:tc>
        <w:tc>
          <w:tcPr>
            <w:tcW w:w="7681" w:type="dxa"/>
            <w:gridSpan w:val="4"/>
            <w:tcBorders>
              <w:top w:val="single" w:sz="4" w:space="0" w:color="000000"/>
              <w:left w:val="single" w:sz="8" w:space="0" w:color="000000"/>
              <w:bottom w:val="single" w:sz="4" w:space="0" w:color="000000"/>
              <w:right w:val="single" w:sz="4" w:space="0" w:color="000000"/>
            </w:tcBorders>
            <w:shd w:val="clear" w:color="auto" w:fill="D9D9D9"/>
            <w:vAlign w:val="center"/>
          </w:tcPr>
          <w:p w14:paraId="58B6D7B0" w14:textId="77777777" w:rsidR="00557FBB" w:rsidRPr="00274306" w:rsidRDefault="00557FBB" w:rsidP="00274306">
            <w:pPr>
              <w:spacing w:line="259" w:lineRule="auto"/>
              <w:ind w:right="122"/>
              <w:jc w:val="center"/>
              <w:rPr>
                <w:lang w:val="sr-Latn-RS"/>
              </w:rPr>
            </w:pPr>
            <w:r w:rsidRPr="00274306">
              <w:rPr>
                <w:b/>
                <w:lang w:val="sr-Latn-RS"/>
              </w:rPr>
              <w:t xml:space="preserve">KLJUČNA DOKUMENTACIJSKA INFORMACIJA </w:t>
            </w:r>
          </w:p>
        </w:tc>
      </w:tr>
      <w:tr w:rsidR="00557FBB" w:rsidRPr="00274306" w14:paraId="1C041BA0" w14:textId="77777777" w:rsidTr="00BF1299">
        <w:tblPrEx>
          <w:tblCellMar>
            <w:top w:w="8" w:type="dxa"/>
            <w:left w:w="106" w:type="dxa"/>
            <w:right w:w="79" w:type="dxa"/>
          </w:tblCellMar>
        </w:tblPrEx>
        <w:trPr>
          <w:gridBefore w:val="1"/>
          <w:wBefore w:w="17" w:type="dxa"/>
          <w:trHeight w:val="130"/>
        </w:trPr>
        <w:tc>
          <w:tcPr>
            <w:tcW w:w="3700" w:type="dxa"/>
            <w:gridSpan w:val="3"/>
            <w:tcBorders>
              <w:top w:val="single" w:sz="12" w:space="0" w:color="000000"/>
              <w:left w:val="single" w:sz="12" w:space="0" w:color="000000"/>
              <w:bottom w:val="single" w:sz="4" w:space="0" w:color="000000"/>
              <w:right w:val="single" w:sz="4" w:space="0" w:color="000000"/>
            </w:tcBorders>
          </w:tcPr>
          <w:p w14:paraId="45BB5150" w14:textId="773B2C29" w:rsidR="00557FBB" w:rsidRPr="00274306" w:rsidRDefault="00557FBB" w:rsidP="00274306">
            <w:pPr>
              <w:spacing w:line="259" w:lineRule="auto"/>
              <w:ind w:left="2"/>
              <w:rPr>
                <w:sz w:val="16"/>
                <w:lang w:val="sr-Latn-RS"/>
              </w:rPr>
            </w:pPr>
            <w:r w:rsidRPr="00274306">
              <w:rPr>
                <w:sz w:val="16"/>
              </w:rPr>
              <w:t xml:space="preserve"> </w:t>
            </w:r>
            <w:r w:rsidRPr="00274306">
              <w:rPr>
                <w:sz w:val="16"/>
                <w:lang w:val="sr-Latn-RS"/>
              </w:rPr>
              <w:t xml:space="preserve">Redni broj, </w:t>
            </w:r>
            <w:r w:rsidRPr="00274306">
              <w:rPr>
                <w:b/>
                <w:sz w:val="16"/>
                <w:lang w:val="sr-Latn-RS"/>
              </w:rPr>
              <w:t>RBR:</w:t>
            </w:r>
            <w:r w:rsidRPr="00274306">
              <w:rPr>
                <w:sz w:val="16"/>
                <w:lang w:val="sr-Latn-RS"/>
              </w:rPr>
              <w:t xml:space="preserve"> </w:t>
            </w:r>
          </w:p>
        </w:tc>
        <w:tc>
          <w:tcPr>
            <w:tcW w:w="5638" w:type="dxa"/>
            <w:gridSpan w:val="2"/>
            <w:tcBorders>
              <w:top w:val="single" w:sz="12" w:space="0" w:color="000000"/>
              <w:left w:val="single" w:sz="4" w:space="0" w:color="000000"/>
              <w:bottom w:val="single" w:sz="4" w:space="0" w:color="000000"/>
              <w:right w:val="single" w:sz="12" w:space="0" w:color="000000"/>
            </w:tcBorders>
          </w:tcPr>
          <w:p w14:paraId="3E2B3E5C" w14:textId="77777777" w:rsidR="00557FBB" w:rsidRPr="00274306" w:rsidRDefault="00557FBB" w:rsidP="00274306">
            <w:pPr>
              <w:spacing w:line="259" w:lineRule="auto"/>
              <w:ind w:left="2"/>
              <w:rPr>
                <w:sz w:val="16"/>
                <w:szCs w:val="2"/>
                <w:lang w:val="sr-Latn-RS"/>
              </w:rPr>
            </w:pPr>
            <w:r w:rsidRPr="00274306">
              <w:rPr>
                <w:sz w:val="16"/>
                <w:szCs w:val="2"/>
                <w:lang w:val="sr-Latn-RS"/>
              </w:rPr>
              <w:t xml:space="preserve"> </w:t>
            </w:r>
          </w:p>
        </w:tc>
      </w:tr>
      <w:tr w:rsidR="00557FBB" w:rsidRPr="00274306" w14:paraId="70765D01" w14:textId="77777777" w:rsidTr="00BF1299">
        <w:tblPrEx>
          <w:tblCellMar>
            <w:top w:w="8" w:type="dxa"/>
            <w:left w:w="106" w:type="dxa"/>
            <w:right w:w="79" w:type="dxa"/>
          </w:tblCellMar>
        </w:tblPrEx>
        <w:trPr>
          <w:gridBefore w:val="1"/>
          <w:wBefore w:w="17" w:type="dxa"/>
          <w:trHeight w:val="201"/>
        </w:trPr>
        <w:tc>
          <w:tcPr>
            <w:tcW w:w="3700" w:type="dxa"/>
            <w:gridSpan w:val="3"/>
            <w:tcBorders>
              <w:top w:val="single" w:sz="4" w:space="0" w:color="000000"/>
              <w:left w:val="single" w:sz="12" w:space="0" w:color="000000"/>
              <w:bottom w:val="single" w:sz="4" w:space="0" w:color="000000"/>
              <w:right w:val="single" w:sz="4" w:space="0" w:color="000000"/>
            </w:tcBorders>
          </w:tcPr>
          <w:p w14:paraId="64A4988C" w14:textId="77777777" w:rsidR="00557FBB" w:rsidRPr="00274306" w:rsidRDefault="00557FBB" w:rsidP="00274306">
            <w:pPr>
              <w:spacing w:line="259" w:lineRule="auto"/>
              <w:ind w:left="2"/>
              <w:rPr>
                <w:sz w:val="16"/>
                <w:lang w:val="sr-Latn-RS"/>
              </w:rPr>
            </w:pPr>
            <w:r w:rsidRPr="00274306">
              <w:rPr>
                <w:sz w:val="16"/>
                <w:lang w:val="sr-Latn-RS"/>
              </w:rPr>
              <w:t xml:space="preserve">Identifikacioni broj, </w:t>
            </w:r>
            <w:r w:rsidRPr="00274306">
              <w:rPr>
                <w:b/>
                <w:sz w:val="16"/>
                <w:lang w:val="sr-Latn-RS"/>
              </w:rPr>
              <w:t>IBR: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97D2162" w14:textId="77777777" w:rsidR="00557FBB" w:rsidRPr="00274306" w:rsidRDefault="00557FBB" w:rsidP="00274306">
            <w:pPr>
              <w:spacing w:line="259" w:lineRule="auto"/>
              <w:ind w:left="2"/>
              <w:rPr>
                <w:sz w:val="16"/>
                <w:szCs w:val="2"/>
                <w:lang w:val="sr-Latn-RS"/>
              </w:rPr>
            </w:pPr>
            <w:r w:rsidRPr="00274306">
              <w:rPr>
                <w:sz w:val="16"/>
                <w:szCs w:val="2"/>
                <w:lang w:val="sr-Latn-RS"/>
              </w:rPr>
              <w:t xml:space="preserve"> </w:t>
            </w:r>
          </w:p>
        </w:tc>
      </w:tr>
      <w:tr w:rsidR="00557FBB" w:rsidRPr="00274306" w14:paraId="1CD2C38D"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07DAD63E" w14:textId="77777777" w:rsidR="00557FBB" w:rsidRPr="00274306" w:rsidRDefault="00557FBB" w:rsidP="00274306">
            <w:pPr>
              <w:spacing w:line="259" w:lineRule="auto"/>
              <w:ind w:left="2"/>
              <w:rPr>
                <w:sz w:val="16"/>
                <w:lang w:val="sr-Latn-RS"/>
              </w:rPr>
            </w:pPr>
            <w:r w:rsidRPr="00274306">
              <w:rPr>
                <w:sz w:val="16"/>
                <w:lang w:val="sr-Latn-RS"/>
              </w:rPr>
              <w:t xml:space="preserve">Tip dokumentacije, </w:t>
            </w:r>
            <w:r w:rsidRPr="00274306">
              <w:rPr>
                <w:b/>
                <w:sz w:val="16"/>
                <w:lang w:val="sr-Latn-RS"/>
              </w:rPr>
              <w:t>TD:</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159CB22" w14:textId="77777777" w:rsidR="00557FBB" w:rsidRPr="00274306" w:rsidRDefault="00557FBB" w:rsidP="00274306">
            <w:pPr>
              <w:spacing w:line="259" w:lineRule="auto"/>
              <w:ind w:left="2"/>
              <w:rPr>
                <w:sz w:val="16"/>
                <w:lang w:val="sr-Latn-RS"/>
              </w:rPr>
            </w:pPr>
            <w:r w:rsidRPr="00274306">
              <w:rPr>
                <w:sz w:val="16"/>
                <w:lang w:val="sr-Latn-RS"/>
              </w:rPr>
              <w:t xml:space="preserve">Monografska dokumentacija </w:t>
            </w:r>
          </w:p>
        </w:tc>
      </w:tr>
      <w:tr w:rsidR="00557FBB" w:rsidRPr="00274306" w14:paraId="0024BB3D"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5CA4B6C9" w14:textId="77777777" w:rsidR="00557FBB" w:rsidRPr="00274306" w:rsidRDefault="00557FBB" w:rsidP="00274306">
            <w:pPr>
              <w:spacing w:line="259" w:lineRule="auto"/>
              <w:ind w:left="2"/>
              <w:rPr>
                <w:sz w:val="16"/>
                <w:lang w:val="sr-Latn-RS"/>
              </w:rPr>
            </w:pPr>
            <w:r w:rsidRPr="00274306">
              <w:rPr>
                <w:sz w:val="16"/>
                <w:lang w:val="sr-Latn-RS"/>
              </w:rPr>
              <w:t xml:space="preserve">Tip zapisa, </w:t>
            </w:r>
            <w:r w:rsidRPr="00274306">
              <w:rPr>
                <w:b/>
                <w:sz w:val="16"/>
                <w:lang w:val="sr-Latn-RS"/>
              </w:rPr>
              <w:t>TZ: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3605308F" w14:textId="77777777" w:rsidR="00557FBB" w:rsidRPr="00274306" w:rsidRDefault="00557FBB" w:rsidP="00274306">
            <w:pPr>
              <w:spacing w:line="259" w:lineRule="auto"/>
              <w:ind w:left="2"/>
              <w:rPr>
                <w:sz w:val="16"/>
                <w:lang w:val="sr-Latn-RS"/>
              </w:rPr>
            </w:pPr>
            <w:r w:rsidRPr="00274306">
              <w:rPr>
                <w:sz w:val="16"/>
                <w:lang w:val="sr-Latn-RS"/>
              </w:rPr>
              <w:t xml:space="preserve">Tekstualni štampani materijal </w:t>
            </w:r>
          </w:p>
        </w:tc>
      </w:tr>
      <w:tr w:rsidR="00557FBB" w:rsidRPr="00274306" w14:paraId="11AF1A43"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1C2FCC1C" w14:textId="77777777" w:rsidR="00557FBB" w:rsidRPr="00274306" w:rsidRDefault="00557FBB" w:rsidP="00274306">
            <w:pPr>
              <w:spacing w:line="259" w:lineRule="auto"/>
              <w:ind w:left="2"/>
              <w:rPr>
                <w:sz w:val="16"/>
                <w:lang w:val="sr-Latn-RS"/>
              </w:rPr>
            </w:pPr>
            <w:r w:rsidRPr="00274306">
              <w:rPr>
                <w:sz w:val="16"/>
                <w:lang w:val="sr-Latn-RS"/>
              </w:rPr>
              <w:t xml:space="preserve">Vrsta rada, </w:t>
            </w:r>
            <w:r w:rsidRPr="00274306">
              <w:rPr>
                <w:b/>
                <w:sz w:val="16"/>
                <w:lang w:val="sr-Latn-RS"/>
              </w:rPr>
              <w:t>VR: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0B60372" w14:textId="77777777" w:rsidR="00557FBB" w:rsidRPr="00274306" w:rsidRDefault="00557FBB" w:rsidP="00274306">
            <w:pPr>
              <w:spacing w:line="259" w:lineRule="auto"/>
              <w:ind w:left="2"/>
              <w:rPr>
                <w:sz w:val="16"/>
                <w:lang w:val="sr-Latn-RS"/>
              </w:rPr>
            </w:pPr>
            <w:r w:rsidRPr="00274306">
              <w:rPr>
                <w:sz w:val="16"/>
                <w:lang w:val="sr-Latn-RS"/>
              </w:rPr>
              <w:t xml:space="preserve">Diplomski rad </w:t>
            </w:r>
          </w:p>
        </w:tc>
      </w:tr>
      <w:tr w:rsidR="00557FBB" w:rsidRPr="00274306" w14:paraId="6C329CCA"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058F3AE9" w14:textId="77777777" w:rsidR="00557FBB" w:rsidRPr="00274306" w:rsidRDefault="00557FBB" w:rsidP="00274306">
            <w:pPr>
              <w:spacing w:line="259" w:lineRule="auto"/>
              <w:ind w:left="2"/>
              <w:rPr>
                <w:sz w:val="16"/>
                <w:lang w:val="sr-Latn-RS"/>
              </w:rPr>
            </w:pPr>
            <w:r w:rsidRPr="00274306">
              <w:rPr>
                <w:sz w:val="16"/>
                <w:lang w:val="sr-Latn-RS"/>
              </w:rPr>
              <w:t xml:space="preserve">Autor, </w:t>
            </w:r>
            <w:r w:rsidRPr="00274306">
              <w:rPr>
                <w:b/>
                <w:sz w:val="16"/>
                <w:lang w:val="sr-Latn-RS"/>
              </w:rPr>
              <w:t>AU:</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62D3A375" w14:textId="0220E38C" w:rsidR="00557FBB" w:rsidRPr="00274306" w:rsidRDefault="003368FB" w:rsidP="00274306">
            <w:pPr>
              <w:spacing w:line="259" w:lineRule="auto"/>
              <w:ind w:left="2"/>
              <w:rPr>
                <w:sz w:val="16"/>
                <w:lang w:val="sr-Latn-RS"/>
              </w:rPr>
            </w:pPr>
            <w:r w:rsidRPr="00274306">
              <w:rPr>
                <w:sz w:val="16"/>
                <w:lang w:val="sr-Latn-RS"/>
              </w:rPr>
              <w:t>Srđan Babić</w:t>
            </w:r>
          </w:p>
        </w:tc>
      </w:tr>
      <w:tr w:rsidR="00557FBB" w:rsidRPr="00274306" w14:paraId="163563B9"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6CB5D0B0" w14:textId="77777777" w:rsidR="00557FBB" w:rsidRPr="00274306" w:rsidRDefault="00557FBB" w:rsidP="00274306">
            <w:pPr>
              <w:spacing w:line="259" w:lineRule="auto"/>
              <w:ind w:left="2"/>
              <w:rPr>
                <w:sz w:val="16"/>
                <w:lang w:val="sr-Latn-RS"/>
              </w:rPr>
            </w:pPr>
            <w:r w:rsidRPr="00274306">
              <w:rPr>
                <w:sz w:val="16"/>
                <w:lang w:val="sr-Latn-RS"/>
              </w:rPr>
              <w:t xml:space="preserve">Mentor, </w:t>
            </w:r>
            <w:r w:rsidRPr="00274306">
              <w:rPr>
                <w:b/>
                <w:sz w:val="16"/>
                <w:lang w:val="sr-Latn-RS"/>
              </w:rPr>
              <w:t>MN:</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613F1F1" w14:textId="77777777" w:rsidR="00557FBB" w:rsidRPr="00274306" w:rsidRDefault="00557FBB" w:rsidP="00274306">
            <w:pPr>
              <w:spacing w:line="259" w:lineRule="auto"/>
              <w:ind w:left="2"/>
              <w:rPr>
                <w:sz w:val="16"/>
                <w:lang w:val="sr-Latn-RS"/>
              </w:rPr>
            </w:pPr>
            <w:r w:rsidRPr="00274306">
              <w:rPr>
                <w:sz w:val="16"/>
                <w:lang w:val="sr-Latn-RS"/>
              </w:rPr>
              <w:t xml:space="preserve">Prof. dr Vuk Vranjković  </w:t>
            </w:r>
          </w:p>
        </w:tc>
      </w:tr>
      <w:tr w:rsidR="00557FBB" w:rsidRPr="00274306" w14:paraId="1EDAD375" w14:textId="77777777" w:rsidTr="00BF1299">
        <w:tblPrEx>
          <w:tblCellMar>
            <w:top w:w="8" w:type="dxa"/>
            <w:left w:w="106" w:type="dxa"/>
            <w:right w:w="79" w:type="dxa"/>
          </w:tblCellMar>
        </w:tblPrEx>
        <w:trPr>
          <w:gridBefore w:val="1"/>
          <w:wBefore w:w="17" w:type="dxa"/>
          <w:trHeight w:val="279"/>
        </w:trPr>
        <w:tc>
          <w:tcPr>
            <w:tcW w:w="3700" w:type="dxa"/>
            <w:gridSpan w:val="3"/>
            <w:tcBorders>
              <w:top w:val="single" w:sz="4" w:space="0" w:color="000000"/>
              <w:left w:val="single" w:sz="12" w:space="0" w:color="000000"/>
              <w:bottom w:val="single" w:sz="4" w:space="0" w:color="000000"/>
              <w:right w:val="single" w:sz="4" w:space="0" w:color="000000"/>
            </w:tcBorders>
          </w:tcPr>
          <w:p w14:paraId="193F7A64" w14:textId="77777777" w:rsidR="00557FBB" w:rsidRPr="00274306" w:rsidRDefault="00557FBB" w:rsidP="00274306">
            <w:pPr>
              <w:spacing w:line="259" w:lineRule="auto"/>
              <w:ind w:left="2"/>
              <w:rPr>
                <w:sz w:val="16"/>
                <w:lang w:val="sr-Latn-RS"/>
              </w:rPr>
            </w:pPr>
            <w:r w:rsidRPr="00274306">
              <w:rPr>
                <w:sz w:val="16"/>
                <w:lang w:val="sr-Latn-RS"/>
              </w:rPr>
              <w:t xml:space="preserve">Naslov rada, </w:t>
            </w:r>
            <w:r w:rsidRPr="00274306">
              <w:rPr>
                <w:b/>
                <w:sz w:val="16"/>
                <w:lang w:val="sr-Latn-RS"/>
              </w:rPr>
              <w:t>NR: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51A5926" w14:textId="326FEE06" w:rsidR="00557FBB" w:rsidRPr="00274306" w:rsidRDefault="003368FB" w:rsidP="00274306">
            <w:pPr>
              <w:spacing w:after="15" w:line="259" w:lineRule="auto"/>
              <w:ind w:left="2"/>
              <w:rPr>
                <w:sz w:val="16"/>
                <w:lang w:val="sr-Latn-RS"/>
              </w:rPr>
            </w:pPr>
            <w:r w:rsidRPr="00274306">
              <w:rPr>
                <w:sz w:val="16"/>
                <w:lang w:val="sr-Latn-RS"/>
              </w:rPr>
              <w:t>Hardverska implementacija akceleratora za ispravljanje sadržaja slika na Zybo razvojnoj ploči</w:t>
            </w:r>
          </w:p>
        </w:tc>
      </w:tr>
      <w:tr w:rsidR="00557FBB" w:rsidRPr="00274306" w14:paraId="0F7C6324"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4BEF0260" w14:textId="77777777" w:rsidR="00557FBB" w:rsidRPr="00274306" w:rsidRDefault="00557FBB" w:rsidP="00274306">
            <w:pPr>
              <w:spacing w:line="259" w:lineRule="auto"/>
              <w:ind w:left="2"/>
              <w:rPr>
                <w:sz w:val="16"/>
                <w:lang w:val="sr-Latn-RS"/>
              </w:rPr>
            </w:pPr>
            <w:r w:rsidRPr="00274306">
              <w:rPr>
                <w:sz w:val="16"/>
                <w:lang w:val="sr-Latn-RS"/>
              </w:rPr>
              <w:t xml:space="preserve">Jezik publikacije, </w:t>
            </w:r>
            <w:r w:rsidRPr="00274306">
              <w:rPr>
                <w:b/>
                <w:sz w:val="16"/>
                <w:lang w:val="sr-Latn-RS"/>
              </w:rPr>
              <w:t>JP: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2B3AF2AB" w14:textId="77777777" w:rsidR="00557FBB" w:rsidRPr="00274306" w:rsidRDefault="00557FBB" w:rsidP="00274306">
            <w:pPr>
              <w:spacing w:line="259" w:lineRule="auto"/>
              <w:ind w:left="2"/>
              <w:rPr>
                <w:sz w:val="16"/>
                <w:lang w:val="sr-Latn-RS"/>
              </w:rPr>
            </w:pPr>
            <w:r w:rsidRPr="00274306">
              <w:rPr>
                <w:sz w:val="16"/>
                <w:lang w:val="sr-Latn-RS"/>
              </w:rPr>
              <w:t xml:space="preserve">Srpski </w:t>
            </w:r>
          </w:p>
        </w:tc>
      </w:tr>
      <w:tr w:rsidR="00557FBB" w:rsidRPr="00274306" w14:paraId="192DED2D"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31F40776" w14:textId="77777777" w:rsidR="00557FBB" w:rsidRPr="00274306" w:rsidRDefault="00557FBB" w:rsidP="00274306">
            <w:pPr>
              <w:spacing w:line="259" w:lineRule="auto"/>
              <w:ind w:left="2"/>
              <w:rPr>
                <w:sz w:val="16"/>
                <w:lang w:val="sr-Latn-RS"/>
              </w:rPr>
            </w:pPr>
            <w:r w:rsidRPr="00274306">
              <w:rPr>
                <w:sz w:val="16"/>
                <w:lang w:val="sr-Latn-RS"/>
              </w:rPr>
              <w:t xml:space="preserve">Jezik izvoda, </w:t>
            </w:r>
            <w:r w:rsidRPr="00274306">
              <w:rPr>
                <w:b/>
                <w:sz w:val="16"/>
                <w:lang w:val="sr-Latn-RS"/>
              </w:rPr>
              <w:t>ЈI:</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9CF1A39" w14:textId="77777777" w:rsidR="00557FBB" w:rsidRPr="00274306" w:rsidRDefault="00557FBB" w:rsidP="00274306">
            <w:pPr>
              <w:spacing w:line="259" w:lineRule="auto"/>
              <w:ind w:left="2"/>
              <w:rPr>
                <w:sz w:val="16"/>
                <w:lang w:val="sr-Latn-RS"/>
              </w:rPr>
            </w:pPr>
            <w:r w:rsidRPr="00274306">
              <w:rPr>
                <w:sz w:val="16"/>
                <w:lang w:val="sr-Latn-RS"/>
              </w:rPr>
              <w:t xml:space="preserve">Srpski </w:t>
            </w:r>
          </w:p>
        </w:tc>
      </w:tr>
      <w:tr w:rsidR="00557FBB" w:rsidRPr="00274306" w14:paraId="5B60D376"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11F0A38E" w14:textId="77777777" w:rsidR="00557FBB" w:rsidRPr="00274306" w:rsidRDefault="00557FBB" w:rsidP="00274306">
            <w:pPr>
              <w:spacing w:line="259" w:lineRule="auto"/>
              <w:ind w:left="2"/>
              <w:rPr>
                <w:sz w:val="16"/>
                <w:lang w:val="sr-Latn-RS"/>
              </w:rPr>
            </w:pPr>
            <w:r w:rsidRPr="00274306">
              <w:rPr>
                <w:sz w:val="16"/>
                <w:lang w:val="sr-Latn-RS"/>
              </w:rPr>
              <w:t xml:space="preserve">Zemlja publikovanja, </w:t>
            </w:r>
            <w:r w:rsidRPr="00274306">
              <w:rPr>
                <w:b/>
                <w:sz w:val="16"/>
                <w:lang w:val="sr-Latn-RS"/>
              </w:rPr>
              <w:t>ZP: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7BF27A5" w14:textId="77777777" w:rsidR="00557FBB" w:rsidRPr="00274306" w:rsidRDefault="00557FBB" w:rsidP="00274306">
            <w:pPr>
              <w:spacing w:line="259" w:lineRule="auto"/>
              <w:ind w:left="2"/>
              <w:rPr>
                <w:sz w:val="16"/>
                <w:lang w:val="sr-Latn-RS"/>
              </w:rPr>
            </w:pPr>
            <w:r w:rsidRPr="00274306">
              <w:rPr>
                <w:sz w:val="16"/>
                <w:lang w:val="sr-Latn-RS"/>
              </w:rPr>
              <w:t xml:space="preserve">Srbija </w:t>
            </w:r>
          </w:p>
        </w:tc>
      </w:tr>
      <w:tr w:rsidR="00557FBB" w:rsidRPr="00274306" w14:paraId="613BAD78"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2C9D2CA3" w14:textId="77777777" w:rsidR="00557FBB" w:rsidRPr="00274306" w:rsidRDefault="00557FBB" w:rsidP="00274306">
            <w:pPr>
              <w:spacing w:line="259" w:lineRule="auto"/>
              <w:ind w:left="2"/>
              <w:rPr>
                <w:sz w:val="16"/>
                <w:lang w:val="sr-Latn-RS"/>
              </w:rPr>
            </w:pPr>
            <w:r w:rsidRPr="00274306">
              <w:rPr>
                <w:sz w:val="16"/>
                <w:lang w:val="sr-Latn-RS"/>
              </w:rPr>
              <w:t xml:space="preserve">Uže geografsko područje, </w:t>
            </w:r>
            <w:r w:rsidRPr="00274306">
              <w:rPr>
                <w:b/>
                <w:sz w:val="16"/>
                <w:lang w:val="sr-Latn-RS"/>
              </w:rPr>
              <w:t>UGP: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24C629BB" w14:textId="77777777" w:rsidR="00557FBB" w:rsidRPr="00274306" w:rsidRDefault="00557FBB" w:rsidP="00274306">
            <w:pPr>
              <w:spacing w:line="259" w:lineRule="auto"/>
              <w:ind w:left="2"/>
              <w:rPr>
                <w:sz w:val="16"/>
                <w:lang w:val="sr-Latn-RS"/>
              </w:rPr>
            </w:pPr>
            <w:r w:rsidRPr="00274306">
              <w:rPr>
                <w:sz w:val="16"/>
                <w:lang w:val="sr-Latn-RS"/>
              </w:rPr>
              <w:t xml:space="preserve">Vojvodina </w:t>
            </w:r>
          </w:p>
        </w:tc>
      </w:tr>
      <w:tr w:rsidR="00557FBB" w:rsidRPr="00274306" w14:paraId="638F5468"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497AB9D2" w14:textId="77777777" w:rsidR="00557FBB" w:rsidRPr="00274306" w:rsidRDefault="00557FBB" w:rsidP="00274306">
            <w:pPr>
              <w:spacing w:line="259" w:lineRule="auto"/>
              <w:ind w:left="2"/>
              <w:rPr>
                <w:sz w:val="16"/>
                <w:lang w:val="sr-Latn-RS"/>
              </w:rPr>
            </w:pPr>
            <w:r w:rsidRPr="00274306">
              <w:rPr>
                <w:sz w:val="16"/>
                <w:lang w:val="sr-Latn-RS"/>
              </w:rPr>
              <w:t xml:space="preserve">Godina, </w:t>
            </w:r>
            <w:r w:rsidRPr="00274306">
              <w:rPr>
                <w:b/>
                <w:sz w:val="16"/>
                <w:lang w:val="sr-Latn-RS"/>
              </w:rPr>
              <w:t>GO: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04379658" w14:textId="683078F0" w:rsidR="00557FBB" w:rsidRPr="00274306" w:rsidRDefault="00557FBB" w:rsidP="00274306">
            <w:pPr>
              <w:spacing w:line="259" w:lineRule="auto"/>
              <w:ind w:left="2"/>
              <w:rPr>
                <w:sz w:val="16"/>
                <w:lang w:val="sr-Latn-RS"/>
              </w:rPr>
            </w:pPr>
            <w:r w:rsidRPr="00274306">
              <w:rPr>
                <w:sz w:val="16"/>
                <w:lang w:val="sr-Latn-RS"/>
              </w:rPr>
              <w:t>20</w:t>
            </w:r>
            <w:r w:rsidR="00316388" w:rsidRPr="00274306">
              <w:rPr>
                <w:sz w:val="16"/>
                <w:lang w:val="sr-Latn-RS"/>
              </w:rPr>
              <w:t>22.</w:t>
            </w:r>
          </w:p>
        </w:tc>
      </w:tr>
      <w:tr w:rsidR="00557FBB" w:rsidRPr="00274306" w14:paraId="3732AF8C"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0CA5FA98" w14:textId="77777777" w:rsidR="00557FBB" w:rsidRPr="00274306" w:rsidRDefault="00557FBB" w:rsidP="00274306">
            <w:pPr>
              <w:spacing w:line="259" w:lineRule="auto"/>
              <w:ind w:left="2"/>
              <w:rPr>
                <w:sz w:val="16"/>
                <w:lang w:val="sr-Latn-RS"/>
              </w:rPr>
            </w:pPr>
            <w:r w:rsidRPr="00274306">
              <w:rPr>
                <w:sz w:val="16"/>
                <w:lang w:val="sr-Latn-RS"/>
              </w:rPr>
              <w:t xml:space="preserve">Izdavač, </w:t>
            </w:r>
            <w:r w:rsidRPr="00274306">
              <w:rPr>
                <w:b/>
                <w:sz w:val="16"/>
                <w:lang w:val="sr-Latn-RS"/>
              </w:rPr>
              <w:t>IZ: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68B4068" w14:textId="77777777" w:rsidR="00557FBB" w:rsidRPr="00274306" w:rsidRDefault="00557FBB" w:rsidP="00274306">
            <w:pPr>
              <w:spacing w:line="259" w:lineRule="auto"/>
              <w:ind w:left="2"/>
              <w:rPr>
                <w:sz w:val="16"/>
                <w:lang w:val="sr-Latn-RS"/>
              </w:rPr>
            </w:pPr>
            <w:r w:rsidRPr="00274306">
              <w:rPr>
                <w:sz w:val="16"/>
                <w:lang w:val="sr-Latn-RS"/>
              </w:rPr>
              <w:t xml:space="preserve">Autorski reprint </w:t>
            </w:r>
          </w:p>
        </w:tc>
      </w:tr>
      <w:tr w:rsidR="00557FBB" w:rsidRPr="00274306" w14:paraId="341F9181"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2E855890" w14:textId="77777777" w:rsidR="00557FBB" w:rsidRPr="00274306" w:rsidRDefault="00557FBB" w:rsidP="00274306">
            <w:pPr>
              <w:spacing w:line="259" w:lineRule="auto"/>
              <w:ind w:left="2"/>
              <w:rPr>
                <w:sz w:val="16"/>
                <w:lang w:val="sr-Latn-RS"/>
              </w:rPr>
            </w:pPr>
            <w:r w:rsidRPr="00274306">
              <w:rPr>
                <w:sz w:val="16"/>
                <w:lang w:val="sr-Latn-RS"/>
              </w:rPr>
              <w:t xml:space="preserve">Mesto i adresa, </w:t>
            </w:r>
            <w:r w:rsidRPr="00274306">
              <w:rPr>
                <w:b/>
                <w:sz w:val="16"/>
                <w:lang w:val="sr-Latn-RS"/>
              </w:rPr>
              <w:t>МА:</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CA369D3" w14:textId="77777777" w:rsidR="00557FBB" w:rsidRPr="00274306" w:rsidRDefault="00557FBB" w:rsidP="00274306">
            <w:pPr>
              <w:spacing w:line="259" w:lineRule="auto"/>
              <w:ind w:left="2"/>
              <w:rPr>
                <w:sz w:val="16"/>
                <w:lang w:val="sr-Latn-RS"/>
              </w:rPr>
            </w:pPr>
            <w:r w:rsidRPr="00274306">
              <w:rPr>
                <w:sz w:val="16"/>
                <w:lang w:val="sr-Latn-RS"/>
              </w:rPr>
              <w:t xml:space="preserve">21000 Novi Sad, Trg Dositeja Obradovića 6 </w:t>
            </w:r>
          </w:p>
        </w:tc>
      </w:tr>
      <w:tr w:rsidR="00557FBB" w:rsidRPr="00274306" w14:paraId="00BAF988" w14:textId="77777777" w:rsidTr="00BF1299">
        <w:tblPrEx>
          <w:tblCellMar>
            <w:top w:w="8" w:type="dxa"/>
            <w:left w:w="106" w:type="dxa"/>
            <w:right w:w="79" w:type="dxa"/>
          </w:tblCellMar>
        </w:tblPrEx>
        <w:trPr>
          <w:gridBefore w:val="1"/>
          <w:wBefore w:w="17" w:type="dxa"/>
          <w:trHeight w:val="457"/>
        </w:trPr>
        <w:tc>
          <w:tcPr>
            <w:tcW w:w="3700" w:type="dxa"/>
            <w:gridSpan w:val="3"/>
            <w:tcBorders>
              <w:top w:val="single" w:sz="4" w:space="0" w:color="000000"/>
              <w:left w:val="single" w:sz="12" w:space="0" w:color="000000"/>
              <w:bottom w:val="single" w:sz="4" w:space="0" w:color="000000"/>
              <w:right w:val="single" w:sz="4" w:space="0" w:color="000000"/>
            </w:tcBorders>
          </w:tcPr>
          <w:p w14:paraId="3A1DD123" w14:textId="77777777" w:rsidR="00557FBB" w:rsidRPr="00274306" w:rsidRDefault="00557FBB" w:rsidP="00274306">
            <w:pPr>
              <w:spacing w:line="259" w:lineRule="auto"/>
              <w:ind w:left="2"/>
              <w:rPr>
                <w:sz w:val="16"/>
                <w:lang w:val="sr-Latn-RS"/>
              </w:rPr>
            </w:pPr>
            <w:r w:rsidRPr="00274306">
              <w:rPr>
                <w:sz w:val="16"/>
                <w:lang w:val="sr-Latn-RS"/>
              </w:rPr>
              <w:t xml:space="preserve">Fizički opis rada, </w:t>
            </w:r>
            <w:r w:rsidRPr="00274306">
              <w:rPr>
                <w:b/>
                <w:sz w:val="16"/>
                <w:lang w:val="sr-Latn-RS"/>
              </w:rPr>
              <w:t>FO:</w:t>
            </w:r>
            <w:r w:rsidRPr="00274306">
              <w:rPr>
                <w:sz w:val="16"/>
                <w:lang w:val="sr-Latn-RS"/>
              </w:rPr>
              <w:t xml:space="preserve"> </w:t>
            </w:r>
          </w:p>
          <w:p w14:paraId="24ED0C4D" w14:textId="77777777" w:rsidR="00557FBB" w:rsidRPr="00274306" w:rsidRDefault="00557FBB" w:rsidP="00274306">
            <w:pPr>
              <w:spacing w:line="259" w:lineRule="auto"/>
              <w:ind w:left="2"/>
              <w:rPr>
                <w:sz w:val="16"/>
                <w:lang w:val="sr-Latn-RS"/>
              </w:rPr>
            </w:pPr>
            <w:r w:rsidRPr="00274306">
              <w:rPr>
                <w:sz w:val="16"/>
                <w:lang w:val="sr-Latn-RS"/>
              </w:rPr>
              <w:t xml:space="preserve">(poglavlja/strana/citata/tabela/slika/grafika/priloga) </w:t>
            </w:r>
          </w:p>
        </w:tc>
        <w:tc>
          <w:tcPr>
            <w:tcW w:w="5638" w:type="dxa"/>
            <w:gridSpan w:val="2"/>
            <w:tcBorders>
              <w:top w:val="single" w:sz="4" w:space="0" w:color="000000"/>
              <w:left w:val="single" w:sz="4" w:space="0" w:color="000000"/>
              <w:bottom w:val="single" w:sz="4" w:space="0" w:color="000000"/>
              <w:right w:val="single" w:sz="12" w:space="0" w:color="000000"/>
            </w:tcBorders>
          </w:tcPr>
          <w:p w14:paraId="34FD9E9F" w14:textId="544CD40B" w:rsidR="00557FBB" w:rsidRPr="00274306" w:rsidRDefault="00700484" w:rsidP="00274306">
            <w:pPr>
              <w:spacing w:line="259" w:lineRule="auto"/>
              <w:ind w:left="2"/>
              <w:rPr>
                <w:sz w:val="16"/>
                <w:lang w:val="sr-Latn-RS"/>
              </w:rPr>
            </w:pPr>
            <w:r>
              <w:rPr>
                <w:sz w:val="16"/>
                <w:lang w:val="sr-Latn-RS"/>
              </w:rPr>
              <w:t>4/</w:t>
            </w:r>
            <w:r w:rsidR="00286DD8">
              <w:rPr>
                <w:sz w:val="16"/>
                <w:lang w:val="sr-Latn-RS"/>
              </w:rPr>
              <w:t>39/6/1/5/37/0/0</w:t>
            </w:r>
          </w:p>
        </w:tc>
      </w:tr>
      <w:tr w:rsidR="00557FBB" w:rsidRPr="00274306" w14:paraId="6555F28B"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200379A0" w14:textId="77777777" w:rsidR="00557FBB" w:rsidRPr="00274306" w:rsidRDefault="00557FBB" w:rsidP="00274306">
            <w:pPr>
              <w:spacing w:line="259" w:lineRule="auto"/>
              <w:ind w:left="2"/>
              <w:rPr>
                <w:sz w:val="16"/>
                <w:lang w:val="sr-Latn-RS"/>
              </w:rPr>
            </w:pPr>
            <w:r w:rsidRPr="00274306">
              <w:rPr>
                <w:sz w:val="16"/>
                <w:lang w:val="sr-Latn-RS"/>
              </w:rPr>
              <w:t xml:space="preserve">Naučna oblast, </w:t>
            </w:r>
            <w:r w:rsidRPr="00274306">
              <w:rPr>
                <w:b/>
                <w:sz w:val="16"/>
                <w:lang w:val="sr-Latn-RS"/>
              </w:rPr>
              <w:t>NO: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05DB0D7" w14:textId="77777777" w:rsidR="00557FBB" w:rsidRPr="00274306" w:rsidRDefault="00557FBB" w:rsidP="00274306">
            <w:pPr>
              <w:spacing w:line="259" w:lineRule="auto"/>
              <w:ind w:left="2"/>
              <w:rPr>
                <w:sz w:val="16"/>
                <w:lang w:val="sr-Latn-RS"/>
              </w:rPr>
            </w:pPr>
            <w:r w:rsidRPr="00274306">
              <w:rPr>
                <w:sz w:val="16"/>
                <w:lang w:val="sr-Latn-RS"/>
              </w:rPr>
              <w:t xml:space="preserve">Elektrotehnika i računarstvo </w:t>
            </w:r>
          </w:p>
        </w:tc>
      </w:tr>
      <w:tr w:rsidR="00557FBB" w:rsidRPr="00274306" w14:paraId="57F0BEB6"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2D46BD20" w14:textId="77777777" w:rsidR="00557FBB" w:rsidRPr="00274306" w:rsidRDefault="00557FBB" w:rsidP="00274306">
            <w:pPr>
              <w:spacing w:line="259" w:lineRule="auto"/>
              <w:ind w:left="2"/>
              <w:rPr>
                <w:sz w:val="16"/>
                <w:lang w:val="sr-Latn-RS"/>
              </w:rPr>
            </w:pPr>
            <w:r w:rsidRPr="00274306">
              <w:rPr>
                <w:sz w:val="16"/>
                <w:lang w:val="sr-Latn-RS"/>
              </w:rPr>
              <w:t xml:space="preserve">Naučna disciplina, </w:t>
            </w:r>
            <w:r w:rsidRPr="00274306">
              <w:rPr>
                <w:b/>
                <w:sz w:val="16"/>
                <w:lang w:val="sr-Latn-RS"/>
              </w:rPr>
              <w:t>ND:</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0DD24D6B" w14:textId="77777777" w:rsidR="00557FBB" w:rsidRPr="00274306" w:rsidRDefault="00557FBB" w:rsidP="00274306">
            <w:pPr>
              <w:spacing w:line="259" w:lineRule="auto"/>
              <w:ind w:left="2"/>
              <w:rPr>
                <w:sz w:val="16"/>
                <w:lang w:val="sr-Latn-RS"/>
              </w:rPr>
            </w:pPr>
            <w:r w:rsidRPr="00274306">
              <w:rPr>
                <w:sz w:val="16"/>
                <w:lang w:val="sr-Latn-RS"/>
              </w:rPr>
              <w:t xml:space="preserve">Embeded sistemi i algoritmi </w:t>
            </w:r>
          </w:p>
        </w:tc>
      </w:tr>
      <w:tr w:rsidR="00557FBB" w:rsidRPr="00274306" w14:paraId="5C2C77AF" w14:textId="77777777" w:rsidTr="00BF1299">
        <w:tblPrEx>
          <w:tblCellMar>
            <w:top w:w="8" w:type="dxa"/>
            <w:left w:w="106" w:type="dxa"/>
            <w:right w:w="79" w:type="dxa"/>
          </w:tblCellMar>
        </w:tblPrEx>
        <w:trPr>
          <w:gridBefore w:val="1"/>
          <w:wBefore w:w="17" w:type="dxa"/>
          <w:trHeight w:val="240"/>
        </w:trPr>
        <w:tc>
          <w:tcPr>
            <w:tcW w:w="3700" w:type="dxa"/>
            <w:gridSpan w:val="3"/>
            <w:tcBorders>
              <w:top w:val="single" w:sz="4" w:space="0" w:color="000000"/>
              <w:left w:val="single" w:sz="12" w:space="0" w:color="000000"/>
              <w:bottom w:val="single" w:sz="4" w:space="0" w:color="000000"/>
              <w:right w:val="single" w:sz="4" w:space="0" w:color="000000"/>
            </w:tcBorders>
          </w:tcPr>
          <w:p w14:paraId="49D138D6" w14:textId="77777777" w:rsidR="00557FBB" w:rsidRPr="00274306" w:rsidRDefault="00557FBB" w:rsidP="00274306">
            <w:pPr>
              <w:spacing w:line="259" w:lineRule="auto"/>
              <w:ind w:left="2"/>
              <w:rPr>
                <w:sz w:val="16"/>
                <w:lang w:val="sr-Latn-RS"/>
              </w:rPr>
            </w:pPr>
            <w:r w:rsidRPr="00274306">
              <w:rPr>
                <w:sz w:val="16"/>
                <w:lang w:val="sr-Latn-RS"/>
              </w:rPr>
              <w:t xml:space="preserve">Predmetna odrednica/Ključne reči, </w:t>
            </w:r>
            <w:r w:rsidRPr="00274306">
              <w:rPr>
                <w:b/>
                <w:sz w:val="16"/>
                <w:lang w:val="sr-Latn-RS"/>
              </w:rPr>
              <w:t>PO: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A7E5915" w14:textId="408FEDB9" w:rsidR="00557FBB" w:rsidRPr="00274306" w:rsidRDefault="00316388" w:rsidP="00274306">
            <w:pPr>
              <w:spacing w:line="259" w:lineRule="auto"/>
              <w:ind w:left="2"/>
              <w:rPr>
                <w:sz w:val="16"/>
                <w:lang w:val="sr-Latn-RS"/>
              </w:rPr>
            </w:pPr>
            <w:r w:rsidRPr="00274306">
              <w:rPr>
                <w:sz w:val="16"/>
                <w:lang w:val="sr-Latn-RS"/>
              </w:rPr>
              <w:t>O</w:t>
            </w:r>
            <w:r w:rsidR="00557FBB" w:rsidRPr="00274306">
              <w:rPr>
                <w:sz w:val="16"/>
                <w:lang w:val="sr-Latn-RS"/>
              </w:rPr>
              <w:t>brada slika, hardverska implementacija,</w:t>
            </w:r>
            <w:r w:rsidR="005C3878" w:rsidRPr="00274306">
              <w:rPr>
                <w:sz w:val="16"/>
                <w:lang w:val="sr-Latn-RS"/>
              </w:rPr>
              <w:t xml:space="preserve"> razvojna ploča, IP jezgro</w:t>
            </w:r>
          </w:p>
        </w:tc>
      </w:tr>
      <w:tr w:rsidR="00557FBB" w:rsidRPr="00274306" w14:paraId="00524B24" w14:textId="77777777" w:rsidTr="00BF1299">
        <w:tblPrEx>
          <w:tblCellMar>
            <w:top w:w="8" w:type="dxa"/>
            <w:left w:w="106" w:type="dxa"/>
            <w:right w:w="79" w:type="dxa"/>
          </w:tblCellMar>
        </w:tblPrEx>
        <w:trPr>
          <w:gridBefore w:val="1"/>
          <w:wBefore w:w="17" w:type="dxa"/>
          <w:trHeight w:val="186"/>
        </w:trPr>
        <w:tc>
          <w:tcPr>
            <w:tcW w:w="3700" w:type="dxa"/>
            <w:gridSpan w:val="3"/>
            <w:tcBorders>
              <w:top w:val="single" w:sz="4" w:space="0" w:color="000000"/>
              <w:left w:val="single" w:sz="12" w:space="0" w:color="000000"/>
              <w:bottom w:val="single" w:sz="4" w:space="0" w:color="000000"/>
              <w:right w:val="single" w:sz="4" w:space="0" w:color="000000"/>
            </w:tcBorders>
          </w:tcPr>
          <w:p w14:paraId="30F8548F" w14:textId="29C51349" w:rsidR="00557FBB" w:rsidRPr="00274306" w:rsidRDefault="00557FBB" w:rsidP="00274306">
            <w:pPr>
              <w:spacing w:line="259" w:lineRule="auto"/>
              <w:ind w:left="2"/>
              <w:rPr>
                <w:sz w:val="16"/>
                <w:lang w:val="sr-Latn-RS"/>
              </w:rPr>
            </w:pPr>
            <w:r w:rsidRPr="00274306">
              <w:rPr>
                <w:b/>
                <w:sz w:val="16"/>
                <w:lang w:val="sr-Latn-RS"/>
              </w:rPr>
              <w:t>UDK</w:t>
            </w:r>
          </w:p>
        </w:tc>
        <w:tc>
          <w:tcPr>
            <w:tcW w:w="5638" w:type="dxa"/>
            <w:gridSpan w:val="2"/>
            <w:tcBorders>
              <w:top w:val="single" w:sz="4" w:space="0" w:color="000000"/>
              <w:left w:val="single" w:sz="4" w:space="0" w:color="000000"/>
              <w:bottom w:val="single" w:sz="4" w:space="0" w:color="000000"/>
              <w:right w:val="single" w:sz="12" w:space="0" w:color="000000"/>
            </w:tcBorders>
          </w:tcPr>
          <w:p w14:paraId="41D0BF93" w14:textId="3F07D00B" w:rsidR="00557FBB" w:rsidRPr="00274306" w:rsidRDefault="00557FBB" w:rsidP="00274306">
            <w:pPr>
              <w:spacing w:line="259" w:lineRule="auto"/>
              <w:ind w:left="2"/>
              <w:rPr>
                <w:sz w:val="16"/>
                <w:szCs w:val="2"/>
                <w:lang w:val="sr-Latn-RS"/>
              </w:rPr>
            </w:pPr>
          </w:p>
        </w:tc>
      </w:tr>
      <w:tr w:rsidR="00557FBB" w:rsidRPr="00274306" w14:paraId="57AB244D" w14:textId="77777777" w:rsidTr="00BF1299">
        <w:tblPrEx>
          <w:tblCellMar>
            <w:top w:w="8" w:type="dxa"/>
            <w:left w:w="106" w:type="dxa"/>
            <w:right w:w="79" w:type="dxa"/>
          </w:tblCellMar>
        </w:tblPrEx>
        <w:trPr>
          <w:gridBefore w:val="1"/>
          <w:wBefore w:w="17" w:type="dxa"/>
          <w:trHeight w:val="419"/>
        </w:trPr>
        <w:tc>
          <w:tcPr>
            <w:tcW w:w="3700" w:type="dxa"/>
            <w:gridSpan w:val="3"/>
            <w:tcBorders>
              <w:top w:val="single" w:sz="4" w:space="0" w:color="000000"/>
              <w:left w:val="single" w:sz="12" w:space="0" w:color="000000"/>
              <w:bottom w:val="single" w:sz="4" w:space="0" w:color="000000"/>
              <w:right w:val="single" w:sz="4" w:space="0" w:color="000000"/>
            </w:tcBorders>
          </w:tcPr>
          <w:p w14:paraId="7019444B" w14:textId="77777777" w:rsidR="00557FBB" w:rsidRPr="00274306" w:rsidRDefault="00557FBB" w:rsidP="00274306">
            <w:pPr>
              <w:spacing w:line="259" w:lineRule="auto"/>
              <w:ind w:left="2"/>
              <w:rPr>
                <w:sz w:val="16"/>
                <w:lang w:val="sr-Latn-RS"/>
              </w:rPr>
            </w:pPr>
            <w:r w:rsidRPr="00274306">
              <w:rPr>
                <w:sz w:val="16"/>
                <w:lang w:val="sr-Latn-RS"/>
              </w:rPr>
              <w:t xml:space="preserve">Čuva se, </w:t>
            </w:r>
            <w:r w:rsidRPr="00274306">
              <w:rPr>
                <w:b/>
                <w:sz w:val="16"/>
                <w:lang w:val="sr-Latn-RS"/>
              </w:rPr>
              <w:t>ČU:</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45DF580" w14:textId="77777777" w:rsidR="00557FBB" w:rsidRPr="00274306" w:rsidRDefault="00557FBB" w:rsidP="00274306">
            <w:pPr>
              <w:spacing w:after="16" w:line="259" w:lineRule="auto"/>
              <w:ind w:left="2"/>
              <w:rPr>
                <w:sz w:val="16"/>
                <w:lang w:val="sr-Latn-RS"/>
              </w:rPr>
            </w:pPr>
            <w:r w:rsidRPr="00274306">
              <w:rPr>
                <w:sz w:val="16"/>
                <w:lang w:val="sr-Latn-RS"/>
              </w:rPr>
              <w:t xml:space="preserve">Biblioteka Fakulteta Tehničkih Nauka </w:t>
            </w:r>
          </w:p>
          <w:p w14:paraId="739FE1ED" w14:textId="77777777" w:rsidR="00557FBB" w:rsidRPr="00274306" w:rsidRDefault="00557FBB" w:rsidP="00274306">
            <w:pPr>
              <w:spacing w:line="259" w:lineRule="auto"/>
              <w:ind w:left="2"/>
              <w:rPr>
                <w:sz w:val="16"/>
                <w:lang w:val="sr-Latn-RS"/>
              </w:rPr>
            </w:pPr>
            <w:r w:rsidRPr="00274306">
              <w:rPr>
                <w:sz w:val="16"/>
                <w:lang w:val="sr-Latn-RS"/>
              </w:rPr>
              <w:t xml:space="preserve">21000 Novi Sad, Trg Dositeja Obradovića 6 </w:t>
            </w:r>
          </w:p>
        </w:tc>
      </w:tr>
      <w:tr w:rsidR="00557FBB" w:rsidRPr="00274306" w14:paraId="49A36BA2"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5B9C8AB1" w14:textId="77777777" w:rsidR="00557FBB" w:rsidRPr="00274306" w:rsidRDefault="00557FBB" w:rsidP="00274306">
            <w:pPr>
              <w:spacing w:line="259" w:lineRule="auto"/>
              <w:ind w:left="2"/>
              <w:rPr>
                <w:sz w:val="16"/>
                <w:lang w:val="sr-Latn-RS"/>
              </w:rPr>
            </w:pPr>
            <w:r w:rsidRPr="00274306">
              <w:rPr>
                <w:sz w:val="16"/>
                <w:lang w:val="sr-Latn-RS"/>
              </w:rPr>
              <w:t xml:space="preserve">Važna napomena, </w:t>
            </w:r>
            <w:r w:rsidRPr="00274306">
              <w:rPr>
                <w:b/>
                <w:sz w:val="16"/>
                <w:lang w:val="sr-Latn-RS"/>
              </w:rPr>
              <w:t>VN:</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F8197A6" w14:textId="77777777" w:rsidR="00557FBB" w:rsidRPr="00274306" w:rsidRDefault="00557FBB" w:rsidP="00274306">
            <w:pPr>
              <w:spacing w:line="259" w:lineRule="auto"/>
              <w:ind w:left="2"/>
              <w:rPr>
                <w:sz w:val="16"/>
                <w:lang w:val="sr-Latn-RS"/>
              </w:rPr>
            </w:pPr>
            <w:r w:rsidRPr="00274306">
              <w:rPr>
                <w:sz w:val="16"/>
                <w:lang w:val="sr-Latn-RS"/>
              </w:rPr>
              <w:t xml:space="preserve">Nema </w:t>
            </w:r>
          </w:p>
        </w:tc>
      </w:tr>
      <w:tr w:rsidR="002039E2" w:rsidRPr="00274306" w14:paraId="193D7CFE" w14:textId="77777777" w:rsidTr="00BF1299">
        <w:tblPrEx>
          <w:tblCellMar>
            <w:top w:w="8" w:type="dxa"/>
            <w:left w:w="106" w:type="dxa"/>
            <w:right w:w="79" w:type="dxa"/>
          </w:tblCellMar>
        </w:tblPrEx>
        <w:trPr>
          <w:gridBefore w:val="1"/>
          <w:wBefore w:w="17" w:type="dxa"/>
          <w:trHeight w:val="667"/>
        </w:trPr>
        <w:tc>
          <w:tcPr>
            <w:tcW w:w="3700" w:type="dxa"/>
            <w:gridSpan w:val="3"/>
            <w:tcBorders>
              <w:top w:val="single" w:sz="4" w:space="0" w:color="000000"/>
              <w:left w:val="single" w:sz="12" w:space="0" w:color="000000"/>
              <w:bottom w:val="single" w:sz="4" w:space="0" w:color="000000"/>
              <w:right w:val="single" w:sz="4" w:space="0" w:color="000000"/>
            </w:tcBorders>
          </w:tcPr>
          <w:p w14:paraId="1D6505C3" w14:textId="77777777" w:rsidR="002039E2" w:rsidRPr="00274306" w:rsidRDefault="002039E2" w:rsidP="002039E2">
            <w:pPr>
              <w:spacing w:line="259" w:lineRule="auto"/>
              <w:ind w:left="2"/>
              <w:rPr>
                <w:sz w:val="16"/>
                <w:lang w:val="sr-Latn-RS"/>
              </w:rPr>
            </w:pPr>
            <w:r w:rsidRPr="00274306">
              <w:rPr>
                <w:sz w:val="16"/>
                <w:lang w:val="sr-Latn-RS"/>
              </w:rPr>
              <w:t xml:space="preserve">Izvod, </w:t>
            </w:r>
            <w:r w:rsidRPr="00274306">
              <w:rPr>
                <w:b/>
                <w:sz w:val="16"/>
                <w:lang w:val="sr-Latn-RS"/>
              </w:rPr>
              <w:t>IZ: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79AD07F" w14:textId="4F7BDCD5" w:rsidR="002039E2" w:rsidRPr="002039E2" w:rsidRDefault="001E6D25" w:rsidP="001E6D25">
            <w:pPr>
              <w:spacing w:line="259" w:lineRule="auto"/>
              <w:ind w:left="2"/>
              <w:rPr>
                <w:sz w:val="16"/>
                <w:lang w:val="sr-Latn-RS"/>
              </w:rPr>
            </w:pPr>
            <w:r>
              <w:rPr>
                <w:rFonts w:cstheme="minorHAnsi"/>
                <w:sz w:val="16"/>
                <w:lang w:val="sr-Latn-RS"/>
              </w:rPr>
              <w:t>U ovom radu je projektovan sistem za ispravljanje slika belih cifara na crnoj pozadini. Iskorišćen je algoritam koji se zasniva na afinoj transformaciji slike. Određen je v</w:t>
            </w:r>
            <w:r w:rsidR="002039E2" w:rsidRPr="002039E2">
              <w:rPr>
                <w:rFonts w:cstheme="minorHAnsi"/>
                <w:sz w:val="16"/>
                <w:lang w:val="sr-Latn-RS"/>
              </w:rPr>
              <w:t>reme</w:t>
            </w:r>
            <w:r>
              <w:rPr>
                <w:rFonts w:cstheme="minorHAnsi"/>
                <w:sz w:val="16"/>
                <w:lang w:val="sr-Latn-RS"/>
              </w:rPr>
              <w:t>nski najzahtevniji deo algoritma, i p</w:t>
            </w:r>
            <w:r w:rsidR="002039E2" w:rsidRPr="002039E2">
              <w:rPr>
                <w:rFonts w:cstheme="minorHAnsi"/>
                <w:sz w:val="16"/>
                <w:lang w:val="sr-Latn-RS"/>
              </w:rPr>
              <w:t xml:space="preserve">rimenom RTL metodologije </w:t>
            </w:r>
            <w:r>
              <w:rPr>
                <w:rFonts w:cstheme="minorHAnsi"/>
                <w:sz w:val="16"/>
                <w:lang w:val="sr-Latn-RS"/>
              </w:rPr>
              <w:t>je implementirano</w:t>
            </w:r>
            <w:r w:rsidR="002039E2" w:rsidRPr="002039E2">
              <w:rPr>
                <w:rFonts w:cstheme="minorHAnsi"/>
                <w:sz w:val="16"/>
                <w:lang w:val="sr-Latn-RS"/>
              </w:rPr>
              <w:t xml:space="preserve"> IP jezgro koje </w:t>
            </w:r>
            <w:r>
              <w:rPr>
                <w:rFonts w:cstheme="minorHAnsi"/>
                <w:sz w:val="16"/>
                <w:lang w:val="sr-Latn-RS"/>
              </w:rPr>
              <w:t>ubrzava</w:t>
            </w:r>
            <w:r w:rsidR="002039E2" w:rsidRPr="002039E2">
              <w:rPr>
                <w:rFonts w:cstheme="minorHAnsi"/>
                <w:sz w:val="16"/>
                <w:lang w:val="sr-Latn-RS"/>
              </w:rPr>
              <w:t xml:space="preserve"> izvršavanje kritičnog dela algoritma. </w:t>
            </w:r>
            <w:r>
              <w:rPr>
                <w:rFonts w:cstheme="minorHAnsi"/>
                <w:sz w:val="16"/>
                <w:lang w:val="sr-Latn-RS"/>
              </w:rPr>
              <w:t>Opisane su ciljana i postignuta</w:t>
            </w:r>
            <w:r w:rsidR="002039E2" w:rsidRPr="002039E2">
              <w:rPr>
                <w:rFonts w:cstheme="minorHAnsi"/>
                <w:sz w:val="16"/>
                <w:lang w:val="sr-Latn-RS"/>
              </w:rPr>
              <w:t xml:space="preserve"> frekvenciju rada, kritičn</w:t>
            </w:r>
            <w:r>
              <w:rPr>
                <w:rFonts w:cstheme="minorHAnsi"/>
                <w:sz w:val="16"/>
                <w:lang w:val="sr-Latn-RS"/>
              </w:rPr>
              <w:t>e</w:t>
            </w:r>
            <w:r w:rsidR="002039E2" w:rsidRPr="002039E2">
              <w:rPr>
                <w:rFonts w:cstheme="minorHAnsi"/>
                <w:sz w:val="16"/>
                <w:lang w:val="sr-Latn-RS"/>
              </w:rPr>
              <w:t xml:space="preserve"> putanj</w:t>
            </w:r>
            <w:r>
              <w:rPr>
                <w:rFonts w:cstheme="minorHAnsi"/>
                <w:sz w:val="16"/>
                <w:lang w:val="sr-Latn-RS"/>
              </w:rPr>
              <w:t>e u jezgru</w:t>
            </w:r>
            <w:r w:rsidR="002039E2" w:rsidRPr="002039E2">
              <w:rPr>
                <w:rFonts w:cstheme="minorHAnsi"/>
                <w:sz w:val="16"/>
                <w:lang w:val="sr-Latn-RS"/>
              </w:rPr>
              <w:t>, kao i</w:t>
            </w:r>
            <w:r>
              <w:rPr>
                <w:rFonts w:cstheme="minorHAnsi"/>
                <w:sz w:val="16"/>
                <w:lang w:val="sr-Latn-RS"/>
              </w:rPr>
              <w:t xml:space="preserve"> zauzeće hardverskih resursa nakon implmenetacije na </w:t>
            </w:r>
            <w:r w:rsidR="002039E2" w:rsidRPr="002039E2">
              <w:rPr>
                <w:rFonts w:cstheme="minorHAnsi"/>
                <w:sz w:val="16"/>
                <w:lang w:val="sr-Latn-RS"/>
              </w:rPr>
              <w:t>FPGA Zybo razvojnoj ploči.</w:t>
            </w:r>
          </w:p>
        </w:tc>
      </w:tr>
      <w:tr w:rsidR="00557FBB" w:rsidRPr="00274306" w14:paraId="634BD34A"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66F0E27B" w14:textId="77777777" w:rsidR="00557FBB" w:rsidRPr="00274306" w:rsidRDefault="00557FBB" w:rsidP="00274306">
            <w:pPr>
              <w:spacing w:line="259" w:lineRule="auto"/>
              <w:ind w:left="2"/>
              <w:rPr>
                <w:sz w:val="16"/>
                <w:lang w:val="sr-Latn-RS"/>
              </w:rPr>
            </w:pPr>
            <w:r w:rsidRPr="00274306">
              <w:rPr>
                <w:sz w:val="16"/>
                <w:lang w:val="sr-Latn-RS"/>
              </w:rPr>
              <w:t xml:space="preserve">Datum prihvatanja teme, </w:t>
            </w:r>
            <w:r w:rsidRPr="00274306">
              <w:rPr>
                <w:b/>
                <w:sz w:val="16"/>
                <w:lang w:val="sr-Latn-RS"/>
              </w:rPr>
              <w:t>DP: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22D6A17" w14:textId="41398111" w:rsidR="00557FBB" w:rsidRPr="00274306" w:rsidRDefault="004920DD" w:rsidP="00274306">
            <w:pPr>
              <w:spacing w:line="259" w:lineRule="auto"/>
              <w:ind w:left="2"/>
              <w:rPr>
                <w:sz w:val="16"/>
                <w:lang w:val="sr-Latn-RS"/>
              </w:rPr>
            </w:pPr>
            <w:r>
              <w:rPr>
                <w:sz w:val="16"/>
                <w:lang w:val="sr-Latn-RS"/>
              </w:rPr>
              <w:t>14</w:t>
            </w:r>
            <w:r w:rsidR="00557FBB" w:rsidRPr="00274306">
              <w:rPr>
                <w:sz w:val="16"/>
                <w:lang w:val="sr-Latn-RS"/>
              </w:rPr>
              <w:t>.</w:t>
            </w:r>
            <w:r w:rsidR="00316388" w:rsidRPr="00274306">
              <w:rPr>
                <w:sz w:val="16"/>
                <w:lang w:val="sr-Latn-RS"/>
              </w:rPr>
              <w:t>1</w:t>
            </w:r>
            <w:r w:rsidR="00557FBB" w:rsidRPr="00274306">
              <w:rPr>
                <w:sz w:val="16"/>
                <w:lang w:val="sr-Latn-RS"/>
              </w:rPr>
              <w:t>0.20</w:t>
            </w:r>
            <w:r w:rsidR="00316388" w:rsidRPr="00274306">
              <w:rPr>
                <w:sz w:val="16"/>
                <w:lang w:val="sr-Latn-RS"/>
              </w:rPr>
              <w:t>22.</w:t>
            </w:r>
            <w:r w:rsidR="00557FBB" w:rsidRPr="00274306">
              <w:rPr>
                <w:sz w:val="16"/>
                <w:lang w:val="sr-Latn-RS"/>
              </w:rPr>
              <w:t xml:space="preserve"> </w:t>
            </w:r>
          </w:p>
        </w:tc>
      </w:tr>
      <w:tr w:rsidR="00557FBB" w:rsidRPr="00274306" w14:paraId="2B3AA071"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6EF59D0A" w14:textId="77777777" w:rsidR="00557FBB" w:rsidRPr="00274306" w:rsidRDefault="00557FBB" w:rsidP="00274306">
            <w:pPr>
              <w:spacing w:line="259" w:lineRule="auto"/>
              <w:ind w:left="2"/>
              <w:rPr>
                <w:sz w:val="16"/>
                <w:lang w:val="sr-Latn-RS"/>
              </w:rPr>
            </w:pPr>
            <w:r w:rsidRPr="00274306">
              <w:rPr>
                <w:sz w:val="16"/>
                <w:lang w:val="sr-Latn-RS"/>
              </w:rPr>
              <w:t xml:space="preserve">Datum odbrane, </w:t>
            </w:r>
            <w:r w:rsidRPr="00274306">
              <w:rPr>
                <w:b/>
                <w:sz w:val="16"/>
                <w:lang w:val="sr-Latn-RS"/>
              </w:rPr>
              <w:t>DO: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F967CB2" w14:textId="729D1F38" w:rsidR="00557FBB" w:rsidRPr="00274306" w:rsidRDefault="00316388" w:rsidP="00274306">
            <w:pPr>
              <w:spacing w:line="259" w:lineRule="auto"/>
              <w:ind w:left="2"/>
              <w:rPr>
                <w:sz w:val="16"/>
                <w:lang w:val="sr-Latn-RS"/>
              </w:rPr>
            </w:pPr>
            <w:r w:rsidRPr="00274306">
              <w:rPr>
                <w:sz w:val="16"/>
                <w:lang w:val="sr-Latn-RS"/>
              </w:rPr>
              <w:t>.</w:t>
            </w:r>
            <w:r w:rsidR="00557FBB" w:rsidRPr="00274306">
              <w:rPr>
                <w:sz w:val="16"/>
                <w:lang w:val="sr-Latn-RS"/>
              </w:rPr>
              <w:t xml:space="preserve"> </w:t>
            </w:r>
          </w:p>
        </w:tc>
      </w:tr>
      <w:tr w:rsidR="00557FBB" w:rsidRPr="00274306" w14:paraId="759462B9" w14:textId="77777777" w:rsidTr="00BF1299">
        <w:tblPrEx>
          <w:tblCellMar>
            <w:top w:w="8" w:type="dxa"/>
            <w:left w:w="106" w:type="dxa"/>
            <w:right w:w="79" w:type="dxa"/>
          </w:tblCellMar>
        </w:tblPrEx>
        <w:trPr>
          <w:gridBefore w:val="1"/>
          <w:wBefore w:w="17" w:type="dxa"/>
          <w:trHeight w:val="225"/>
        </w:trPr>
        <w:tc>
          <w:tcPr>
            <w:tcW w:w="2195" w:type="dxa"/>
            <w:gridSpan w:val="2"/>
            <w:vMerge w:val="restart"/>
            <w:tcBorders>
              <w:top w:val="single" w:sz="4" w:space="0" w:color="000000"/>
              <w:left w:val="single" w:sz="12" w:space="0" w:color="000000"/>
              <w:bottom w:val="single" w:sz="12" w:space="0" w:color="000000"/>
              <w:right w:val="single" w:sz="4" w:space="0" w:color="000000"/>
            </w:tcBorders>
          </w:tcPr>
          <w:p w14:paraId="0329D87C" w14:textId="77777777" w:rsidR="00557FBB" w:rsidRPr="00274306" w:rsidRDefault="00557FBB" w:rsidP="00274306">
            <w:pPr>
              <w:spacing w:line="259" w:lineRule="auto"/>
              <w:ind w:left="2"/>
              <w:rPr>
                <w:sz w:val="16"/>
                <w:lang w:val="sr-Latn-RS"/>
              </w:rPr>
            </w:pPr>
            <w:r w:rsidRPr="00274306">
              <w:rPr>
                <w:sz w:val="16"/>
                <w:lang w:val="sr-Latn-RS"/>
              </w:rPr>
              <w:t xml:space="preserve">Članovi komisije, </w:t>
            </w:r>
            <w:r w:rsidRPr="00274306">
              <w:rPr>
                <w:b/>
                <w:sz w:val="16"/>
                <w:lang w:val="sr-Latn-RS"/>
              </w:rPr>
              <w:t>KO:</w:t>
            </w:r>
            <w:r w:rsidRPr="00274306">
              <w:rPr>
                <w:sz w:val="16"/>
                <w:lang w:val="sr-Latn-RS"/>
              </w:rP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7762C0D2" w14:textId="77777777" w:rsidR="00557FBB" w:rsidRPr="00274306" w:rsidRDefault="00557FBB" w:rsidP="00274306">
            <w:pPr>
              <w:spacing w:line="259" w:lineRule="auto"/>
              <w:ind w:left="3"/>
              <w:rPr>
                <w:sz w:val="16"/>
                <w:lang w:val="sr-Latn-RS"/>
              </w:rPr>
            </w:pPr>
            <w:r w:rsidRPr="00274306">
              <w:rPr>
                <w:sz w:val="16"/>
                <w:lang w:val="sr-Latn-RS"/>
              </w:rPr>
              <w:t xml:space="preserve">Predsednik: </w:t>
            </w:r>
          </w:p>
        </w:tc>
        <w:tc>
          <w:tcPr>
            <w:tcW w:w="5638" w:type="dxa"/>
            <w:gridSpan w:val="2"/>
            <w:tcBorders>
              <w:top w:val="single" w:sz="4" w:space="0" w:color="000000"/>
              <w:left w:val="single" w:sz="4" w:space="0" w:color="000000"/>
              <w:bottom w:val="single" w:sz="12" w:space="0" w:color="000000"/>
              <w:right w:val="single" w:sz="12" w:space="0" w:color="000000"/>
            </w:tcBorders>
          </w:tcPr>
          <w:p w14:paraId="228C25D7" w14:textId="7BE3CF1B" w:rsidR="00557FBB" w:rsidRPr="00274306" w:rsidRDefault="00557FBB" w:rsidP="00274306">
            <w:pPr>
              <w:spacing w:line="259" w:lineRule="auto"/>
              <w:ind w:left="2"/>
              <w:rPr>
                <w:sz w:val="16"/>
                <w:lang w:val="sr-Latn-RS"/>
              </w:rPr>
            </w:pPr>
          </w:p>
        </w:tc>
      </w:tr>
      <w:tr w:rsidR="00557FBB" w:rsidRPr="00274306" w14:paraId="1EC04505" w14:textId="77777777" w:rsidTr="00BF1299">
        <w:tblPrEx>
          <w:tblCellMar>
            <w:top w:w="8" w:type="dxa"/>
            <w:left w:w="106" w:type="dxa"/>
            <w:right w:w="79" w:type="dxa"/>
          </w:tblCellMar>
        </w:tblPrEx>
        <w:trPr>
          <w:gridBefore w:val="1"/>
          <w:wBefore w:w="17" w:type="dxa"/>
          <w:trHeight w:val="227"/>
        </w:trPr>
        <w:tc>
          <w:tcPr>
            <w:tcW w:w="0" w:type="auto"/>
            <w:gridSpan w:val="2"/>
            <w:vMerge/>
            <w:tcBorders>
              <w:top w:val="nil"/>
              <w:left w:val="single" w:sz="12" w:space="0" w:color="000000"/>
              <w:bottom w:val="nil"/>
              <w:right w:val="single" w:sz="4" w:space="0" w:color="000000"/>
            </w:tcBorders>
          </w:tcPr>
          <w:p w14:paraId="589C4732" w14:textId="77777777" w:rsidR="00557FBB" w:rsidRPr="00274306" w:rsidRDefault="00557FBB" w:rsidP="00274306">
            <w:pPr>
              <w:spacing w:after="160" w:line="259" w:lineRule="auto"/>
              <w:rPr>
                <w:sz w:val="16"/>
                <w:lang w:val="sr-Latn-RS"/>
              </w:rPr>
            </w:pPr>
          </w:p>
        </w:tc>
        <w:tc>
          <w:tcPr>
            <w:tcW w:w="1505" w:type="dxa"/>
            <w:tcBorders>
              <w:top w:val="single" w:sz="4" w:space="0" w:color="000000"/>
              <w:left w:val="single" w:sz="4" w:space="0" w:color="000000"/>
              <w:bottom w:val="single" w:sz="4" w:space="0" w:color="000000"/>
              <w:right w:val="single" w:sz="4" w:space="0" w:color="000000"/>
            </w:tcBorders>
          </w:tcPr>
          <w:p w14:paraId="7E6429E5" w14:textId="77777777" w:rsidR="00557FBB" w:rsidRPr="00274306" w:rsidRDefault="00557FBB" w:rsidP="00274306">
            <w:pPr>
              <w:spacing w:line="259" w:lineRule="auto"/>
              <w:ind w:left="3"/>
              <w:rPr>
                <w:sz w:val="16"/>
                <w:lang w:val="sr-Latn-RS"/>
              </w:rPr>
            </w:pPr>
            <w:r w:rsidRPr="00274306">
              <w:rPr>
                <w:sz w:val="16"/>
                <w:lang w:val="sr-Latn-RS"/>
              </w:rPr>
              <w:t xml:space="preserve">Član: </w:t>
            </w:r>
          </w:p>
        </w:tc>
        <w:tc>
          <w:tcPr>
            <w:tcW w:w="2218" w:type="dxa"/>
            <w:tcBorders>
              <w:top w:val="single" w:sz="4" w:space="0" w:color="000000"/>
              <w:left w:val="single" w:sz="4" w:space="0" w:color="000000"/>
              <w:bottom w:val="single" w:sz="4" w:space="0" w:color="000000"/>
              <w:right w:val="single" w:sz="12" w:space="0" w:color="000000"/>
            </w:tcBorders>
          </w:tcPr>
          <w:p w14:paraId="63A82323" w14:textId="249ED1D0" w:rsidR="00557FBB" w:rsidRPr="00274306" w:rsidRDefault="00557FBB" w:rsidP="00274306">
            <w:pPr>
              <w:spacing w:line="259" w:lineRule="auto"/>
              <w:ind w:left="2"/>
              <w:rPr>
                <w:sz w:val="16"/>
                <w:lang w:val="sr-Latn-RS"/>
              </w:rPr>
            </w:pPr>
            <w:r w:rsidRPr="00274306">
              <w:rPr>
                <w:sz w:val="16"/>
                <w:lang w:val="sr-Latn-RS"/>
              </w:rPr>
              <w:t xml:space="preserve"> </w:t>
            </w:r>
          </w:p>
        </w:tc>
        <w:tc>
          <w:tcPr>
            <w:tcW w:w="3420" w:type="dxa"/>
            <w:tcBorders>
              <w:top w:val="single" w:sz="12" w:space="0" w:color="000000"/>
              <w:left w:val="single" w:sz="12" w:space="0" w:color="000000"/>
              <w:bottom w:val="single" w:sz="4" w:space="0" w:color="000000"/>
              <w:right w:val="single" w:sz="12" w:space="0" w:color="000000"/>
            </w:tcBorders>
          </w:tcPr>
          <w:p w14:paraId="4458D3C0" w14:textId="77777777" w:rsidR="00557FBB" w:rsidRPr="00274306" w:rsidRDefault="00557FBB" w:rsidP="00274306">
            <w:pPr>
              <w:spacing w:line="259" w:lineRule="auto"/>
              <w:rPr>
                <w:sz w:val="16"/>
                <w:lang w:val="sr-Latn-RS"/>
              </w:rPr>
            </w:pPr>
            <w:r w:rsidRPr="00274306">
              <w:rPr>
                <w:b/>
                <w:sz w:val="16"/>
                <w:lang w:val="sr-Latn-RS"/>
              </w:rPr>
              <w:t xml:space="preserve">Potpis mentora </w:t>
            </w:r>
          </w:p>
        </w:tc>
      </w:tr>
      <w:tr w:rsidR="00557FBB" w:rsidRPr="00274306" w14:paraId="6A72C143" w14:textId="77777777" w:rsidTr="00BF1299">
        <w:tblPrEx>
          <w:tblCellMar>
            <w:top w:w="8" w:type="dxa"/>
            <w:left w:w="106" w:type="dxa"/>
            <w:right w:w="79" w:type="dxa"/>
          </w:tblCellMar>
        </w:tblPrEx>
        <w:trPr>
          <w:gridBefore w:val="1"/>
          <w:wBefore w:w="17" w:type="dxa"/>
          <w:trHeight w:val="53"/>
        </w:trPr>
        <w:tc>
          <w:tcPr>
            <w:tcW w:w="0" w:type="auto"/>
            <w:gridSpan w:val="2"/>
            <w:vMerge/>
            <w:tcBorders>
              <w:top w:val="nil"/>
              <w:left w:val="single" w:sz="12" w:space="0" w:color="000000"/>
              <w:bottom w:val="single" w:sz="12" w:space="0" w:color="000000"/>
              <w:right w:val="single" w:sz="4" w:space="0" w:color="000000"/>
            </w:tcBorders>
          </w:tcPr>
          <w:p w14:paraId="5124833E" w14:textId="77777777" w:rsidR="00557FBB" w:rsidRPr="00274306" w:rsidRDefault="00557FBB" w:rsidP="00274306">
            <w:pPr>
              <w:spacing w:after="160" w:line="259" w:lineRule="auto"/>
              <w:rPr>
                <w:sz w:val="16"/>
                <w:lang w:val="sr-Latn-RS"/>
              </w:rPr>
            </w:pPr>
          </w:p>
        </w:tc>
        <w:tc>
          <w:tcPr>
            <w:tcW w:w="1505" w:type="dxa"/>
            <w:tcBorders>
              <w:top w:val="single" w:sz="4" w:space="0" w:color="000000"/>
              <w:left w:val="single" w:sz="4" w:space="0" w:color="000000"/>
              <w:bottom w:val="single" w:sz="12" w:space="0" w:color="000000"/>
              <w:right w:val="single" w:sz="4" w:space="0" w:color="000000"/>
            </w:tcBorders>
          </w:tcPr>
          <w:p w14:paraId="00CBC4BC" w14:textId="77777777" w:rsidR="00557FBB" w:rsidRPr="00274306" w:rsidRDefault="00557FBB" w:rsidP="00274306">
            <w:pPr>
              <w:spacing w:line="259" w:lineRule="auto"/>
              <w:ind w:left="3"/>
              <w:rPr>
                <w:sz w:val="16"/>
                <w:lang w:val="sr-Latn-RS"/>
              </w:rPr>
            </w:pPr>
            <w:r w:rsidRPr="00274306">
              <w:rPr>
                <w:sz w:val="16"/>
                <w:lang w:val="sr-Latn-RS"/>
              </w:rPr>
              <w:t xml:space="preserve">Član, Mentor </w:t>
            </w:r>
          </w:p>
        </w:tc>
        <w:tc>
          <w:tcPr>
            <w:tcW w:w="2218" w:type="dxa"/>
            <w:tcBorders>
              <w:top w:val="single" w:sz="4" w:space="0" w:color="000000"/>
              <w:left w:val="single" w:sz="4" w:space="0" w:color="000000"/>
              <w:bottom w:val="single" w:sz="12" w:space="0" w:color="000000"/>
              <w:right w:val="single" w:sz="12" w:space="0" w:color="000000"/>
            </w:tcBorders>
          </w:tcPr>
          <w:p w14:paraId="2447004B" w14:textId="77777777" w:rsidR="00557FBB" w:rsidRPr="00274306" w:rsidRDefault="00557FBB" w:rsidP="00274306">
            <w:pPr>
              <w:spacing w:line="259" w:lineRule="auto"/>
              <w:ind w:left="2"/>
              <w:rPr>
                <w:sz w:val="16"/>
                <w:lang w:val="sr-Latn-RS"/>
              </w:rPr>
            </w:pPr>
            <w:r w:rsidRPr="00274306">
              <w:rPr>
                <w:sz w:val="16"/>
                <w:lang w:val="sr-Latn-RS"/>
              </w:rPr>
              <w:t xml:space="preserve">Prof. dr Vuk Vranjković </w:t>
            </w:r>
          </w:p>
        </w:tc>
        <w:tc>
          <w:tcPr>
            <w:tcW w:w="3420" w:type="dxa"/>
            <w:tcBorders>
              <w:top w:val="single" w:sz="4" w:space="0" w:color="000000"/>
              <w:left w:val="single" w:sz="12" w:space="0" w:color="000000"/>
              <w:bottom w:val="single" w:sz="12" w:space="0" w:color="000000"/>
              <w:right w:val="single" w:sz="12" w:space="0" w:color="000000"/>
            </w:tcBorders>
          </w:tcPr>
          <w:p w14:paraId="52E3063A" w14:textId="77777777" w:rsidR="00557FBB" w:rsidRPr="00274306" w:rsidRDefault="00557FBB" w:rsidP="00274306">
            <w:pPr>
              <w:spacing w:line="259" w:lineRule="auto"/>
              <w:rPr>
                <w:sz w:val="16"/>
                <w:szCs w:val="12"/>
                <w:lang w:val="sr-Latn-RS"/>
              </w:rPr>
            </w:pPr>
            <w:r w:rsidRPr="00274306">
              <w:rPr>
                <w:sz w:val="16"/>
                <w:szCs w:val="12"/>
                <w:lang w:val="sr-Latn-RS"/>
              </w:rPr>
              <w:t xml:space="preserve"> </w:t>
            </w:r>
          </w:p>
        </w:tc>
      </w:tr>
    </w:tbl>
    <w:p w14:paraId="6A48A9DA" w14:textId="36C66A99" w:rsidR="00274306" w:rsidRDefault="00557FBB" w:rsidP="00274306">
      <w:pPr>
        <w:spacing w:after="3" w:line="265" w:lineRule="auto"/>
        <w:ind w:left="5760" w:right="31" w:firstLine="720"/>
        <w:rPr>
          <w:sz w:val="18"/>
        </w:rPr>
      </w:pPr>
      <w:r w:rsidRPr="00173227">
        <w:rPr>
          <w:sz w:val="18"/>
        </w:rPr>
        <w:t xml:space="preserve">Obrazac </w:t>
      </w:r>
      <w:r w:rsidRPr="00173227">
        <w:rPr>
          <w:b/>
          <w:sz w:val="18"/>
        </w:rPr>
        <w:t>Q2.НА.04-05</w:t>
      </w:r>
      <w:r w:rsidRPr="00173227">
        <w:rPr>
          <w:sz w:val="18"/>
        </w:rPr>
        <w:t xml:space="preserve"> - Izdanje 1</w:t>
      </w:r>
      <w:r w:rsidR="00274306">
        <w:rPr>
          <w:sz w:val="18"/>
        </w:rPr>
        <w:br w:type="page"/>
      </w:r>
    </w:p>
    <w:tbl>
      <w:tblPr>
        <w:tblStyle w:val="TableGrid0"/>
        <w:tblW w:w="9641" w:type="dxa"/>
        <w:tblInd w:w="-108" w:type="dxa"/>
        <w:tblCellMar>
          <w:left w:w="115" w:type="dxa"/>
          <w:bottom w:w="56" w:type="dxa"/>
        </w:tblCellMar>
        <w:tblLook w:val="04A0" w:firstRow="1" w:lastRow="0" w:firstColumn="1" w:lastColumn="0" w:noHBand="0" w:noVBand="1"/>
      </w:tblPr>
      <w:tblGrid>
        <w:gridCol w:w="10"/>
        <w:gridCol w:w="1699"/>
        <w:gridCol w:w="655"/>
        <w:gridCol w:w="2149"/>
        <w:gridCol w:w="2705"/>
        <w:gridCol w:w="2401"/>
        <w:gridCol w:w="22"/>
      </w:tblGrid>
      <w:tr w:rsidR="00557FBB" w:rsidRPr="00274306" w14:paraId="0C94D078" w14:textId="77777777" w:rsidTr="00274306">
        <w:trPr>
          <w:trHeight w:val="958"/>
        </w:trPr>
        <w:tc>
          <w:tcPr>
            <w:tcW w:w="1709" w:type="dxa"/>
            <w:gridSpan w:val="2"/>
            <w:vMerge w:val="restart"/>
            <w:tcBorders>
              <w:top w:val="single" w:sz="4" w:space="0" w:color="000000"/>
              <w:left w:val="single" w:sz="4" w:space="0" w:color="000000"/>
              <w:bottom w:val="single" w:sz="4" w:space="0" w:color="000000"/>
              <w:right w:val="single" w:sz="8" w:space="0" w:color="000000"/>
            </w:tcBorders>
            <w:vAlign w:val="bottom"/>
          </w:tcPr>
          <w:p w14:paraId="26EF4F90" w14:textId="77777777" w:rsidR="00557FBB" w:rsidRPr="00274306" w:rsidRDefault="00557FBB" w:rsidP="0063616D">
            <w:pPr>
              <w:spacing w:line="259" w:lineRule="auto"/>
              <w:ind w:right="-4"/>
              <w:jc w:val="right"/>
              <w:rPr>
                <w:sz w:val="14"/>
                <w:lang w:val="sr-Latn-RS"/>
              </w:rPr>
            </w:pPr>
            <w:r w:rsidRPr="00274306">
              <w:rPr>
                <w:noProof/>
                <w:sz w:val="14"/>
                <w:lang w:eastAsia="sr-Latn-RS"/>
              </w:rPr>
              <w:lastRenderedPageBreak/>
              <w:drawing>
                <wp:inline distT="0" distB="0" distL="0" distR="0" wp14:anchorId="5BC09D9E" wp14:editId="076B97E2">
                  <wp:extent cx="962025" cy="962025"/>
                  <wp:effectExtent l="0" t="0" r="0" b="0"/>
                  <wp:docPr id="14818" name="Picture 14818"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818" name="Picture 14818" descr="Logo&#10;&#10;Description automatically generated"/>
                          <pic:cNvPicPr/>
                        </pic:nvPicPr>
                        <pic:blipFill>
                          <a:blip r:embed="rId12"/>
                          <a:stretch>
                            <a:fillRect/>
                          </a:stretch>
                        </pic:blipFill>
                        <pic:spPr>
                          <a:xfrm>
                            <a:off x="0" y="0"/>
                            <a:ext cx="962025" cy="962025"/>
                          </a:xfrm>
                          <a:prstGeom prst="rect">
                            <a:avLst/>
                          </a:prstGeom>
                        </pic:spPr>
                      </pic:pic>
                    </a:graphicData>
                  </a:graphic>
                </wp:inline>
              </w:drawing>
            </w:r>
            <w:r w:rsidRPr="00274306">
              <w:rPr>
                <w:sz w:val="14"/>
                <w:lang w:val="sr-Latn-RS"/>
              </w:rPr>
              <w:t xml:space="preserve"> </w:t>
            </w:r>
          </w:p>
        </w:tc>
        <w:tc>
          <w:tcPr>
            <w:tcW w:w="7932" w:type="dxa"/>
            <w:gridSpan w:val="5"/>
            <w:tcBorders>
              <w:top w:val="single" w:sz="4" w:space="0" w:color="000000"/>
              <w:left w:val="single" w:sz="8" w:space="0" w:color="000000"/>
              <w:bottom w:val="single" w:sz="4" w:space="0" w:color="000000"/>
              <w:right w:val="single" w:sz="4" w:space="0" w:color="000000"/>
            </w:tcBorders>
            <w:vAlign w:val="center"/>
          </w:tcPr>
          <w:p w14:paraId="45CC03B4" w14:textId="045D37C4" w:rsidR="00557FBB" w:rsidRPr="00274306" w:rsidRDefault="00557FBB" w:rsidP="0063616D">
            <w:pPr>
              <w:spacing w:line="259" w:lineRule="auto"/>
              <w:ind w:right="120"/>
              <w:jc w:val="center"/>
              <w:rPr>
                <w:lang w:val="sr-Latn-RS"/>
              </w:rPr>
            </w:pPr>
            <w:r w:rsidRPr="00274306">
              <w:rPr>
                <w:lang w:val="sr-Latn-RS"/>
              </w:rPr>
              <w:t>UNIVERSITY OF NOVI SAD</w:t>
            </w:r>
            <w:r w:rsidR="00A3716A" w:rsidRPr="00274306">
              <w:rPr>
                <w:rFonts w:ascii="Arial" w:eastAsia="Arial" w:hAnsi="Arial" w:cs="Arial"/>
                <w:color w:val="000000"/>
                <w:szCs w:val="18"/>
                <w:lang w:val="sr-Latn-RS"/>
              </w:rPr>
              <w:t xml:space="preserve"> </w:t>
            </w:r>
            <w:r w:rsidR="00A3716A" w:rsidRPr="00274306">
              <w:rPr>
                <w:rFonts w:eastAsia="Arial" w:cstheme="minorHAnsi"/>
                <w:color w:val="000000"/>
                <w:szCs w:val="18"/>
                <w:lang w:val="sr-Latn-RS"/>
              </w:rPr>
              <w:t>●</w:t>
            </w:r>
            <w:r w:rsidR="00A3716A" w:rsidRPr="00274306">
              <w:rPr>
                <w:rFonts w:ascii="Arial" w:eastAsia="Arial" w:hAnsi="Arial" w:cs="Arial"/>
                <w:color w:val="000000"/>
                <w:szCs w:val="18"/>
                <w:lang w:val="sr-Latn-RS"/>
              </w:rPr>
              <w:t xml:space="preserve"> </w:t>
            </w:r>
            <w:r w:rsidRPr="00274306">
              <w:rPr>
                <w:b/>
                <w:lang w:val="sr-Latn-RS"/>
              </w:rPr>
              <w:t>FACULTY OF TECHNICAL SCIENCES</w:t>
            </w:r>
            <w:r w:rsidRPr="00274306">
              <w:rPr>
                <w:lang w:val="sr-Latn-RS"/>
              </w:rPr>
              <w:t xml:space="preserve"> </w:t>
            </w:r>
          </w:p>
          <w:p w14:paraId="3EB6F9AA" w14:textId="77777777" w:rsidR="00557FBB" w:rsidRPr="00274306" w:rsidRDefault="00557FBB" w:rsidP="0063616D">
            <w:pPr>
              <w:spacing w:line="259" w:lineRule="auto"/>
              <w:ind w:right="120"/>
              <w:jc w:val="center"/>
              <w:rPr>
                <w:lang w:val="sr-Latn-RS"/>
              </w:rPr>
            </w:pPr>
            <w:r w:rsidRPr="00274306">
              <w:rPr>
                <w:lang w:val="sr-Latn-RS"/>
              </w:rPr>
              <w:t xml:space="preserve">21000 Novi Sad, Trg Dositeja Obradovića 6 </w:t>
            </w:r>
          </w:p>
        </w:tc>
      </w:tr>
      <w:tr w:rsidR="00557FBB" w:rsidRPr="00274306" w14:paraId="2E3493E1" w14:textId="77777777" w:rsidTr="00274306">
        <w:trPr>
          <w:trHeight w:val="745"/>
        </w:trPr>
        <w:tc>
          <w:tcPr>
            <w:tcW w:w="0" w:type="auto"/>
            <w:gridSpan w:val="2"/>
            <w:vMerge/>
            <w:tcBorders>
              <w:top w:val="nil"/>
              <w:left w:val="single" w:sz="4" w:space="0" w:color="000000"/>
              <w:bottom w:val="single" w:sz="4" w:space="0" w:color="000000"/>
              <w:right w:val="single" w:sz="8" w:space="0" w:color="000000"/>
            </w:tcBorders>
          </w:tcPr>
          <w:p w14:paraId="440E39AD" w14:textId="77777777" w:rsidR="00557FBB" w:rsidRPr="00274306" w:rsidRDefault="00557FBB" w:rsidP="0063616D">
            <w:pPr>
              <w:spacing w:after="160" w:line="259" w:lineRule="auto"/>
              <w:rPr>
                <w:sz w:val="14"/>
                <w:lang w:val="sr-Latn-RS"/>
              </w:rPr>
            </w:pPr>
          </w:p>
        </w:tc>
        <w:tc>
          <w:tcPr>
            <w:tcW w:w="7932" w:type="dxa"/>
            <w:gridSpan w:val="5"/>
            <w:tcBorders>
              <w:top w:val="single" w:sz="4" w:space="0" w:color="000000"/>
              <w:left w:val="single" w:sz="8" w:space="0" w:color="000000"/>
              <w:bottom w:val="single" w:sz="4" w:space="0" w:color="000000"/>
              <w:right w:val="single" w:sz="4" w:space="0" w:color="000000"/>
            </w:tcBorders>
            <w:shd w:val="clear" w:color="auto" w:fill="D9D9D9"/>
            <w:vAlign w:val="center"/>
          </w:tcPr>
          <w:p w14:paraId="70C77085" w14:textId="77777777" w:rsidR="00557FBB" w:rsidRPr="00274306" w:rsidRDefault="00557FBB" w:rsidP="0063616D">
            <w:pPr>
              <w:spacing w:line="259" w:lineRule="auto"/>
              <w:ind w:right="122"/>
              <w:jc w:val="center"/>
              <w:rPr>
                <w:lang w:val="sr-Latn-RS"/>
              </w:rPr>
            </w:pPr>
            <w:r w:rsidRPr="00274306">
              <w:rPr>
                <w:b/>
                <w:lang w:val="sr-Latn-RS"/>
              </w:rPr>
              <w:t xml:space="preserve">KEY WORDS DOCUMENTATION </w:t>
            </w:r>
          </w:p>
        </w:tc>
      </w:tr>
      <w:tr w:rsidR="00557FBB" w:rsidRPr="00274306" w14:paraId="29CA1CCA" w14:textId="77777777" w:rsidTr="00274306">
        <w:tblPrEx>
          <w:tblCellMar>
            <w:top w:w="8" w:type="dxa"/>
            <w:left w:w="106" w:type="dxa"/>
            <w:bottom w:w="0" w:type="dxa"/>
            <w:right w:w="80" w:type="dxa"/>
          </w:tblCellMar>
        </w:tblPrEx>
        <w:trPr>
          <w:gridBefore w:val="1"/>
          <w:gridAfter w:val="1"/>
          <w:wBefore w:w="10" w:type="dxa"/>
          <w:wAfter w:w="22" w:type="dxa"/>
          <w:trHeight w:val="304"/>
        </w:trPr>
        <w:tc>
          <w:tcPr>
            <w:tcW w:w="4503" w:type="dxa"/>
            <w:gridSpan w:val="3"/>
            <w:tcBorders>
              <w:top w:val="single" w:sz="12" w:space="0" w:color="000000"/>
              <w:left w:val="single" w:sz="12" w:space="0" w:color="000000"/>
              <w:bottom w:val="single" w:sz="4" w:space="0" w:color="000000"/>
              <w:right w:val="single" w:sz="4" w:space="0" w:color="000000"/>
            </w:tcBorders>
          </w:tcPr>
          <w:p w14:paraId="569D294B" w14:textId="4C881D7E" w:rsidR="00557FBB" w:rsidRPr="00274306" w:rsidRDefault="00557FBB" w:rsidP="0063616D">
            <w:pPr>
              <w:spacing w:line="259" w:lineRule="auto"/>
              <w:ind w:left="2"/>
              <w:rPr>
                <w:sz w:val="14"/>
                <w:lang w:val="sr-Latn-RS"/>
              </w:rPr>
            </w:pPr>
            <w:r w:rsidRPr="00274306">
              <w:rPr>
                <w:sz w:val="14"/>
                <w:szCs w:val="12"/>
              </w:rPr>
              <w:t xml:space="preserve"> </w:t>
            </w:r>
            <w:r w:rsidRPr="00274306">
              <w:rPr>
                <w:sz w:val="14"/>
              </w:rPr>
              <w:t xml:space="preserve"> </w:t>
            </w:r>
            <w:r w:rsidRPr="00274306">
              <w:rPr>
                <w:sz w:val="14"/>
                <w:lang w:val="sr-Latn-RS"/>
              </w:rPr>
              <w:t xml:space="preserve">Accession number, </w:t>
            </w:r>
            <w:r w:rsidRPr="00274306">
              <w:rPr>
                <w:b/>
                <w:sz w:val="14"/>
                <w:lang w:val="sr-Latn-RS"/>
              </w:rPr>
              <w:t>ANO:</w:t>
            </w:r>
            <w:r w:rsidRPr="00274306">
              <w:rPr>
                <w:sz w:val="14"/>
                <w:lang w:val="sr-Latn-RS"/>
              </w:rPr>
              <w:t xml:space="preserve"> </w:t>
            </w:r>
          </w:p>
        </w:tc>
        <w:tc>
          <w:tcPr>
            <w:tcW w:w="5106" w:type="dxa"/>
            <w:gridSpan w:val="2"/>
            <w:tcBorders>
              <w:top w:val="single" w:sz="12" w:space="0" w:color="000000"/>
              <w:left w:val="single" w:sz="4" w:space="0" w:color="000000"/>
              <w:bottom w:val="single" w:sz="4" w:space="0" w:color="000000"/>
              <w:right w:val="single" w:sz="12" w:space="0" w:color="000000"/>
            </w:tcBorders>
          </w:tcPr>
          <w:p w14:paraId="66461615" w14:textId="77777777" w:rsidR="00557FBB" w:rsidRPr="00274306" w:rsidRDefault="00557FBB" w:rsidP="0063616D">
            <w:pPr>
              <w:spacing w:line="259" w:lineRule="auto"/>
              <w:ind w:left="2"/>
              <w:rPr>
                <w:sz w:val="14"/>
                <w:szCs w:val="12"/>
                <w:lang w:val="sr-Latn-RS"/>
              </w:rPr>
            </w:pPr>
            <w:r w:rsidRPr="00274306">
              <w:rPr>
                <w:sz w:val="14"/>
                <w:szCs w:val="12"/>
                <w:lang w:val="sr-Latn-RS"/>
              </w:rPr>
              <w:t xml:space="preserve"> </w:t>
            </w:r>
          </w:p>
        </w:tc>
      </w:tr>
      <w:tr w:rsidR="00557FBB" w:rsidRPr="00274306" w14:paraId="61A7E3B3" w14:textId="77777777" w:rsidTr="00274306">
        <w:tblPrEx>
          <w:tblCellMar>
            <w:top w:w="8" w:type="dxa"/>
            <w:left w:w="106" w:type="dxa"/>
            <w:bottom w:w="0" w:type="dxa"/>
            <w:right w:w="80" w:type="dxa"/>
          </w:tblCellMar>
        </w:tblPrEx>
        <w:trPr>
          <w:gridBefore w:val="1"/>
          <w:gridAfter w:val="1"/>
          <w:wBefore w:w="10" w:type="dxa"/>
          <w:wAfter w:w="22" w:type="dxa"/>
          <w:trHeight w:val="342"/>
        </w:trPr>
        <w:tc>
          <w:tcPr>
            <w:tcW w:w="4503" w:type="dxa"/>
            <w:gridSpan w:val="3"/>
            <w:tcBorders>
              <w:top w:val="single" w:sz="4" w:space="0" w:color="000000"/>
              <w:left w:val="single" w:sz="12" w:space="0" w:color="000000"/>
              <w:bottom w:val="single" w:sz="4" w:space="0" w:color="000000"/>
              <w:right w:val="single" w:sz="4" w:space="0" w:color="000000"/>
            </w:tcBorders>
          </w:tcPr>
          <w:p w14:paraId="49BF4035" w14:textId="77777777" w:rsidR="00557FBB" w:rsidRPr="00274306" w:rsidRDefault="00557FBB" w:rsidP="0063616D">
            <w:pPr>
              <w:spacing w:line="259" w:lineRule="auto"/>
              <w:ind w:left="2"/>
              <w:rPr>
                <w:sz w:val="14"/>
                <w:lang w:val="sr-Latn-RS"/>
              </w:rPr>
            </w:pPr>
            <w:r w:rsidRPr="00274306">
              <w:rPr>
                <w:sz w:val="14"/>
                <w:lang w:val="sr-Latn-RS"/>
              </w:rPr>
              <w:t xml:space="preserve">Identification number, </w:t>
            </w:r>
            <w:r w:rsidRPr="00274306">
              <w:rPr>
                <w:b/>
                <w:sz w:val="14"/>
                <w:lang w:val="sr-Latn-RS"/>
              </w:rPr>
              <w:t>INO:</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490F0E64" w14:textId="77777777" w:rsidR="00557FBB" w:rsidRPr="00274306" w:rsidRDefault="00557FBB" w:rsidP="0063616D">
            <w:pPr>
              <w:spacing w:line="259" w:lineRule="auto"/>
              <w:ind w:left="2"/>
              <w:rPr>
                <w:sz w:val="14"/>
                <w:szCs w:val="12"/>
                <w:lang w:val="sr-Latn-RS"/>
              </w:rPr>
            </w:pPr>
            <w:r w:rsidRPr="00274306">
              <w:rPr>
                <w:sz w:val="14"/>
                <w:szCs w:val="12"/>
                <w:lang w:val="sr-Latn-RS"/>
              </w:rPr>
              <w:t xml:space="preserve"> </w:t>
            </w:r>
          </w:p>
        </w:tc>
      </w:tr>
      <w:tr w:rsidR="00557FBB" w:rsidRPr="00274306" w14:paraId="25B80988"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00D72DE9" w14:textId="77777777" w:rsidR="00557FBB" w:rsidRPr="00274306" w:rsidRDefault="00557FBB" w:rsidP="0063616D">
            <w:pPr>
              <w:spacing w:line="259" w:lineRule="auto"/>
              <w:ind w:left="2"/>
              <w:rPr>
                <w:sz w:val="14"/>
                <w:lang w:val="sr-Latn-RS"/>
              </w:rPr>
            </w:pPr>
            <w:r w:rsidRPr="00274306">
              <w:rPr>
                <w:sz w:val="14"/>
                <w:lang w:val="sr-Latn-RS"/>
              </w:rPr>
              <w:t xml:space="preserve">Document type, </w:t>
            </w:r>
            <w:r w:rsidRPr="00274306">
              <w:rPr>
                <w:b/>
                <w:sz w:val="14"/>
                <w:lang w:val="sr-Latn-RS"/>
              </w:rPr>
              <w:t>DT:</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5A08FBFD" w14:textId="77777777" w:rsidR="00557FBB" w:rsidRPr="00274306" w:rsidRDefault="00557FBB" w:rsidP="0063616D">
            <w:pPr>
              <w:spacing w:line="259" w:lineRule="auto"/>
              <w:ind w:left="2"/>
              <w:rPr>
                <w:sz w:val="14"/>
                <w:lang w:val="sr-Latn-RS"/>
              </w:rPr>
            </w:pPr>
            <w:r w:rsidRPr="00274306">
              <w:rPr>
                <w:sz w:val="14"/>
                <w:lang w:val="sr-Latn-RS"/>
              </w:rPr>
              <w:t xml:space="preserve">Monographic publication </w:t>
            </w:r>
          </w:p>
        </w:tc>
      </w:tr>
      <w:tr w:rsidR="00557FBB" w:rsidRPr="00274306" w14:paraId="2F5F8044"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20526593" w14:textId="77777777" w:rsidR="00557FBB" w:rsidRPr="00274306" w:rsidRDefault="00557FBB" w:rsidP="0063616D">
            <w:pPr>
              <w:spacing w:line="259" w:lineRule="auto"/>
              <w:ind w:left="2"/>
              <w:rPr>
                <w:sz w:val="14"/>
                <w:lang w:val="sr-Latn-RS"/>
              </w:rPr>
            </w:pPr>
            <w:r w:rsidRPr="00274306">
              <w:rPr>
                <w:sz w:val="14"/>
                <w:lang w:val="sr-Latn-RS"/>
              </w:rPr>
              <w:t xml:space="preserve">Type of record, </w:t>
            </w:r>
            <w:r w:rsidRPr="00274306">
              <w:rPr>
                <w:b/>
                <w:sz w:val="14"/>
                <w:lang w:val="sr-Latn-RS"/>
              </w:rPr>
              <w:t>ТЗ:</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140F709A" w14:textId="77777777" w:rsidR="00557FBB" w:rsidRPr="00274306" w:rsidRDefault="00557FBB" w:rsidP="0063616D">
            <w:pPr>
              <w:spacing w:line="259" w:lineRule="auto"/>
              <w:ind w:left="2"/>
              <w:rPr>
                <w:sz w:val="14"/>
                <w:lang w:val="sr-Latn-RS"/>
              </w:rPr>
            </w:pPr>
            <w:r w:rsidRPr="00274306">
              <w:rPr>
                <w:sz w:val="14"/>
                <w:lang w:val="sr-Latn-RS"/>
              </w:rPr>
              <w:t xml:space="preserve">Textual material, printed </w:t>
            </w:r>
          </w:p>
        </w:tc>
      </w:tr>
      <w:tr w:rsidR="00557FBB" w:rsidRPr="00274306" w14:paraId="5B87E8B6"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7DC86CA4" w14:textId="77777777" w:rsidR="00557FBB" w:rsidRPr="00274306" w:rsidRDefault="00557FBB" w:rsidP="0063616D">
            <w:pPr>
              <w:spacing w:line="259" w:lineRule="auto"/>
              <w:ind w:left="2"/>
              <w:rPr>
                <w:sz w:val="14"/>
                <w:lang w:val="sr-Latn-RS"/>
              </w:rPr>
            </w:pPr>
            <w:r w:rsidRPr="00274306">
              <w:rPr>
                <w:sz w:val="14"/>
                <w:lang w:val="sr-Latn-RS"/>
              </w:rPr>
              <w:t xml:space="preserve">Contents code, </w:t>
            </w:r>
            <w:r w:rsidRPr="00274306">
              <w:rPr>
                <w:b/>
                <w:sz w:val="14"/>
                <w:lang w:val="sr-Latn-RS"/>
              </w:rPr>
              <w:t>CC:</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CFCDBC6" w14:textId="77777777" w:rsidR="00557FBB" w:rsidRPr="00274306" w:rsidRDefault="00557FBB" w:rsidP="0063616D">
            <w:pPr>
              <w:spacing w:line="259" w:lineRule="auto"/>
              <w:ind w:left="2"/>
              <w:rPr>
                <w:sz w:val="14"/>
                <w:lang w:val="sr-Latn-RS"/>
              </w:rPr>
            </w:pPr>
            <w:r w:rsidRPr="00274306">
              <w:rPr>
                <w:sz w:val="14"/>
                <w:lang w:val="sr-Latn-RS"/>
              </w:rPr>
              <w:t xml:space="preserve">Graduate thesis </w:t>
            </w:r>
          </w:p>
        </w:tc>
      </w:tr>
      <w:tr w:rsidR="00557FBB" w:rsidRPr="00274306" w14:paraId="37265439"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7F76749" w14:textId="77777777" w:rsidR="00557FBB" w:rsidRPr="00274306" w:rsidRDefault="00557FBB" w:rsidP="0063616D">
            <w:pPr>
              <w:spacing w:line="259" w:lineRule="auto"/>
              <w:ind w:left="2"/>
              <w:rPr>
                <w:sz w:val="14"/>
                <w:lang w:val="sr-Latn-RS"/>
              </w:rPr>
            </w:pPr>
            <w:r w:rsidRPr="00274306">
              <w:rPr>
                <w:sz w:val="14"/>
                <w:lang w:val="sr-Latn-RS"/>
              </w:rPr>
              <w:t xml:space="preserve">Author, </w:t>
            </w:r>
            <w:r w:rsidRPr="00274306">
              <w:rPr>
                <w:b/>
                <w:sz w:val="14"/>
                <w:lang w:val="sr-Latn-RS"/>
              </w:rPr>
              <w:t>АU:</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94214D7" w14:textId="0465D397" w:rsidR="00557FBB" w:rsidRPr="00274306" w:rsidRDefault="00655F2D" w:rsidP="0063616D">
            <w:pPr>
              <w:spacing w:line="259" w:lineRule="auto"/>
              <w:ind w:left="2"/>
              <w:rPr>
                <w:sz w:val="14"/>
                <w:lang w:val="sr-Latn-RS"/>
              </w:rPr>
            </w:pPr>
            <w:r w:rsidRPr="00274306">
              <w:rPr>
                <w:sz w:val="14"/>
                <w:lang w:val="sr-Latn-RS"/>
              </w:rPr>
              <w:t>Srđan Babić</w:t>
            </w:r>
          </w:p>
        </w:tc>
      </w:tr>
      <w:tr w:rsidR="00557FBB" w:rsidRPr="00274306" w14:paraId="3FACC4AA"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5479D98F" w14:textId="77777777" w:rsidR="00557FBB" w:rsidRPr="00274306" w:rsidRDefault="00557FBB" w:rsidP="0063616D">
            <w:pPr>
              <w:spacing w:line="259" w:lineRule="auto"/>
              <w:ind w:left="2"/>
              <w:rPr>
                <w:sz w:val="14"/>
                <w:lang w:val="sr-Latn-RS"/>
              </w:rPr>
            </w:pPr>
            <w:r w:rsidRPr="00274306">
              <w:rPr>
                <w:sz w:val="14"/>
                <w:lang w:val="sr-Latn-RS"/>
              </w:rPr>
              <w:t xml:space="preserve">Mentor, </w:t>
            </w:r>
            <w:r w:rsidRPr="00274306">
              <w:rPr>
                <w:b/>
                <w:sz w:val="14"/>
                <w:lang w:val="sr-Latn-RS"/>
              </w:rPr>
              <w:t>МN:</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19C2E65" w14:textId="77777777" w:rsidR="00557FBB" w:rsidRPr="00274306" w:rsidRDefault="00557FBB" w:rsidP="0063616D">
            <w:pPr>
              <w:spacing w:line="259" w:lineRule="auto"/>
              <w:ind w:left="2"/>
              <w:rPr>
                <w:sz w:val="14"/>
                <w:lang w:val="sr-Latn-RS"/>
              </w:rPr>
            </w:pPr>
            <w:r w:rsidRPr="00274306">
              <w:rPr>
                <w:sz w:val="14"/>
                <w:lang w:val="sr-Latn-RS"/>
              </w:rPr>
              <w:t xml:space="preserve">Ph.D Vuk Vranjković  </w:t>
            </w:r>
          </w:p>
        </w:tc>
      </w:tr>
      <w:tr w:rsidR="00557FBB" w:rsidRPr="00274306" w14:paraId="31325F2D" w14:textId="77777777" w:rsidTr="00274306">
        <w:tblPrEx>
          <w:tblCellMar>
            <w:top w:w="8" w:type="dxa"/>
            <w:left w:w="106" w:type="dxa"/>
            <w:bottom w:w="0" w:type="dxa"/>
            <w:right w:w="80" w:type="dxa"/>
          </w:tblCellMar>
        </w:tblPrEx>
        <w:trPr>
          <w:gridBefore w:val="1"/>
          <w:gridAfter w:val="1"/>
          <w:wBefore w:w="10" w:type="dxa"/>
          <w:wAfter w:w="22" w:type="dxa"/>
          <w:trHeight w:val="261"/>
        </w:trPr>
        <w:tc>
          <w:tcPr>
            <w:tcW w:w="4503" w:type="dxa"/>
            <w:gridSpan w:val="3"/>
            <w:tcBorders>
              <w:top w:val="single" w:sz="4" w:space="0" w:color="000000"/>
              <w:left w:val="single" w:sz="12" w:space="0" w:color="000000"/>
              <w:bottom w:val="single" w:sz="4" w:space="0" w:color="000000"/>
              <w:right w:val="single" w:sz="4" w:space="0" w:color="000000"/>
            </w:tcBorders>
          </w:tcPr>
          <w:p w14:paraId="62017DC8" w14:textId="77777777" w:rsidR="00557FBB" w:rsidRPr="00274306" w:rsidRDefault="00557FBB" w:rsidP="0063616D">
            <w:pPr>
              <w:spacing w:line="259" w:lineRule="auto"/>
              <w:ind w:left="2"/>
              <w:rPr>
                <w:sz w:val="14"/>
                <w:lang w:val="sr-Latn-RS"/>
              </w:rPr>
            </w:pPr>
            <w:r w:rsidRPr="00274306">
              <w:rPr>
                <w:sz w:val="14"/>
                <w:lang w:val="sr-Latn-RS"/>
              </w:rPr>
              <w:t xml:space="preserve">Title, </w:t>
            </w:r>
            <w:r w:rsidRPr="00274306">
              <w:rPr>
                <w:b/>
                <w:sz w:val="14"/>
                <w:lang w:val="sr-Latn-RS"/>
              </w:rPr>
              <w:t>TI:</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2442C954" w14:textId="177CABEA" w:rsidR="00557FBB" w:rsidRPr="00274306" w:rsidRDefault="003368FB" w:rsidP="00E45322">
            <w:pPr>
              <w:spacing w:line="238" w:lineRule="auto"/>
              <w:ind w:left="2"/>
              <w:rPr>
                <w:sz w:val="14"/>
                <w:lang w:val="sr-Latn-RS"/>
              </w:rPr>
            </w:pPr>
            <w:r w:rsidRPr="00274306">
              <w:rPr>
                <w:sz w:val="14"/>
                <w:lang w:val="sr-Latn-RS"/>
              </w:rPr>
              <w:t>Hardware implementation of Image content deskewing accelerator using Zybo development board</w:t>
            </w:r>
          </w:p>
        </w:tc>
      </w:tr>
      <w:tr w:rsidR="00557FBB" w:rsidRPr="00274306" w14:paraId="659CE26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47A1C02" w14:textId="77777777" w:rsidR="00557FBB" w:rsidRPr="00274306" w:rsidRDefault="00557FBB" w:rsidP="0063616D">
            <w:pPr>
              <w:spacing w:line="259" w:lineRule="auto"/>
              <w:ind w:left="2"/>
              <w:rPr>
                <w:sz w:val="14"/>
                <w:lang w:val="sr-Latn-RS"/>
              </w:rPr>
            </w:pPr>
            <w:r w:rsidRPr="00274306">
              <w:rPr>
                <w:sz w:val="14"/>
                <w:lang w:val="sr-Latn-RS"/>
              </w:rPr>
              <w:t xml:space="preserve">Language of text:, </w:t>
            </w:r>
            <w:r w:rsidRPr="00274306">
              <w:rPr>
                <w:b/>
                <w:sz w:val="14"/>
                <w:lang w:val="sr-Latn-RS"/>
              </w:rPr>
              <w:t>LT:</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B9170B1" w14:textId="77777777" w:rsidR="00557FBB" w:rsidRPr="00274306" w:rsidRDefault="00557FBB" w:rsidP="0063616D">
            <w:pPr>
              <w:spacing w:line="259" w:lineRule="auto"/>
              <w:ind w:left="2"/>
              <w:rPr>
                <w:sz w:val="14"/>
                <w:lang w:val="sr-Latn-RS"/>
              </w:rPr>
            </w:pPr>
            <w:r w:rsidRPr="00274306">
              <w:rPr>
                <w:sz w:val="14"/>
                <w:lang w:val="sr-Latn-RS"/>
              </w:rPr>
              <w:t xml:space="preserve">Serbian </w:t>
            </w:r>
          </w:p>
        </w:tc>
      </w:tr>
      <w:tr w:rsidR="00557FBB" w:rsidRPr="00274306" w14:paraId="28AF909E"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4EA795A3" w14:textId="77777777" w:rsidR="00557FBB" w:rsidRPr="00274306" w:rsidRDefault="00557FBB" w:rsidP="0063616D">
            <w:pPr>
              <w:spacing w:line="259" w:lineRule="auto"/>
              <w:ind w:left="2"/>
              <w:rPr>
                <w:sz w:val="14"/>
                <w:lang w:val="sr-Latn-RS"/>
              </w:rPr>
            </w:pPr>
            <w:r w:rsidRPr="00274306">
              <w:rPr>
                <w:sz w:val="14"/>
                <w:lang w:val="sr-Latn-RS"/>
              </w:rPr>
              <w:t xml:space="preserve">Language of abstract, </w:t>
            </w:r>
            <w:r w:rsidRPr="00274306">
              <w:rPr>
                <w:b/>
                <w:sz w:val="14"/>
                <w:lang w:val="sr-Latn-RS"/>
              </w:rPr>
              <w:t>LA:</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E247BD7" w14:textId="77777777" w:rsidR="00557FBB" w:rsidRPr="00274306" w:rsidRDefault="00557FBB" w:rsidP="0063616D">
            <w:pPr>
              <w:spacing w:line="259" w:lineRule="auto"/>
              <w:ind w:left="2"/>
              <w:rPr>
                <w:sz w:val="14"/>
                <w:lang w:val="sr-Latn-RS"/>
              </w:rPr>
            </w:pPr>
            <w:r w:rsidRPr="00274306">
              <w:rPr>
                <w:sz w:val="14"/>
                <w:lang w:val="sr-Latn-RS"/>
              </w:rPr>
              <w:t xml:space="preserve">Serbian </w:t>
            </w:r>
          </w:p>
        </w:tc>
      </w:tr>
      <w:tr w:rsidR="00557FBB" w:rsidRPr="00274306" w14:paraId="0088FD8C"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24BC900" w14:textId="77777777" w:rsidR="00557FBB" w:rsidRPr="00274306" w:rsidRDefault="00557FBB" w:rsidP="0063616D">
            <w:pPr>
              <w:spacing w:line="259" w:lineRule="auto"/>
              <w:ind w:left="2"/>
              <w:rPr>
                <w:sz w:val="14"/>
                <w:lang w:val="sr-Latn-RS"/>
              </w:rPr>
            </w:pPr>
            <w:r w:rsidRPr="00274306">
              <w:rPr>
                <w:sz w:val="14"/>
                <w:lang w:val="sr-Latn-RS"/>
              </w:rPr>
              <w:t xml:space="preserve">Country of publication, </w:t>
            </w:r>
            <w:r w:rsidRPr="00274306">
              <w:rPr>
                <w:b/>
                <w:sz w:val="14"/>
                <w:lang w:val="sr-Latn-RS"/>
              </w:rPr>
              <w:t>CP: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06AE967" w14:textId="77777777" w:rsidR="00557FBB" w:rsidRPr="00274306" w:rsidRDefault="00557FBB" w:rsidP="0063616D">
            <w:pPr>
              <w:spacing w:line="259" w:lineRule="auto"/>
              <w:ind w:left="2"/>
              <w:rPr>
                <w:sz w:val="14"/>
                <w:lang w:val="sr-Latn-RS"/>
              </w:rPr>
            </w:pPr>
            <w:r w:rsidRPr="00274306">
              <w:rPr>
                <w:sz w:val="14"/>
                <w:lang w:val="sr-Latn-RS"/>
              </w:rPr>
              <w:t xml:space="preserve">Serbia </w:t>
            </w:r>
          </w:p>
        </w:tc>
      </w:tr>
      <w:tr w:rsidR="00557FBB" w:rsidRPr="00274306" w14:paraId="6C3367C1"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22739145" w14:textId="77777777" w:rsidR="00557FBB" w:rsidRPr="00274306" w:rsidRDefault="00557FBB" w:rsidP="0063616D">
            <w:pPr>
              <w:spacing w:line="259" w:lineRule="auto"/>
              <w:ind w:left="2"/>
              <w:rPr>
                <w:sz w:val="14"/>
                <w:lang w:val="sr-Latn-RS"/>
              </w:rPr>
            </w:pPr>
            <w:r w:rsidRPr="00274306">
              <w:rPr>
                <w:sz w:val="14"/>
                <w:lang w:val="sr-Latn-RS"/>
              </w:rPr>
              <w:t xml:space="preserve">Locality of publication, </w:t>
            </w:r>
            <w:r w:rsidRPr="00274306">
              <w:rPr>
                <w:b/>
                <w:sz w:val="14"/>
                <w:lang w:val="sr-Latn-RS"/>
              </w:rPr>
              <w:t>LP: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4698BA64" w14:textId="77777777" w:rsidR="00557FBB" w:rsidRPr="00274306" w:rsidRDefault="00557FBB" w:rsidP="0063616D">
            <w:pPr>
              <w:spacing w:line="259" w:lineRule="auto"/>
              <w:ind w:left="2"/>
              <w:rPr>
                <w:sz w:val="14"/>
                <w:lang w:val="sr-Latn-RS"/>
              </w:rPr>
            </w:pPr>
            <w:r w:rsidRPr="00274306">
              <w:rPr>
                <w:sz w:val="14"/>
                <w:lang w:val="sr-Latn-RS"/>
              </w:rPr>
              <w:t xml:space="preserve">Vojvodina </w:t>
            </w:r>
          </w:p>
        </w:tc>
      </w:tr>
      <w:tr w:rsidR="00557FBB" w:rsidRPr="00274306" w14:paraId="72BFAE1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B203BF8" w14:textId="77777777" w:rsidR="00557FBB" w:rsidRPr="00274306" w:rsidRDefault="00557FBB" w:rsidP="0063616D">
            <w:pPr>
              <w:spacing w:line="259" w:lineRule="auto"/>
              <w:ind w:left="2"/>
              <w:rPr>
                <w:sz w:val="14"/>
                <w:lang w:val="sr-Latn-RS"/>
              </w:rPr>
            </w:pPr>
            <w:r w:rsidRPr="00274306">
              <w:rPr>
                <w:sz w:val="14"/>
                <w:lang w:val="sr-Latn-RS"/>
              </w:rPr>
              <w:t xml:space="preserve">Publication year, </w:t>
            </w:r>
            <w:r w:rsidRPr="00274306">
              <w:rPr>
                <w:b/>
                <w:sz w:val="14"/>
                <w:lang w:val="sr-Latn-RS"/>
              </w:rPr>
              <w:t>PY:</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EA95F73" w14:textId="13F33EA5" w:rsidR="00557FBB" w:rsidRPr="00274306" w:rsidRDefault="00557FBB" w:rsidP="0063616D">
            <w:pPr>
              <w:spacing w:line="259" w:lineRule="auto"/>
              <w:ind w:left="2"/>
              <w:rPr>
                <w:sz w:val="14"/>
                <w:lang w:val="sr-Latn-RS"/>
              </w:rPr>
            </w:pPr>
            <w:r w:rsidRPr="00274306">
              <w:rPr>
                <w:sz w:val="14"/>
                <w:lang w:val="sr-Latn-RS"/>
              </w:rPr>
              <w:t>20</w:t>
            </w:r>
            <w:r w:rsidR="00106CFE" w:rsidRPr="00274306">
              <w:rPr>
                <w:sz w:val="14"/>
                <w:lang w:val="sr-Latn-RS"/>
              </w:rPr>
              <w:t>22</w:t>
            </w:r>
            <w:r w:rsidRPr="00274306">
              <w:rPr>
                <w:sz w:val="14"/>
                <w:lang w:val="sr-Latn-RS"/>
              </w:rPr>
              <w:t xml:space="preserve"> </w:t>
            </w:r>
          </w:p>
        </w:tc>
      </w:tr>
      <w:tr w:rsidR="00557FBB" w:rsidRPr="00274306" w14:paraId="047E4489"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3E87B21B" w14:textId="77777777" w:rsidR="00557FBB" w:rsidRPr="00274306" w:rsidRDefault="00557FBB" w:rsidP="0063616D">
            <w:pPr>
              <w:spacing w:line="259" w:lineRule="auto"/>
              <w:ind w:left="2"/>
              <w:rPr>
                <w:sz w:val="14"/>
                <w:lang w:val="sr-Latn-RS"/>
              </w:rPr>
            </w:pPr>
            <w:r w:rsidRPr="00274306">
              <w:rPr>
                <w:sz w:val="14"/>
                <w:lang w:val="sr-Latn-RS"/>
              </w:rPr>
              <w:t xml:space="preserve">Publisher, </w:t>
            </w:r>
            <w:r w:rsidRPr="00274306">
              <w:rPr>
                <w:b/>
                <w:sz w:val="14"/>
                <w:lang w:val="sr-Latn-RS"/>
              </w:rPr>
              <w:t>PB: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6C87D5D" w14:textId="77777777" w:rsidR="00557FBB" w:rsidRPr="00274306" w:rsidRDefault="00557FBB" w:rsidP="0063616D">
            <w:pPr>
              <w:spacing w:line="259" w:lineRule="auto"/>
              <w:ind w:left="2"/>
              <w:rPr>
                <w:sz w:val="14"/>
                <w:lang w:val="sr-Latn-RS"/>
              </w:rPr>
            </w:pPr>
            <w:r w:rsidRPr="00274306">
              <w:rPr>
                <w:sz w:val="14"/>
                <w:lang w:val="sr-Latn-RS"/>
              </w:rPr>
              <w:t xml:space="preserve">Author’s reprint </w:t>
            </w:r>
          </w:p>
        </w:tc>
      </w:tr>
      <w:tr w:rsidR="00557FBB" w:rsidRPr="00274306" w14:paraId="2EDCED1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B17F709" w14:textId="77777777" w:rsidR="00557FBB" w:rsidRPr="00274306" w:rsidRDefault="00557FBB" w:rsidP="0063616D">
            <w:pPr>
              <w:spacing w:line="259" w:lineRule="auto"/>
              <w:ind w:left="2"/>
              <w:rPr>
                <w:sz w:val="14"/>
                <w:lang w:val="sr-Latn-RS"/>
              </w:rPr>
            </w:pPr>
            <w:r w:rsidRPr="00274306">
              <w:rPr>
                <w:sz w:val="14"/>
                <w:lang w:val="sr-Latn-RS"/>
              </w:rPr>
              <w:t xml:space="preserve">Publication place, </w:t>
            </w:r>
            <w:r w:rsidRPr="00274306">
              <w:rPr>
                <w:b/>
                <w:sz w:val="14"/>
                <w:lang w:val="sr-Latn-RS"/>
              </w:rPr>
              <w:t>PP: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16D081B" w14:textId="77777777" w:rsidR="00557FBB" w:rsidRPr="00274306" w:rsidRDefault="00557FBB" w:rsidP="0063616D">
            <w:pPr>
              <w:spacing w:line="259" w:lineRule="auto"/>
              <w:ind w:left="2"/>
              <w:rPr>
                <w:sz w:val="14"/>
                <w:lang w:val="sr-Latn-RS"/>
              </w:rPr>
            </w:pPr>
            <w:r w:rsidRPr="00274306">
              <w:rPr>
                <w:sz w:val="14"/>
                <w:lang w:val="sr-Latn-RS"/>
              </w:rPr>
              <w:t xml:space="preserve">21000 Novi Sad, Trg Dositeja Obradovića 6 </w:t>
            </w:r>
          </w:p>
        </w:tc>
      </w:tr>
      <w:tr w:rsidR="00315E43" w:rsidRPr="00274306" w14:paraId="30FA3412" w14:textId="77777777" w:rsidTr="00274306">
        <w:tblPrEx>
          <w:tblCellMar>
            <w:top w:w="8" w:type="dxa"/>
            <w:left w:w="106" w:type="dxa"/>
            <w:bottom w:w="0" w:type="dxa"/>
            <w:right w:w="80" w:type="dxa"/>
          </w:tblCellMar>
        </w:tblPrEx>
        <w:trPr>
          <w:gridBefore w:val="1"/>
          <w:gridAfter w:val="1"/>
          <w:wBefore w:w="10" w:type="dxa"/>
          <w:wAfter w:w="22" w:type="dxa"/>
          <w:trHeight w:val="560"/>
        </w:trPr>
        <w:tc>
          <w:tcPr>
            <w:tcW w:w="4503" w:type="dxa"/>
            <w:gridSpan w:val="3"/>
            <w:tcBorders>
              <w:top w:val="single" w:sz="4" w:space="0" w:color="000000"/>
              <w:left w:val="single" w:sz="12" w:space="0" w:color="000000"/>
              <w:bottom w:val="single" w:sz="4" w:space="0" w:color="000000"/>
              <w:right w:val="single" w:sz="4" w:space="0" w:color="000000"/>
            </w:tcBorders>
          </w:tcPr>
          <w:p w14:paraId="6C8174A8" w14:textId="77777777" w:rsidR="00315E43" w:rsidRPr="00274306" w:rsidRDefault="00315E43" w:rsidP="00315E43">
            <w:pPr>
              <w:spacing w:line="259" w:lineRule="auto"/>
              <w:ind w:left="2"/>
              <w:rPr>
                <w:sz w:val="14"/>
                <w:lang w:val="sr-Latn-RS"/>
              </w:rPr>
            </w:pPr>
            <w:r w:rsidRPr="00274306">
              <w:rPr>
                <w:sz w:val="14"/>
                <w:lang w:val="sr-Latn-RS"/>
              </w:rPr>
              <w:t xml:space="preserve">Physical description, </w:t>
            </w:r>
            <w:r w:rsidRPr="00274306">
              <w:rPr>
                <w:b/>
                <w:sz w:val="14"/>
                <w:lang w:val="sr-Latn-RS"/>
              </w:rPr>
              <w:t>PD:</w:t>
            </w:r>
            <w:r w:rsidRPr="00274306">
              <w:rPr>
                <w:sz w:val="14"/>
                <w:lang w:val="sr-Latn-RS"/>
              </w:rPr>
              <w:t xml:space="preserve"> </w:t>
            </w:r>
          </w:p>
          <w:p w14:paraId="3D654C4A" w14:textId="77777777" w:rsidR="00315E43" w:rsidRPr="00274306" w:rsidRDefault="00315E43" w:rsidP="00315E43">
            <w:pPr>
              <w:spacing w:line="259" w:lineRule="auto"/>
              <w:ind w:left="2"/>
              <w:rPr>
                <w:sz w:val="14"/>
                <w:lang w:val="sr-Latn-RS"/>
              </w:rPr>
            </w:pPr>
            <w:r w:rsidRPr="00274306">
              <w:rPr>
                <w:sz w:val="14"/>
                <w:lang w:val="sr-Latn-RS"/>
              </w:rPr>
              <w:t xml:space="preserve">(chapters/ pages/ ref. / tables/ pictures/ graphs/ appendixes) </w:t>
            </w:r>
          </w:p>
        </w:tc>
        <w:tc>
          <w:tcPr>
            <w:tcW w:w="5106" w:type="dxa"/>
            <w:gridSpan w:val="2"/>
            <w:tcBorders>
              <w:top w:val="single" w:sz="4" w:space="0" w:color="000000"/>
              <w:left w:val="single" w:sz="4" w:space="0" w:color="000000"/>
              <w:bottom w:val="single" w:sz="4" w:space="0" w:color="000000"/>
              <w:right w:val="single" w:sz="12" w:space="0" w:color="000000"/>
            </w:tcBorders>
          </w:tcPr>
          <w:p w14:paraId="722C8514" w14:textId="5E4591D6" w:rsidR="00315E43" w:rsidRPr="00274306" w:rsidRDefault="00315E43" w:rsidP="00315E43">
            <w:pPr>
              <w:spacing w:line="259" w:lineRule="auto"/>
              <w:ind w:left="2"/>
              <w:rPr>
                <w:sz w:val="14"/>
                <w:lang w:val="sr-Latn-RS"/>
              </w:rPr>
            </w:pPr>
            <w:r>
              <w:rPr>
                <w:sz w:val="16"/>
                <w:lang w:val="sr-Latn-RS"/>
              </w:rPr>
              <w:t>4/39/6/1/5/37/0/0</w:t>
            </w:r>
          </w:p>
        </w:tc>
      </w:tr>
      <w:tr w:rsidR="00315E43" w:rsidRPr="00274306" w14:paraId="6ADBD118"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09AC6E49" w14:textId="77777777" w:rsidR="00315E43" w:rsidRPr="00274306" w:rsidRDefault="00315E43" w:rsidP="00315E43">
            <w:pPr>
              <w:spacing w:line="259" w:lineRule="auto"/>
              <w:ind w:left="2"/>
              <w:rPr>
                <w:sz w:val="14"/>
                <w:lang w:val="sr-Latn-RS"/>
              </w:rPr>
            </w:pPr>
            <w:r w:rsidRPr="00274306">
              <w:rPr>
                <w:sz w:val="14"/>
                <w:lang w:val="sr-Latn-RS"/>
              </w:rPr>
              <w:t xml:space="preserve">Scientific field, </w:t>
            </w:r>
            <w:r w:rsidRPr="00274306">
              <w:rPr>
                <w:b/>
                <w:sz w:val="14"/>
                <w:lang w:val="sr-Latn-RS"/>
              </w:rPr>
              <w:t>SF:</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70F8E88" w14:textId="77777777" w:rsidR="00315E43" w:rsidRPr="00274306" w:rsidRDefault="00315E43" w:rsidP="00315E43">
            <w:pPr>
              <w:spacing w:line="259" w:lineRule="auto"/>
              <w:ind w:left="2"/>
              <w:rPr>
                <w:sz w:val="14"/>
                <w:lang w:val="sr-Latn-RS"/>
              </w:rPr>
            </w:pPr>
            <w:r w:rsidRPr="00274306">
              <w:rPr>
                <w:sz w:val="14"/>
                <w:lang w:val="sr-Latn-RS"/>
              </w:rPr>
              <w:t xml:space="preserve">Electrical engineering </w:t>
            </w:r>
          </w:p>
        </w:tc>
      </w:tr>
      <w:tr w:rsidR="00315E43" w:rsidRPr="00274306" w14:paraId="0C45E96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DF16FD2" w14:textId="77777777" w:rsidR="00315E43" w:rsidRPr="00274306" w:rsidRDefault="00315E43" w:rsidP="00315E43">
            <w:pPr>
              <w:spacing w:line="259" w:lineRule="auto"/>
              <w:ind w:left="2"/>
              <w:rPr>
                <w:sz w:val="14"/>
                <w:lang w:val="sr-Latn-RS"/>
              </w:rPr>
            </w:pPr>
            <w:r w:rsidRPr="00274306">
              <w:rPr>
                <w:sz w:val="14"/>
                <w:lang w:val="sr-Latn-RS"/>
              </w:rPr>
              <w:t xml:space="preserve">Scientific discipline, </w:t>
            </w:r>
            <w:r w:rsidRPr="00274306">
              <w:rPr>
                <w:b/>
                <w:sz w:val="14"/>
                <w:lang w:val="sr-Latn-RS"/>
              </w:rPr>
              <w:t>SD:</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25B8690" w14:textId="77777777" w:rsidR="00315E43" w:rsidRPr="00274306" w:rsidRDefault="00315E43" w:rsidP="00315E43">
            <w:pPr>
              <w:spacing w:line="259" w:lineRule="auto"/>
              <w:ind w:left="2"/>
              <w:rPr>
                <w:sz w:val="14"/>
                <w:lang w:val="sr-Latn-RS"/>
              </w:rPr>
            </w:pPr>
            <w:r w:rsidRPr="00274306">
              <w:rPr>
                <w:sz w:val="14"/>
                <w:lang w:val="sr-Latn-RS"/>
              </w:rPr>
              <w:t xml:space="preserve">Embedded systems and algorithms </w:t>
            </w:r>
          </w:p>
        </w:tc>
      </w:tr>
      <w:tr w:rsidR="00315E43" w:rsidRPr="00274306" w14:paraId="2C514373" w14:textId="77777777" w:rsidTr="00274306">
        <w:tblPrEx>
          <w:tblCellMar>
            <w:top w:w="8" w:type="dxa"/>
            <w:left w:w="106" w:type="dxa"/>
            <w:bottom w:w="0" w:type="dxa"/>
            <w:right w:w="80" w:type="dxa"/>
          </w:tblCellMar>
        </w:tblPrEx>
        <w:trPr>
          <w:gridBefore w:val="1"/>
          <w:gridAfter w:val="1"/>
          <w:wBefore w:w="10" w:type="dxa"/>
          <w:wAfter w:w="22" w:type="dxa"/>
          <w:trHeight w:val="324"/>
        </w:trPr>
        <w:tc>
          <w:tcPr>
            <w:tcW w:w="4503" w:type="dxa"/>
            <w:gridSpan w:val="3"/>
            <w:tcBorders>
              <w:top w:val="single" w:sz="4" w:space="0" w:color="000000"/>
              <w:left w:val="single" w:sz="12" w:space="0" w:color="000000"/>
              <w:bottom w:val="single" w:sz="4" w:space="0" w:color="000000"/>
              <w:right w:val="single" w:sz="4" w:space="0" w:color="000000"/>
            </w:tcBorders>
          </w:tcPr>
          <w:p w14:paraId="7118CD65" w14:textId="77777777" w:rsidR="00315E43" w:rsidRPr="00274306" w:rsidRDefault="00315E43" w:rsidP="00315E43">
            <w:pPr>
              <w:spacing w:line="259" w:lineRule="auto"/>
              <w:ind w:left="2"/>
              <w:rPr>
                <w:sz w:val="14"/>
                <w:lang w:val="sr-Latn-RS"/>
              </w:rPr>
            </w:pPr>
            <w:r w:rsidRPr="00274306">
              <w:rPr>
                <w:sz w:val="14"/>
                <w:lang w:val="sr-Latn-RS"/>
              </w:rPr>
              <w:t xml:space="preserve">Subject/ Key words, </w:t>
            </w:r>
            <w:r w:rsidRPr="00274306">
              <w:rPr>
                <w:b/>
                <w:sz w:val="14"/>
                <w:lang w:val="sr-Latn-RS"/>
              </w:rPr>
              <w:t>S/KW:</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5F8C8182" w14:textId="62319DEA" w:rsidR="00315E43" w:rsidRPr="00274306" w:rsidRDefault="00315E43" w:rsidP="00315E43">
            <w:pPr>
              <w:spacing w:line="259" w:lineRule="auto"/>
              <w:ind w:left="2"/>
              <w:rPr>
                <w:sz w:val="14"/>
                <w:lang w:val="sr-Latn-RS"/>
              </w:rPr>
            </w:pPr>
            <w:r w:rsidRPr="00274306">
              <w:rPr>
                <w:sz w:val="14"/>
                <w:lang w:val="sr-Latn-RS"/>
              </w:rPr>
              <w:t>Image preprocessing, hardware implementation, development board, IP core</w:t>
            </w:r>
          </w:p>
        </w:tc>
      </w:tr>
      <w:tr w:rsidR="00315E43" w:rsidRPr="00274306" w14:paraId="300C2CFA"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449569D8" w14:textId="77777777" w:rsidR="00315E43" w:rsidRPr="00274306" w:rsidRDefault="00315E43" w:rsidP="00315E43">
            <w:pPr>
              <w:spacing w:line="259" w:lineRule="auto"/>
              <w:ind w:left="2"/>
              <w:rPr>
                <w:sz w:val="14"/>
                <w:lang w:val="sr-Latn-RS"/>
              </w:rPr>
            </w:pPr>
            <w:r w:rsidRPr="00274306">
              <w:rPr>
                <w:b/>
                <w:sz w:val="14"/>
                <w:lang w:val="sr-Latn-RS"/>
              </w:rPr>
              <w:t xml:space="preserve">UC </w:t>
            </w:r>
          </w:p>
        </w:tc>
        <w:tc>
          <w:tcPr>
            <w:tcW w:w="5106" w:type="dxa"/>
            <w:gridSpan w:val="2"/>
            <w:tcBorders>
              <w:top w:val="single" w:sz="4" w:space="0" w:color="000000"/>
              <w:left w:val="single" w:sz="4" w:space="0" w:color="000000"/>
              <w:bottom w:val="single" w:sz="4" w:space="0" w:color="000000"/>
              <w:right w:val="single" w:sz="12" w:space="0" w:color="000000"/>
            </w:tcBorders>
          </w:tcPr>
          <w:p w14:paraId="330A5FDB" w14:textId="77777777" w:rsidR="00315E43" w:rsidRPr="00274306" w:rsidRDefault="00315E43" w:rsidP="00315E43">
            <w:pPr>
              <w:spacing w:line="259" w:lineRule="auto"/>
              <w:ind w:left="2"/>
              <w:rPr>
                <w:sz w:val="14"/>
                <w:lang w:val="sr-Latn-RS"/>
              </w:rPr>
            </w:pPr>
            <w:r w:rsidRPr="00274306">
              <w:rPr>
                <w:sz w:val="14"/>
                <w:lang w:val="sr-Latn-RS"/>
              </w:rPr>
              <w:t xml:space="preserve"> </w:t>
            </w:r>
          </w:p>
        </w:tc>
      </w:tr>
      <w:tr w:rsidR="00315E43" w:rsidRPr="00274306" w14:paraId="52C13E09" w14:textId="77777777" w:rsidTr="00274306">
        <w:tblPrEx>
          <w:tblCellMar>
            <w:top w:w="8" w:type="dxa"/>
            <w:left w:w="106" w:type="dxa"/>
            <w:bottom w:w="0" w:type="dxa"/>
            <w:right w:w="80" w:type="dxa"/>
          </w:tblCellMar>
        </w:tblPrEx>
        <w:trPr>
          <w:gridBefore w:val="1"/>
          <w:gridAfter w:val="1"/>
          <w:wBefore w:w="10" w:type="dxa"/>
          <w:wAfter w:w="22" w:type="dxa"/>
          <w:trHeight w:val="624"/>
        </w:trPr>
        <w:tc>
          <w:tcPr>
            <w:tcW w:w="4503" w:type="dxa"/>
            <w:gridSpan w:val="3"/>
            <w:tcBorders>
              <w:top w:val="single" w:sz="4" w:space="0" w:color="000000"/>
              <w:left w:val="single" w:sz="12" w:space="0" w:color="000000"/>
              <w:bottom w:val="single" w:sz="4" w:space="0" w:color="000000"/>
              <w:right w:val="single" w:sz="4" w:space="0" w:color="000000"/>
            </w:tcBorders>
          </w:tcPr>
          <w:p w14:paraId="5E26332F" w14:textId="77777777" w:rsidR="00315E43" w:rsidRPr="00274306" w:rsidRDefault="00315E43" w:rsidP="00315E43">
            <w:pPr>
              <w:spacing w:line="259" w:lineRule="auto"/>
              <w:ind w:left="2"/>
              <w:rPr>
                <w:sz w:val="14"/>
                <w:lang w:val="sr-Latn-RS"/>
              </w:rPr>
            </w:pPr>
            <w:r w:rsidRPr="00274306">
              <w:rPr>
                <w:sz w:val="14"/>
                <w:lang w:val="sr-Latn-RS"/>
              </w:rPr>
              <w:t xml:space="preserve">Holding data, </w:t>
            </w:r>
            <w:r w:rsidRPr="00274306">
              <w:rPr>
                <w:b/>
                <w:sz w:val="14"/>
                <w:lang w:val="sr-Latn-RS"/>
              </w:rPr>
              <w:t>HD:</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A866D09" w14:textId="77777777" w:rsidR="00315E43" w:rsidRPr="00274306" w:rsidRDefault="00315E43" w:rsidP="00315E43">
            <w:pPr>
              <w:spacing w:after="16" w:line="259" w:lineRule="auto"/>
              <w:ind w:left="2"/>
              <w:rPr>
                <w:sz w:val="14"/>
                <w:lang w:val="sr-Latn-RS"/>
              </w:rPr>
            </w:pPr>
            <w:r w:rsidRPr="00274306">
              <w:rPr>
                <w:sz w:val="14"/>
                <w:lang w:val="sr-Latn-RS"/>
              </w:rPr>
              <w:t xml:space="preserve">Library of Faculty of Technical Sciences </w:t>
            </w:r>
          </w:p>
          <w:p w14:paraId="1211DFBE" w14:textId="77777777" w:rsidR="00315E43" w:rsidRPr="00274306" w:rsidRDefault="00315E43" w:rsidP="00315E43">
            <w:pPr>
              <w:spacing w:line="259" w:lineRule="auto"/>
              <w:ind w:left="2"/>
              <w:rPr>
                <w:sz w:val="14"/>
                <w:lang w:val="sr-Latn-RS"/>
              </w:rPr>
            </w:pPr>
            <w:r w:rsidRPr="00274306">
              <w:rPr>
                <w:sz w:val="14"/>
                <w:lang w:val="sr-Latn-RS"/>
              </w:rPr>
              <w:t xml:space="preserve">21000 Novi Sad, Trg Dositeja Obradovića 6 </w:t>
            </w:r>
          </w:p>
        </w:tc>
      </w:tr>
      <w:tr w:rsidR="00315E43" w:rsidRPr="00274306" w14:paraId="0763F071"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5A75BA15" w14:textId="77777777" w:rsidR="00315E43" w:rsidRPr="00274306" w:rsidRDefault="00315E43" w:rsidP="00315E43">
            <w:pPr>
              <w:spacing w:line="259" w:lineRule="auto"/>
              <w:ind w:left="2"/>
              <w:rPr>
                <w:sz w:val="14"/>
                <w:lang w:val="sr-Latn-RS"/>
              </w:rPr>
            </w:pPr>
            <w:r w:rsidRPr="00274306">
              <w:rPr>
                <w:sz w:val="14"/>
                <w:lang w:val="sr-Latn-RS"/>
              </w:rPr>
              <w:t xml:space="preserve">Note, </w:t>
            </w:r>
            <w:r w:rsidRPr="00274306">
              <w:rPr>
                <w:b/>
                <w:sz w:val="14"/>
                <w:lang w:val="sr-Latn-RS"/>
              </w:rPr>
              <w:t>N:</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1709729" w14:textId="77777777" w:rsidR="00315E43" w:rsidRPr="00274306" w:rsidRDefault="00315E43" w:rsidP="00315E43">
            <w:pPr>
              <w:spacing w:line="259" w:lineRule="auto"/>
              <w:ind w:left="2"/>
              <w:rPr>
                <w:sz w:val="14"/>
                <w:lang w:val="sr-Latn-RS"/>
              </w:rPr>
            </w:pPr>
            <w:r w:rsidRPr="00274306">
              <w:rPr>
                <w:sz w:val="14"/>
                <w:lang w:val="sr-Latn-RS"/>
              </w:rPr>
              <w:t xml:space="preserve">None </w:t>
            </w:r>
          </w:p>
        </w:tc>
      </w:tr>
      <w:tr w:rsidR="00315E43" w:rsidRPr="00274306" w14:paraId="070F1D7F" w14:textId="77777777" w:rsidTr="00274306">
        <w:tblPrEx>
          <w:tblCellMar>
            <w:top w:w="8" w:type="dxa"/>
            <w:left w:w="106" w:type="dxa"/>
            <w:bottom w:w="0" w:type="dxa"/>
            <w:right w:w="80" w:type="dxa"/>
          </w:tblCellMar>
        </w:tblPrEx>
        <w:trPr>
          <w:gridBefore w:val="1"/>
          <w:gridAfter w:val="1"/>
          <w:wBefore w:w="10" w:type="dxa"/>
          <w:wAfter w:w="22" w:type="dxa"/>
          <w:trHeight w:val="840"/>
        </w:trPr>
        <w:tc>
          <w:tcPr>
            <w:tcW w:w="4503" w:type="dxa"/>
            <w:gridSpan w:val="3"/>
            <w:tcBorders>
              <w:top w:val="single" w:sz="4" w:space="0" w:color="000000"/>
              <w:left w:val="single" w:sz="12" w:space="0" w:color="000000"/>
              <w:bottom w:val="single" w:sz="4" w:space="0" w:color="000000"/>
              <w:right w:val="single" w:sz="4" w:space="0" w:color="000000"/>
            </w:tcBorders>
          </w:tcPr>
          <w:p w14:paraId="200BCBEF" w14:textId="77777777" w:rsidR="00315E43" w:rsidRPr="00274306" w:rsidRDefault="00315E43" w:rsidP="00315E43">
            <w:pPr>
              <w:spacing w:line="259" w:lineRule="auto"/>
              <w:ind w:left="2"/>
              <w:rPr>
                <w:sz w:val="14"/>
                <w:lang w:val="sr-Latn-RS"/>
              </w:rPr>
            </w:pPr>
            <w:r w:rsidRPr="00274306">
              <w:rPr>
                <w:sz w:val="14"/>
                <w:lang w:val="sr-Latn-RS"/>
              </w:rPr>
              <w:t xml:space="preserve">Abstract, </w:t>
            </w:r>
            <w:r w:rsidRPr="00274306">
              <w:rPr>
                <w:b/>
                <w:sz w:val="14"/>
                <w:lang w:val="sr-Latn-RS"/>
              </w:rPr>
              <w:t>AB: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F9B6218" w14:textId="125469CE" w:rsidR="00315E43" w:rsidRPr="00274306" w:rsidRDefault="001E6D25" w:rsidP="00F267C5">
            <w:pPr>
              <w:spacing w:line="259" w:lineRule="auto"/>
              <w:ind w:left="2"/>
              <w:rPr>
                <w:sz w:val="14"/>
                <w:lang w:val="sr-Latn-RS"/>
              </w:rPr>
            </w:pPr>
            <w:r>
              <w:rPr>
                <w:sz w:val="14"/>
                <w:lang w:val="sr-Latn-RS"/>
              </w:rPr>
              <w:t>A system for deskewing images of white digits and numbers on black background is implemented and described in this paper.</w:t>
            </w:r>
            <w:r w:rsidR="00F267C5">
              <w:rPr>
                <w:sz w:val="14"/>
                <w:lang w:val="sr-Latn-RS"/>
              </w:rPr>
              <w:t xml:space="preserve"> The used algorithm is based on affine transform. The most time consuming part of the algorithm is selected for hardware acceleratio</w:t>
            </w:r>
            <w:r w:rsidR="005D4F70">
              <w:rPr>
                <w:sz w:val="14"/>
                <w:lang w:val="sr-Latn-RS"/>
              </w:rPr>
              <w:t>n. RTL methodology is used to develop an IP core for algorithm acceleration. Desired and achieved operating frequency are described, as well as critical paths and hardware rescource utilisation after the system is placed on the FPGA Zybo development board.</w:t>
            </w:r>
          </w:p>
        </w:tc>
      </w:tr>
      <w:tr w:rsidR="00315E43" w:rsidRPr="00274306" w14:paraId="20CA6A1C"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69EB3E77" w14:textId="77777777" w:rsidR="00315E43" w:rsidRPr="00274306" w:rsidRDefault="00315E43" w:rsidP="00315E43">
            <w:pPr>
              <w:spacing w:line="259" w:lineRule="auto"/>
              <w:ind w:left="2"/>
              <w:rPr>
                <w:sz w:val="14"/>
                <w:lang w:val="sr-Latn-RS"/>
              </w:rPr>
            </w:pPr>
            <w:r w:rsidRPr="00274306">
              <w:rPr>
                <w:sz w:val="14"/>
                <w:lang w:val="sr-Latn-RS"/>
              </w:rPr>
              <w:t xml:space="preserve">Accepted by the Scientific Board on, </w:t>
            </w:r>
            <w:r w:rsidRPr="00274306">
              <w:rPr>
                <w:b/>
                <w:sz w:val="14"/>
                <w:lang w:val="sr-Latn-RS"/>
              </w:rPr>
              <w:t>ASB: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0C85751" w14:textId="310512E4" w:rsidR="00315E43" w:rsidRPr="00274306" w:rsidRDefault="004920DD" w:rsidP="00315E43">
            <w:pPr>
              <w:spacing w:line="259" w:lineRule="auto"/>
              <w:ind w:left="2"/>
              <w:rPr>
                <w:sz w:val="14"/>
                <w:lang w:val="sr-Latn-RS"/>
              </w:rPr>
            </w:pPr>
            <w:r>
              <w:rPr>
                <w:sz w:val="14"/>
                <w:lang w:val="sr-Latn-RS"/>
              </w:rPr>
              <w:t>14</w:t>
            </w:r>
            <w:r w:rsidR="00315E43" w:rsidRPr="00274306">
              <w:rPr>
                <w:sz w:val="14"/>
                <w:lang w:val="sr-Latn-RS"/>
              </w:rPr>
              <w:t>.10.2022.</w:t>
            </w:r>
          </w:p>
        </w:tc>
      </w:tr>
      <w:tr w:rsidR="00315E43" w:rsidRPr="00274306" w14:paraId="033B942D"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10558A0B" w14:textId="77777777" w:rsidR="00315E43" w:rsidRPr="00274306" w:rsidRDefault="00315E43" w:rsidP="00315E43">
            <w:pPr>
              <w:spacing w:line="259" w:lineRule="auto"/>
              <w:ind w:left="2"/>
              <w:rPr>
                <w:sz w:val="14"/>
                <w:lang w:val="sr-Latn-RS"/>
              </w:rPr>
            </w:pPr>
            <w:r w:rsidRPr="00274306">
              <w:rPr>
                <w:sz w:val="14"/>
                <w:lang w:val="sr-Latn-RS"/>
              </w:rPr>
              <w:t xml:space="preserve">Defended on, </w:t>
            </w:r>
            <w:r w:rsidRPr="00274306">
              <w:rPr>
                <w:b/>
                <w:sz w:val="14"/>
                <w:lang w:val="sr-Latn-RS"/>
              </w:rPr>
              <w:t>DE:</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C9D8D1E" w14:textId="021E749A" w:rsidR="00315E43" w:rsidRPr="00EE6AB1" w:rsidRDefault="00315E43" w:rsidP="00315E43">
            <w:pPr>
              <w:spacing w:line="259" w:lineRule="auto"/>
              <w:ind w:left="2"/>
              <w:rPr>
                <w:sz w:val="14"/>
              </w:rPr>
            </w:pPr>
            <w:bookmarkStart w:id="1" w:name="_GoBack"/>
            <w:bookmarkEnd w:id="1"/>
          </w:p>
        </w:tc>
      </w:tr>
      <w:tr w:rsidR="00315E43" w:rsidRPr="00274306" w14:paraId="22F0FCB0" w14:textId="77777777" w:rsidTr="00274306">
        <w:tblPrEx>
          <w:tblCellMar>
            <w:top w:w="8" w:type="dxa"/>
            <w:left w:w="106" w:type="dxa"/>
            <w:bottom w:w="0" w:type="dxa"/>
            <w:right w:w="80" w:type="dxa"/>
          </w:tblCellMar>
        </w:tblPrEx>
        <w:trPr>
          <w:gridBefore w:val="1"/>
          <w:gridAfter w:val="1"/>
          <w:wBefore w:w="10" w:type="dxa"/>
          <w:wAfter w:w="22" w:type="dxa"/>
          <w:trHeight w:val="224"/>
        </w:trPr>
        <w:tc>
          <w:tcPr>
            <w:tcW w:w="2354" w:type="dxa"/>
            <w:gridSpan w:val="2"/>
            <w:vMerge w:val="restart"/>
            <w:tcBorders>
              <w:top w:val="single" w:sz="4" w:space="0" w:color="000000"/>
              <w:left w:val="single" w:sz="12" w:space="0" w:color="000000"/>
              <w:bottom w:val="single" w:sz="12" w:space="0" w:color="000000"/>
              <w:right w:val="single" w:sz="4" w:space="0" w:color="000000"/>
            </w:tcBorders>
          </w:tcPr>
          <w:p w14:paraId="1FB03D18" w14:textId="77777777" w:rsidR="00315E43" w:rsidRPr="00274306" w:rsidRDefault="00315E43" w:rsidP="00315E43">
            <w:pPr>
              <w:spacing w:line="259" w:lineRule="auto"/>
              <w:ind w:left="2"/>
              <w:rPr>
                <w:sz w:val="14"/>
                <w:lang w:val="sr-Latn-RS"/>
              </w:rPr>
            </w:pPr>
            <w:r w:rsidRPr="00274306">
              <w:rPr>
                <w:sz w:val="14"/>
                <w:lang w:val="sr-Latn-RS"/>
              </w:rPr>
              <w:t xml:space="preserve">Defended board, </w:t>
            </w:r>
            <w:r w:rsidRPr="00274306">
              <w:rPr>
                <w:b/>
                <w:sz w:val="14"/>
                <w:lang w:val="sr-Latn-RS"/>
              </w:rPr>
              <w:t>DB:</w:t>
            </w:r>
            <w:r w:rsidRPr="00274306">
              <w:rPr>
                <w:sz w:val="14"/>
                <w:lang w:val="sr-Latn-RS"/>
              </w:rPr>
              <w:t xml:space="preserve"> </w:t>
            </w:r>
          </w:p>
        </w:tc>
        <w:tc>
          <w:tcPr>
            <w:tcW w:w="2149" w:type="dxa"/>
            <w:tcBorders>
              <w:top w:val="single" w:sz="4" w:space="0" w:color="000000"/>
              <w:left w:val="single" w:sz="4" w:space="0" w:color="000000"/>
              <w:bottom w:val="single" w:sz="4" w:space="0" w:color="000000"/>
              <w:right w:val="single" w:sz="4" w:space="0" w:color="000000"/>
            </w:tcBorders>
          </w:tcPr>
          <w:p w14:paraId="472484C8" w14:textId="77777777" w:rsidR="00315E43" w:rsidRPr="00274306" w:rsidRDefault="00315E43" w:rsidP="00315E43">
            <w:pPr>
              <w:spacing w:line="259" w:lineRule="auto"/>
              <w:ind w:left="3"/>
              <w:rPr>
                <w:sz w:val="14"/>
                <w:lang w:val="sr-Latn-RS"/>
              </w:rPr>
            </w:pPr>
            <w:r w:rsidRPr="00274306">
              <w:rPr>
                <w:sz w:val="14"/>
                <w:lang w:val="sr-Latn-RS"/>
              </w:rPr>
              <w:t xml:space="preserve">President: </w:t>
            </w:r>
          </w:p>
        </w:tc>
        <w:tc>
          <w:tcPr>
            <w:tcW w:w="5106" w:type="dxa"/>
            <w:gridSpan w:val="2"/>
            <w:tcBorders>
              <w:top w:val="single" w:sz="4" w:space="0" w:color="000000"/>
              <w:left w:val="single" w:sz="4" w:space="0" w:color="000000"/>
              <w:bottom w:val="single" w:sz="12" w:space="0" w:color="000000"/>
              <w:right w:val="single" w:sz="12" w:space="0" w:color="000000"/>
            </w:tcBorders>
          </w:tcPr>
          <w:p w14:paraId="5F06CCF0" w14:textId="00AC4BC2" w:rsidR="00315E43" w:rsidRPr="00274306" w:rsidRDefault="00315E43" w:rsidP="00315E43">
            <w:pPr>
              <w:spacing w:line="259" w:lineRule="auto"/>
              <w:ind w:left="2"/>
              <w:rPr>
                <w:sz w:val="14"/>
                <w:szCs w:val="12"/>
                <w:lang w:val="sr-Latn-RS"/>
              </w:rPr>
            </w:pPr>
          </w:p>
        </w:tc>
      </w:tr>
      <w:tr w:rsidR="00315E43" w:rsidRPr="00274306" w14:paraId="21B727EF" w14:textId="77777777" w:rsidTr="00274306">
        <w:tblPrEx>
          <w:tblCellMar>
            <w:top w:w="8" w:type="dxa"/>
            <w:left w:w="106" w:type="dxa"/>
            <w:bottom w:w="0" w:type="dxa"/>
            <w:right w:w="80" w:type="dxa"/>
          </w:tblCellMar>
        </w:tblPrEx>
        <w:trPr>
          <w:gridBefore w:val="1"/>
          <w:gridAfter w:val="1"/>
          <w:wBefore w:w="10" w:type="dxa"/>
          <w:wAfter w:w="22" w:type="dxa"/>
          <w:trHeight w:val="286"/>
        </w:trPr>
        <w:tc>
          <w:tcPr>
            <w:tcW w:w="0" w:type="auto"/>
            <w:gridSpan w:val="2"/>
            <w:vMerge/>
            <w:tcBorders>
              <w:top w:val="nil"/>
              <w:left w:val="single" w:sz="12" w:space="0" w:color="000000"/>
              <w:bottom w:val="nil"/>
              <w:right w:val="single" w:sz="4" w:space="0" w:color="000000"/>
            </w:tcBorders>
          </w:tcPr>
          <w:p w14:paraId="121ABC30" w14:textId="77777777" w:rsidR="00315E43" w:rsidRPr="00274306" w:rsidRDefault="00315E43" w:rsidP="00315E43">
            <w:pPr>
              <w:spacing w:after="160" w:line="259" w:lineRule="auto"/>
              <w:rPr>
                <w:sz w:val="14"/>
                <w:lang w:val="sr-Latn-RS"/>
              </w:rPr>
            </w:pPr>
          </w:p>
        </w:tc>
        <w:tc>
          <w:tcPr>
            <w:tcW w:w="2149" w:type="dxa"/>
            <w:tcBorders>
              <w:top w:val="single" w:sz="4" w:space="0" w:color="000000"/>
              <w:left w:val="single" w:sz="4" w:space="0" w:color="000000"/>
              <w:bottom w:val="single" w:sz="4" w:space="0" w:color="000000"/>
              <w:right w:val="single" w:sz="4" w:space="0" w:color="000000"/>
            </w:tcBorders>
          </w:tcPr>
          <w:p w14:paraId="26B24585" w14:textId="77777777" w:rsidR="00315E43" w:rsidRPr="00274306" w:rsidRDefault="00315E43" w:rsidP="00315E43">
            <w:pPr>
              <w:spacing w:line="259" w:lineRule="auto"/>
              <w:ind w:left="3"/>
              <w:rPr>
                <w:sz w:val="14"/>
                <w:lang w:val="sr-Latn-RS"/>
              </w:rPr>
            </w:pPr>
            <w:r w:rsidRPr="00274306">
              <w:rPr>
                <w:sz w:val="14"/>
                <w:lang w:val="sr-Latn-RS"/>
              </w:rPr>
              <w:t xml:space="preserve">Member: </w:t>
            </w:r>
          </w:p>
        </w:tc>
        <w:tc>
          <w:tcPr>
            <w:tcW w:w="2705" w:type="dxa"/>
            <w:tcBorders>
              <w:top w:val="single" w:sz="4" w:space="0" w:color="000000"/>
              <w:left w:val="single" w:sz="4" w:space="0" w:color="000000"/>
              <w:bottom w:val="single" w:sz="4" w:space="0" w:color="000000"/>
              <w:right w:val="single" w:sz="12" w:space="0" w:color="000000"/>
            </w:tcBorders>
          </w:tcPr>
          <w:p w14:paraId="2021CF1E" w14:textId="6CE2F657" w:rsidR="00315E43" w:rsidRPr="00274306" w:rsidRDefault="00315E43" w:rsidP="00315E43">
            <w:pPr>
              <w:spacing w:line="259" w:lineRule="auto"/>
              <w:ind w:left="2"/>
              <w:rPr>
                <w:sz w:val="14"/>
                <w:szCs w:val="12"/>
                <w:lang w:val="sr-Latn-RS"/>
              </w:rPr>
            </w:pPr>
          </w:p>
        </w:tc>
        <w:tc>
          <w:tcPr>
            <w:tcW w:w="2401" w:type="dxa"/>
            <w:tcBorders>
              <w:top w:val="single" w:sz="12" w:space="0" w:color="000000"/>
              <w:left w:val="single" w:sz="12" w:space="0" w:color="000000"/>
              <w:bottom w:val="single" w:sz="4" w:space="0" w:color="000000"/>
              <w:right w:val="single" w:sz="12" w:space="0" w:color="000000"/>
            </w:tcBorders>
          </w:tcPr>
          <w:p w14:paraId="4C137688" w14:textId="77777777" w:rsidR="00315E43" w:rsidRPr="00274306" w:rsidRDefault="00315E43" w:rsidP="00315E43">
            <w:pPr>
              <w:spacing w:line="259" w:lineRule="auto"/>
              <w:rPr>
                <w:sz w:val="14"/>
                <w:lang w:val="sr-Latn-RS"/>
              </w:rPr>
            </w:pPr>
            <w:r w:rsidRPr="00274306">
              <w:rPr>
                <w:b/>
                <w:sz w:val="14"/>
                <w:lang w:val="sr-Latn-RS"/>
              </w:rPr>
              <w:t xml:space="preserve">Mentor’s signature </w:t>
            </w:r>
          </w:p>
        </w:tc>
      </w:tr>
      <w:tr w:rsidR="00315E43" w:rsidRPr="00274306" w14:paraId="2085D1FE" w14:textId="77777777" w:rsidTr="00274306">
        <w:tblPrEx>
          <w:tblCellMar>
            <w:top w:w="8" w:type="dxa"/>
            <w:left w:w="106" w:type="dxa"/>
            <w:bottom w:w="0" w:type="dxa"/>
            <w:right w:w="80" w:type="dxa"/>
          </w:tblCellMar>
        </w:tblPrEx>
        <w:trPr>
          <w:gridBefore w:val="1"/>
          <w:gridAfter w:val="1"/>
          <w:wBefore w:w="10" w:type="dxa"/>
          <w:wAfter w:w="22" w:type="dxa"/>
          <w:trHeight w:val="198"/>
        </w:trPr>
        <w:tc>
          <w:tcPr>
            <w:tcW w:w="0" w:type="auto"/>
            <w:gridSpan w:val="2"/>
            <w:vMerge/>
            <w:tcBorders>
              <w:top w:val="nil"/>
              <w:left w:val="single" w:sz="12" w:space="0" w:color="000000"/>
              <w:bottom w:val="single" w:sz="12" w:space="0" w:color="000000"/>
              <w:right w:val="single" w:sz="4" w:space="0" w:color="000000"/>
            </w:tcBorders>
          </w:tcPr>
          <w:p w14:paraId="0A83BE37" w14:textId="77777777" w:rsidR="00315E43" w:rsidRPr="00274306" w:rsidRDefault="00315E43" w:rsidP="00315E43">
            <w:pPr>
              <w:spacing w:after="160" w:line="259" w:lineRule="auto"/>
              <w:rPr>
                <w:sz w:val="14"/>
                <w:lang w:val="sr-Latn-RS"/>
              </w:rPr>
            </w:pPr>
          </w:p>
        </w:tc>
        <w:tc>
          <w:tcPr>
            <w:tcW w:w="2149" w:type="dxa"/>
            <w:tcBorders>
              <w:top w:val="single" w:sz="4" w:space="0" w:color="000000"/>
              <w:left w:val="single" w:sz="4" w:space="0" w:color="000000"/>
              <w:bottom w:val="single" w:sz="12" w:space="0" w:color="000000"/>
              <w:right w:val="single" w:sz="4" w:space="0" w:color="000000"/>
            </w:tcBorders>
          </w:tcPr>
          <w:p w14:paraId="7B24F4E8" w14:textId="77777777" w:rsidR="00315E43" w:rsidRPr="00274306" w:rsidRDefault="00315E43" w:rsidP="00315E43">
            <w:pPr>
              <w:spacing w:line="259" w:lineRule="auto"/>
              <w:ind w:left="3"/>
              <w:rPr>
                <w:sz w:val="14"/>
                <w:lang w:val="sr-Latn-RS"/>
              </w:rPr>
            </w:pPr>
            <w:r w:rsidRPr="00274306">
              <w:rPr>
                <w:sz w:val="14"/>
                <w:lang w:val="sr-Latn-RS"/>
              </w:rPr>
              <w:t xml:space="preserve">Member, Mentor </w:t>
            </w:r>
          </w:p>
        </w:tc>
        <w:tc>
          <w:tcPr>
            <w:tcW w:w="2705" w:type="dxa"/>
            <w:tcBorders>
              <w:top w:val="single" w:sz="4" w:space="0" w:color="000000"/>
              <w:left w:val="single" w:sz="4" w:space="0" w:color="000000"/>
              <w:bottom w:val="single" w:sz="12" w:space="0" w:color="000000"/>
              <w:right w:val="single" w:sz="12" w:space="0" w:color="000000"/>
            </w:tcBorders>
          </w:tcPr>
          <w:p w14:paraId="53D45992" w14:textId="77777777" w:rsidR="00315E43" w:rsidRPr="00274306" w:rsidRDefault="00315E43" w:rsidP="00315E43">
            <w:pPr>
              <w:spacing w:line="259" w:lineRule="auto"/>
              <w:ind w:left="2"/>
              <w:rPr>
                <w:sz w:val="14"/>
                <w:lang w:val="sr-Latn-RS"/>
              </w:rPr>
            </w:pPr>
            <w:r w:rsidRPr="00274306">
              <w:rPr>
                <w:sz w:val="14"/>
                <w:lang w:val="sr-Latn-RS"/>
              </w:rPr>
              <w:t xml:space="preserve">Ph.D Vuk Vranjković </w:t>
            </w:r>
          </w:p>
        </w:tc>
        <w:tc>
          <w:tcPr>
            <w:tcW w:w="2401" w:type="dxa"/>
            <w:tcBorders>
              <w:top w:val="single" w:sz="4" w:space="0" w:color="000000"/>
              <w:left w:val="single" w:sz="12" w:space="0" w:color="000000"/>
              <w:bottom w:val="single" w:sz="12" w:space="0" w:color="000000"/>
              <w:right w:val="single" w:sz="12" w:space="0" w:color="000000"/>
            </w:tcBorders>
          </w:tcPr>
          <w:p w14:paraId="147D2875" w14:textId="77777777" w:rsidR="00315E43" w:rsidRPr="00274306" w:rsidRDefault="00315E43" w:rsidP="00315E43">
            <w:pPr>
              <w:spacing w:line="259" w:lineRule="auto"/>
              <w:rPr>
                <w:sz w:val="14"/>
                <w:lang w:val="sr-Latn-RS"/>
              </w:rPr>
            </w:pPr>
            <w:r w:rsidRPr="00274306">
              <w:rPr>
                <w:sz w:val="14"/>
                <w:lang w:val="sr-Latn-RS"/>
              </w:rPr>
              <w:t xml:space="preserve"> </w:t>
            </w:r>
          </w:p>
        </w:tc>
      </w:tr>
    </w:tbl>
    <w:p w14:paraId="496C5025" w14:textId="6A4ADF44" w:rsidR="00BF1299" w:rsidRDefault="00557FBB" w:rsidP="00ED3EA3">
      <w:pPr>
        <w:spacing w:after="392" w:line="265" w:lineRule="auto"/>
        <w:ind w:left="10" w:right="31"/>
        <w:jc w:val="center"/>
        <w:rPr>
          <w:sz w:val="18"/>
        </w:rPr>
      </w:pPr>
      <w:r w:rsidRPr="00173227">
        <w:rPr>
          <w:sz w:val="18"/>
        </w:rPr>
        <w:t xml:space="preserve">                                                                                                                                            Obrazac </w:t>
      </w:r>
      <w:r w:rsidRPr="00173227">
        <w:rPr>
          <w:b/>
          <w:sz w:val="18"/>
        </w:rPr>
        <w:t>Q2.НА.04-05</w:t>
      </w:r>
      <w:r w:rsidRPr="00173227">
        <w:rPr>
          <w:sz w:val="18"/>
        </w:rPr>
        <w:t xml:space="preserve"> - Izdanje 1 </w:t>
      </w:r>
    </w:p>
    <w:p w14:paraId="556411F6" w14:textId="77777777" w:rsidR="00BF1299" w:rsidRDefault="00BF1299">
      <w:pPr>
        <w:spacing w:after="0"/>
        <w:rPr>
          <w:sz w:val="18"/>
        </w:rPr>
      </w:pPr>
      <w:r>
        <w:rPr>
          <w:sz w:val="18"/>
        </w:rPr>
        <w:br w:type="page"/>
      </w:r>
    </w:p>
    <w:p w14:paraId="008D1B1D" w14:textId="0757C9AC" w:rsidR="00313FF5" w:rsidRPr="00173227" w:rsidRDefault="00924977">
      <w:pPr>
        <w:jc w:val="center"/>
        <w:rPr>
          <w:b/>
        </w:rPr>
      </w:pPr>
      <w:r w:rsidRPr="00173227">
        <w:rPr>
          <w:b/>
        </w:rPr>
        <w:lastRenderedPageBreak/>
        <w:t>Izjava o akademskoj čestitosti</w:t>
      </w:r>
    </w:p>
    <w:p w14:paraId="4DE071C6" w14:textId="77777777" w:rsidR="00C8289E" w:rsidRPr="00173227" w:rsidRDefault="00C8289E">
      <w:pPr>
        <w:jc w:val="center"/>
      </w:pPr>
    </w:p>
    <w:p w14:paraId="4055EB32" w14:textId="77777777" w:rsidR="00313FF5" w:rsidRPr="00173227" w:rsidRDefault="00924977">
      <w:r w:rsidRPr="00173227">
        <w:t>Student/kinja: _______________________________________________________</w:t>
      </w:r>
    </w:p>
    <w:p w14:paraId="3B2CB7D4" w14:textId="77777777" w:rsidR="00313FF5" w:rsidRPr="00173227" w:rsidRDefault="00924977">
      <w:r w:rsidRPr="00173227">
        <w:t>Broj indeksa: _____________________</w:t>
      </w:r>
    </w:p>
    <w:p w14:paraId="3D951D14" w14:textId="77777777" w:rsidR="00313FF5" w:rsidRPr="00173227" w:rsidRDefault="00924977">
      <w:r w:rsidRPr="00173227">
        <w:t>Student/kinja: osnovnih ili master akademskih studijа _______________________</w:t>
      </w:r>
    </w:p>
    <w:p w14:paraId="1C8952AC" w14:textId="77777777" w:rsidR="00313FF5" w:rsidRPr="00173227" w:rsidRDefault="00924977">
      <w:r w:rsidRPr="00173227">
        <w:t>Autor/ka rada pod nazivom:</w:t>
      </w:r>
    </w:p>
    <w:p w14:paraId="5B35521F" w14:textId="77777777" w:rsidR="00313FF5" w:rsidRPr="00173227" w:rsidRDefault="00924977">
      <w:r w:rsidRPr="00173227">
        <w:t>__________________________________________________________________</w:t>
      </w:r>
    </w:p>
    <w:p w14:paraId="279C4D99" w14:textId="77777777" w:rsidR="00313FF5" w:rsidRPr="00173227" w:rsidRDefault="00924977">
      <w:r w:rsidRPr="00173227">
        <w:t>__________________________________________________________________</w:t>
      </w:r>
    </w:p>
    <w:p w14:paraId="3259B45C" w14:textId="77777777" w:rsidR="00313FF5" w:rsidRPr="00173227" w:rsidRDefault="00924977">
      <w:r w:rsidRPr="00173227">
        <w:t>__________________________________________________________________</w:t>
      </w:r>
    </w:p>
    <w:p w14:paraId="3668F5BB" w14:textId="77777777" w:rsidR="00313FF5" w:rsidRPr="00173227" w:rsidRDefault="00924977">
      <w:r w:rsidRPr="00173227">
        <w:t>Potpisivanjem izjavljujem:</w:t>
      </w:r>
    </w:p>
    <w:p w14:paraId="73A7C545" w14:textId="77777777" w:rsidR="00313FF5" w:rsidRPr="00173227" w:rsidRDefault="00924977">
      <w:r w:rsidRPr="00173227">
        <w:t>• da je rad isključivo rezultat mog sopstvenog istraživačkog rada;</w:t>
      </w:r>
    </w:p>
    <w:p w14:paraId="0647ED11" w14:textId="77777777" w:rsidR="00313FF5" w:rsidRPr="00173227" w:rsidRDefault="00924977">
      <w:r w:rsidRPr="00173227">
        <w:t>• da sam rad i mišljenja drugih autora koje sam koristio/la u ovom radu naznačio/la ili citirao/la i navedeni u spisku literature/referenci koji su sastavni deo ovog rada;</w:t>
      </w:r>
    </w:p>
    <w:p w14:paraId="105E688A" w14:textId="77777777" w:rsidR="00313FF5" w:rsidRPr="00173227" w:rsidRDefault="00924977">
      <w:r w:rsidRPr="00173227">
        <w:t>• da sam dobio/la sve dozvole za korišćenje autorskog dela koji se u potpunosti/celosti unose u predati rad i da sam to jasno naveo/la;</w:t>
      </w:r>
    </w:p>
    <w:p w14:paraId="10DD34ED" w14:textId="77777777" w:rsidR="00313FF5" w:rsidRPr="00173227" w:rsidRDefault="00924977">
      <w:r w:rsidRPr="00173227">
        <w:t>• da sam svestan/na da je plagijat korišćenje tuđih radova u bilo kom obliku (kao citata, parafraza, slika, tabela, dijagrama, dizajna, planova, fotografija, filma, muzike, formula, veb sajtova, kompjuterskih programa i sl.) bez navođenja autora ili predstavljanje tuđih autorskih dela kao mojih, kažnjivo po zakonu (Zakon o autorskom i srodnim pravima, Službeni glasnik Republike Srbije, br. 104/2009, 99/2011, 119/2012), kao i drugih zakona i odgovarajućih akata Univerziteta u Novom Sadu;</w:t>
      </w:r>
    </w:p>
    <w:p w14:paraId="114423D2" w14:textId="77777777" w:rsidR="00313FF5" w:rsidRPr="00173227" w:rsidRDefault="00924977">
      <w:r w:rsidRPr="00173227">
        <w:t>• da sam svestan/na da plagijat uključuje i predstavljanje, upotrebu i distribuiranje rada predavača ili drugih studenata kao sopstvenih;</w:t>
      </w:r>
    </w:p>
    <w:p w14:paraId="7E1ED9D8" w14:textId="77777777" w:rsidR="00313FF5" w:rsidRPr="00173227" w:rsidRDefault="00924977">
      <w:r w:rsidRPr="00173227">
        <w:t>• da sam svestan/na posledica koje kod dokazanog plagijata mogu prouzrokovati na predati rad i moj status;</w:t>
      </w:r>
    </w:p>
    <w:p w14:paraId="00983A45" w14:textId="77777777" w:rsidR="00313FF5" w:rsidRPr="00173227" w:rsidRDefault="00924977">
      <w:r w:rsidRPr="00173227">
        <w:t>• da je elektronska verzija rada identična štampanom primerku i pristajem na njegovo objavljivanje pod uslovima propisanim aktima Univerziteta.</w:t>
      </w:r>
    </w:p>
    <w:p w14:paraId="6B0013D9" w14:textId="77777777" w:rsidR="00313FF5" w:rsidRPr="00173227" w:rsidRDefault="00313FF5"/>
    <w:p w14:paraId="7D06612B" w14:textId="77777777" w:rsidR="00313FF5" w:rsidRPr="00173227" w:rsidRDefault="00924977">
      <w:r w:rsidRPr="00173227">
        <w:t xml:space="preserve">Novi Sad, ________________________ </w:t>
      </w:r>
      <w:r w:rsidRPr="00173227">
        <w:tab/>
      </w:r>
      <w:r w:rsidRPr="00173227">
        <w:tab/>
      </w:r>
      <w:r w:rsidRPr="00173227">
        <w:tab/>
      </w:r>
      <w:r w:rsidRPr="00173227">
        <w:tab/>
        <w:t>Potpis studenta/kinje</w:t>
      </w:r>
    </w:p>
    <w:p w14:paraId="78CAA53B" w14:textId="77777777" w:rsidR="00313FF5" w:rsidRPr="00173227" w:rsidRDefault="00924977">
      <w:r w:rsidRPr="00173227">
        <w:tab/>
      </w:r>
      <w:r w:rsidRPr="00173227">
        <w:tab/>
      </w:r>
      <w:r w:rsidRPr="00173227">
        <w:tab/>
      </w:r>
      <w:r w:rsidRPr="00173227">
        <w:tab/>
      </w:r>
      <w:r w:rsidRPr="00173227">
        <w:tab/>
      </w:r>
      <w:r w:rsidRPr="00173227">
        <w:tab/>
      </w:r>
      <w:r w:rsidRPr="00173227">
        <w:tab/>
      </w:r>
      <w:r w:rsidRPr="00173227">
        <w:tab/>
        <w:t xml:space="preserve">   ________________________</w:t>
      </w:r>
    </w:p>
    <w:p w14:paraId="1131B6F5" w14:textId="77777777" w:rsidR="00313FF5" w:rsidRPr="00173227" w:rsidRDefault="00313FF5">
      <w:pPr>
        <w:spacing w:after="160" w:line="259" w:lineRule="auto"/>
      </w:pPr>
    </w:p>
    <w:p w14:paraId="3B44857C" w14:textId="77777777" w:rsidR="00313FF5" w:rsidRPr="00173227" w:rsidRDefault="00313FF5">
      <w:pPr>
        <w:spacing w:after="160" w:line="259" w:lineRule="auto"/>
        <w:sectPr w:rsidR="00313FF5" w:rsidRPr="00173227" w:rsidSect="00533F82">
          <w:headerReference w:type="default" r:id="rId13"/>
          <w:pgSz w:w="11906" w:h="16838" w:code="9"/>
          <w:pgMar w:top="1440" w:right="1440" w:bottom="1440" w:left="1440" w:header="720" w:footer="720" w:gutter="0"/>
          <w:cols w:space="720" w:equalWidth="0">
            <w:col w:w="9360"/>
          </w:cols>
          <w:titlePg/>
        </w:sectPr>
      </w:pPr>
    </w:p>
    <w:tbl>
      <w:tblPr>
        <w:tblStyle w:val="a2"/>
        <w:tblW w:w="9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6"/>
        <w:gridCol w:w="5926"/>
        <w:gridCol w:w="2153"/>
      </w:tblGrid>
      <w:tr w:rsidR="00313FF5" w:rsidRPr="00173227" w14:paraId="55114614" w14:textId="77777777">
        <w:trPr>
          <w:trHeight w:val="343"/>
        </w:trPr>
        <w:tc>
          <w:tcPr>
            <w:tcW w:w="1346" w:type="dxa"/>
            <w:vMerge w:val="restart"/>
            <w:tcBorders>
              <w:top w:val="single" w:sz="12" w:space="0" w:color="000000"/>
              <w:left w:val="single" w:sz="12" w:space="0" w:color="000000"/>
              <w:right w:val="nil"/>
            </w:tcBorders>
            <w:vAlign w:val="center"/>
          </w:tcPr>
          <w:p w14:paraId="772AF8D2" w14:textId="77777777" w:rsidR="00313FF5" w:rsidRPr="00173227" w:rsidRDefault="00924977">
            <w:pPr>
              <w:jc w:val="center"/>
              <w:rPr>
                <w:rFonts w:eastAsia="Arial"/>
                <w:sz w:val="20"/>
              </w:rPr>
            </w:pPr>
            <w:r w:rsidRPr="00173227">
              <w:rPr>
                <w:noProof/>
                <w:lang w:eastAsia="sr-Latn-RS"/>
              </w:rPr>
              <w:lastRenderedPageBreak/>
              <w:drawing>
                <wp:inline distT="0" distB="0" distL="0" distR="0" wp14:anchorId="708B770A" wp14:editId="3162AEB3">
                  <wp:extent cx="774700" cy="863600"/>
                  <wp:effectExtent l="0" t="0" r="0" b="0"/>
                  <wp:docPr id="8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774700" cy="863600"/>
                          </a:xfrm>
                          <a:prstGeom prst="rect">
                            <a:avLst/>
                          </a:prstGeom>
                          <a:ln/>
                        </pic:spPr>
                      </pic:pic>
                    </a:graphicData>
                  </a:graphic>
                </wp:inline>
              </w:drawing>
            </w:r>
          </w:p>
        </w:tc>
        <w:tc>
          <w:tcPr>
            <w:tcW w:w="5926" w:type="dxa"/>
            <w:vMerge w:val="restart"/>
            <w:tcBorders>
              <w:top w:val="single" w:sz="12" w:space="0" w:color="000000"/>
              <w:left w:val="single" w:sz="12" w:space="0" w:color="000000"/>
              <w:right w:val="single" w:sz="12" w:space="0" w:color="000000"/>
            </w:tcBorders>
          </w:tcPr>
          <w:p w14:paraId="469875E4" w14:textId="2B79D94A" w:rsidR="00313FF5" w:rsidRPr="00173227" w:rsidRDefault="00924977">
            <w:pPr>
              <w:pBdr>
                <w:top w:val="nil"/>
                <w:left w:val="nil"/>
                <w:bottom w:val="nil"/>
                <w:right w:val="nil"/>
                <w:between w:val="nil"/>
              </w:pBdr>
              <w:spacing w:before="160"/>
              <w:ind w:left="57" w:right="57"/>
              <w:jc w:val="center"/>
              <w:rPr>
                <w:rFonts w:eastAsia="Arial"/>
                <w:color w:val="000000"/>
                <w:sz w:val="18"/>
                <w:szCs w:val="18"/>
              </w:rPr>
            </w:pPr>
            <w:r w:rsidRPr="00173227">
              <w:rPr>
                <w:rFonts w:eastAsia="Arial"/>
                <w:color w:val="000000"/>
                <w:sz w:val="18"/>
                <w:szCs w:val="18"/>
              </w:rPr>
              <w:t>UNIVERZITET U NOVOM SADU</w:t>
            </w:r>
            <w:r w:rsidR="00EA524F" w:rsidRPr="00173227">
              <w:rPr>
                <w:rFonts w:ascii="Wingdings" w:eastAsia="Wingdings" w:hAnsi="Wingdings" w:cs="Wingdings"/>
                <w:color w:val="000000"/>
                <w:sz w:val="18"/>
                <w:szCs w:val="18"/>
              </w:rPr>
              <w:t>●</w:t>
            </w:r>
            <w:r w:rsidRPr="00173227">
              <w:rPr>
                <w:rFonts w:eastAsia="Arial"/>
                <w:color w:val="000000"/>
                <w:sz w:val="18"/>
                <w:szCs w:val="18"/>
              </w:rPr>
              <w:t xml:space="preserve"> </w:t>
            </w:r>
            <w:r w:rsidRPr="00173227">
              <w:rPr>
                <w:rFonts w:eastAsia="Arial"/>
                <w:b/>
                <w:color w:val="000000"/>
                <w:sz w:val="18"/>
                <w:szCs w:val="18"/>
              </w:rPr>
              <w:t>FAKULTET TEHNIČKIH NAUKA</w:t>
            </w:r>
          </w:p>
          <w:p w14:paraId="61EF915B" w14:textId="77777777" w:rsidR="00313FF5" w:rsidRPr="00173227" w:rsidRDefault="00924977">
            <w:pPr>
              <w:pBdr>
                <w:top w:val="nil"/>
                <w:left w:val="nil"/>
                <w:bottom w:val="nil"/>
                <w:right w:val="nil"/>
                <w:between w:val="nil"/>
              </w:pBdr>
              <w:spacing w:before="20"/>
              <w:ind w:left="142" w:right="142"/>
              <w:jc w:val="center"/>
              <w:rPr>
                <w:rFonts w:eastAsia="Arial"/>
                <w:color w:val="000000"/>
                <w:sz w:val="22"/>
                <w:szCs w:val="22"/>
              </w:rPr>
            </w:pPr>
            <w:r w:rsidRPr="00173227">
              <w:rPr>
                <w:rFonts w:eastAsia="Arial"/>
                <w:color w:val="000000"/>
                <w:sz w:val="18"/>
                <w:szCs w:val="18"/>
              </w:rPr>
              <w:t>21000 NOVI SAD, Trg Dositeja Obradovića 6</w:t>
            </w:r>
          </w:p>
        </w:tc>
        <w:tc>
          <w:tcPr>
            <w:tcW w:w="2153" w:type="dxa"/>
            <w:tcBorders>
              <w:top w:val="single" w:sz="12" w:space="0" w:color="000000"/>
              <w:left w:val="single" w:sz="12" w:space="0" w:color="000000"/>
              <w:bottom w:val="single" w:sz="12" w:space="0" w:color="000000"/>
              <w:right w:val="single" w:sz="12" w:space="0" w:color="000000"/>
            </w:tcBorders>
            <w:vAlign w:val="center"/>
          </w:tcPr>
          <w:p w14:paraId="3EA82E9E" w14:textId="77777777" w:rsidR="00313FF5" w:rsidRPr="00173227" w:rsidRDefault="00924977">
            <w:pPr>
              <w:pBdr>
                <w:top w:val="nil"/>
                <w:left w:val="nil"/>
                <w:bottom w:val="nil"/>
                <w:right w:val="nil"/>
                <w:between w:val="nil"/>
              </w:pBdr>
              <w:spacing w:before="20"/>
              <w:ind w:left="142" w:right="142"/>
              <w:rPr>
                <w:rFonts w:eastAsia="Arial"/>
                <w:color w:val="000000"/>
                <w:sz w:val="18"/>
                <w:szCs w:val="18"/>
              </w:rPr>
            </w:pPr>
            <w:r w:rsidRPr="00173227">
              <w:rPr>
                <w:rFonts w:eastAsia="Arial"/>
                <w:color w:val="000000"/>
                <w:sz w:val="18"/>
                <w:szCs w:val="18"/>
              </w:rPr>
              <w:t>Datum:</w:t>
            </w:r>
          </w:p>
        </w:tc>
      </w:tr>
      <w:tr w:rsidR="00313FF5" w:rsidRPr="00173227" w14:paraId="0F4E1E0B" w14:textId="77777777">
        <w:trPr>
          <w:trHeight w:val="343"/>
        </w:trPr>
        <w:tc>
          <w:tcPr>
            <w:tcW w:w="1346" w:type="dxa"/>
            <w:vMerge/>
            <w:tcBorders>
              <w:top w:val="single" w:sz="12" w:space="0" w:color="000000"/>
              <w:left w:val="single" w:sz="12" w:space="0" w:color="000000"/>
              <w:right w:val="nil"/>
            </w:tcBorders>
            <w:vAlign w:val="center"/>
          </w:tcPr>
          <w:p w14:paraId="12BA4F93"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5926" w:type="dxa"/>
            <w:vMerge/>
            <w:tcBorders>
              <w:top w:val="single" w:sz="12" w:space="0" w:color="000000"/>
              <w:left w:val="single" w:sz="12" w:space="0" w:color="000000"/>
              <w:right w:val="single" w:sz="12" w:space="0" w:color="000000"/>
            </w:tcBorders>
          </w:tcPr>
          <w:p w14:paraId="108B79DF"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2153" w:type="dxa"/>
            <w:tcBorders>
              <w:top w:val="single" w:sz="12" w:space="0" w:color="000000"/>
              <w:left w:val="single" w:sz="12" w:space="0" w:color="000000"/>
              <w:bottom w:val="single" w:sz="12" w:space="0" w:color="000000"/>
              <w:right w:val="single" w:sz="12" w:space="0" w:color="000000"/>
            </w:tcBorders>
          </w:tcPr>
          <w:p w14:paraId="51CF0DB8" w14:textId="77777777" w:rsidR="00313FF5" w:rsidRPr="00173227" w:rsidRDefault="00313FF5">
            <w:pPr>
              <w:pBdr>
                <w:top w:val="nil"/>
                <w:left w:val="nil"/>
                <w:bottom w:val="nil"/>
                <w:right w:val="nil"/>
                <w:between w:val="nil"/>
              </w:pBdr>
              <w:spacing w:before="20"/>
              <w:ind w:left="142" w:right="142"/>
              <w:jc w:val="center"/>
              <w:rPr>
                <w:rFonts w:eastAsia="Arial"/>
                <w:color w:val="000000"/>
                <w:sz w:val="22"/>
                <w:szCs w:val="22"/>
              </w:rPr>
            </w:pPr>
          </w:p>
        </w:tc>
      </w:tr>
      <w:tr w:rsidR="00313FF5" w:rsidRPr="00173227" w14:paraId="6194ABEE" w14:textId="77777777">
        <w:trPr>
          <w:trHeight w:val="366"/>
        </w:trPr>
        <w:tc>
          <w:tcPr>
            <w:tcW w:w="1346" w:type="dxa"/>
            <w:vMerge/>
            <w:tcBorders>
              <w:top w:val="single" w:sz="12" w:space="0" w:color="000000"/>
              <w:left w:val="single" w:sz="12" w:space="0" w:color="000000"/>
              <w:right w:val="nil"/>
            </w:tcBorders>
            <w:vAlign w:val="center"/>
          </w:tcPr>
          <w:p w14:paraId="42E34970" w14:textId="77777777" w:rsidR="00313FF5" w:rsidRPr="00173227" w:rsidRDefault="00313FF5">
            <w:pPr>
              <w:widowControl w:val="0"/>
              <w:pBdr>
                <w:top w:val="nil"/>
                <w:left w:val="nil"/>
                <w:bottom w:val="nil"/>
                <w:right w:val="nil"/>
                <w:between w:val="nil"/>
              </w:pBdr>
              <w:spacing w:line="276" w:lineRule="auto"/>
              <w:rPr>
                <w:rFonts w:eastAsia="Arial"/>
                <w:color w:val="000000"/>
                <w:sz w:val="22"/>
                <w:szCs w:val="22"/>
              </w:rPr>
            </w:pPr>
          </w:p>
        </w:tc>
        <w:tc>
          <w:tcPr>
            <w:tcW w:w="5926" w:type="dxa"/>
            <w:vMerge w:val="restart"/>
            <w:tcBorders>
              <w:top w:val="nil"/>
              <w:left w:val="single" w:sz="12" w:space="0" w:color="000000"/>
              <w:right w:val="single" w:sz="12" w:space="0" w:color="000000"/>
            </w:tcBorders>
            <w:shd w:val="clear" w:color="auto" w:fill="E6E6E6"/>
          </w:tcPr>
          <w:p w14:paraId="2485256E" w14:textId="1DFDBAED" w:rsidR="00313FF5" w:rsidRPr="00173227" w:rsidRDefault="00924977">
            <w:pPr>
              <w:pBdr>
                <w:top w:val="nil"/>
                <w:left w:val="nil"/>
                <w:bottom w:val="nil"/>
                <w:right w:val="nil"/>
                <w:between w:val="nil"/>
              </w:pBdr>
              <w:spacing w:before="60"/>
              <w:ind w:left="142" w:right="142"/>
              <w:jc w:val="center"/>
              <w:rPr>
                <w:rFonts w:eastAsia="Arial"/>
                <w:b/>
                <w:color w:val="000000"/>
                <w:szCs w:val="28"/>
              </w:rPr>
            </w:pPr>
            <w:r w:rsidRPr="00173227">
              <w:rPr>
                <w:rFonts w:eastAsia="Arial"/>
                <w:b/>
                <w:color w:val="000000"/>
                <w:szCs w:val="28"/>
              </w:rPr>
              <w:t>ZADATAK ZA IZRADU DIPLOMSKOG</w:t>
            </w:r>
            <w:r w:rsidR="00412636" w:rsidRPr="00173227">
              <w:rPr>
                <w:rFonts w:eastAsia="Arial"/>
                <w:b/>
                <w:color w:val="000000"/>
                <w:szCs w:val="28"/>
              </w:rPr>
              <w:t xml:space="preserve"> </w:t>
            </w:r>
            <w:r w:rsidRPr="00173227">
              <w:rPr>
                <w:rFonts w:eastAsia="Arial"/>
                <w:b/>
                <w:color w:val="000000"/>
                <w:szCs w:val="28"/>
              </w:rPr>
              <w:t>(BECHELOR) RADA</w:t>
            </w:r>
          </w:p>
        </w:tc>
        <w:tc>
          <w:tcPr>
            <w:tcW w:w="2153" w:type="dxa"/>
            <w:tcBorders>
              <w:top w:val="single" w:sz="12" w:space="0" w:color="000000"/>
              <w:left w:val="single" w:sz="12" w:space="0" w:color="000000"/>
              <w:bottom w:val="single" w:sz="12" w:space="0" w:color="000000"/>
              <w:right w:val="single" w:sz="12" w:space="0" w:color="000000"/>
            </w:tcBorders>
            <w:shd w:val="clear" w:color="auto" w:fill="auto"/>
            <w:vAlign w:val="center"/>
          </w:tcPr>
          <w:p w14:paraId="22F9BB57" w14:textId="77777777" w:rsidR="00313FF5" w:rsidRPr="00173227" w:rsidRDefault="00924977">
            <w:pPr>
              <w:pBdr>
                <w:top w:val="nil"/>
                <w:left w:val="nil"/>
                <w:bottom w:val="nil"/>
                <w:right w:val="nil"/>
                <w:between w:val="nil"/>
              </w:pBdr>
              <w:spacing w:before="20"/>
              <w:ind w:left="142" w:right="142"/>
              <w:jc w:val="both"/>
              <w:rPr>
                <w:rFonts w:eastAsia="Arial"/>
                <w:color w:val="000000"/>
                <w:sz w:val="18"/>
                <w:szCs w:val="18"/>
              </w:rPr>
            </w:pPr>
            <w:r w:rsidRPr="00173227">
              <w:rPr>
                <w:rFonts w:eastAsia="Arial"/>
                <w:color w:val="000000"/>
                <w:sz w:val="18"/>
                <w:szCs w:val="18"/>
              </w:rPr>
              <w:t>List/Listova</w:t>
            </w:r>
          </w:p>
        </w:tc>
      </w:tr>
      <w:tr w:rsidR="00313FF5" w:rsidRPr="00173227" w14:paraId="13CF901B" w14:textId="77777777">
        <w:trPr>
          <w:trHeight w:val="364"/>
        </w:trPr>
        <w:tc>
          <w:tcPr>
            <w:tcW w:w="1346" w:type="dxa"/>
            <w:vMerge/>
            <w:tcBorders>
              <w:top w:val="single" w:sz="12" w:space="0" w:color="000000"/>
              <w:left w:val="single" w:sz="12" w:space="0" w:color="000000"/>
              <w:right w:val="nil"/>
            </w:tcBorders>
            <w:vAlign w:val="center"/>
          </w:tcPr>
          <w:p w14:paraId="1F94B390"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5926" w:type="dxa"/>
            <w:vMerge/>
            <w:tcBorders>
              <w:top w:val="nil"/>
              <w:left w:val="single" w:sz="12" w:space="0" w:color="000000"/>
              <w:right w:val="single" w:sz="12" w:space="0" w:color="000000"/>
            </w:tcBorders>
            <w:shd w:val="clear" w:color="auto" w:fill="E6E6E6"/>
          </w:tcPr>
          <w:p w14:paraId="26B95695"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2153" w:type="dxa"/>
            <w:tcBorders>
              <w:top w:val="single" w:sz="12" w:space="0" w:color="000000"/>
              <w:left w:val="single" w:sz="12" w:space="0" w:color="000000"/>
              <w:bottom w:val="single" w:sz="12" w:space="0" w:color="000000"/>
              <w:right w:val="single" w:sz="12" w:space="0" w:color="000000"/>
            </w:tcBorders>
            <w:shd w:val="clear" w:color="auto" w:fill="auto"/>
            <w:vAlign w:val="center"/>
          </w:tcPr>
          <w:p w14:paraId="2F3B5F9B" w14:textId="77777777" w:rsidR="00313FF5" w:rsidRPr="00173227" w:rsidRDefault="00924977">
            <w:pPr>
              <w:pBdr>
                <w:top w:val="nil"/>
                <w:left w:val="nil"/>
                <w:bottom w:val="nil"/>
                <w:right w:val="nil"/>
                <w:between w:val="nil"/>
              </w:pBdr>
              <w:spacing w:before="20"/>
              <w:ind w:left="142" w:right="142"/>
              <w:jc w:val="center"/>
              <w:rPr>
                <w:rFonts w:eastAsia="Arial"/>
                <w:color w:val="000000"/>
                <w:sz w:val="18"/>
                <w:szCs w:val="18"/>
              </w:rPr>
            </w:pPr>
            <w:r w:rsidRPr="00173227">
              <w:rPr>
                <w:rFonts w:eastAsia="Arial"/>
                <w:color w:val="000000"/>
                <w:sz w:val="18"/>
                <w:szCs w:val="18"/>
              </w:rPr>
              <w:t>1/1</w:t>
            </w:r>
          </w:p>
        </w:tc>
      </w:tr>
    </w:tbl>
    <w:p w14:paraId="2BE865FD" w14:textId="77777777" w:rsidR="00313FF5" w:rsidRPr="00173227" w:rsidRDefault="00924977" w:rsidP="00FA50D9">
      <w:pPr>
        <w:pBdr>
          <w:top w:val="nil"/>
          <w:left w:val="nil"/>
          <w:bottom w:val="nil"/>
          <w:right w:val="nil"/>
          <w:between w:val="nil"/>
        </w:pBdr>
        <w:spacing w:before="120" w:after="60"/>
        <w:rPr>
          <w:rFonts w:eastAsia="Arial"/>
          <w:i/>
          <w:color w:val="000000"/>
          <w:sz w:val="18"/>
          <w:szCs w:val="18"/>
        </w:rPr>
      </w:pPr>
      <w:r w:rsidRPr="00173227">
        <w:rPr>
          <w:rFonts w:eastAsia="Arial"/>
          <w:i/>
          <w:color w:val="000000"/>
          <w:sz w:val="18"/>
          <w:szCs w:val="18"/>
        </w:rPr>
        <w:t>(Podatke unosi predmeti nastavnik - mentor)</w:t>
      </w:r>
    </w:p>
    <w:tbl>
      <w:tblPr>
        <w:tblStyle w:val="a3"/>
        <w:tblW w:w="9222"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00" w:firstRow="0" w:lastRow="0" w:firstColumn="0" w:lastColumn="0" w:noHBand="0" w:noVBand="1"/>
      </w:tblPr>
      <w:tblGrid>
        <w:gridCol w:w="1908"/>
        <w:gridCol w:w="7314"/>
      </w:tblGrid>
      <w:tr w:rsidR="00313FF5" w:rsidRPr="00173227" w14:paraId="73D239FA" w14:textId="77777777">
        <w:trPr>
          <w:trHeight w:val="409"/>
        </w:trPr>
        <w:tc>
          <w:tcPr>
            <w:tcW w:w="1908" w:type="dxa"/>
            <w:shd w:val="clear" w:color="auto" w:fill="auto"/>
            <w:vAlign w:val="center"/>
          </w:tcPr>
          <w:p w14:paraId="0D9D6C49"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Vrsta studija</w:t>
            </w:r>
          </w:p>
        </w:tc>
        <w:tc>
          <w:tcPr>
            <w:tcW w:w="7314" w:type="dxa"/>
            <w:shd w:val="clear" w:color="auto" w:fill="auto"/>
          </w:tcPr>
          <w:p w14:paraId="6B4FEA09" w14:textId="77777777" w:rsidR="00313FF5" w:rsidRPr="00173227" w:rsidRDefault="00924977">
            <w:pPr>
              <w:pBdr>
                <w:top w:val="nil"/>
                <w:left w:val="nil"/>
                <w:bottom w:val="nil"/>
                <w:right w:val="nil"/>
                <w:between w:val="nil"/>
              </w:pBdr>
              <w:spacing w:before="120"/>
              <w:rPr>
                <w:rFonts w:eastAsia="Arial"/>
                <w:color w:val="000000"/>
                <w:sz w:val="18"/>
                <w:szCs w:val="18"/>
              </w:rPr>
            </w:pPr>
            <w:r w:rsidRPr="00173227">
              <w:rPr>
                <w:rFonts w:eastAsia="Arial"/>
                <w:color w:val="000000"/>
                <w:sz w:val="18"/>
                <w:szCs w:val="18"/>
              </w:rPr>
              <w:t xml:space="preserve">      Osnovne akademske studije</w:t>
            </w:r>
            <w:r w:rsidRPr="00173227">
              <w:rPr>
                <w:noProof/>
                <w:lang w:eastAsia="sr-Latn-RS"/>
              </w:rPr>
              <mc:AlternateContent>
                <mc:Choice Requires="wps">
                  <w:drawing>
                    <wp:anchor distT="0" distB="0" distL="114300" distR="114300" simplePos="0" relativeHeight="251658240" behindDoc="0" locked="0" layoutInCell="1" hidden="0" allowOverlap="1" wp14:anchorId="31D4CA71" wp14:editId="4B671A7B">
                      <wp:simplePos x="0" y="0"/>
                      <wp:positionH relativeFrom="column">
                        <wp:posOffset>12701</wp:posOffset>
                      </wp:positionH>
                      <wp:positionV relativeFrom="paragraph">
                        <wp:posOffset>63500</wp:posOffset>
                      </wp:positionV>
                      <wp:extent cx="117475" cy="117475"/>
                      <wp:effectExtent l="0" t="0" r="0" b="0"/>
                      <wp:wrapNone/>
                      <wp:docPr id="60" name="Rectangle 60"/>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78ABAC5" w14:textId="77777777" w:rsidR="00E371A9" w:rsidRDefault="00E371A9">
                                  <w:pPr>
                                    <w:textDirection w:val="btLr"/>
                                  </w:pPr>
                                </w:p>
                              </w:txbxContent>
                            </wps:txbx>
                            <wps:bodyPr spcFirstLastPara="1" wrap="square" lIns="91425" tIns="91425" rIns="91425" bIns="91425" anchor="ctr" anchorCtr="0">
                              <a:noAutofit/>
                            </wps:bodyPr>
                          </wps:wsp>
                        </a:graphicData>
                      </a:graphic>
                    </wp:anchor>
                  </w:drawing>
                </mc:Choice>
                <mc:Fallback>
                  <w:pict>
                    <v:rect w14:anchorId="31D4CA71" id="Rectangle 60" o:spid="_x0000_s1026" style="position:absolute;margin-left:1pt;margin-top:5pt;width:9.25pt;height:9.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">
                      <v:stroke startarrowwidth="narrow" startarrowlength="short" endarrowwidth="narrow" endarrowlength="short"/>
                      <v:textbox inset="2.53958mm,2.53958mm,2.53958mm,2.53958mm">
                        <w:txbxContent>
                          <w:p w14:paraId="278ABAC5" w14:textId="77777777" w:rsidR="00E371A9" w:rsidRDefault="00E371A9">
                            <w:pPr>
                              <w:textDirection w:val="btLr"/>
                            </w:pPr>
                          </w:p>
                        </w:txbxContent>
                      </v:textbox>
                    </v:rect>
                  </w:pict>
                </mc:Fallback>
              </mc:AlternateContent>
            </w:r>
          </w:p>
        </w:tc>
      </w:tr>
      <w:tr w:rsidR="00313FF5" w:rsidRPr="00173227" w14:paraId="3F3D6233" w14:textId="77777777">
        <w:trPr>
          <w:trHeight w:val="386"/>
        </w:trPr>
        <w:tc>
          <w:tcPr>
            <w:tcW w:w="1908" w:type="dxa"/>
            <w:shd w:val="clear" w:color="auto" w:fill="auto"/>
            <w:vAlign w:val="center"/>
          </w:tcPr>
          <w:p w14:paraId="63071C70"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Studijski program:</w:t>
            </w:r>
          </w:p>
        </w:tc>
        <w:tc>
          <w:tcPr>
            <w:tcW w:w="7314" w:type="dxa"/>
            <w:shd w:val="clear" w:color="auto" w:fill="auto"/>
            <w:vAlign w:val="center"/>
          </w:tcPr>
          <w:p w14:paraId="22DACED4"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Energetika, elektronika i telekomunikacije</w:t>
            </w:r>
          </w:p>
        </w:tc>
      </w:tr>
      <w:tr w:rsidR="00313FF5" w:rsidRPr="00173227" w14:paraId="19F3579D" w14:textId="77777777">
        <w:trPr>
          <w:trHeight w:val="375"/>
        </w:trPr>
        <w:tc>
          <w:tcPr>
            <w:tcW w:w="1908" w:type="dxa"/>
            <w:shd w:val="clear" w:color="auto" w:fill="auto"/>
            <w:vAlign w:val="center"/>
          </w:tcPr>
          <w:p w14:paraId="30ED076F"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 xml:space="preserve">Rukovodilac studijskog </w:t>
            </w:r>
          </w:p>
          <w:p w14:paraId="1042FD0D"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programa</w:t>
            </w:r>
          </w:p>
        </w:tc>
        <w:tc>
          <w:tcPr>
            <w:tcW w:w="7314" w:type="dxa"/>
            <w:shd w:val="clear" w:color="auto" w:fill="auto"/>
            <w:vAlign w:val="center"/>
          </w:tcPr>
          <w:p w14:paraId="74F29963"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Dr Milan Sečujski</w:t>
            </w:r>
          </w:p>
        </w:tc>
      </w:tr>
    </w:tbl>
    <w:tbl>
      <w:tblPr>
        <w:tblStyle w:val="a4"/>
        <w:tblW w:w="92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4271"/>
        <w:gridCol w:w="1480"/>
        <w:gridCol w:w="1986"/>
      </w:tblGrid>
      <w:tr w:rsidR="00313FF5" w:rsidRPr="00173227" w14:paraId="01A70CF3" w14:textId="77777777">
        <w:trPr>
          <w:trHeight w:val="414"/>
        </w:trPr>
        <w:tc>
          <w:tcPr>
            <w:tcW w:w="1485" w:type="dxa"/>
            <w:tcBorders>
              <w:top w:val="single" w:sz="12" w:space="0" w:color="000000"/>
              <w:left w:val="single" w:sz="12" w:space="0" w:color="000000"/>
              <w:bottom w:val="single" w:sz="6" w:space="0" w:color="000000"/>
              <w:right w:val="single" w:sz="4" w:space="0" w:color="000000"/>
            </w:tcBorders>
            <w:shd w:val="clear" w:color="auto" w:fill="auto"/>
            <w:vAlign w:val="center"/>
          </w:tcPr>
          <w:p w14:paraId="4A633AEA"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Student:</w:t>
            </w:r>
          </w:p>
        </w:tc>
        <w:tc>
          <w:tcPr>
            <w:tcW w:w="4271" w:type="dxa"/>
            <w:tcBorders>
              <w:top w:val="single" w:sz="12" w:space="0" w:color="000000"/>
              <w:left w:val="single" w:sz="4" w:space="0" w:color="000000"/>
              <w:bottom w:val="single" w:sz="4" w:space="0" w:color="000000"/>
            </w:tcBorders>
            <w:shd w:val="clear" w:color="auto" w:fill="auto"/>
            <w:vAlign w:val="center"/>
          </w:tcPr>
          <w:p w14:paraId="5BD7FA4C" w14:textId="239CBCF3" w:rsidR="00313FF5" w:rsidRPr="00173227" w:rsidRDefault="00655F2D">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Srđan Babić</w:t>
            </w:r>
          </w:p>
        </w:tc>
        <w:tc>
          <w:tcPr>
            <w:tcW w:w="1480" w:type="dxa"/>
            <w:tcBorders>
              <w:top w:val="single" w:sz="12" w:space="0" w:color="000000"/>
              <w:bottom w:val="single" w:sz="4" w:space="0" w:color="000000"/>
            </w:tcBorders>
            <w:shd w:val="clear" w:color="auto" w:fill="auto"/>
            <w:vAlign w:val="center"/>
          </w:tcPr>
          <w:p w14:paraId="07AA26E8"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Broj Indeksa</w:t>
            </w:r>
          </w:p>
        </w:tc>
        <w:tc>
          <w:tcPr>
            <w:tcW w:w="1986" w:type="dxa"/>
            <w:tcBorders>
              <w:top w:val="single" w:sz="12" w:space="0" w:color="000000"/>
              <w:bottom w:val="single" w:sz="4" w:space="0" w:color="000000"/>
              <w:right w:val="single" w:sz="12" w:space="0" w:color="000000"/>
            </w:tcBorders>
            <w:shd w:val="clear" w:color="auto" w:fill="auto"/>
            <w:vAlign w:val="center"/>
          </w:tcPr>
          <w:p w14:paraId="25A337F9" w14:textId="51F5581C"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 xml:space="preserve">EE </w:t>
            </w:r>
            <w:r w:rsidR="00655F2D" w:rsidRPr="00173227">
              <w:rPr>
                <w:rFonts w:eastAsia="Arial"/>
                <w:color w:val="000000"/>
                <w:sz w:val="18"/>
                <w:szCs w:val="18"/>
              </w:rPr>
              <w:t>53</w:t>
            </w:r>
            <w:r w:rsidRPr="00173227">
              <w:rPr>
                <w:rFonts w:eastAsia="Arial"/>
                <w:color w:val="000000"/>
                <w:sz w:val="18"/>
                <w:szCs w:val="18"/>
              </w:rPr>
              <w:t>/2014</w:t>
            </w:r>
          </w:p>
        </w:tc>
      </w:tr>
      <w:tr w:rsidR="00313FF5" w:rsidRPr="00173227" w14:paraId="11568FB0" w14:textId="77777777">
        <w:trPr>
          <w:trHeight w:val="413"/>
        </w:trPr>
        <w:tc>
          <w:tcPr>
            <w:tcW w:w="1485" w:type="dxa"/>
            <w:tcBorders>
              <w:top w:val="single" w:sz="6" w:space="0" w:color="000000"/>
              <w:left w:val="single" w:sz="12" w:space="0" w:color="000000"/>
              <w:bottom w:val="single" w:sz="6" w:space="0" w:color="000000"/>
              <w:right w:val="single" w:sz="4" w:space="0" w:color="000000"/>
            </w:tcBorders>
            <w:shd w:val="clear" w:color="auto" w:fill="auto"/>
            <w:vAlign w:val="center"/>
          </w:tcPr>
          <w:p w14:paraId="00A87051"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Oblast</w:t>
            </w:r>
          </w:p>
        </w:tc>
        <w:tc>
          <w:tcPr>
            <w:tcW w:w="7737" w:type="dxa"/>
            <w:gridSpan w:val="3"/>
            <w:tcBorders>
              <w:left w:val="single" w:sz="4" w:space="0" w:color="000000"/>
              <w:bottom w:val="single" w:sz="4" w:space="0" w:color="000000"/>
              <w:right w:val="single" w:sz="12" w:space="0" w:color="000000"/>
            </w:tcBorders>
            <w:shd w:val="clear" w:color="auto" w:fill="auto"/>
            <w:vAlign w:val="center"/>
          </w:tcPr>
          <w:p w14:paraId="58E98315" w14:textId="7B2AD4B9" w:rsidR="00313FF5" w:rsidRPr="00173227" w:rsidRDefault="003368FB">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Projektovanje složenih digitalnih sistema</w:t>
            </w:r>
          </w:p>
        </w:tc>
      </w:tr>
      <w:tr w:rsidR="00313FF5" w:rsidRPr="00173227" w14:paraId="058BCA1C" w14:textId="77777777">
        <w:trPr>
          <w:trHeight w:val="414"/>
        </w:trPr>
        <w:tc>
          <w:tcPr>
            <w:tcW w:w="1485" w:type="dxa"/>
            <w:tcBorders>
              <w:top w:val="single" w:sz="6" w:space="0" w:color="000000"/>
              <w:left w:val="single" w:sz="12" w:space="0" w:color="000000"/>
              <w:bottom w:val="single" w:sz="12" w:space="0" w:color="000000"/>
              <w:right w:val="single" w:sz="4" w:space="0" w:color="000000"/>
            </w:tcBorders>
            <w:shd w:val="clear" w:color="auto" w:fill="auto"/>
            <w:vAlign w:val="center"/>
          </w:tcPr>
          <w:p w14:paraId="40D31001"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Mentor</w:t>
            </w:r>
          </w:p>
        </w:tc>
        <w:tc>
          <w:tcPr>
            <w:tcW w:w="7737" w:type="dxa"/>
            <w:gridSpan w:val="3"/>
            <w:tcBorders>
              <w:left w:val="single" w:sz="4" w:space="0" w:color="000000"/>
              <w:bottom w:val="single" w:sz="12" w:space="0" w:color="000000"/>
              <w:right w:val="single" w:sz="12" w:space="0" w:color="000000"/>
            </w:tcBorders>
            <w:shd w:val="clear" w:color="auto" w:fill="auto"/>
            <w:vAlign w:val="center"/>
          </w:tcPr>
          <w:p w14:paraId="7C19D19F" w14:textId="2C75B49E" w:rsidR="00313FF5" w:rsidRPr="00173227" w:rsidRDefault="00AC6244">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Prof. dr Vuk Vranjković</w:t>
            </w:r>
          </w:p>
        </w:tc>
      </w:tr>
      <w:tr w:rsidR="00313FF5" w:rsidRPr="00173227" w14:paraId="07B1B7A2" w14:textId="77777777">
        <w:trPr>
          <w:trHeight w:val="414"/>
        </w:trPr>
        <w:tc>
          <w:tcPr>
            <w:tcW w:w="9222" w:type="dxa"/>
            <w:gridSpan w:val="4"/>
            <w:tcBorders>
              <w:top w:val="single" w:sz="12" w:space="0" w:color="000000"/>
              <w:left w:val="single" w:sz="12" w:space="0" w:color="000000"/>
              <w:bottom w:val="single" w:sz="12" w:space="0" w:color="000000"/>
              <w:right w:val="single" w:sz="12" w:space="0" w:color="000000"/>
            </w:tcBorders>
            <w:shd w:val="clear" w:color="auto" w:fill="F2F2F2"/>
          </w:tcPr>
          <w:p w14:paraId="5ED545B3" w14:textId="4E9FDE2F" w:rsidR="00313FF5" w:rsidRPr="00173227" w:rsidRDefault="00924977">
            <w:pPr>
              <w:pBdr>
                <w:top w:val="nil"/>
                <w:left w:val="nil"/>
                <w:bottom w:val="nil"/>
                <w:right w:val="nil"/>
                <w:between w:val="nil"/>
              </w:pBdr>
              <w:spacing w:before="60"/>
              <w:rPr>
                <w:rFonts w:eastAsia="Arial"/>
                <w:color w:val="000000"/>
                <w:sz w:val="19"/>
                <w:szCs w:val="19"/>
              </w:rPr>
            </w:pPr>
            <w:r w:rsidRPr="00173227">
              <w:rPr>
                <w:rFonts w:eastAsia="Arial"/>
                <w:color w:val="000000"/>
                <w:sz w:val="19"/>
                <w:szCs w:val="19"/>
              </w:rPr>
              <w:t>NA OSNOVU PODNETE PRIJAVA, PRILOŽENE DOKUMENTACIJE I ODREDBI STATUTA FAKULTETA IZDAJE SE ZADATAK ZA DIPLOMS</w:t>
            </w:r>
            <w:r w:rsidR="006B53A2" w:rsidRPr="00173227">
              <w:rPr>
                <w:rFonts w:eastAsia="Arial"/>
                <w:color w:val="000000"/>
                <w:sz w:val="19"/>
                <w:szCs w:val="19"/>
              </w:rPr>
              <w:t>K</w:t>
            </w:r>
            <w:r w:rsidRPr="00173227">
              <w:rPr>
                <w:rFonts w:eastAsia="Arial"/>
                <w:color w:val="000000"/>
                <w:sz w:val="19"/>
                <w:szCs w:val="19"/>
              </w:rPr>
              <w:t>I</w:t>
            </w:r>
            <w:r w:rsidR="006B53A2" w:rsidRPr="00173227">
              <w:rPr>
                <w:rFonts w:eastAsia="Arial"/>
                <w:color w:val="000000"/>
                <w:sz w:val="19"/>
                <w:szCs w:val="19"/>
              </w:rPr>
              <w:t xml:space="preserve"> </w:t>
            </w:r>
            <w:r w:rsidRPr="00173227">
              <w:rPr>
                <w:rFonts w:eastAsia="Arial"/>
                <w:color w:val="000000"/>
                <w:sz w:val="19"/>
                <w:szCs w:val="19"/>
              </w:rPr>
              <w:t>(Bachelor) RAD, SA SLEDEĆIM ELEMENTIMA:</w:t>
            </w:r>
          </w:p>
          <w:p w14:paraId="36DFC057"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8"/>
                <w:szCs w:val="18"/>
              </w:rPr>
            </w:pPr>
            <w:r w:rsidRPr="00173227">
              <w:rPr>
                <w:rFonts w:eastAsia="Arial"/>
                <w:color w:val="000000"/>
                <w:sz w:val="18"/>
                <w:szCs w:val="18"/>
              </w:rPr>
              <w:t>Problem-tema rada</w:t>
            </w:r>
          </w:p>
          <w:p w14:paraId="40E29B0E"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9"/>
                <w:szCs w:val="19"/>
              </w:rPr>
            </w:pPr>
            <w:r w:rsidRPr="00173227">
              <w:rPr>
                <w:rFonts w:eastAsia="Arial"/>
                <w:color w:val="000000"/>
                <w:sz w:val="18"/>
                <w:szCs w:val="18"/>
              </w:rPr>
              <w:t>Način rešavanja problema i način praktične provere rezultata rada, ako je takva provera neophodna;</w:t>
            </w:r>
          </w:p>
          <w:p w14:paraId="50632C92"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8"/>
                <w:szCs w:val="18"/>
              </w:rPr>
            </w:pPr>
            <w:r w:rsidRPr="00173227">
              <w:rPr>
                <w:rFonts w:eastAsia="Arial"/>
                <w:color w:val="000000"/>
                <w:sz w:val="18"/>
                <w:szCs w:val="18"/>
              </w:rPr>
              <w:t>Literatura</w:t>
            </w:r>
          </w:p>
        </w:tc>
      </w:tr>
    </w:tbl>
    <w:p w14:paraId="47DE661E" w14:textId="75B42644" w:rsidR="00313FF5" w:rsidRPr="00173227" w:rsidRDefault="00046312">
      <w:pPr>
        <w:pBdr>
          <w:top w:val="nil"/>
          <w:left w:val="nil"/>
          <w:bottom w:val="nil"/>
          <w:right w:val="nil"/>
          <w:between w:val="nil"/>
        </w:pBdr>
        <w:spacing w:before="120" w:after="60"/>
        <w:jc w:val="both"/>
        <w:rPr>
          <w:rFonts w:eastAsia="Arial"/>
          <w:b/>
          <w:color w:val="000000"/>
          <w:szCs w:val="28"/>
        </w:rPr>
      </w:pPr>
      <w:r w:rsidRPr="00173227">
        <w:rPr>
          <w:rFonts w:eastAsia="Arial"/>
          <w:b/>
          <w:color w:val="000000"/>
          <w:szCs w:val="28"/>
        </w:rPr>
        <w:t xml:space="preserve">  NASLOV DIPLOMSKOG (BECHELOR) RADA</w:t>
      </w:r>
    </w:p>
    <w:tbl>
      <w:tblPr>
        <w:tblStyle w:val="a5"/>
        <w:tblW w:w="92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22"/>
      </w:tblGrid>
      <w:tr w:rsidR="00C8289E" w:rsidRPr="00173227" w14:paraId="3BF3B806" w14:textId="77777777">
        <w:trPr>
          <w:trHeight w:val="1068"/>
        </w:trPr>
        <w:tc>
          <w:tcPr>
            <w:tcW w:w="9222" w:type="dxa"/>
            <w:tcBorders>
              <w:top w:val="single" w:sz="12" w:space="0" w:color="000000"/>
              <w:left w:val="single" w:sz="12" w:space="0" w:color="000000"/>
              <w:bottom w:val="single" w:sz="12" w:space="0" w:color="000000"/>
              <w:right w:val="single" w:sz="12" w:space="0" w:color="000000"/>
            </w:tcBorders>
            <w:shd w:val="clear" w:color="auto" w:fill="auto"/>
          </w:tcPr>
          <w:p w14:paraId="3A006371" w14:textId="1B03CDDA" w:rsidR="00C8289E" w:rsidRPr="00173227" w:rsidRDefault="00C8289E" w:rsidP="003368FB">
            <w:pPr>
              <w:pBdr>
                <w:top w:val="nil"/>
                <w:left w:val="nil"/>
                <w:bottom w:val="nil"/>
                <w:right w:val="nil"/>
                <w:between w:val="nil"/>
              </w:pBdr>
              <w:spacing w:before="60"/>
              <w:jc w:val="both"/>
              <w:rPr>
                <w:rFonts w:eastAsia="Arial"/>
                <w:b/>
                <w:color w:val="000000"/>
                <w:szCs w:val="24"/>
              </w:rPr>
            </w:pPr>
            <w:r w:rsidRPr="00173227">
              <w:rPr>
                <w:szCs w:val="24"/>
              </w:rPr>
              <w:t xml:space="preserve">Hardverska implementacija </w:t>
            </w:r>
            <w:r w:rsidR="003368FB" w:rsidRPr="00173227">
              <w:rPr>
                <w:szCs w:val="24"/>
              </w:rPr>
              <w:t>akceleratora za ispravljanje sadržaja slika na Zybo razvojnoj ploči</w:t>
            </w:r>
            <w:r w:rsidRPr="00173227">
              <w:rPr>
                <w:szCs w:val="24"/>
              </w:rPr>
              <w:t xml:space="preserve"> </w:t>
            </w:r>
          </w:p>
        </w:tc>
      </w:tr>
    </w:tbl>
    <w:p w14:paraId="0FE78D15" w14:textId="2869D9F6" w:rsidR="00313FF5" w:rsidRPr="00173227" w:rsidRDefault="00046312">
      <w:pPr>
        <w:pBdr>
          <w:top w:val="nil"/>
          <w:left w:val="nil"/>
          <w:bottom w:val="nil"/>
          <w:right w:val="nil"/>
          <w:between w:val="nil"/>
        </w:pBdr>
        <w:spacing w:before="120" w:after="60"/>
        <w:jc w:val="both"/>
        <w:rPr>
          <w:rFonts w:eastAsia="Arial"/>
          <w:b/>
          <w:color w:val="000000"/>
          <w:szCs w:val="28"/>
        </w:rPr>
      </w:pPr>
      <w:r w:rsidRPr="00173227">
        <w:rPr>
          <w:rFonts w:eastAsia="Arial"/>
          <w:b/>
          <w:color w:val="000000"/>
          <w:szCs w:val="28"/>
        </w:rPr>
        <w:t xml:space="preserve">  TEKST ZADATKA:</w:t>
      </w:r>
    </w:p>
    <w:tbl>
      <w:tblPr>
        <w:tblStyle w:val="a6"/>
        <w:tblW w:w="92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34"/>
      </w:tblGrid>
      <w:tr w:rsidR="00313FF5" w:rsidRPr="00173227" w14:paraId="6E7935C3" w14:textId="77777777">
        <w:trPr>
          <w:trHeight w:val="2130"/>
        </w:trPr>
        <w:tc>
          <w:tcPr>
            <w:tcW w:w="9234" w:type="dxa"/>
            <w:tcBorders>
              <w:top w:val="single" w:sz="12" w:space="0" w:color="000000"/>
              <w:left w:val="single" w:sz="12" w:space="0" w:color="000000"/>
              <w:bottom w:val="single" w:sz="12" w:space="0" w:color="000000"/>
              <w:right w:val="single" w:sz="12" w:space="0" w:color="000000"/>
            </w:tcBorders>
            <w:shd w:val="clear" w:color="auto" w:fill="auto"/>
          </w:tcPr>
          <w:p w14:paraId="411C1C5F" w14:textId="3CFCD6D7" w:rsidR="00313FF5" w:rsidRPr="00173227" w:rsidRDefault="003368FB" w:rsidP="003368FB">
            <w:pPr>
              <w:pBdr>
                <w:top w:val="nil"/>
                <w:left w:val="nil"/>
                <w:bottom w:val="nil"/>
                <w:right w:val="nil"/>
                <w:between w:val="nil"/>
              </w:pBdr>
              <w:spacing w:after="60"/>
              <w:jc w:val="both"/>
              <w:rPr>
                <w:rFonts w:asciiTheme="minorHAnsi" w:eastAsia="Arial" w:hAnsiTheme="minorHAnsi" w:cstheme="minorHAnsi"/>
                <w:color w:val="000000"/>
                <w:szCs w:val="24"/>
              </w:rPr>
            </w:pPr>
            <w:r w:rsidRPr="00173227">
              <w:rPr>
                <w:rFonts w:asciiTheme="minorHAnsi" w:hAnsiTheme="minorHAnsi" w:cstheme="minorHAnsi"/>
                <w:sz w:val="22"/>
              </w:rPr>
              <w:t>Odrediti vremenski najzahtevniji deo algoritma u sistemu koji ispravlja sadržaj slika. Primenom RTL metodologije projektovati i implementirati IP jezgro koje će ubrzati izvršavanje kritičnog dela algoritma. Odrediti frekvenciju rada, kritičnu putanju, kao i zauzeće hardverskih resursa na FPGA Zybo razvojnoj ploči.</w:t>
            </w:r>
          </w:p>
        </w:tc>
      </w:tr>
    </w:tbl>
    <w:tbl>
      <w:tblPr>
        <w:tblStyle w:val="a7"/>
        <w:tblW w:w="9222"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4614"/>
        <w:gridCol w:w="4608"/>
      </w:tblGrid>
      <w:tr w:rsidR="00313FF5" w:rsidRPr="00173227" w14:paraId="06452E1E" w14:textId="77777777">
        <w:trPr>
          <w:trHeight w:val="270"/>
        </w:trPr>
        <w:tc>
          <w:tcPr>
            <w:tcW w:w="4614" w:type="dxa"/>
            <w:shd w:val="clear" w:color="auto" w:fill="auto"/>
            <w:vAlign w:val="center"/>
          </w:tcPr>
          <w:p w14:paraId="7DF69A0E" w14:textId="77777777" w:rsidR="00313FF5" w:rsidRPr="00173227" w:rsidRDefault="00924977">
            <w:pPr>
              <w:pBdr>
                <w:top w:val="nil"/>
                <w:left w:val="nil"/>
                <w:bottom w:val="nil"/>
                <w:right w:val="nil"/>
                <w:between w:val="nil"/>
              </w:pBdr>
              <w:rPr>
                <w:rFonts w:eastAsia="Arial"/>
                <w:color w:val="000000"/>
                <w:sz w:val="18"/>
                <w:szCs w:val="18"/>
              </w:rPr>
            </w:pPr>
            <w:r w:rsidRPr="00173227">
              <w:rPr>
                <w:rFonts w:eastAsia="Arial"/>
                <w:color w:val="000000"/>
                <w:sz w:val="18"/>
                <w:szCs w:val="18"/>
              </w:rPr>
              <w:t>Rukovodilac studijskog programa:</w:t>
            </w:r>
          </w:p>
        </w:tc>
        <w:tc>
          <w:tcPr>
            <w:tcW w:w="4608" w:type="dxa"/>
            <w:shd w:val="clear" w:color="auto" w:fill="auto"/>
            <w:vAlign w:val="center"/>
          </w:tcPr>
          <w:p w14:paraId="7880F508" w14:textId="77777777" w:rsidR="00313FF5" w:rsidRPr="00173227" w:rsidRDefault="00924977">
            <w:pPr>
              <w:pBdr>
                <w:top w:val="nil"/>
                <w:left w:val="nil"/>
                <w:bottom w:val="nil"/>
                <w:right w:val="nil"/>
                <w:between w:val="nil"/>
              </w:pBdr>
              <w:rPr>
                <w:rFonts w:eastAsia="Arial"/>
                <w:color w:val="000000"/>
                <w:sz w:val="18"/>
                <w:szCs w:val="18"/>
              </w:rPr>
            </w:pPr>
            <w:r w:rsidRPr="00173227">
              <w:rPr>
                <w:rFonts w:eastAsia="Arial"/>
                <w:color w:val="000000"/>
                <w:sz w:val="18"/>
                <w:szCs w:val="18"/>
              </w:rPr>
              <w:t>Mentor rada:</w:t>
            </w:r>
          </w:p>
        </w:tc>
      </w:tr>
      <w:tr w:rsidR="00313FF5" w:rsidRPr="00173227" w14:paraId="2FBE79D1" w14:textId="77777777">
        <w:trPr>
          <w:trHeight w:val="557"/>
        </w:trPr>
        <w:tc>
          <w:tcPr>
            <w:tcW w:w="4614" w:type="dxa"/>
            <w:shd w:val="clear" w:color="auto" w:fill="auto"/>
            <w:vAlign w:val="center"/>
          </w:tcPr>
          <w:p w14:paraId="2706F244" w14:textId="77777777" w:rsidR="00313FF5" w:rsidRPr="00173227" w:rsidRDefault="00313FF5">
            <w:pPr>
              <w:pBdr>
                <w:top w:val="nil"/>
                <w:left w:val="nil"/>
                <w:bottom w:val="nil"/>
                <w:right w:val="nil"/>
                <w:between w:val="nil"/>
              </w:pBdr>
              <w:spacing w:after="60"/>
              <w:rPr>
                <w:rFonts w:eastAsia="Arial"/>
                <w:b/>
                <w:color w:val="000000"/>
                <w:sz w:val="18"/>
                <w:szCs w:val="18"/>
              </w:rPr>
            </w:pPr>
          </w:p>
        </w:tc>
        <w:tc>
          <w:tcPr>
            <w:tcW w:w="4608" w:type="dxa"/>
            <w:shd w:val="clear" w:color="auto" w:fill="auto"/>
            <w:vAlign w:val="center"/>
          </w:tcPr>
          <w:p w14:paraId="5088EB7A" w14:textId="77777777" w:rsidR="00313FF5" w:rsidRPr="00173227" w:rsidRDefault="00924977">
            <w:pPr>
              <w:pBdr>
                <w:top w:val="nil"/>
                <w:left w:val="nil"/>
                <w:bottom w:val="nil"/>
                <w:right w:val="nil"/>
                <w:between w:val="nil"/>
              </w:pBdr>
              <w:spacing w:after="60"/>
              <w:rPr>
                <w:rFonts w:eastAsia="Arial"/>
                <w:b/>
                <w:color w:val="000000"/>
                <w:sz w:val="18"/>
                <w:szCs w:val="18"/>
              </w:rPr>
            </w:pPr>
            <w:r w:rsidRPr="00173227">
              <w:rPr>
                <w:rFonts w:eastAsia="Arial"/>
                <w:b/>
                <w:color w:val="000000"/>
                <w:sz w:val="18"/>
                <w:szCs w:val="18"/>
              </w:rPr>
              <w:t>Vuk Vranjković</w:t>
            </w:r>
          </w:p>
        </w:tc>
      </w:tr>
    </w:tbl>
    <w:tbl>
      <w:tblPr>
        <w:tblStyle w:val="a8"/>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313FF5" w:rsidRPr="00173227" w14:paraId="37621588" w14:textId="77777777">
        <w:trPr>
          <w:trHeight w:val="428"/>
        </w:trPr>
        <w:tc>
          <w:tcPr>
            <w:tcW w:w="9242" w:type="dxa"/>
            <w:shd w:val="clear" w:color="auto" w:fill="auto"/>
            <w:vAlign w:val="center"/>
          </w:tcPr>
          <w:p w14:paraId="6B65B1C7" w14:textId="25745825" w:rsidR="00313FF5" w:rsidRPr="00173227" w:rsidRDefault="00924977">
            <w:pPr>
              <w:pBdr>
                <w:top w:val="nil"/>
                <w:left w:val="nil"/>
                <w:bottom w:val="nil"/>
                <w:right w:val="nil"/>
                <w:between w:val="nil"/>
              </w:pBdr>
              <w:spacing w:before="100"/>
              <w:rPr>
                <w:rFonts w:eastAsia="Arial"/>
                <w:color w:val="000000"/>
                <w:sz w:val="18"/>
                <w:szCs w:val="18"/>
              </w:rPr>
            </w:pPr>
            <w:r w:rsidRPr="00173227">
              <w:rPr>
                <w:rFonts w:eastAsia="Arial"/>
                <w:color w:val="000000"/>
                <w:sz w:val="18"/>
                <w:szCs w:val="18"/>
              </w:rPr>
              <w:t xml:space="preserve">Primerak za:        - </w:t>
            </w:r>
            <w:r w:rsidR="00C8289E" w:rsidRPr="00173227">
              <w:rPr>
                <w:rFonts w:eastAsia="Arial"/>
                <w:color w:val="000000"/>
                <w:sz w:val="18"/>
                <w:szCs w:val="18"/>
              </w:rPr>
              <w:t xml:space="preserve">  </w:t>
            </w:r>
            <w:r w:rsidRPr="00173227">
              <w:rPr>
                <w:rFonts w:eastAsia="Arial"/>
                <w:color w:val="000000"/>
                <w:sz w:val="18"/>
                <w:szCs w:val="18"/>
              </w:rPr>
              <w:t xml:space="preserve">Studenta;            </w:t>
            </w:r>
            <w:r w:rsidR="00C8289E" w:rsidRPr="00173227">
              <w:rPr>
                <w:rFonts w:eastAsia="Arial"/>
                <w:color w:val="000000"/>
                <w:sz w:val="18"/>
                <w:szCs w:val="18"/>
              </w:rPr>
              <w:t xml:space="preserve">     </w:t>
            </w:r>
            <w:r w:rsidRPr="00173227">
              <w:rPr>
                <w:rFonts w:eastAsia="Arial"/>
                <w:color w:val="000000"/>
                <w:sz w:val="18"/>
                <w:szCs w:val="18"/>
              </w:rPr>
              <w:t>- Mentora;</w:t>
            </w:r>
            <w:r w:rsidRPr="00173227">
              <w:rPr>
                <w:noProof/>
                <w:lang w:eastAsia="sr-Latn-RS"/>
              </w:rPr>
              <mc:AlternateContent>
                <mc:Choice Requires="wps">
                  <w:drawing>
                    <wp:anchor distT="0" distB="0" distL="114300" distR="114300" simplePos="0" relativeHeight="251659264" behindDoc="0" locked="0" layoutInCell="1" hidden="0" allowOverlap="1" wp14:anchorId="4D6FBAD2" wp14:editId="525EF7D5">
                      <wp:simplePos x="0" y="0"/>
                      <wp:positionH relativeFrom="column">
                        <wp:posOffset>787400</wp:posOffset>
                      </wp:positionH>
                      <wp:positionV relativeFrom="paragraph">
                        <wp:posOffset>63500</wp:posOffset>
                      </wp:positionV>
                      <wp:extent cx="117475" cy="117475"/>
                      <wp:effectExtent l="0" t="0" r="0" b="0"/>
                      <wp:wrapNone/>
                      <wp:docPr id="61" name="Rectangle 61"/>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C528891" w14:textId="77777777" w:rsidR="00E371A9" w:rsidRDefault="00E371A9">
                                  <w:pPr>
                                    <w:textDirection w:val="btLr"/>
                                  </w:pPr>
                                </w:p>
                              </w:txbxContent>
                            </wps:txbx>
                            <wps:bodyPr spcFirstLastPara="1" wrap="square" lIns="91425" tIns="91425" rIns="91425" bIns="91425" anchor="ctr" anchorCtr="0">
                              <a:noAutofit/>
                            </wps:bodyPr>
                          </wps:wsp>
                        </a:graphicData>
                      </a:graphic>
                    </wp:anchor>
                  </w:drawing>
                </mc:Choice>
                <mc:Fallback>
                  <w:pict>
                    <v:rect w14:anchorId="4D6FBAD2" id="Rectangle 61" o:spid="_x0000_s1027" style="position:absolute;margin-left:62pt;margin-top:5pt;width:9.25pt;height: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">
                      <v:stroke startarrowwidth="narrow" startarrowlength="short" endarrowwidth="narrow" endarrowlength="short"/>
                      <v:textbox inset="2.53958mm,2.53958mm,2.53958mm,2.53958mm">
                        <w:txbxContent>
                          <w:p w14:paraId="7C528891" w14:textId="77777777" w:rsidR="00E371A9" w:rsidRDefault="00E371A9">
                            <w:pPr>
                              <w:textDirection w:val="btLr"/>
                            </w:pPr>
                          </w:p>
                        </w:txbxContent>
                      </v:textbox>
                    </v:rect>
                  </w:pict>
                </mc:Fallback>
              </mc:AlternateContent>
            </w:r>
            <w:r w:rsidRPr="00173227">
              <w:rPr>
                <w:noProof/>
                <w:lang w:eastAsia="sr-Latn-RS"/>
              </w:rPr>
              <mc:AlternateContent>
                <mc:Choice Requires="wps">
                  <w:drawing>
                    <wp:anchor distT="0" distB="0" distL="114300" distR="114300" simplePos="0" relativeHeight="251660288" behindDoc="0" locked="0" layoutInCell="1" hidden="0" allowOverlap="1" wp14:anchorId="205695A6" wp14:editId="34B7D108">
                      <wp:simplePos x="0" y="0"/>
                      <wp:positionH relativeFrom="column">
                        <wp:posOffset>1765300</wp:posOffset>
                      </wp:positionH>
                      <wp:positionV relativeFrom="paragraph">
                        <wp:posOffset>63500</wp:posOffset>
                      </wp:positionV>
                      <wp:extent cx="117475" cy="117475"/>
                      <wp:effectExtent l="0" t="0" r="0" b="0"/>
                      <wp:wrapNone/>
                      <wp:docPr id="62" name="Rectangle 62"/>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337F112" w14:textId="77777777" w:rsidR="00E371A9" w:rsidRDefault="00E371A9">
                                  <w:pPr>
                                    <w:textDirection w:val="btLr"/>
                                  </w:pPr>
                                </w:p>
                              </w:txbxContent>
                            </wps:txbx>
                            <wps:bodyPr spcFirstLastPara="1" wrap="square" lIns="91425" tIns="91425" rIns="91425" bIns="91425" anchor="ctr" anchorCtr="0">
                              <a:noAutofit/>
                            </wps:bodyPr>
                          </wps:wsp>
                        </a:graphicData>
                      </a:graphic>
                    </wp:anchor>
                  </w:drawing>
                </mc:Choice>
                <mc:Fallback>
                  <w:pict>
                    <v:rect w14:anchorId="205695A6" id="Rectangle 62" o:spid="_x0000_s1028" style="position:absolute;margin-left:139pt;margin-top:5pt;width:9.25pt;height: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">
                      <v:stroke startarrowwidth="narrow" startarrowlength="short" endarrowwidth="narrow" endarrowlength="short"/>
                      <v:textbox inset="2.53958mm,2.53958mm,2.53958mm,2.53958mm">
                        <w:txbxContent>
                          <w:p w14:paraId="2337F112" w14:textId="77777777" w:rsidR="00E371A9" w:rsidRDefault="00E371A9">
                            <w:pPr>
                              <w:textDirection w:val="btLr"/>
                            </w:pPr>
                          </w:p>
                        </w:txbxContent>
                      </v:textbox>
                    </v:rect>
                  </w:pict>
                </mc:Fallback>
              </mc:AlternateContent>
            </w:r>
          </w:p>
        </w:tc>
      </w:tr>
    </w:tbl>
    <w:p w14:paraId="7351C6DE" w14:textId="6FCF2589" w:rsidR="00313FF5" w:rsidRPr="00173227" w:rsidRDefault="00924977" w:rsidP="0063107E">
      <w:pPr>
        <w:pBdr>
          <w:top w:val="nil"/>
          <w:left w:val="nil"/>
          <w:bottom w:val="nil"/>
          <w:right w:val="nil"/>
          <w:between w:val="nil"/>
        </w:pBdr>
        <w:jc w:val="right"/>
        <w:rPr>
          <w:rFonts w:eastAsia="Arial"/>
          <w:color w:val="000000"/>
          <w:sz w:val="18"/>
          <w:szCs w:val="18"/>
        </w:rPr>
        <w:sectPr w:rsidR="00313FF5" w:rsidRPr="00173227" w:rsidSect="00533F82">
          <w:headerReference w:type="first" r:id="rId15"/>
          <w:pgSz w:w="11906" w:h="16838" w:code="9"/>
          <w:pgMar w:top="1440" w:right="1440" w:bottom="1440" w:left="1440" w:header="720" w:footer="720" w:gutter="0"/>
          <w:cols w:space="720" w:equalWidth="0">
            <w:col w:w="9360"/>
          </w:cols>
          <w:titlePg/>
        </w:sectPr>
      </w:pPr>
      <w:r w:rsidRPr="00173227">
        <w:rPr>
          <w:rFonts w:eastAsia="Arial"/>
          <w:color w:val="000000"/>
          <w:sz w:val="18"/>
          <w:szCs w:val="18"/>
        </w:rPr>
        <w:t xml:space="preserve">Obrazac </w:t>
      </w:r>
      <w:r w:rsidRPr="00173227">
        <w:rPr>
          <w:rFonts w:eastAsia="Arial"/>
          <w:b/>
          <w:color w:val="000000"/>
          <w:sz w:val="18"/>
          <w:szCs w:val="18"/>
        </w:rPr>
        <w:t xml:space="preserve">Q2.HA.15-04 </w:t>
      </w:r>
      <w:r w:rsidRPr="00173227">
        <w:rPr>
          <w:rFonts w:eastAsia="Arial"/>
          <w:color w:val="000000"/>
          <w:sz w:val="18"/>
          <w:szCs w:val="18"/>
        </w:rPr>
        <w:t>– Izdanje 2</w:t>
      </w:r>
    </w:p>
    <w:p w14:paraId="71B900D6" w14:textId="4AA37094" w:rsidR="00172035" w:rsidRPr="00173227" w:rsidRDefault="00172035" w:rsidP="00173227">
      <w:pPr>
        <w:rPr>
          <w:rStyle w:val="Strong"/>
        </w:rPr>
      </w:pPr>
      <w:r w:rsidRPr="00173227">
        <w:lastRenderedPageBreak/>
        <w:t xml:space="preserve"> </w:t>
      </w:r>
      <w:r w:rsidR="00173227" w:rsidRPr="00173227">
        <w:rPr>
          <w:rStyle w:val="Strong"/>
        </w:rPr>
        <w:t>Slike</w:t>
      </w:r>
    </w:p>
    <w:p w14:paraId="75812E39" w14:textId="3E9A2928" w:rsidR="00BF1299" w:rsidRDefault="00C179FA">
      <w:pPr>
        <w:pStyle w:val="TableofFigures"/>
        <w:tabs>
          <w:tab w:val="right" w:leader="dot" w:pos="9350"/>
        </w:tabs>
        <w:rPr>
          <w:rFonts w:asciiTheme="minorHAnsi" w:eastAsiaTheme="minorEastAsia" w:hAnsiTheme="minorHAnsi" w:cstheme="minorBidi"/>
          <w:noProof/>
          <w:sz w:val="22"/>
          <w:szCs w:val="22"/>
          <w:lang w:eastAsia="sr-Latn-RS"/>
        </w:rPr>
      </w:pPr>
      <w:r>
        <w:fldChar w:fldCharType="begin"/>
      </w:r>
      <w:r>
        <w:instrText xml:space="preserve"> TOC \c "Slika" </w:instrText>
      </w:r>
      <w:r>
        <w:fldChar w:fldCharType="separate"/>
      </w:r>
      <w:r w:rsidR="00BF1299">
        <w:rPr>
          <w:noProof/>
        </w:rPr>
        <w:t>Slika 1: Primer afine transformacije (preuzeto sa [2])</w:t>
      </w:r>
      <w:r w:rsidR="00BF1299">
        <w:rPr>
          <w:noProof/>
        </w:rPr>
        <w:tab/>
      </w:r>
      <w:r w:rsidR="00BF1299">
        <w:rPr>
          <w:noProof/>
        </w:rPr>
        <w:fldChar w:fldCharType="begin"/>
      </w:r>
      <w:r w:rsidR="00BF1299">
        <w:rPr>
          <w:noProof/>
        </w:rPr>
        <w:instrText xml:space="preserve"> PAGEREF _Toc117359201 \h </w:instrText>
      </w:r>
      <w:r w:rsidR="00BF1299">
        <w:rPr>
          <w:noProof/>
        </w:rPr>
      </w:r>
      <w:r w:rsidR="00BF1299">
        <w:rPr>
          <w:noProof/>
        </w:rPr>
        <w:fldChar w:fldCharType="separate"/>
      </w:r>
      <w:r w:rsidR="00EE6AB1">
        <w:rPr>
          <w:noProof/>
        </w:rPr>
        <w:t>3</w:t>
      </w:r>
      <w:r w:rsidR="00BF1299">
        <w:rPr>
          <w:noProof/>
        </w:rPr>
        <w:fldChar w:fldCharType="end"/>
      </w:r>
    </w:p>
    <w:p w14:paraId="77D74028" w14:textId="4B7DD53E"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 Grafički prikaz bilinearne interpolacije</w:t>
      </w:r>
      <w:r>
        <w:rPr>
          <w:noProof/>
        </w:rPr>
        <w:tab/>
      </w:r>
      <w:r>
        <w:rPr>
          <w:noProof/>
        </w:rPr>
        <w:fldChar w:fldCharType="begin"/>
      </w:r>
      <w:r>
        <w:rPr>
          <w:noProof/>
        </w:rPr>
        <w:instrText xml:space="preserve"> PAGEREF _Toc117359202 \h </w:instrText>
      </w:r>
      <w:r>
        <w:rPr>
          <w:noProof/>
        </w:rPr>
      </w:r>
      <w:r>
        <w:rPr>
          <w:noProof/>
        </w:rPr>
        <w:fldChar w:fldCharType="separate"/>
      </w:r>
      <w:r w:rsidR="00EE6AB1">
        <w:rPr>
          <w:noProof/>
        </w:rPr>
        <w:t>6</w:t>
      </w:r>
      <w:r>
        <w:rPr>
          <w:noProof/>
        </w:rPr>
        <w:fldChar w:fldCharType="end"/>
      </w:r>
    </w:p>
    <w:p w14:paraId="17C53DB0" w14:textId="54B5D97F"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 Struktura ZYNQ 7010 SoC-a, preuzeto sa [9]</w:t>
      </w:r>
      <w:r>
        <w:rPr>
          <w:noProof/>
        </w:rPr>
        <w:tab/>
      </w:r>
      <w:r>
        <w:rPr>
          <w:noProof/>
        </w:rPr>
        <w:fldChar w:fldCharType="begin"/>
      </w:r>
      <w:r>
        <w:rPr>
          <w:noProof/>
        </w:rPr>
        <w:instrText xml:space="preserve"> PAGEREF _Toc117359203 \h </w:instrText>
      </w:r>
      <w:r>
        <w:rPr>
          <w:noProof/>
        </w:rPr>
      </w:r>
      <w:r>
        <w:rPr>
          <w:noProof/>
        </w:rPr>
        <w:fldChar w:fldCharType="separate"/>
      </w:r>
      <w:r w:rsidR="00EE6AB1">
        <w:rPr>
          <w:noProof/>
        </w:rPr>
        <w:t>7</w:t>
      </w:r>
      <w:r>
        <w:rPr>
          <w:noProof/>
        </w:rPr>
        <w:fldChar w:fldCharType="end"/>
      </w:r>
    </w:p>
    <w:p w14:paraId="04DC45DC" w14:textId="5DA1F58D"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4: Struktura virtuelne platforme</w:t>
      </w:r>
      <w:r>
        <w:rPr>
          <w:noProof/>
        </w:rPr>
        <w:tab/>
      </w:r>
      <w:r>
        <w:rPr>
          <w:noProof/>
        </w:rPr>
        <w:fldChar w:fldCharType="begin"/>
      </w:r>
      <w:r>
        <w:rPr>
          <w:noProof/>
        </w:rPr>
        <w:instrText xml:space="preserve"> PAGEREF _Toc117359204 \h </w:instrText>
      </w:r>
      <w:r>
        <w:rPr>
          <w:noProof/>
        </w:rPr>
      </w:r>
      <w:r>
        <w:rPr>
          <w:noProof/>
        </w:rPr>
        <w:fldChar w:fldCharType="separate"/>
      </w:r>
      <w:r w:rsidR="00EE6AB1">
        <w:rPr>
          <w:noProof/>
        </w:rPr>
        <w:t>8</w:t>
      </w:r>
      <w:r>
        <w:rPr>
          <w:noProof/>
        </w:rPr>
        <w:fldChar w:fldCharType="end"/>
      </w:r>
    </w:p>
    <w:p w14:paraId="1170AFE3" w14:textId="6238290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5: Particionisanje IP jezgra na Controlpath i Datapath[7]</w:t>
      </w:r>
      <w:r>
        <w:rPr>
          <w:noProof/>
        </w:rPr>
        <w:tab/>
      </w:r>
      <w:r>
        <w:rPr>
          <w:noProof/>
        </w:rPr>
        <w:fldChar w:fldCharType="begin"/>
      </w:r>
      <w:r>
        <w:rPr>
          <w:noProof/>
        </w:rPr>
        <w:instrText xml:space="preserve"> PAGEREF _Toc117359205 \h </w:instrText>
      </w:r>
      <w:r>
        <w:rPr>
          <w:noProof/>
        </w:rPr>
      </w:r>
      <w:r>
        <w:rPr>
          <w:noProof/>
        </w:rPr>
        <w:fldChar w:fldCharType="separate"/>
      </w:r>
      <w:r w:rsidR="00EE6AB1">
        <w:rPr>
          <w:noProof/>
        </w:rPr>
        <w:t>10</w:t>
      </w:r>
      <w:r>
        <w:rPr>
          <w:noProof/>
        </w:rPr>
        <w:fldChar w:fldCharType="end"/>
      </w:r>
    </w:p>
    <w:p w14:paraId="2B185C53" w14:textId="45262F3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6: Simulaciono okruženje za testiranje RTL modela</w:t>
      </w:r>
      <w:r>
        <w:rPr>
          <w:noProof/>
        </w:rPr>
        <w:tab/>
      </w:r>
      <w:r>
        <w:rPr>
          <w:noProof/>
        </w:rPr>
        <w:fldChar w:fldCharType="begin"/>
      </w:r>
      <w:r>
        <w:rPr>
          <w:noProof/>
        </w:rPr>
        <w:instrText xml:space="preserve"> PAGEREF _Toc117359206 \h </w:instrText>
      </w:r>
      <w:r>
        <w:rPr>
          <w:noProof/>
        </w:rPr>
      </w:r>
      <w:r>
        <w:rPr>
          <w:noProof/>
        </w:rPr>
        <w:fldChar w:fldCharType="separate"/>
      </w:r>
      <w:r w:rsidR="00EE6AB1">
        <w:rPr>
          <w:noProof/>
        </w:rPr>
        <w:t>11</w:t>
      </w:r>
      <w:r>
        <w:rPr>
          <w:noProof/>
        </w:rPr>
        <w:fldChar w:fldCharType="end"/>
      </w:r>
    </w:p>
    <w:p w14:paraId="609AB338" w14:textId="00C4D2D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7: Ulazna i izlazna slika za simulaciju RTL modela</w:t>
      </w:r>
      <w:r>
        <w:rPr>
          <w:noProof/>
        </w:rPr>
        <w:tab/>
      </w:r>
      <w:r>
        <w:rPr>
          <w:noProof/>
        </w:rPr>
        <w:fldChar w:fldCharType="begin"/>
      </w:r>
      <w:r>
        <w:rPr>
          <w:noProof/>
        </w:rPr>
        <w:instrText xml:space="preserve"> PAGEREF _Toc117359207 \h </w:instrText>
      </w:r>
      <w:r>
        <w:rPr>
          <w:noProof/>
        </w:rPr>
      </w:r>
      <w:r>
        <w:rPr>
          <w:noProof/>
        </w:rPr>
        <w:fldChar w:fldCharType="separate"/>
      </w:r>
      <w:r w:rsidR="00EE6AB1">
        <w:rPr>
          <w:noProof/>
        </w:rPr>
        <w:t>12</w:t>
      </w:r>
      <w:r>
        <w:rPr>
          <w:noProof/>
        </w:rPr>
        <w:fldChar w:fldCharType="end"/>
      </w:r>
    </w:p>
    <w:p w14:paraId="29DA47BB" w14:textId="4324BF0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8: Interfejsi IP-ja</w:t>
      </w:r>
      <w:r>
        <w:rPr>
          <w:noProof/>
        </w:rPr>
        <w:tab/>
      </w:r>
      <w:r>
        <w:rPr>
          <w:noProof/>
        </w:rPr>
        <w:fldChar w:fldCharType="begin"/>
      </w:r>
      <w:r>
        <w:rPr>
          <w:noProof/>
        </w:rPr>
        <w:instrText xml:space="preserve"> PAGEREF _Toc117359208 \h </w:instrText>
      </w:r>
      <w:r>
        <w:rPr>
          <w:noProof/>
        </w:rPr>
      </w:r>
      <w:r>
        <w:rPr>
          <w:noProof/>
        </w:rPr>
        <w:fldChar w:fldCharType="separate"/>
      </w:r>
      <w:r w:rsidR="00EE6AB1">
        <w:rPr>
          <w:noProof/>
        </w:rPr>
        <w:t>13</w:t>
      </w:r>
      <w:r>
        <w:rPr>
          <w:noProof/>
        </w:rPr>
        <w:fldChar w:fldCharType="end"/>
      </w:r>
    </w:p>
    <w:p w14:paraId="35FEA95A" w14:textId="5741CC2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9: Podela kontrolne jedinice i njeni interfejsi</w:t>
      </w:r>
      <w:r>
        <w:rPr>
          <w:noProof/>
        </w:rPr>
        <w:tab/>
      </w:r>
      <w:r>
        <w:rPr>
          <w:noProof/>
        </w:rPr>
        <w:fldChar w:fldCharType="begin"/>
      </w:r>
      <w:r>
        <w:rPr>
          <w:noProof/>
        </w:rPr>
        <w:instrText xml:space="preserve"> PAGEREF _Toc117359209 \h </w:instrText>
      </w:r>
      <w:r>
        <w:rPr>
          <w:noProof/>
        </w:rPr>
      </w:r>
      <w:r>
        <w:rPr>
          <w:noProof/>
        </w:rPr>
        <w:fldChar w:fldCharType="separate"/>
      </w:r>
      <w:r w:rsidR="00EE6AB1">
        <w:rPr>
          <w:noProof/>
        </w:rPr>
        <w:t>14</w:t>
      </w:r>
      <w:r>
        <w:rPr>
          <w:noProof/>
        </w:rPr>
        <w:fldChar w:fldCharType="end"/>
      </w:r>
    </w:p>
    <w:p w14:paraId="05B3A210" w14:textId="07E9AAF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10: AXI LITE transakcija upisa</w:t>
      </w:r>
      <w:r>
        <w:rPr>
          <w:noProof/>
        </w:rPr>
        <w:tab/>
      </w:r>
      <w:r>
        <w:rPr>
          <w:noProof/>
        </w:rPr>
        <w:fldChar w:fldCharType="begin"/>
      </w:r>
      <w:r>
        <w:rPr>
          <w:noProof/>
        </w:rPr>
        <w:instrText xml:space="preserve"> PAGEREF _Toc117359210 \h </w:instrText>
      </w:r>
      <w:r>
        <w:rPr>
          <w:noProof/>
        </w:rPr>
      </w:r>
      <w:r>
        <w:rPr>
          <w:noProof/>
        </w:rPr>
        <w:fldChar w:fldCharType="separate"/>
      </w:r>
      <w:r w:rsidR="00EE6AB1">
        <w:rPr>
          <w:noProof/>
        </w:rPr>
        <w:t>15</w:t>
      </w:r>
      <w:r>
        <w:rPr>
          <w:noProof/>
        </w:rPr>
        <w:fldChar w:fldCharType="end"/>
      </w:r>
    </w:p>
    <w:p w14:paraId="575CF469" w14:textId="4F5FC4CF"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11: AXI LITE transakcija čitanja</w:t>
      </w:r>
      <w:r>
        <w:rPr>
          <w:noProof/>
        </w:rPr>
        <w:tab/>
      </w:r>
      <w:r>
        <w:rPr>
          <w:noProof/>
        </w:rPr>
        <w:fldChar w:fldCharType="begin"/>
      </w:r>
      <w:r>
        <w:rPr>
          <w:noProof/>
        </w:rPr>
        <w:instrText xml:space="preserve"> PAGEREF _Toc117359211 \h </w:instrText>
      </w:r>
      <w:r>
        <w:rPr>
          <w:noProof/>
        </w:rPr>
      </w:r>
      <w:r>
        <w:rPr>
          <w:noProof/>
        </w:rPr>
        <w:fldChar w:fldCharType="separate"/>
      </w:r>
      <w:r w:rsidR="00EE6AB1">
        <w:rPr>
          <w:noProof/>
        </w:rPr>
        <w:t>15</w:t>
      </w:r>
      <w:r>
        <w:rPr>
          <w:noProof/>
        </w:rPr>
        <w:fldChar w:fldCharType="end"/>
      </w:r>
    </w:p>
    <w:p w14:paraId="24194D9E" w14:textId="41D197B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12: Šematski prikaz AXI LITE kontrolera</w:t>
      </w:r>
      <w:r>
        <w:rPr>
          <w:noProof/>
        </w:rPr>
        <w:tab/>
      </w:r>
      <w:r>
        <w:rPr>
          <w:noProof/>
        </w:rPr>
        <w:fldChar w:fldCharType="begin"/>
      </w:r>
      <w:r>
        <w:rPr>
          <w:noProof/>
        </w:rPr>
        <w:instrText xml:space="preserve"> PAGEREF _Toc117359212 \h </w:instrText>
      </w:r>
      <w:r>
        <w:rPr>
          <w:noProof/>
        </w:rPr>
      </w:r>
      <w:r>
        <w:rPr>
          <w:noProof/>
        </w:rPr>
        <w:fldChar w:fldCharType="separate"/>
      </w:r>
      <w:r w:rsidR="00EE6AB1">
        <w:rPr>
          <w:noProof/>
        </w:rPr>
        <w:t>16</w:t>
      </w:r>
      <w:r>
        <w:rPr>
          <w:noProof/>
        </w:rPr>
        <w:fldChar w:fldCharType="end"/>
      </w:r>
    </w:p>
    <w:p w14:paraId="79C36855" w14:textId="05B05DE5"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13: Mašina stanja kanala za upis AXI kontrolera</w:t>
      </w:r>
      <w:r>
        <w:rPr>
          <w:noProof/>
        </w:rPr>
        <w:tab/>
      </w:r>
      <w:r>
        <w:rPr>
          <w:noProof/>
        </w:rPr>
        <w:fldChar w:fldCharType="begin"/>
      </w:r>
      <w:r>
        <w:rPr>
          <w:noProof/>
        </w:rPr>
        <w:instrText xml:space="preserve"> PAGEREF _Toc117359213 \h </w:instrText>
      </w:r>
      <w:r>
        <w:rPr>
          <w:noProof/>
        </w:rPr>
      </w:r>
      <w:r>
        <w:rPr>
          <w:noProof/>
        </w:rPr>
        <w:fldChar w:fldCharType="separate"/>
      </w:r>
      <w:r w:rsidR="00EE6AB1">
        <w:rPr>
          <w:noProof/>
        </w:rPr>
        <w:t>17</w:t>
      </w:r>
      <w:r>
        <w:rPr>
          <w:noProof/>
        </w:rPr>
        <w:fldChar w:fldCharType="end"/>
      </w:r>
    </w:p>
    <w:p w14:paraId="58867F16" w14:textId="07D4C9B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14: Mašina stanja kanala za čitanje AXI kontrolera</w:t>
      </w:r>
      <w:r>
        <w:rPr>
          <w:noProof/>
        </w:rPr>
        <w:tab/>
      </w:r>
      <w:r>
        <w:rPr>
          <w:noProof/>
        </w:rPr>
        <w:fldChar w:fldCharType="begin"/>
      </w:r>
      <w:r>
        <w:rPr>
          <w:noProof/>
        </w:rPr>
        <w:instrText xml:space="preserve"> PAGEREF _Toc117359214 \h </w:instrText>
      </w:r>
      <w:r>
        <w:rPr>
          <w:noProof/>
        </w:rPr>
      </w:r>
      <w:r>
        <w:rPr>
          <w:noProof/>
        </w:rPr>
        <w:fldChar w:fldCharType="separate"/>
      </w:r>
      <w:r w:rsidR="00EE6AB1">
        <w:rPr>
          <w:noProof/>
        </w:rPr>
        <w:t>17</w:t>
      </w:r>
      <w:r>
        <w:rPr>
          <w:noProof/>
        </w:rPr>
        <w:fldChar w:fldCharType="end"/>
      </w:r>
    </w:p>
    <w:p w14:paraId="3AC652B9" w14:textId="7D660BD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15: Mreža za upis i čuvanje vrednosti konfiguracionih registara</w:t>
      </w:r>
      <w:r>
        <w:rPr>
          <w:noProof/>
        </w:rPr>
        <w:tab/>
      </w:r>
      <w:r>
        <w:rPr>
          <w:noProof/>
        </w:rPr>
        <w:fldChar w:fldCharType="begin"/>
      </w:r>
      <w:r>
        <w:rPr>
          <w:noProof/>
        </w:rPr>
        <w:instrText xml:space="preserve"> PAGEREF _Toc117359215 \h </w:instrText>
      </w:r>
      <w:r>
        <w:rPr>
          <w:noProof/>
        </w:rPr>
      </w:r>
      <w:r>
        <w:rPr>
          <w:noProof/>
        </w:rPr>
        <w:fldChar w:fldCharType="separate"/>
      </w:r>
      <w:r w:rsidR="00EE6AB1">
        <w:rPr>
          <w:noProof/>
        </w:rPr>
        <w:t>18</w:t>
      </w:r>
      <w:r>
        <w:rPr>
          <w:noProof/>
        </w:rPr>
        <w:fldChar w:fldCharType="end"/>
      </w:r>
    </w:p>
    <w:p w14:paraId="656053FA" w14:textId="3796D87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16: Logika za postavljanje i čišćenje statusnih signala</w:t>
      </w:r>
      <w:r>
        <w:rPr>
          <w:noProof/>
        </w:rPr>
        <w:tab/>
      </w:r>
      <w:r>
        <w:rPr>
          <w:noProof/>
        </w:rPr>
        <w:fldChar w:fldCharType="begin"/>
      </w:r>
      <w:r>
        <w:rPr>
          <w:noProof/>
        </w:rPr>
        <w:instrText xml:space="preserve"> PAGEREF _Toc117359216 \h </w:instrText>
      </w:r>
      <w:r>
        <w:rPr>
          <w:noProof/>
        </w:rPr>
      </w:r>
      <w:r>
        <w:rPr>
          <w:noProof/>
        </w:rPr>
        <w:fldChar w:fldCharType="separate"/>
      </w:r>
      <w:r w:rsidR="00EE6AB1">
        <w:rPr>
          <w:noProof/>
        </w:rPr>
        <w:t>19</w:t>
      </w:r>
      <w:r>
        <w:rPr>
          <w:noProof/>
        </w:rPr>
        <w:fldChar w:fldCharType="end"/>
      </w:r>
    </w:p>
    <w:p w14:paraId="3B8296AE" w14:textId="051227A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17: Logika za čitanje registara</w:t>
      </w:r>
      <w:r>
        <w:rPr>
          <w:noProof/>
        </w:rPr>
        <w:tab/>
      </w:r>
      <w:r>
        <w:rPr>
          <w:noProof/>
        </w:rPr>
        <w:fldChar w:fldCharType="begin"/>
      </w:r>
      <w:r>
        <w:rPr>
          <w:noProof/>
        </w:rPr>
        <w:instrText xml:space="preserve"> PAGEREF _Toc117359217 \h </w:instrText>
      </w:r>
      <w:r>
        <w:rPr>
          <w:noProof/>
        </w:rPr>
      </w:r>
      <w:r>
        <w:rPr>
          <w:noProof/>
        </w:rPr>
        <w:fldChar w:fldCharType="separate"/>
      </w:r>
      <w:r w:rsidR="00EE6AB1">
        <w:rPr>
          <w:noProof/>
        </w:rPr>
        <w:t>20</w:t>
      </w:r>
      <w:r>
        <w:rPr>
          <w:noProof/>
        </w:rPr>
        <w:fldChar w:fldCharType="end"/>
      </w:r>
    </w:p>
    <w:p w14:paraId="1BDB6A87" w14:textId="7D7C9A3E"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18: Interfejs kontrolera prekida</w:t>
      </w:r>
      <w:r>
        <w:rPr>
          <w:noProof/>
        </w:rPr>
        <w:tab/>
      </w:r>
      <w:r>
        <w:rPr>
          <w:noProof/>
        </w:rPr>
        <w:fldChar w:fldCharType="begin"/>
      </w:r>
      <w:r>
        <w:rPr>
          <w:noProof/>
        </w:rPr>
        <w:instrText xml:space="preserve"> PAGEREF _Toc117359218 \h </w:instrText>
      </w:r>
      <w:r>
        <w:rPr>
          <w:noProof/>
        </w:rPr>
      </w:r>
      <w:r>
        <w:rPr>
          <w:noProof/>
        </w:rPr>
        <w:fldChar w:fldCharType="separate"/>
      </w:r>
      <w:r w:rsidR="00EE6AB1">
        <w:rPr>
          <w:noProof/>
        </w:rPr>
        <w:t>20</w:t>
      </w:r>
      <w:r>
        <w:rPr>
          <w:noProof/>
        </w:rPr>
        <w:fldChar w:fldCharType="end"/>
      </w:r>
    </w:p>
    <w:p w14:paraId="4B92844D" w14:textId="2B939F9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19: Konfiguracioni FSM</w:t>
      </w:r>
      <w:r>
        <w:rPr>
          <w:noProof/>
        </w:rPr>
        <w:tab/>
      </w:r>
      <w:r>
        <w:rPr>
          <w:noProof/>
        </w:rPr>
        <w:fldChar w:fldCharType="begin"/>
      </w:r>
      <w:r>
        <w:rPr>
          <w:noProof/>
        </w:rPr>
        <w:instrText xml:space="preserve"> PAGEREF _Toc117359219 \h </w:instrText>
      </w:r>
      <w:r>
        <w:rPr>
          <w:noProof/>
        </w:rPr>
      </w:r>
      <w:r>
        <w:rPr>
          <w:noProof/>
        </w:rPr>
        <w:fldChar w:fldCharType="separate"/>
      </w:r>
      <w:r w:rsidR="00EE6AB1">
        <w:rPr>
          <w:noProof/>
        </w:rPr>
        <w:t>21</w:t>
      </w:r>
      <w:r>
        <w:rPr>
          <w:noProof/>
        </w:rPr>
        <w:fldChar w:fldCharType="end"/>
      </w:r>
    </w:p>
    <w:p w14:paraId="4EEA4DD8" w14:textId="10773B9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20: Struktura i interfrejs Datapath modula</w:t>
      </w:r>
      <w:r>
        <w:rPr>
          <w:noProof/>
        </w:rPr>
        <w:tab/>
      </w:r>
      <w:r>
        <w:rPr>
          <w:noProof/>
        </w:rPr>
        <w:fldChar w:fldCharType="begin"/>
      </w:r>
      <w:r>
        <w:rPr>
          <w:noProof/>
        </w:rPr>
        <w:instrText xml:space="preserve"> PAGEREF _Toc117359220 \h </w:instrText>
      </w:r>
      <w:r>
        <w:rPr>
          <w:noProof/>
        </w:rPr>
      </w:r>
      <w:r>
        <w:rPr>
          <w:noProof/>
        </w:rPr>
        <w:fldChar w:fldCharType="separate"/>
      </w:r>
      <w:r w:rsidR="00EE6AB1">
        <w:rPr>
          <w:noProof/>
        </w:rPr>
        <w:t>23</w:t>
      </w:r>
      <w:r>
        <w:rPr>
          <w:noProof/>
        </w:rPr>
        <w:fldChar w:fldCharType="end"/>
      </w:r>
    </w:p>
    <w:p w14:paraId="0DB94970" w14:textId="130E028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21: Struktura i interfejs memorijskog kontrolera</w:t>
      </w:r>
      <w:r>
        <w:rPr>
          <w:noProof/>
        </w:rPr>
        <w:tab/>
      </w:r>
      <w:r>
        <w:rPr>
          <w:noProof/>
        </w:rPr>
        <w:fldChar w:fldCharType="begin"/>
      </w:r>
      <w:r>
        <w:rPr>
          <w:noProof/>
        </w:rPr>
        <w:instrText xml:space="preserve"> PAGEREF _Toc117359221 \h </w:instrText>
      </w:r>
      <w:r>
        <w:rPr>
          <w:noProof/>
        </w:rPr>
      </w:r>
      <w:r>
        <w:rPr>
          <w:noProof/>
        </w:rPr>
        <w:fldChar w:fldCharType="separate"/>
      </w:r>
      <w:r w:rsidR="00EE6AB1">
        <w:rPr>
          <w:noProof/>
        </w:rPr>
        <w:t>24</w:t>
      </w:r>
      <w:r>
        <w:rPr>
          <w:noProof/>
        </w:rPr>
        <w:fldChar w:fldCharType="end"/>
      </w:r>
    </w:p>
    <w:p w14:paraId="18430BBB" w14:textId="2C3F934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 xml:space="preserve">Slika 22: Blok šema FIFO </w:t>
      </w:r>
      <w:r w:rsidRPr="007B1705">
        <w:rPr>
          <w:noProof/>
        </w:rPr>
        <w:t>bafera</w:t>
      </w:r>
      <w:r>
        <w:rPr>
          <w:noProof/>
        </w:rPr>
        <w:tab/>
      </w:r>
      <w:r>
        <w:rPr>
          <w:noProof/>
        </w:rPr>
        <w:fldChar w:fldCharType="begin"/>
      </w:r>
      <w:r>
        <w:rPr>
          <w:noProof/>
        </w:rPr>
        <w:instrText xml:space="preserve"> PAGEREF _Toc117359222 \h </w:instrText>
      </w:r>
      <w:r>
        <w:rPr>
          <w:noProof/>
        </w:rPr>
      </w:r>
      <w:r>
        <w:rPr>
          <w:noProof/>
        </w:rPr>
        <w:fldChar w:fldCharType="separate"/>
      </w:r>
      <w:r w:rsidR="00EE6AB1">
        <w:rPr>
          <w:noProof/>
        </w:rPr>
        <w:t>24</w:t>
      </w:r>
      <w:r>
        <w:rPr>
          <w:noProof/>
        </w:rPr>
        <w:fldChar w:fldCharType="end"/>
      </w:r>
    </w:p>
    <w:p w14:paraId="5F25C7B1" w14:textId="4D47A30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23: Adresni generator</w:t>
      </w:r>
      <w:r>
        <w:rPr>
          <w:noProof/>
        </w:rPr>
        <w:tab/>
      </w:r>
      <w:r>
        <w:rPr>
          <w:noProof/>
        </w:rPr>
        <w:fldChar w:fldCharType="begin"/>
      </w:r>
      <w:r>
        <w:rPr>
          <w:noProof/>
        </w:rPr>
        <w:instrText xml:space="preserve"> PAGEREF _Toc117359223 \h </w:instrText>
      </w:r>
      <w:r>
        <w:rPr>
          <w:noProof/>
        </w:rPr>
      </w:r>
      <w:r>
        <w:rPr>
          <w:noProof/>
        </w:rPr>
        <w:fldChar w:fldCharType="separate"/>
      </w:r>
      <w:r w:rsidR="00EE6AB1">
        <w:rPr>
          <w:noProof/>
        </w:rPr>
        <w:t>25</w:t>
      </w:r>
      <w:r>
        <w:rPr>
          <w:noProof/>
        </w:rPr>
        <w:fldChar w:fldCharType="end"/>
      </w:r>
    </w:p>
    <w:p w14:paraId="476ACB6F" w14:textId="130BD3D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24: Struktura adresnog akumulatora</w:t>
      </w:r>
      <w:r>
        <w:rPr>
          <w:noProof/>
        </w:rPr>
        <w:tab/>
      </w:r>
      <w:r>
        <w:rPr>
          <w:noProof/>
        </w:rPr>
        <w:fldChar w:fldCharType="begin"/>
      </w:r>
      <w:r>
        <w:rPr>
          <w:noProof/>
        </w:rPr>
        <w:instrText xml:space="preserve"> PAGEREF _Toc117359224 \h </w:instrText>
      </w:r>
      <w:r>
        <w:rPr>
          <w:noProof/>
        </w:rPr>
      </w:r>
      <w:r>
        <w:rPr>
          <w:noProof/>
        </w:rPr>
        <w:fldChar w:fldCharType="separate"/>
      </w:r>
      <w:r w:rsidR="00EE6AB1">
        <w:rPr>
          <w:noProof/>
        </w:rPr>
        <w:t>26</w:t>
      </w:r>
      <w:r>
        <w:rPr>
          <w:noProof/>
        </w:rPr>
        <w:fldChar w:fldCharType="end"/>
      </w:r>
    </w:p>
    <w:p w14:paraId="670B3E02" w14:textId="59597BF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25: Akumulator za računanje prostornog momenta nultog reda</w:t>
      </w:r>
      <w:r>
        <w:rPr>
          <w:noProof/>
        </w:rPr>
        <w:tab/>
      </w:r>
      <w:r>
        <w:rPr>
          <w:noProof/>
        </w:rPr>
        <w:fldChar w:fldCharType="begin"/>
      </w:r>
      <w:r>
        <w:rPr>
          <w:noProof/>
        </w:rPr>
        <w:instrText xml:space="preserve"> PAGEREF _Toc117359225 \h </w:instrText>
      </w:r>
      <w:r>
        <w:rPr>
          <w:noProof/>
        </w:rPr>
      </w:r>
      <w:r>
        <w:rPr>
          <w:noProof/>
        </w:rPr>
        <w:fldChar w:fldCharType="separate"/>
      </w:r>
      <w:r w:rsidR="00EE6AB1">
        <w:rPr>
          <w:noProof/>
        </w:rPr>
        <w:t>26</w:t>
      </w:r>
      <w:r>
        <w:rPr>
          <w:noProof/>
        </w:rPr>
        <w:fldChar w:fldCharType="end"/>
      </w:r>
    </w:p>
    <w:p w14:paraId="3556C704" w14:textId="474DC10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26: Kolo za računanje prostornih momenata</w:t>
      </w:r>
      <w:r>
        <w:rPr>
          <w:noProof/>
        </w:rPr>
        <w:tab/>
      </w:r>
      <w:r>
        <w:rPr>
          <w:noProof/>
        </w:rPr>
        <w:fldChar w:fldCharType="begin"/>
      </w:r>
      <w:r>
        <w:rPr>
          <w:noProof/>
        </w:rPr>
        <w:instrText xml:space="preserve"> PAGEREF _Toc117359226 \h </w:instrText>
      </w:r>
      <w:r>
        <w:rPr>
          <w:noProof/>
        </w:rPr>
      </w:r>
      <w:r>
        <w:rPr>
          <w:noProof/>
        </w:rPr>
        <w:fldChar w:fldCharType="separate"/>
      </w:r>
      <w:r w:rsidR="00EE6AB1">
        <w:rPr>
          <w:noProof/>
        </w:rPr>
        <w:t>27</w:t>
      </w:r>
      <w:r>
        <w:rPr>
          <w:noProof/>
        </w:rPr>
        <w:fldChar w:fldCharType="end"/>
      </w:r>
    </w:p>
    <w:p w14:paraId="5D1DBAB2" w14:textId="49DC8C6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27: Kolo za izračunavanje težišta slike</w:t>
      </w:r>
      <w:r>
        <w:rPr>
          <w:noProof/>
        </w:rPr>
        <w:tab/>
      </w:r>
      <w:r>
        <w:rPr>
          <w:noProof/>
        </w:rPr>
        <w:fldChar w:fldCharType="begin"/>
      </w:r>
      <w:r>
        <w:rPr>
          <w:noProof/>
        </w:rPr>
        <w:instrText xml:space="preserve"> PAGEREF _Toc117359227 \h </w:instrText>
      </w:r>
      <w:r>
        <w:rPr>
          <w:noProof/>
        </w:rPr>
      </w:r>
      <w:r>
        <w:rPr>
          <w:noProof/>
        </w:rPr>
        <w:fldChar w:fldCharType="separate"/>
      </w:r>
      <w:r w:rsidR="00EE6AB1">
        <w:rPr>
          <w:noProof/>
        </w:rPr>
        <w:t>27</w:t>
      </w:r>
      <w:r>
        <w:rPr>
          <w:noProof/>
        </w:rPr>
        <w:fldChar w:fldCharType="end"/>
      </w:r>
    </w:p>
    <w:p w14:paraId="58901B20" w14:textId="51E5FB9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28: Interfejs delitelja za računanje koordinata težišta slike</w:t>
      </w:r>
      <w:r>
        <w:rPr>
          <w:noProof/>
        </w:rPr>
        <w:tab/>
      </w:r>
      <w:r>
        <w:rPr>
          <w:noProof/>
        </w:rPr>
        <w:fldChar w:fldCharType="begin"/>
      </w:r>
      <w:r>
        <w:rPr>
          <w:noProof/>
        </w:rPr>
        <w:instrText xml:space="preserve"> PAGEREF _Toc117359228 \h </w:instrText>
      </w:r>
      <w:r>
        <w:rPr>
          <w:noProof/>
        </w:rPr>
      </w:r>
      <w:r>
        <w:rPr>
          <w:noProof/>
        </w:rPr>
        <w:fldChar w:fldCharType="separate"/>
      </w:r>
      <w:r w:rsidR="00EE6AB1">
        <w:rPr>
          <w:noProof/>
        </w:rPr>
        <w:t>28</w:t>
      </w:r>
      <w:r>
        <w:rPr>
          <w:noProof/>
        </w:rPr>
        <w:fldChar w:fldCharType="end"/>
      </w:r>
    </w:p>
    <w:p w14:paraId="2B6D7A03" w14:textId="3296117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29: Kolo za računanje centralnih momenata slike</w:t>
      </w:r>
      <w:r>
        <w:rPr>
          <w:noProof/>
        </w:rPr>
        <w:tab/>
      </w:r>
      <w:r>
        <w:rPr>
          <w:noProof/>
        </w:rPr>
        <w:fldChar w:fldCharType="begin"/>
      </w:r>
      <w:r>
        <w:rPr>
          <w:noProof/>
        </w:rPr>
        <w:instrText xml:space="preserve"> PAGEREF _Toc117359229 \h </w:instrText>
      </w:r>
      <w:r>
        <w:rPr>
          <w:noProof/>
        </w:rPr>
      </w:r>
      <w:r>
        <w:rPr>
          <w:noProof/>
        </w:rPr>
        <w:fldChar w:fldCharType="separate"/>
      </w:r>
      <w:r w:rsidR="00EE6AB1">
        <w:rPr>
          <w:noProof/>
        </w:rPr>
        <w:t>28</w:t>
      </w:r>
      <w:r>
        <w:rPr>
          <w:noProof/>
        </w:rPr>
        <w:fldChar w:fldCharType="end"/>
      </w:r>
    </w:p>
    <w:p w14:paraId="21EE8156" w14:textId="4B326B7D"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30: Kolo za računanje zakrivljenosti i elementa transformacione matrice</w:t>
      </w:r>
      <w:r>
        <w:rPr>
          <w:noProof/>
        </w:rPr>
        <w:tab/>
      </w:r>
      <w:r>
        <w:rPr>
          <w:noProof/>
        </w:rPr>
        <w:fldChar w:fldCharType="begin"/>
      </w:r>
      <w:r>
        <w:rPr>
          <w:noProof/>
        </w:rPr>
        <w:instrText xml:space="preserve"> PAGEREF _Toc117359230 \h </w:instrText>
      </w:r>
      <w:r>
        <w:rPr>
          <w:noProof/>
        </w:rPr>
      </w:r>
      <w:r>
        <w:rPr>
          <w:noProof/>
        </w:rPr>
        <w:fldChar w:fldCharType="separate"/>
      </w:r>
      <w:r w:rsidR="00EE6AB1">
        <w:rPr>
          <w:noProof/>
        </w:rPr>
        <w:t>29</w:t>
      </w:r>
      <w:r>
        <w:rPr>
          <w:noProof/>
        </w:rPr>
        <w:fldChar w:fldCharType="end"/>
      </w:r>
    </w:p>
    <w:p w14:paraId="55E47537" w14:textId="40B530B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31: Kolo za računanje elementa M02</w:t>
      </w:r>
      <w:r>
        <w:rPr>
          <w:noProof/>
        </w:rPr>
        <w:tab/>
      </w:r>
      <w:r>
        <w:rPr>
          <w:noProof/>
        </w:rPr>
        <w:fldChar w:fldCharType="begin"/>
      </w:r>
      <w:r>
        <w:rPr>
          <w:noProof/>
        </w:rPr>
        <w:instrText xml:space="preserve"> PAGEREF _Toc117359231 \h </w:instrText>
      </w:r>
      <w:r>
        <w:rPr>
          <w:noProof/>
        </w:rPr>
      </w:r>
      <w:r>
        <w:rPr>
          <w:noProof/>
        </w:rPr>
        <w:fldChar w:fldCharType="separate"/>
      </w:r>
      <w:r w:rsidR="00EE6AB1">
        <w:rPr>
          <w:noProof/>
        </w:rPr>
        <w:t>30</w:t>
      </w:r>
      <w:r>
        <w:rPr>
          <w:noProof/>
        </w:rPr>
        <w:fldChar w:fldCharType="end"/>
      </w:r>
    </w:p>
    <w:p w14:paraId="3871A8EE" w14:textId="6A57CD0D"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32: Množač iz IP kataloga korišćen za računanje M02</w:t>
      </w:r>
      <w:r>
        <w:rPr>
          <w:noProof/>
        </w:rPr>
        <w:tab/>
      </w:r>
      <w:r>
        <w:rPr>
          <w:noProof/>
        </w:rPr>
        <w:fldChar w:fldCharType="begin"/>
      </w:r>
      <w:r>
        <w:rPr>
          <w:noProof/>
        </w:rPr>
        <w:instrText xml:space="preserve"> PAGEREF _Toc117359232 \h </w:instrText>
      </w:r>
      <w:r>
        <w:rPr>
          <w:noProof/>
        </w:rPr>
      </w:r>
      <w:r>
        <w:rPr>
          <w:noProof/>
        </w:rPr>
        <w:fldChar w:fldCharType="separate"/>
      </w:r>
      <w:r w:rsidR="00EE6AB1">
        <w:rPr>
          <w:noProof/>
        </w:rPr>
        <w:t>30</w:t>
      </w:r>
      <w:r>
        <w:rPr>
          <w:noProof/>
        </w:rPr>
        <w:fldChar w:fldCharType="end"/>
      </w:r>
    </w:p>
    <w:p w14:paraId="7B6A8627" w14:textId="69A5A4DC"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33: Kolo za računanje adresa piksela iz zakrivljene slike</w:t>
      </w:r>
      <w:r>
        <w:rPr>
          <w:noProof/>
        </w:rPr>
        <w:tab/>
      </w:r>
      <w:r>
        <w:rPr>
          <w:noProof/>
        </w:rPr>
        <w:fldChar w:fldCharType="begin"/>
      </w:r>
      <w:r>
        <w:rPr>
          <w:noProof/>
        </w:rPr>
        <w:instrText xml:space="preserve"> PAGEREF _Toc117359233 \h </w:instrText>
      </w:r>
      <w:r>
        <w:rPr>
          <w:noProof/>
        </w:rPr>
      </w:r>
      <w:r>
        <w:rPr>
          <w:noProof/>
        </w:rPr>
        <w:fldChar w:fldCharType="separate"/>
      </w:r>
      <w:r w:rsidR="00EE6AB1">
        <w:rPr>
          <w:noProof/>
        </w:rPr>
        <w:t>31</w:t>
      </w:r>
      <w:r>
        <w:rPr>
          <w:noProof/>
        </w:rPr>
        <w:fldChar w:fldCharType="end"/>
      </w:r>
    </w:p>
    <w:p w14:paraId="40A98240" w14:textId="645DB45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34: Kolo za računanje nove vrednosti piksela</w:t>
      </w:r>
      <w:r>
        <w:rPr>
          <w:noProof/>
        </w:rPr>
        <w:tab/>
      </w:r>
      <w:r>
        <w:rPr>
          <w:noProof/>
        </w:rPr>
        <w:fldChar w:fldCharType="begin"/>
      </w:r>
      <w:r>
        <w:rPr>
          <w:noProof/>
        </w:rPr>
        <w:instrText xml:space="preserve"> PAGEREF _Toc117359234 \h </w:instrText>
      </w:r>
      <w:r>
        <w:rPr>
          <w:noProof/>
        </w:rPr>
      </w:r>
      <w:r>
        <w:rPr>
          <w:noProof/>
        </w:rPr>
        <w:fldChar w:fldCharType="separate"/>
      </w:r>
      <w:r w:rsidR="00EE6AB1">
        <w:rPr>
          <w:noProof/>
        </w:rPr>
        <w:t>32</w:t>
      </w:r>
      <w:r>
        <w:rPr>
          <w:noProof/>
        </w:rPr>
        <w:fldChar w:fldCharType="end"/>
      </w:r>
    </w:p>
    <w:p w14:paraId="41F6A34C" w14:textId="7E357DD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lastRenderedPageBreak/>
        <w:t>Slika 35: Blok šema sistema za ispravljanje slike</w:t>
      </w:r>
      <w:r>
        <w:rPr>
          <w:noProof/>
        </w:rPr>
        <w:tab/>
      </w:r>
      <w:r>
        <w:rPr>
          <w:noProof/>
        </w:rPr>
        <w:fldChar w:fldCharType="begin"/>
      </w:r>
      <w:r>
        <w:rPr>
          <w:noProof/>
        </w:rPr>
        <w:instrText xml:space="preserve"> PAGEREF _Toc117359235 \h </w:instrText>
      </w:r>
      <w:r>
        <w:rPr>
          <w:noProof/>
        </w:rPr>
      </w:r>
      <w:r>
        <w:rPr>
          <w:noProof/>
        </w:rPr>
        <w:fldChar w:fldCharType="separate"/>
      </w:r>
      <w:r w:rsidR="00EE6AB1">
        <w:rPr>
          <w:noProof/>
        </w:rPr>
        <w:t>33</w:t>
      </w:r>
      <w:r>
        <w:rPr>
          <w:noProof/>
        </w:rPr>
        <w:fldChar w:fldCharType="end"/>
      </w:r>
    </w:p>
    <w:p w14:paraId="2DE3707B" w14:textId="0DD56F2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36: Kritična putanja u projektovanom IP jezgru</w:t>
      </w:r>
      <w:r>
        <w:rPr>
          <w:noProof/>
        </w:rPr>
        <w:tab/>
      </w:r>
      <w:r>
        <w:rPr>
          <w:noProof/>
        </w:rPr>
        <w:fldChar w:fldCharType="begin"/>
      </w:r>
      <w:r>
        <w:rPr>
          <w:noProof/>
        </w:rPr>
        <w:instrText xml:space="preserve"> PAGEREF _Toc117359236 \h </w:instrText>
      </w:r>
      <w:r>
        <w:rPr>
          <w:noProof/>
        </w:rPr>
      </w:r>
      <w:r>
        <w:rPr>
          <w:noProof/>
        </w:rPr>
        <w:fldChar w:fldCharType="separate"/>
      </w:r>
      <w:r w:rsidR="00EE6AB1">
        <w:rPr>
          <w:noProof/>
        </w:rPr>
        <w:t>35</w:t>
      </w:r>
      <w:r>
        <w:rPr>
          <w:noProof/>
        </w:rPr>
        <w:fldChar w:fldCharType="end"/>
      </w:r>
    </w:p>
    <w:p w14:paraId="095ED84F" w14:textId="559A193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37: Ulazna i izlazna slika dimenzija 256 x 256 piksela</w:t>
      </w:r>
      <w:r>
        <w:rPr>
          <w:noProof/>
        </w:rPr>
        <w:tab/>
      </w:r>
      <w:r>
        <w:rPr>
          <w:noProof/>
        </w:rPr>
        <w:fldChar w:fldCharType="begin"/>
      </w:r>
      <w:r>
        <w:rPr>
          <w:noProof/>
        </w:rPr>
        <w:instrText xml:space="preserve"> PAGEREF _Toc117359237 \h </w:instrText>
      </w:r>
      <w:r>
        <w:rPr>
          <w:noProof/>
        </w:rPr>
      </w:r>
      <w:r>
        <w:rPr>
          <w:noProof/>
        </w:rPr>
        <w:fldChar w:fldCharType="separate"/>
      </w:r>
      <w:r w:rsidR="00EE6AB1">
        <w:rPr>
          <w:noProof/>
        </w:rPr>
        <w:t>37</w:t>
      </w:r>
      <w:r>
        <w:rPr>
          <w:noProof/>
        </w:rPr>
        <w:fldChar w:fldCharType="end"/>
      </w:r>
    </w:p>
    <w:p w14:paraId="7C6431D8" w14:textId="5B69662A" w:rsidR="00173227" w:rsidRPr="00173227" w:rsidRDefault="00C179FA" w:rsidP="00173227">
      <w:pPr>
        <w:rPr>
          <w:rStyle w:val="Strong"/>
        </w:rPr>
      </w:pPr>
      <w:r>
        <w:fldChar w:fldCharType="end"/>
      </w:r>
      <w:r w:rsidR="00173227" w:rsidRPr="00173227">
        <w:rPr>
          <w:rStyle w:val="Strong"/>
        </w:rPr>
        <w:t>Jednačine</w:t>
      </w:r>
    </w:p>
    <w:p w14:paraId="5E9A2103" w14:textId="38D65DB9" w:rsidR="00140BAE"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"Jednačina" </w:instrText>
      </w:r>
      <w:r w:rsidRPr="00173227">
        <w:rPr>
          <w:rStyle w:val="Strong"/>
        </w:rPr>
        <w:fldChar w:fldCharType="separate"/>
      </w:r>
      <w:r w:rsidR="00140BAE">
        <w:rPr>
          <w:noProof/>
        </w:rPr>
        <w:t>Jednačina 1: Uopštena reprezentacija afine transformacije</w:t>
      </w:r>
      <w:r w:rsidR="00140BAE">
        <w:rPr>
          <w:noProof/>
        </w:rPr>
        <w:tab/>
      </w:r>
      <w:r w:rsidR="00140BAE">
        <w:rPr>
          <w:noProof/>
        </w:rPr>
        <w:fldChar w:fldCharType="begin"/>
      </w:r>
      <w:r w:rsidR="00140BAE">
        <w:rPr>
          <w:noProof/>
        </w:rPr>
        <w:instrText xml:space="preserve"> PAGEREF _Toc117195779 \h </w:instrText>
      </w:r>
      <w:r w:rsidR="00140BAE">
        <w:rPr>
          <w:noProof/>
        </w:rPr>
      </w:r>
      <w:r w:rsidR="00140BAE">
        <w:rPr>
          <w:noProof/>
        </w:rPr>
        <w:fldChar w:fldCharType="separate"/>
      </w:r>
      <w:r w:rsidR="00EE6AB1">
        <w:rPr>
          <w:noProof/>
        </w:rPr>
        <w:t>2</w:t>
      </w:r>
      <w:r w:rsidR="00140BAE">
        <w:rPr>
          <w:noProof/>
        </w:rPr>
        <w:fldChar w:fldCharType="end"/>
      </w:r>
    </w:p>
    <w:p w14:paraId="59F14D73" w14:textId="4106D307"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2: Transformaciona matrica za zakrivljenje slike u opštem obliku</w:t>
      </w:r>
      <w:r>
        <w:rPr>
          <w:noProof/>
        </w:rPr>
        <w:tab/>
      </w:r>
      <w:r>
        <w:rPr>
          <w:noProof/>
        </w:rPr>
        <w:fldChar w:fldCharType="begin"/>
      </w:r>
      <w:r>
        <w:rPr>
          <w:noProof/>
        </w:rPr>
        <w:instrText xml:space="preserve"> PAGEREF _Toc117195780 \h </w:instrText>
      </w:r>
      <w:r>
        <w:rPr>
          <w:noProof/>
        </w:rPr>
      </w:r>
      <w:r>
        <w:rPr>
          <w:noProof/>
        </w:rPr>
        <w:fldChar w:fldCharType="separate"/>
      </w:r>
      <w:r w:rsidR="00EE6AB1">
        <w:rPr>
          <w:noProof/>
        </w:rPr>
        <w:t>3</w:t>
      </w:r>
      <w:r>
        <w:rPr>
          <w:noProof/>
        </w:rPr>
        <w:fldChar w:fldCharType="end"/>
      </w:r>
    </w:p>
    <w:p w14:paraId="19351B0F" w14:textId="04AB1790"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3:  Koordinata X težišta slike</w:t>
      </w:r>
      <w:r>
        <w:rPr>
          <w:noProof/>
        </w:rPr>
        <w:tab/>
      </w:r>
      <w:r>
        <w:rPr>
          <w:noProof/>
        </w:rPr>
        <w:fldChar w:fldCharType="begin"/>
      </w:r>
      <w:r>
        <w:rPr>
          <w:noProof/>
        </w:rPr>
        <w:instrText xml:space="preserve"> PAGEREF _Toc117195781 \h </w:instrText>
      </w:r>
      <w:r>
        <w:rPr>
          <w:noProof/>
        </w:rPr>
      </w:r>
      <w:r>
        <w:rPr>
          <w:noProof/>
        </w:rPr>
        <w:fldChar w:fldCharType="separate"/>
      </w:r>
      <w:r w:rsidR="00EE6AB1">
        <w:rPr>
          <w:noProof/>
        </w:rPr>
        <w:t>4</w:t>
      </w:r>
      <w:r>
        <w:rPr>
          <w:noProof/>
        </w:rPr>
        <w:fldChar w:fldCharType="end"/>
      </w:r>
    </w:p>
    <w:p w14:paraId="255BBF9B" w14:textId="2EEF22C6"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4: Koordinata Y težišta slike</w:t>
      </w:r>
      <w:r>
        <w:rPr>
          <w:noProof/>
        </w:rPr>
        <w:tab/>
      </w:r>
      <w:r>
        <w:rPr>
          <w:noProof/>
        </w:rPr>
        <w:fldChar w:fldCharType="begin"/>
      </w:r>
      <w:r>
        <w:rPr>
          <w:noProof/>
        </w:rPr>
        <w:instrText xml:space="preserve"> PAGEREF _Toc117195782 \h </w:instrText>
      </w:r>
      <w:r>
        <w:rPr>
          <w:noProof/>
        </w:rPr>
      </w:r>
      <w:r>
        <w:rPr>
          <w:noProof/>
        </w:rPr>
        <w:fldChar w:fldCharType="separate"/>
      </w:r>
      <w:r w:rsidR="00EE6AB1">
        <w:rPr>
          <w:noProof/>
        </w:rPr>
        <w:t>4</w:t>
      </w:r>
      <w:r>
        <w:rPr>
          <w:noProof/>
        </w:rPr>
        <w:fldChar w:fldCharType="end"/>
      </w:r>
    </w:p>
    <w:p w14:paraId="4BD256C7" w14:textId="0B844DC5"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5: Računanje mere zakrivljenosti slike</w:t>
      </w:r>
      <w:r>
        <w:rPr>
          <w:noProof/>
        </w:rPr>
        <w:tab/>
      </w:r>
      <w:r>
        <w:rPr>
          <w:noProof/>
        </w:rPr>
        <w:fldChar w:fldCharType="begin"/>
      </w:r>
      <w:r>
        <w:rPr>
          <w:noProof/>
        </w:rPr>
        <w:instrText xml:space="preserve"> PAGEREF _Toc117195783 \h </w:instrText>
      </w:r>
      <w:r>
        <w:rPr>
          <w:noProof/>
        </w:rPr>
      </w:r>
      <w:r>
        <w:rPr>
          <w:noProof/>
        </w:rPr>
        <w:fldChar w:fldCharType="separate"/>
      </w:r>
      <w:r w:rsidR="00EE6AB1">
        <w:rPr>
          <w:noProof/>
        </w:rPr>
        <w:t>5</w:t>
      </w:r>
      <w:r>
        <w:rPr>
          <w:noProof/>
        </w:rPr>
        <w:fldChar w:fldCharType="end"/>
      </w:r>
    </w:p>
    <w:p w14:paraId="67785E72" w14:textId="5BE0EABC" w:rsidR="00173227" w:rsidRPr="00173227" w:rsidRDefault="00173227" w:rsidP="00173227">
      <w:pPr>
        <w:rPr>
          <w:rStyle w:val="Strong"/>
        </w:rPr>
      </w:pPr>
      <w:r w:rsidRPr="00173227">
        <w:rPr>
          <w:rStyle w:val="Strong"/>
        </w:rPr>
        <w:fldChar w:fldCharType="end"/>
      </w:r>
    </w:p>
    <w:p w14:paraId="6F1AF963" w14:textId="6ADDBD2F" w:rsidR="00173227" w:rsidRPr="00173227" w:rsidRDefault="00173227" w:rsidP="00173227">
      <w:pPr>
        <w:rPr>
          <w:rStyle w:val="Strong"/>
        </w:rPr>
      </w:pPr>
      <w:r w:rsidRPr="00173227">
        <w:rPr>
          <w:rStyle w:val="Strong"/>
        </w:rPr>
        <w:t>Formule</w:t>
      </w:r>
    </w:p>
    <w:p w14:paraId="6617D156" w14:textId="69C833D4" w:rsidR="00140BAE"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"Formula" </w:instrText>
      </w:r>
      <w:r w:rsidRPr="00173227">
        <w:rPr>
          <w:rStyle w:val="Strong"/>
        </w:rPr>
        <w:fldChar w:fldCharType="separate"/>
      </w:r>
      <w:r w:rsidR="00140BAE">
        <w:rPr>
          <w:noProof/>
        </w:rPr>
        <w:t>Formula 1: Prostorni moment slike (i+j)-tog reda</w:t>
      </w:r>
      <w:r w:rsidR="00140BAE">
        <w:rPr>
          <w:noProof/>
        </w:rPr>
        <w:tab/>
      </w:r>
      <w:r w:rsidR="00140BAE">
        <w:rPr>
          <w:noProof/>
        </w:rPr>
        <w:fldChar w:fldCharType="begin"/>
      </w:r>
      <w:r w:rsidR="00140BAE">
        <w:rPr>
          <w:noProof/>
        </w:rPr>
        <w:instrText xml:space="preserve"> PAGEREF _Toc117195770 \h </w:instrText>
      </w:r>
      <w:r w:rsidR="00140BAE">
        <w:rPr>
          <w:noProof/>
        </w:rPr>
      </w:r>
      <w:r w:rsidR="00140BAE">
        <w:rPr>
          <w:noProof/>
        </w:rPr>
        <w:fldChar w:fldCharType="separate"/>
      </w:r>
      <w:r w:rsidR="00EE6AB1">
        <w:rPr>
          <w:noProof/>
        </w:rPr>
        <w:t>4</w:t>
      </w:r>
      <w:r w:rsidR="00140BAE">
        <w:rPr>
          <w:noProof/>
        </w:rPr>
        <w:fldChar w:fldCharType="end"/>
      </w:r>
    </w:p>
    <w:p w14:paraId="3AC6C74E" w14:textId="05883363"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2: Izračunavanje prostornog momenta nultog reda</w:t>
      </w:r>
      <w:r>
        <w:rPr>
          <w:noProof/>
        </w:rPr>
        <w:tab/>
      </w:r>
      <w:r>
        <w:rPr>
          <w:noProof/>
        </w:rPr>
        <w:fldChar w:fldCharType="begin"/>
      </w:r>
      <w:r>
        <w:rPr>
          <w:noProof/>
        </w:rPr>
        <w:instrText xml:space="preserve"> PAGEREF _Toc117195771 \h </w:instrText>
      </w:r>
      <w:r>
        <w:rPr>
          <w:noProof/>
        </w:rPr>
      </w:r>
      <w:r>
        <w:rPr>
          <w:noProof/>
        </w:rPr>
        <w:fldChar w:fldCharType="separate"/>
      </w:r>
      <w:r w:rsidR="00EE6AB1">
        <w:rPr>
          <w:noProof/>
        </w:rPr>
        <w:t>4</w:t>
      </w:r>
      <w:r>
        <w:rPr>
          <w:noProof/>
        </w:rPr>
        <w:fldChar w:fldCharType="end"/>
      </w:r>
    </w:p>
    <w:p w14:paraId="76D8C6DC" w14:textId="7B56A460"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3: Izračunavanje prostronog momenta prvog reda po x koordinati</w:t>
      </w:r>
      <w:r>
        <w:rPr>
          <w:noProof/>
        </w:rPr>
        <w:tab/>
      </w:r>
      <w:r>
        <w:rPr>
          <w:noProof/>
        </w:rPr>
        <w:fldChar w:fldCharType="begin"/>
      </w:r>
      <w:r>
        <w:rPr>
          <w:noProof/>
        </w:rPr>
        <w:instrText xml:space="preserve"> PAGEREF _Toc117195772 \h </w:instrText>
      </w:r>
      <w:r>
        <w:rPr>
          <w:noProof/>
        </w:rPr>
      </w:r>
      <w:r>
        <w:rPr>
          <w:noProof/>
        </w:rPr>
        <w:fldChar w:fldCharType="separate"/>
      </w:r>
      <w:r w:rsidR="00EE6AB1">
        <w:rPr>
          <w:noProof/>
        </w:rPr>
        <w:t>4</w:t>
      </w:r>
      <w:r>
        <w:rPr>
          <w:noProof/>
        </w:rPr>
        <w:fldChar w:fldCharType="end"/>
      </w:r>
    </w:p>
    <w:p w14:paraId="7551E9B8" w14:textId="30A13710"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4: Izračunavanje prostornog momenta prvog reda po y koordinati</w:t>
      </w:r>
      <w:r>
        <w:rPr>
          <w:noProof/>
        </w:rPr>
        <w:tab/>
      </w:r>
      <w:r>
        <w:rPr>
          <w:noProof/>
        </w:rPr>
        <w:fldChar w:fldCharType="begin"/>
      </w:r>
      <w:r>
        <w:rPr>
          <w:noProof/>
        </w:rPr>
        <w:instrText xml:space="preserve"> PAGEREF _Toc117195773 \h </w:instrText>
      </w:r>
      <w:r>
        <w:rPr>
          <w:noProof/>
        </w:rPr>
      </w:r>
      <w:r>
        <w:rPr>
          <w:noProof/>
        </w:rPr>
        <w:fldChar w:fldCharType="separate"/>
      </w:r>
      <w:r w:rsidR="00EE6AB1">
        <w:rPr>
          <w:noProof/>
        </w:rPr>
        <w:t>4</w:t>
      </w:r>
      <w:r>
        <w:rPr>
          <w:noProof/>
        </w:rPr>
        <w:fldChar w:fldCharType="end"/>
      </w:r>
    </w:p>
    <w:p w14:paraId="6280252A" w14:textId="6EE2D9BA"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5: Računanje centralnog momenta slike (p+q)-tog reda</w:t>
      </w:r>
      <w:r>
        <w:rPr>
          <w:noProof/>
        </w:rPr>
        <w:tab/>
      </w:r>
      <w:r>
        <w:rPr>
          <w:noProof/>
        </w:rPr>
        <w:fldChar w:fldCharType="begin"/>
      </w:r>
      <w:r>
        <w:rPr>
          <w:noProof/>
        </w:rPr>
        <w:instrText xml:space="preserve"> PAGEREF _Toc117195774 \h </w:instrText>
      </w:r>
      <w:r>
        <w:rPr>
          <w:noProof/>
        </w:rPr>
      </w:r>
      <w:r>
        <w:rPr>
          <w:noProof/>
        </w:rPr>
        <w:fldChar w:fldCharType="separate"/>
      </w:r>
      <w:r w:rsidR="00EE6AB1">
        <w:rPr>
          <w:noProof/>
        </w:rPr>
        <w:t>5</w:t>
      </w:r>
      <w:r>
        <w:rPr>
          <w:noProof/>
        </w:rPr>
        <w:fldChar w:fldCharType="end"/>
      </w:r>
    </w:p>
    <w:p w14:paraId="691E96B2" w14:textId="7A1E90E1"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6: Računanje intenziteta piksela pomoću bilinearne interpolacije</w:t>
      </w:r>
      <w:r>
        <w:rPr>
          <w:noProof/>
        </w:rPr>
        <w:tab/>
      </w:r>
      <w:r>
        <w:rPr>
          <w:noProof/>
        </w:rPr>
        <w:fldChar w:fldCharType="begin"/>
      </w:r>
      <w:r>
        <w:rPr>
          <w:noProof/>
        </w:rPr>
        <w:instrText xml:space="preserve"> PAGEREF _Toc117195775 \h </w:instrText>
      </w:r>
      <w:r>
        <w:rPr>
          <w:noProof/>
        </w:rPr>
      </w:r>
      <w:r>
        <w:rPr>
          <w:noProof/>
        </w:rPr>
        <w:fldChar w:fldCharType="separate"/>
      </w:r>
      <w:r w:rsidR="00EE6AB1">
        <w:rPr>
          <w:noProof/>
        </w:rPr>
        <w:t>5</w:t>
      </w:r>
      <w:r>
        <w:rPr>
          <w:noProof/>
        </w:rPr>
        <w:fldChar w:fldCharType="end"/>
      </w:r>
    </w:p>
    <w:p w14:paraId="55880DB8" w14:textId="4C2C9FAD"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7: Računanje elementa R1 interpolacije</w:t>
      </w:r>
      <w:r>
        <w:rPr>
          <w:noProof/>
        </w:rPr>
        <w:tab/>
      </w:r>
      <w:r>
        <w:rPr>
          <w:noProof/>
        </w:rPr>
        <w:fldChar w:fldCharType="begin"/>
      </w:r>
      <w:r>
        <w:rPr>
          <w:noProof/>
        </w:rPr>
        <w:instrText xml:space="preserve"> PAGEREF _Toc117195776 \h </w:instrText>
      </w:r>
      <w:r>
        <w:rPr>
          <w:noProof/>
        </w:rPr>
      </w:r>
      <w:r>
        <w:rPr>
          <w:noProof/>
        </w:rPr>
        <w:fldChar w:fldCharType="separate"/>
      </w:r>
      <w:r w:rsidR="00EE6AB1">
        <w:rPr>
          <w:noProof/>
        </w:rPr>
        <w:t>5</w:t>
      </w:r>
      <w:r>
        <w:rPr>
          <w:noProof/>
        </w:rPr>
        <w:fldChar w:fldCharType="end"/>
      </w:r>
    </w:p>
    <w:p w14:paraId="5F832AA0" w14:textId="19A5B23E"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8: Računanje elementa R2 interpolacije</w:t>
      </w:r>
      <w:r>
        <w:rPr>
          <w:noProof/>
        </w:rPr>
        <w:tab/>
      </w:r>
      <w:r>
        <w:rPr>
          <w:noProof/>
        </w:rPr>
        <w:fldChar w:fldCharType="begin"/>
      </w:r>
      <w:r>
        <w:rPr>
          <w:noProof/>
        </w:rPr>
        <w:instrText xml:space="preserve"> PAGEREF _Toc117195777 \h </w:instrText>
      </w:r>
      <w:r>
        <w:rPr>
          <w:noProof/>
        </w:rPr>
      </w:r>
      <w:r>
        <w:rPr>
          <w:noProof/>
        </w:rPr>
        <w:fldChar w:fldCharType="separate"/>
      </w:r>
      <w:r w:rsidR="00EE6AB1">
        <w:rPr>
          <w:noProof/>
        </w:rPr>
        <w:t>5</w:t>
      </w:r>
      <w:r>
        <w:rPr>
          <w:noProof/>
        </w:rPr>
        <w:fldChar w:fldCharType="end"/>
      </w:r>
    </w:p>
    <w:p w14:paraId="460733B6" w14:textId="7C718BF6"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9: Skraćeni oblik interpolacije za računanje nove vrednosti piksela</w:t>
      </w:r>
      <w:r>
        <w:rPr>
          <w:noProof/>
        </w:rPr>
        <w:tab/>
      </w:r>
      <w:r>
        <w:rPr>
          <w:noProof/>
        </w:rPr>
        <w:fldChar w:fldCharType="begin"/>
      </w:r>
      <w:r>
        <w:rPr>
          <w:noProof/>
        </w:rPr>
        <w:instrText xml:space="preserve"> PAGEREF _Toc117195778 \h </w:instrText>
      </w:r>
      <w:r>
        <w:rPr>
          <w:noProof/>
        </w:rPr>
      </w:r>
      <w:r>
        <w:rPr>
          <w:noProof/>
        </w:rPr>
        <w:fldChar w:fldCharType="separate"/>
      </w:r>
      <w:r w:rsidR="00EE6AB1">
        <w:rPr>
          <w:noProof/>
        </w:rPr>
        <w:t>6</w:t>
      </w:r>
      <w:r>
        <w:rPr>
          <w:noProof/>
        </w:rPr>
        <w:fldChar w:fldCharType="end"/>
      </w:r>
    </w:p>
    <w:p w14:paraId="0CC73AFB" w14:textId="3F5AB3AC" w:rsidR="00173227" w:rsidRPr="00173227" w:rsidRDefault="00173227" w:rsidP="00173227">
      <w:pPr>
        <w:rPr>
          <w:rStyle w:val="Strong"/>
        </w:rPr>
      </w:pPr>
      <w:r w:rsidRPr="00173227">
        <w:rPr>
          <w:rStyle w:val="Strong"/>
        </w:rPr>
        <w:fldChar w:fldCharType="end"/>
      </w:r>
      <w:r w:rsidRPr="00173227">
        <w:rPr>
          <w:rStyle w:val="Strong"/>
        </w:rPr>
        <w:t>Tabele</w:t>
      </w:r>
    </w:p>
    <w:p w14:paraId="7EFED553" w14:textId="1E88B92C" w:rsidR="00E04B82"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"Tabela" </w:instrText>
      </w:r>
      <w:r w:rsidRPr="00173227">
        <w:rPr>
          <w:rStyle w:val="Strong"/>
        </w:rPr>
        <w:fldChar w:fldCharType="separate"/>
      </w:r>
      <w:r w:rsidR="00E04B82">
        <w:rPr>
          <w:noProof/>
        </w:rPr>
        <w:t>Tabela 1: Registarska mapa IP-ja</w:t>
      </w:r>
      <w:r w:rsidR="00E04B82">
        <w:rPr>
          <w:noProof/>
        </w:rPr>
        <w:tab/>
      </w:r>
      <w:r w:rsidR="00E04B82">
        <w:rPr>
          <w:noProof/>
        </w:rPr>
        <w:fldChar w:fldCharType="begin"/>
      </w:r>
      <w:r w:rsidR="00E04B82">
        <w:rPr>
          <w:noProof/>
        </w:rPr>
        <w:instrText xml:space="preserve"> PAGEREF _Toc117505545 \h </w:instrText>
      </w:r>
      <w:r w:rsidR="00E04B82">
        <w:rPr>
          <w:noProof/>
        </w:rPr>
      </w:r>
      <w:r w:rsidR="00E04B82">
        <w:rPr>
          <w:noProof/>
        </w:rPr>
        <w:fldChar w:fldCharType="separate"/>
      </w:r>
      <w:r w:rsidR="00EE6AB1">
        <w:rPr>
          <w:noProof/>
        </w:rPr>
        <w:t>18</w:t>
      </w:r>
      <w:r w:rsidR="00E04B82">
        <w:rPr>
          <w:noProof/>
        </w:rPr>
        <w:fldChar w:fldCharType="end"/>
      </w:r>
    </w:p>
    <w:p w14:paraId="114ABCC1" w14:textId="3FAC9AFA"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2: Iskorišćeni resursi za implementaciju sistema</w:t>
      </w:r>
      <w:r>
        <w:rPr>
          <w:noProof/>
        </w:rPr>
        <w:tab/>
      </w:r>
      <w:r>
        <w:rPr>
          <w:noProof/>
        </w:rPr>
        <w:fldChar w:fldCharType="begin"/>
      </w:r>
      <w:r>
        <w:rPr>
          <w:noProof/>
        </w:rPr>
        <w:instrText xml:space="preserve"> PAGEREF _Toc117505546 \h </w:instrText>
      </w:r>
      <w:r>
        <w:rPr>
          <w:noProof/>
        </w:rPr>
      </w:r>
      <w:r>
        <w:rPr>
          <w:noProof/>
        </w:rPr>
        <w:fldChar w:fldCharType="separate"/>
      </w:r>
      <w:r w:rsidR="00EE6AB1">
        <w:rPr>
          <w:noProof/>
        </w:rPr>
        <w:t>34</w:t>
      </w:r>
      <w:r>
        <w:rPr>
          <w:noProof/>
        </w:rPr>
        <w:fldChar w:fldCharType="end"/>
      </w:r>
    </w:p>
    <w:p w14:paraId="7B37E54B" w14:textId="48A6467F"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3: Iskorišćenost DSP-jeva</w:t>
      </w:r>
      <w:r>
        <w:rPr>
          <w:noProof/>
        </w:rPr>
        <w:tab/>
      </w:r>
      <w:r>
        <w:rPr>
          <w:noProof/>
        </w:rPr>
        <w:fldChar w:fldCharType="begin"/>
      </w:r>
      <w:r>
        <w:rPr>
          <w:noProof/>
        </w:rPr>
        <w:instrText xml:space="preserve"> PAGEREF _Toc117505547 \h </w:instrText>
      </w:r>
      <w:r>
        <w:rPr>
          <w:noProof/>
        </w:rPr>
      </w:r>
      <w:r>
        <w:rPr>
          <w:noProof/>
        </w:rPr>
        <w:fldChar w:fldCharType="separate"/>
      </w:r>
      <w:r w:rsidR="00EE6AB1">
        <w:rPr>
          <w:noProof/>
        </w:rPr>
        <w:t>34</w:t>
      </w:r>
      <w:r>
        <w:rPr>
          <w:noProof/>
        </w:rPr>
        <w:fldChar w:fldCharType="end"/>
      </w:r>
    </w:p>
    <w:p w14:paraId="2A645C64" w14:textId="34FB176D"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4: Iskorišćenost BRAM blokova</w:t>
      </w:r>
      <w:r>
        <w:rPr>
          <w:noProof/>
        </w:rPr>
        <w:tab/>
      </w:r>
      <w:r>
        <w:rPr>
          <w:noProof/>
        </w:rPr>
        <w:fldChar w:fldCharType="begin"/>
      </w:r>
      <w:r>
        <w:rPr>
          <w:noProof/>
        </w:rPr>
        <w:instrText xml:space="preserve"> PAGEREF _Toc117505548 \h </w:instrText>
      </w:r>
      <w:r>
        <w:rPr>
          <w:noProof/>
        </w:rPr>
      </w:r>
      <w:r>
        <w:rPr>
          <w:noProof/>
        </w:rPr>
        <w:fldChar w:fldCharType="separate"/>
      </w:r>
      <w:r w:rsidR="00EE6AB1">
        <w:rPr>
          <w:noProof/>
        </w:rPr>
        <w:t>34</w:t>
      </w:r>
      <w:r>
        <w:rPr>
          <w:noProof/>
        </w:rPr>
        <w:fldChar w:fldCharType="end"/>
      </w:r>
    </w:p>
    <w:p w14:paraId="673942C4" w14:textId="6CEB6FAF"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5: Kritične putanje u projektovanom jezgru</w:t>
      </w:r>
      <w:r>
        <w:rPr>
          <w:noProof/>
        </w:rPr>
        <w:tab/>
      </w:r>
      <w:r>
        <w:rPr>
          <w:noProof/>
        </w:rPr>
        <w:fldChar w:fldCharType="begin"/>
      </w:r>
      <w:r>
        <w:rPr>
          <w:noProof/>
        </w:rPr>
        <w:instrText xml:space="preserve"> PAGEREF _Toc117505549 \h </w:instrText>
      </w:r>
      <w:r>
        <w:rPr>
          <w:noProof/>
        </w:rPr>
      </w:r>
      <w:r>
        <w:rPr>
          <w:noProof/>
        </w:rPr>
        <w:fldChar w:fldCharType="separate"/>
      </w:r>
      <w:r w:rsidR="00EE6AB1">
        <w:rPr>
          <w:noProof/>
        </w:rPr>
        <w:t>34</w:t>
      </w:r>
      <w:r>
        <w:rPr>
          <w:noProof/>
        </w:rPr>
        <w:fldChar w:fldCharType="end"/>
      </w:r>
    </w:p>
    <w:p w14:paraId="64AD6E69" w14:textId="4F5B5CAA" w:rsidR="00BF1299" w:rsidRDefault="00173227" w:rsidP="00173227">
      <w:pPr>
        <w:rPr>
          <w:noProof/>
        </w:rPr>
      </w:pPr>
      <w:r w:rsidRPr="00173227">
        <w:rPr>
          <w:rStyle w:val="Strong"/>
        </w:rPr>
        <w:fldChar w:fldCharType="end"/>
      </w:r>
      <w:r w:rsidR="00FB49BE">
        <w:rPr>
          <w:rStyle w:val="Strong"/>
        </w:rPr>
        <w:t>Listinzi</w:t>
      </w:r>
      <w:r w:rsidR="00EC2337">
        <w:rPr>
          <w:rStyle w:val="Strong"/>
        </w:rPr>
        <w:fldChar w:fldCharType="begin"/>
      </w:r>
      <w:r w:rsidR="00EC2337">
        <w:rPr>
          <w:rStyle w:val="Strong"/>
        </w:rPr>
        <w:instrText xml:space="preserve"> TOC \c "Listing" </w:instrText>
      </w:r>
      <w:r w:rsidR="00EC2337">
        <w:rPr>
          <w:rStyle w:val="Strong"/>
        </w:rPr>
        <w:fldChar w:fldCharType="separate"/>
      </w:r>
    </w:p>
    <w:p w14:paraId="6C71907A" w14:textId="6E9423B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1: Računanje prostornih momenata slike u C++ jeziku</w:t>
      </w:r>
      <w:r>
        <w:rPr>
          <w:noProof/>
        </w:rPr>
        <w:tab/>
      </w:r>
      <w:r>
        <w:rPr>
          <w:noProof/>
        </w:rPr>
        <w:fldChar w:fldCharType="begin"/>
      </w:r>
      <w:r>
        <w:rPr>
          <w:noProof/>
        </w:rPr>
        <w:instrText xml:space="preserve"> PAGEREF _Toc117359238 \h </w:instrText>
      </w:r>
      <w:r>
        <w:rPr>
          <w:noProof/>
        </w:rPr>
      </w:r>
      <w:r>
        <w:rPr>
          <w:noProof/>
        </w:rPr>
        <w:fldChar w:fldCharType="separate"/>
      </w:r>
      <w:r w:rsidR="00EE6AB1">
        <w:rPr>
          <w:noProof/>
        </w:rPr>
        <w:t>25</w:t>
      </w:r>
      <w:r>
        <w:rPr>
          <w:noProof/>
        </w:rPr>
        <w:fldChar w:fldCharType="end"/>
      </w:r>
    </w:p>
    <w:p w14:paraId="5BC08C75" w14:textId="5BF8659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2: Deklaracija MAC modula za sintezu koristeći DSP</w:t>
      </w:r>
      <w:r>
        <w:rPr>
          <w:noProof/>
        </w:rPr>
        <w:tab/>
      </w:r>
      <w:r>
        <w:rPr>
          <w:noProof/>
        </w:rPr>
        <w:fldChar w:fldCharType="begin"/>
      </w:r>
      <w:r>
        <w:rPr>
          <w:noProof/>
        </w:rPr>
        <w:instrText xml:space="preserve"> PAGEREF _Toc117359239 \h </w:instrText>
      </w:r>
      <w:r>
        <w:rPr>
          <w:noProof/>
        </w:rPr>
      </w:r>
      <w:r>
        <w:rPr>
          <w:noProof/>
        </w:rPr>
        <w:fldChar w:fldCharType="separate"/>
      </w:r>
      <w:r w:rsidR="00EE6AB1">
        <w:rPr>
          <w:noProof/>
        </w:rPr>
        <w:t>26</w:t>
      </w:r>
      <w:r>
        <w:rPr>
          <w:noProof/>
        </w:rPr>
        <w:fldChar w:fldCharType="end"/>
      </w:r>
    </w:p>
    <w:p w14:paraId="04D95354" w14:textId="0877F63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3: Računanje centralnih momenata drugog reda</w:t>
      </w:r>
      <w:r>
        <w:rPr>
          <w:noProof/>
        </w:rPr>
        <w:tab/>
      </w:r>
      <w:r>
        <w:rPr>
          <w:noProof/>
        </w:rPr>
        <w:fldChar w:fldCharType="begin"/>
      </w:r>
      <w:r>
        <w:rPr>
          <w:noProof/>
        </w:rPr>
        <w:instrText xml:space="preserve"> PAGEREF _Toc117359240 \h </w:instrText>
      </w:r>
      <w:r>
        <w:rPr>
          <w:noProof/>
        </w:rPr>
      </w:r>
      <w:r>
        <w:rPr>
          <w:noProof/>
        </w:rPr>
        <w:fldChar w:fldCharType="separate"/>
      </w:r>
      <w:r w:rsidR="00EE6AB1">
        <w:rPr>
          <w:noProof/>
        </w:rPr>
        <w:t>28</w:t>
      </w:r>
      <w:r>
        <w:rPr>
          <w:noProof/>
        </w:rPr>
        <w:fldChar w:fldCharType="end"/>
      </w:r>
    </w:p>
    <w:p w14:paraId="205E636E" w14:textId="49A522D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4: Deklaracija MAC modula za rad sa označenim brojevima</w:t>
      </w:r>
      <w:r>
        <w:rPr>
          <w:noProof/>
        </w:rPr>
        <w:tab/>
      </w:r>
      <w:r>
        <w:rPr>
          <w:noProof/>
        </w:rPr>
        <w:fldChar w:fldCharType="begin"/>
      </w:r>
      <w:r>
        <w:rPr>
          <w:noProof/>
        </w:rPr>
        <w:instrText xml:space="preserve"> PAGEREF _Toc117359241 \h </w:instrText>
      </w:r>
      <w:r>
        <w:rPr>
          <w:noProof/>
        </w:rPr>
      </w:r>
      <w:r>
        <w:rPr>
          <w:noProof/>
        </w:rPr>
        <w:fldChar w:fldCharType="separate"/>
      </w:r>
      <w:r w:rsidR="00EE6AB1">
        <w:rPr>
          <w:noProof/>
        </w:rPr>
        <w:t>29</w:t>
      </w:r>
      <w:r>
        <w:rPr>
          <w:noProof/>
        </w:rPr>
        <w:fldChar w:fldCharType="end"/>
      </w:r>
    </w:p>
    <w:p w14:paraId="6019495A" w14:textId="4EDF0C9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5: Zakrivljenost slike i element transformacione matrice</w:t>
      </w:r>
      <w:r>
        <w:rPr>
          <w:noProof/>
        </w:rPr>
        <w:tab/>
      </w:r>
      <w:r>
        <w:rPr>
          <w:noProof/>
        </w:rPr>
        <w:fldChar w:fldCharType="begin"/>
      </w:r>
      <w:r>
        <w:rPr>
          <w:noProof/>
        </w:rPr>
        <w:instrText xml:space="preserve"> PAGEREF _Toc117359242 \h </w:instrText>
      </w:r>
      <w:r>
        <w:rPr>
          <w:noProof/>
        </w:rPr>
      </w:r>
      <w:r>
        <w:rPr>
          <w:noProof/>
        </w:rPr>
        <w:fldChar w:fldCharType="separate"/>
      </w:r>
      <w:r w:rsidR="00EE6AB1">
        <w:rPr>
          <w:noProof/>
        </w:rPr>
        <w:t>29</w:t>
      </w:r>
      <w:r>
        <w:rPr>
          <w:noProof/>
        </w:rPr>
        <w:fldChar w:fldCharType="end"/>
      </w:r>
    </w:p>
    <w:p w14:paraId="451FEC18" w14:textId="62B44A5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6: Računanje nove vrednosti piksela</w:t>
      </w:r>
      <w:r>
        <w:rPr>
          <w:noProof/>
        </w:rPr>
        <w:tab/>
      </w:r>
      <w:r>
        <w:rPr>
          <w:noProof/>
        </w:rPr>
        <w:fldChar w:fldCharType="begin"/>
      </w:r>
      <w:r>
        <w:rPr>
          <w:noProof/>
        </w:rPr>
        <w:instrText xml:space="preserve"> PAGEREF _Toc117359243 \h </w:instrText>
      </w:r>
      <w:r>
        <w:rPr>
          <w:noProof/>
        </w:rPr>
      </w:r>
      <w:r>
        <w:rPr>
          <w:noProof/>
        </w:rPr>
        <w:fldChar w:fldCharType="separate"/>
      </w:r>
      <w:r w:rsidR="00EE6AB1">
        <w:rPr>
          <w:noProof/>
        </w:rPr>
        <w:t>30</w:t>
      </w:r>
      <w:r>
        <w:rPr>
          <w:noProof/>
        </w:rPr>
        <w:fldChar w:fldCharType="end"/>
      </w:r>
    </w:p>
    <w:p w14:paraId="74B12BDC" w14:textId="2BA9BCD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 xml:space="preserve">Listing 7: C++ aplikacija za kontrolu procesa </w:t>
      </w:r>
      <w:r w:rsidR="009E1816">
        <w:rPr>
          <w:noProof/>
        </w:rPr>
        <w:t>ispravljanja</w:t>
      </w:r>
      <w:r>
        <w:rPr>
          <w:noProof/>
        </w:rPr>
        <w:t xml:space="preserve"> slika</w:t>
      </w:r>
      <w:r>
        <w:rPr>
          <w:noProof/>
        </w:rPr>
        <w:tab/>
      </w:r>
      <w:r>
        <w:rPr>
          <w:noProof/>
        </w:rPr>
        <w:fldChar w:fldCharType="begin"/>
      </w:r>
      <w:r>
        <w:rPr>
          <w:noProof/>
        </w:rPr>
        <w:instrText xml:space="preserve"> PAGEREF _Toc117359244 \h </w:instrText>
      </w:r>
      <w:r>
        <w:rPr>
          <w:noProof/>
        </w:rPr>
      </w:r>
      <w:r>
        <w:rPr>
          <w:noProof/>
        </w:rPr>
        <w:fldChar w:fldCharType="separate"/>
      </w:r>
      <w:r w:rsidR="00EE6AB1">
        <w:rPr>
          <w:noProof/>
        </w:rPr>
        <w:t>36</w:t>
      </w:r>
      <w:r>
        <w:rPr>
          <w:noProof/>
        </w:rPr>
        <w:fldChar w:fldCharType="end"/>
      </w:r>
    </w:p>
    <w:p w14:paraId="246D58E2" w14:textId="2271E385" w:rsidR="00173227" w:rsidRPr="00173227" w:rsidRDefault="00EC2337">
      <w:pPr>
        <w:rPr>
          <w:rStyle w:val="Strong"/>
        </w:rPr>
      </w:pPr>
      <w:r>
        <w:rPr>
          <w:rStyle w:val="Strong"/>
        </w:rPr>
        <w:fldChar w:fldCharType="end"/>
      </w:r>
      <w:r w:rsidR="00173227" w:rsidRPr="00173227">
        <w:rPr>
          <w:rStyle w:val="Strong"/>
        </w:rPr>
        <w:br w:type="page"/>
      </w:r>
    </w:p>
    <w:sdt>
      <w:sdtPr>
        <w:rPr>
          <w:rStyle w:val="Strong"/>
          <w:rFonts w:eastAsia="Times New Roman" w:cs="Times New Roman"/>
          <w:b/>
          <w:sz w:val="24"/>
          <w:szCs w:val="20"/>
          <w:lang w:val="sr-Latn-RS"/>
        </w:rPr>
        <w:id w:val="332730822"/>
        <w:docPartObj>
          <w:docPartGallery w:val="Table of Contents"/>
          <w:docPartUnique/>
        </w:docPartObj>
      </w:sdtPr>
      <w:sdtEndPr>
        <w:rPr>
          <w:rStyle w:val="DefaultParagraphFont"/>
          <w:b w:val="0"/>
          <w:bCs w:val="0"/>
        </w:rPr>
      </w:sdtEndPr>
      <w:sdtContent>
        <w:p w14:paraId="710F7768" w14:textId="5BD74A28" w:rsidR="00173227" w:rsidRPr="00886D6D" w:rsidRDefault="00173227" w:rsidP="001B024E">
          <w:pPr>
            <w:pStyle w:val="TOCHeading"/>
            <w:numPr>
              <w:ilvl w:val="0"/>
              <w:numId w:val="0"/>
            </w:numPr>
            <w:ind w:left="720" w:hanging="360"/>
            <w:rPr>
              <w:rStyle w:val="Strong"/>
              <w:lang w:val="sr-Latn-RS"/>
            </w:rPr>
          </w:pPr>
          <w:r w:rsidRPr="00886D6D">
            <w:rPr>
              <w:rStyle w:val="Strong"/>
              <w:lang w:val="sr-Latn-RS"/>
            </w:rPr>
            <w:t>Sadržaj</w:t>
          </w:r>
        </w:p>
        <w:p w14:paraId="14FD87D0" w14:textId="14FCE826" w:rsidR="006D1E7A" w:rsidRDefault="00173227">
          <w:pPr>
            <w:pStyle w:val="TOC1"/>
            <w:tabs>
              <w:tab w:val="left" w:pos="560"/>
              <w:tab w:val="right" w:leader="dot" w:pos="9350"/>
            </w:tabs>
            <w:rPr>
              <w:rFonts w:asciiTheme="minorHAnsi" w:eastAsiaTheme="minorEastAsia" w:hAnsiTheme="minorHAnsi" w:cstheme="minorBidi"/>
              <w:noProof/>
              <w:sz w:val="22"/>
              <w:szCs w:val="22"/>
              <w:lang w:eastAsia="sr-Latn-RS"/>
            </w:rPr>
          </w:pPr>
          <w:r w:rsidRPr="00173227">
            <w:fldChar w:fldCharType="begin"/>
          </w:r>
          <w:r w:rsidRPr="00173227">
            <w:instrText xml:space="preserve"> TOC \o "1-3" \h \z \u </w:instrText>
          </w:r>
          <w:r w:rsidRPr="00173227">
            <w:fldChar w:fldCharType="separate"/>
          </w:r>
          <w:hyperlink w:anchor="_Toc117520793" w:history="1">
            <w:r w:rsidR="006D1E7A" w:rsidRPr="00F967B1">
              <w:rPr>
                <w:rStyle w:val="Hyperlink"/>
                <w:noProof/>
              </w:rPr>
              <w:t>1</w:t>
            </w:r>
            <w:r w:rsidR="006D1E7A">
              <w:rPr>
                <w:rFonts w:asciiTheme="minorHAnsi" w:eastAsiaTheme="minorEastAsia" w:hAnsiTheme="minorHAnsi" w:cstheme="minorBidi"/>
                <w:noProof/>
                <w:sz w:val="22"/>
                <w:szCs w:val="22"/>
                <w:lang w:eastAsia="sr-Latn-RS"/>
              </w:rPr>
              <w:tab/>
            </w:r>
            <w:r w:rsidR="006D1E7A" w:rsidRPr="00F967B1">
              <w:rPr>
                <w:rStyle w:val="Hyperlink"/>
                <w:noProof/>
              </w:rPr>
              <w:t>Uvod</w:t>
            </w:r>
            <w:r w:rsidR="006D1E7A">
              <w:rPr>
                <w:noProof/>
                <w:webHidden/>
              </w:rPr>
              <w:tab/>
            </w:r>
            <w:r w:rsidR="006D1E7A">
              <w:rPr>
                <w:noProof/>
                <w:webHidden/>
              </w:rPr>
              <w:fldChar w:fldCharType="begin"/>
            </w:r>
            <w:r w:rsidR="006D1E7A">
              <w:rPr>
                <w:noProof/>
                <w:webHidden/>
              </w:rPr>
              <w:instrText xml:space="preserve"> PAGEREF _Toc117520793 \h </w:instrText>
            </w:r>
            <w:r w:rsidR="006D1E7A">
              <w:rPr>
                <w:noProof/>
                <w:webHidden/>
              </w:rPr>
            </w:r>
            <w:r w:rsidR="006D1E7A">
              <w:rPr>
                <w:noProof/>
                <w:webHidden/>
              </w:rPr>
              <w:fldChar w:fldCharType="separate"/>
            </w:r>
            <w:r w:rsidR="00EE6AB1">
              <w:rPr>
                <w:noProof/>
                <w:webHidden/>
              </w:rPr>
              <w:t>1</w:t>
            </w:r>
            <w:r w:rsidR="006D1E7A">
              <w:rPr>
                <w:noProof/>
                <w:webHidden/>
              </w:rPr>
              <w:fldChar w:fldCharType="end"/>
            </w:r>
          </w:hyperlink>
        </w:p>
        <w:p w14:paraId="5D4FE923" w14:textId="7603104C" w:rsidR="006D1E7A" w:rsidRDefault="00E371A9">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794" w:history="1">
            <w:r w:rsidR="006D1E7A" w:rsidRPr="00F967B1">
              <w:rPr>
                <w:rStyle w:val="Hyperlink"/>
                <w:noProof/>
              </w:rPr>
              <w:t>2</w:t>
            </w:r>
            <w:r w:rsidR="006D1E7A">
              <w:rPr>
                <w:rFonts w:asciiTheme="minorHAnsi" w:eastAsiaTheme="minorEastAsia" w:hAnsiTheme="minorHAnsi" w:cstheme="minorBidi"/>
                <w:noProof/>
                <w:sz w:val="22"/>
                <w:szCs w:val="22"/>
                <w:lang w:eastAsia="sr-Latn-RS"/>
              </w:rPr>
              <w:tab/>
            </w:r>
            <w:r w:rsidR="006D1E7A" w:rsidRPr="00F967B1">
              <w:rPr>
                <w:rStyle w:val="Hyperlink"/>
                <w:noProof/>
              </w:rPr>
              <w:t xml:space="preserve">Opis algoritma za </w:t>
            </w:r>
            <w:r w:rsidR="009E1816">
              <w:rPr>
                <w:rStyle w:val="Hyperlink"/>
                <w:noProof/>
              </w:rPr>
              <w:t>ispravljanje</w:t>
            </w:r>
            <w:r w:rsidR="006D1E7A" w:rsidRPr="00F967B1">
              <w:rPr>
                <w:rStyle w:val="Hyperlink"/>
                <w:noProof/>
              </w:rPr>
              <w:t xml:space="preserve"> slike</w:t>
            </w:r>
            <w:r w:rsidR="006D1E7A">
              <w:rPr>
                <w:noProof/>
                <w:webHidden/>
              </w:rPr>
              <w:tab/>
            </w:r>
            <w:r w:rsidR="006D1E7A">
              <w:rPr>
                <w:noProof/>
                <w:webHidden/>
              </w:rPr>
              <w:fldChar w:fldCharType="begin"/>
            </w:r>
            <w:r w:rsidR="006D1E7A">
              <w:rPr>
                <w:noProof/>
                <w:webHidden/>
              </w:rPr>
              <w:instrText xml:space="preserve"> PAGEREF _Toc117520794 \h </w:instrText>
            </w:r>
            <w:r w:rsidR="006D1E7A">
              <w:rPr>
                <w:noProof/>
                <w:webHidden/>
              </w:rPr>
            </w:r>
            <w:r w:rsidR="006D1E7A">
              <w:rPr>
                <w:noProof/>
                <w:webHidden/>
              </w:rPr>
              <w:fldChar w:fldCharType="separate"/>
            </w:r>
            <w:r w:rsidR="00EE6AB1">
              <w:rPr>
                <w:noProof/>
                <w:webHidden/>
              </w:rPr>
              <w:t>2</w:t>
            </w:r>
            <w:r w:rsidR="006D1E7A">
              <w:rPr>
                <w:noProof/>
                <w:webHidden/>
              </w:rPr>
              <w:fldChar w:fldCharType="end"/>
            </w:r>
          </w:hyperlink>
        </w:p>
        <w:p w14:paraId="5DAFD4DB" w14:textId="6E41D51A" w:rsidR="006D1E7A" w:rsidRDefault="00E371A9">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795" w:history="1">
            <w:r w:rsidR="006D1E7A" w:rsidRPr="00F967B1">
              <w:rPr>
                <w:rStyle w:val="Hyperlink"/>
                <w:noProof/>
              </w:rPr>
              <w:t>2.1</w:t>
            </w:r>
            <w:r w:rsidR="006D1E7A">
              <w:rPr>
                <w:rFonts w:asciiTheme="minorHAnsi" w:eastAsiaTheme="minorEastAsia" w:hAnsiTheme="minorHAnsi" w:cstheme="minorBidi"/>
                <w:noProof/>
                <w:sz w:val="22"/>
                <w:szCs w:val="22"/>
                <w:lang w:eastAsia="sr-Latn-RS"/>
              </w:rPr>
              <w:tab/>
            </w:r>
            <w:r w:rsidR="006D1E7A" w:rsidRPr="00F967B1">
              <w:rPr>
                <w:rStyle w:val="Hyperlink"/>
                <w:noProof/>
              </w:rPr>
              <w:t>Potrebne transformacije</w:t>
            </w:r>
            <w:r w:rsidR="006D1E7A">
              <w:rPr>
                <w:noProof/>
                <w:webHidden/>
              </w:rPr>
              <w:tab/>
            </w:r>
            <w:r w:rsidR="006D1E7A">
              <w:rPr>
                <w:noProof/>
                <w:webHidden/>
              </w:rPr>
              <w:fldChar w:fldCharType="begin"/>
            </w:r>
            <w:r w:rsidR="006D1E7A">
              <w:rPr>
                <w:noProof/>
                <w:webHidden/>
              </w:rPr>
              <w:instrText xml:space="preserve"> PAGEREF _Toc117520795 \h </w:instrText>
            </w:r>
            <w:r w:rsidR="006D1E7A">
              <w:rPr>
                <w:noProof/>
                <w:webHidden/>
              </w:rPr>
            </w:r>
            <w:r w:rsidR="006D1E7A">
              <w:rPr>
                <w:noProof/>
                <w:webHidden/>
              </w:rPr>
              <w:fldChar w:fldCharType="separate"/>
            </w:r>
            <w:r w:rsidR="00EE6AB1">
              <w:rPr>
                <w:noProof/>
                <w:webHidden/>
              </w:rPr>
              <w:t>2</w:t>
            </w:r>
            <w:r w:rsidR="006D1E7A">
              <w:rPr>
                <w:noProof/>
                <w:webHidden/>
              </w:rPr>
              <w:fldChar w:fldCharType="end"/>
            </w:r>
          </w:hyperlink>
        </w:p>
        <w:p w14:paraId="3D85BA0A" w14:textId="05E54656" w:rsidR="006D1E7A" w:rsidRDefault="00E371A9">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796" w:history="1">
            <w:r w:rsidR="006D1E7A" w:rsidRPr="00F967B1">
              <w:rPr>
                <w:rStyle w:val="Hyperlink"/>
                <w:noProof/>
              </w:rPr>
              <w:t>2.2</w:t>
            </w:r>
            <w:r w:rsidR="006D1E7A">
              <w:rPr>
                <w:rFonts w:asciiTheme="minorHAnsi" w:eastAsiaTheme="minorEastAsia" w:hAnsiTheme="minorHAnsi" w:cstheme="minorBidi"/>
                <w:noProof/>
                <w:sz w:val="22"/>
                <w:szCs w:val="22"/>
                <w:lang w:eastAsia="sr-Latn-RS"/>
              </w:rPr>
              <w:tab/>
            </w:r>
            <w:r w:rsidR="006D1E7A" w:rsidRPr="00F967B1">
              <w:rPr>
                <w:rStyle w:val="Hyperlink"/>
                <w:noProof/>
              </w:rPr>
              <w:t>Transformaciona matrica, zakrivljenost i momenti slike</w:t>
            </w:r>
            <w:r w:rsidR="006D1E7A">
              <w:rPr>
                <w:noProof/>
                <w:webHidden/>
              </w:rPr>
              <w:tab/>
            </w:r>
            <w:r w:rsidR="006D1E7A">
              <w:rPr>
                <w:noProof/>
                <w:webHidden/>
              </w:rPr>
              <w:fldChar w:fldCharType="begin"/>
            </w:r>
            <w:r w:rsidR="006D1E7A">
              <w:rPr>
                <w:noProof/>
                <w:webHidden/>
              </w:rPr>
              <w:instrText xml:space="preserve"> PAGEREF _Toc117520796 \h </w:instrText>
            </w:r>
            <w:r w:rsidR="006D1E7A">
              <w:rPr>
                <w:noProof/>
                <w:webHidden/>
              </w:rPr>
            </w:r>
            <w:r w:rsidR="006D1E7A">
              <w:rPr>
                <w:noProof/>
                <w:webHidden/>
              </w:rPr>
              <w:fldChar w:fldCharType="separate"/>
            </w:r>
            <w:r w:rsidR="00EE6AB1">
              <w:rPr>
                <w:noProof/>
                <w:webHidden/>
              </w:rPr>
              <w:t>3</w:t>
            </w:r>
            <w:r w:rsidR="006D1E7A">
              <w:rPr>
                <w:noProof/>
                <w:webHidden/>
              </w:rPr>
              <w:fldChar w:fldCharType="end"/>
            </w:r>
          </w:hyperlink>
        </w:p>
        <w:p w14:paraId="4E3EDB5D" w14:textId="5F3BDA95"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797" w:history="1">
            <w:r w:rsidR="006D1E7A" w:rsidRPr="00F967B1">
              <w:rPr>
                <w:rStyle w:val="Hyperlink"/>
                <w:noProof/>
              </w:rPr>
              <w:t>2.2.1</w:t>
            </w:r>
            <w:r w:rsidR="006D1E7A">
              <w:rPr>
                <w:rFonts w:asciiTheme="minorHAnsi" w:eastAsiaTheme="minorEastAsia" w:hAnsiTheme="minorHAnsi" w:cstheme="minorBidi"/>
                <w:noProof/>
                <w:sz w:val="22"/>
                <w:szCs w:val="22"/>
                <w:lang w:eastAsia="sr-Latn-RS"/>
              </w:rPr>
              <w:tab/>
            </w:r>
            <w:r w:rsidR="006D1E7A" w:rsidRPr="00F967B1">
              <w:rPr>
                <w:rStyle w:val="Hyperlink"/>
                <w:noProof/>
              </w:rPr>
              <w:t>Prostorni momenti i težište slike</w:t>
            </w:r>
            <w:r w:rsidR="006D1E7A">
              <w:rPr>
                <w:noProof/>
                <w:webHidden/>
              </w:rPr>
              <w:tab/>
            </w:r>
            <w:r w:rsidR="006D1E7A">
              <w:rPr>
                <w:noProof/>
                <w:webHidden/>
              </w:rPr>
              <w:fldChar w:fldCharType="begin"/>
            </w:r>
            <w:r w:rsidR="006D1E7A">
              <w:rPr>
                <w:noProof/>
                <w:webHidden/>
              </w:rPr>
              <w:instrText xml:space="preserve"> PAGEREF _Toc117520797 \h </w:instrText>
            </w:r>
            <w:r w:rsidR="006D1E7A">
              <w:rPr>
                <w:noProof/>
                <w:webHidden/>
              </w:rPr>
            </w:r>
            <w:r w:rsidR="006D1E7A">
              <w:rPr>
                <w:noProof/>
                <w:webHidden/>
              </w:rPr>
              <w:fldChar w:fldCharType="separate"/>
            </w:r>
            <w:r w:rsidR="00EE6AB1">
              <w:rPr>
                <w:noProof/>
                <w:webHidden/>
              </w:rPr>
              <w:t>4</w:t>
            </w:r>
            <w:r w:rsidR="006D1E7A">
              <w:rPr>
                <w:noProof/>
                <w:webHidden/>
              </w:rPr>
              <w:fldChar w:fldCharType="end"/>
            </w:r>
          </w:hyperlink>
        </w:p>
        <w:p w14:paraId="5C724E6F" w14:textId="4FA80FF3"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798" w:history="1">
            <w:r w:rsidR="006D1E7A" w:rsidRPr="00F967B1">
              <w:rPr>
                <w:rStyle w:val="Hyperlink"/>
                <w:noProof/>
              </w:rPr>
              <w:t>2.2.2</w:t>
            </w:r>
            <w:r w:rsidR="006D1E7A">
              <w:rPr>
                <w:rFonts w:asciiTheme="minorHAnsi" w:eastAsiaTheme="minorEastAsia" w:hAnsiTheme="minorHAnsi" w:cstheme="minorBidi"/>
                <w:noProof/>
                <w:sz w:val="22"/>
                <w:szCs w:val="22"/>
                <w:lang w:eastAsia="sr-Latn-RS"/>
              </w:rPr>
              <w:tab/>
            </w:r>
            <w:r w:rsidR="006D1E7A" w:rsidRPr="00F967B1">
              <w:rPr>
                <w:rStyle w:val="Hyperlink"/>
                <w:noProof/>
              </w:rPr>
              <w:t>Centralni momenti i zakrivljenost slike</w:t>
            </w:r>
            <w:r w:rsidR="006D1E7A">
              <w:rPr>
                <w:noProof/>
                <w:webHidden/>
              </w:rPr>
              <w:tab/>
            </w:r>
            <w:r w:rsidR="006D1E7A">
              <w:rPr>
                <w:noProof/>
                <w:webHidden/>
              </w:rPr>
              <w:fldChar w:fldCharType="begin"/>
            </w:r>
            <w:r w:rsidR="006D1E7A">
              <w:rPr>
                <w:noProof/>
                <w:webHidden/>
              </w:rPr>
              <w:instrText xml:space="preserve"> PAGEREF _Toc117520798 \h </w:instrText>
            </w:r>
            <w:r w:rsidR="006D1E7A">
              <w:rPr>
                <w:noProof/>
                <w:webHidden/>
              </w:rPr>
            </w:r>
            <w:r w:rsidR="006D1E7A">
              <w:rPr>
                <w:noProof/>
                <w:webHidden/>
              </w:rPr>
              <w:fldChar w:fldCharType="separate"/>
            </w:r>
            <w:r w:rsidR="00EE6AB1">
              <w:rPr>
                <w:noProof/>
                <w:webHidden/>
              </w:rPr>
              <w:t>5</w:t>
            </w:r>
            <w:r w:rsidR="006D1E7A">
              <w:rPr>
                <w:noProof/>
                <w:webHidden/>
              </w:rPr>
              <w:fldChar w:fldCharType="end"/>
            </w:r>
          </w:hyperlink>
        </w:p>
        <w:p w14:paraId="2837D563" w14:textId="1BAB44D9"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799" w:history="1">
            <w:r w:rsidR="006D1E7A" w:rsidRPr="00F967B1">
              <w:rPr>
                <w:rStyle w:val="Hyperlink"/>
                <w:noProof/>
              </w:rPr>
              <w:t>2.2.3</w:t>
            </w:r>
            <w:r w:rsidR="006D1E7A">
              <w:rPr>
                <w:rFonts w:asciiTheme="minorHAnsi" w:eastAsiaTheme="minorEastAsia" w:hAnsiTheme="minorHAnsi" w:cstheme="minorBidi"/>
                <w:noProof/>
                <w:sz w:val="22"/>
                <w:szCs w:val="22"/>
                <w:lang w:eastAsia="sr-Latn-RS"/>
              </w:rPr>
              <w:tab/>
            </w:r>
            <w:r w:rsidR="009E1816">
              <w:rPr>
                <w:rStyle w:val="Hyperlink"/>
                <w:noProof/>
              </w:rPr>
              <w:t>Ispravljanje</w:t>
            </w:r>
            <w:r w:rsidR="006D1E7A" w:rsidRPr="00F967B1">
              <w:rPr>
                <w:rStyle w:val="Hyperlink"/>
                <w:noProof/>
              </w:rPr>
              <w:t xml:space="preserve"> slike i interpolacija</w:t>
            </w:r>
            <w:r w:rsidR="006D1E7A">
              <w:rPr>
                <w:noProof/>
                <w:webHidden/>
              </w:rPr>
              <w:tab/>
            </w:r>
            <w:r w:rsidR="006D1E7A">
              <w:rPr>
                <w:noProof/>
                <w:webHidden/>
              </w:rPr>
              <w:fldChar w:fldCharType="begin"/>
            </w:r>
            <w:r w:rsidR="006D1E7A">
              <w:rPr>
                <w:noProof/>
                <w:webHidden/>
              </w:rPr>
              <w:instrText xml:space="preserve"> PAGEREF _Toc117520799 \h </w:instrText>
            </w:r>
            <w:r w:rsidR="006D1E7A">
              <w:rPr>
                <w:noProof/>
                <w:webHidden/>
              </w:rPr>
            </w:r>
            <w:r w:rsidR="006D1E7A">
              <w:rPr>
                <w:noProof/>
                <w:webHidden/>
              </w:rPr>
              <w:fldChar w:fldCharType="separate"/>
            </w:r>
            <w:r w:rsidR="00EE6AB1">
              <w:rPr>
                <w:noProof/>
                <w:webHidden/>
              </w:rPr>
              <w:t>5</w:t>
            </w:r>
            <w:r w:rsidR="006D1E7A">
              <w:rPr>
                <w:noProof/>
                <w:webHidden/>
              </w:rPr>
              <w:fldChar w:fldCharType="end"/>
            </w:r>
          </w:hyperlink>
        </w:p>
        <w:p w14:paraId="0102015F" w14:textId="19D84979" w:rsidR="006D1E7A" w:rsidRDefault="00E371A9">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00" w:history="1">
            <w:r w:rsidR="006D1E7A" w:rsidRPr="00F967B1">
              <w:rPr>
                <w:rStyle w:val="Hyperlink"/>
                <w:noProof/>
              </w:rPr>
              <w:t>3</w:t>
            </w:r>
            <w:r w:rsidR="006D1E7A">
              <w:rPr>
                <w:rFonts w:asciiTheme="minorHAnsi" w:eastAsiaTheme="minorEastAsia" w:hAnsiTheme="minorHAnsi" w:cstheme="minorBidi"/>
                <w:noProof/>
                <w:sz w:val="22"/>
                <w:szCs w:val="22"/>
                <w:lang w:eastAsia="sr-Latn-RS"/>
              </w:rPr>
              <w:tab/>
            </w:r>
            <w:r w:rsidR="006D1E7A" w:rsidRPr="00F967B1">
              <w:rPr>
                <w:rStyle w:val="Hyperlink"/>
                <w:noProof/>
                <w:lang w:val="en-US"/>
              </w:rPr>
              <w:t>M</w:t>
            </w:r>
            <w:r w:rsidR="006D1E7A" w:rsidRPr="00F967B1">
              <w:rPr>
                <w:rStyle w:val="Hyperlink"/>
                <w:noProof/>
              </w:rPr>
              <w:t>etodologije korišećene tokom projektovanja</w:t>
            </w:r>
            <w:r w:rsidR="006D1E7A">
              <w:rPr>
                <w:noProof/>
                <w:webHidden/>
              </w:rPr>
              <w:tab/>
            </w:r>
            <w:r w:rsidR="006D1E7A">
              <w:rPr>
                <w:noProof/>
                <w:webHidden/>
              </w:rPr>
              <w:fldChar w:fldCharType="begin"/>
            </w:r>
            <w:r w:rsidR="006D1E7A">
              <w:rPr>
                <w:noProof/>
                <w:webHidden/>
              </w:rPr>
              <w:instrText xml:space="preserve"> PAGEREF _Toc117520800 \h </w:instrText>
            </w:r>
            <w:r w:rsidR="006D1E7A">
              <w:rPr>
                <w:noProof/>
                <w:webHidden/>
              </w:rPr>
            </w:r>
            <w:r w:rsidR="006D1E7A">
              <w:rPr>
                <w:noProof/>
                <w:webHidden/>
              </w:rPr>
              <w:fldChar w:fldCharType="separate"/>
            </w:r>
            <w:r w:rsidR="00EE6AB1">
              <w:rPr>
                <w:noProof/>
                <w:webHidden/>
              </w:rPr>
              <w:t>7</w:t>
            </w:r>
            <w:r w:rsidR="006D1E7A">
              <w:rPr>
                <w:noProof/>
                <w:webHidden/>
              </w:rPr>
              <w:fldChar w:fldCharType="end"/>
            </w:r>
          </w:hyperlink>
        </w:p>
        <w:p w14:paraId="44FB5B26" w14:textId="7C59BB51" w:rsidR="006D1E7A" w:rsidRDefault="00E371A9">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1" w:history="1">
            <w:r w:rsidR="006D1E7A" w:rsidRPr="00F967B1">
              <w:rPr>
                <w:rStyle w:val="Hyperlink"/>
                <w:noProof/>
              </w:rPr>
              <w:t>3.1</w:t>
            </w:r>
            <w:r w:rsidR="006D1E7A">
              <w:rPr>
                <w:rFonts w:asciiTheme="minorHAnsi" w:eastAsiaTheme="minorEastAsia" w:hAnsiTheme="minorHAnsi" w:cstheme="minorBidi"/>
                <w:noProof/>
                <w:sz w:val="22"/>
                <w:szCs w:val="22"/>
                <w:lang w:eastAsia="sr-Latn-RS"/>
              </w:rPr>
              <w:tab/>
            </w:r>
            <w:r w:rsidR="006D1E7A" w:rsidRPr="00F967B1">
              <w:rPr>
                <w:rStyle w:val="Hyperlink"/>
                <w:noProof/>
              </w:rPr>
              <w:t>ESL metodologija</w:t>
            </w:r>
            <w:r w:rsidR="006D1E7A">
              <w:rPr>
                <w:noProof/>
                <w:webHidden/>
              </w:rPr>
              <w:tab/>
            </w:r>
            <w:r w:rsidR="006D1E7A">
              <w:rPr>
                <w:noProof/>
                <w:webHidden/>
              </w:rPr>
              <w:fldChar w:fldCharType="begin"/>
            </w:r>
            <w:r w:rsidR="006D1E7A">
              <w:rPr>
                <w:noProof/>
                <w:webHidden/>
              </w:rPr>
              <w:instrText xml:space="preserve"> PAGEREF _Toc117520801 \h </w:instrText>
            </w:r>
            <w:r w:rsidR="006D1E7A">
              <w:rPr>
                <w:noProof/>
                <w:webHidden/>
              </w:rPr>
            </w:r>
            <w:r w:rsidR="006D1E7A">
              <w:rPr>
                <w:noProof/>
                <w:webHidden/>
              </w:rPr>
              <w:fldChar w:fldCharType="separate"/>
            </w:r>
            <w:r w:rsidR="00EE6AB1">
              <w:rPr>
                <w:noProof/>
                <w:webHidden/>
              </w:rPr>
              <w:t>8</w:t>
            </w:r>
            <w:r w:rsidR="006D1E7A">
              <w:rPr>
                <w:noProof/>
                <w:webHidden/>
              </w:rPr>
              <w:fldChar w:fldCharType="end"/>
            </w:r>
          </w:hyperlink>
        </w:p>
        <w:p w14:paraId="79E49F23" w14:textId="12551AC2"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02" w:history="1">
            <w:r w:rsidR="006D1E7A" w:rsidRPr="00F967B1">
              <w:rPr>
                <w:rStyle w:val="Hyperlink"/>
                <w:noProof/>
              </w:rPr>
              <w:t>3.1.1</w:t>
            </w:r>
            <w:r w:rsidR="006D1E7A">
              <w:rPr>
                <w:rFonts w:asciiTheme="minorHAnsi" w:eastAsiaTheme="minorEastAsia" w:hAnsiTheme="minorHAnsi" w:cstheme="minorBidi"/>
                <w:noProof/>
                <w:sz w:val="22"/>
                <w:szCs w:val="22"/>
                <w:lang w:eastAsia="sr-Latn-RS"/>
              </w:rPr>
              <w:tab/>
            </w:r>
            <w:r w:rsidR="006D1E7A" w:rsidRPr="00F967B1">
              <w:rPr>
                <w:rStyle w:val="Hyperlink"/>
                <w:noProof/>
              </w:rPr>
              <w:t>Virtuelna platforma</w:t>
            </w:r>
            <w:r w:rsidR="006D1E7A">
              <w:rPr>
                <w:noProof/>
                <w:webHidden/>
              </w:rPr>
              <w:tab/>
            </w:r>
            <w:r w:rsidR="006D1E7A">
              <w:rPr>
                <w:noProof/>
                <w:webHidden/>
              </w:rPr>
              <w:fldChar w:fldCharType="begin"/>
            </w:r>
            <w:r w:rsidR="006D1E7A">
              <w:rPr>
                <w:noProof/>
                <w:webHidden/>
              </w:rPr>
              <w:instrText xml:space="preserve"> PAGEREF _Toc117520802 \h </w:instrText>
            </w:r>
            <w:r w:rsidR="006D1E7A">
              <w:rPr>
                <w:noProof/>
                <w:webHidden/>
              </w:rPr>
            </w:r>
            <w:r w:rsidR="006D1E7A">
              <w:rPr>
                <w:noProof/>
                <w:webHidden/>
              </w:rPr>
              <w:fldChar w:fldCharType="separate"/>
            </w:r>
            <w:r w:rsidR="00EE6AB1">
              <w:rPr>
                <w:noProof/>
                <w:webHidden/>
              </w:rPr>
              <w:t>8</w:t>
            </w:r>
            <w:r w:rsidR="006D1E7A">
              <w:rPr>
                <w:noProof/>
                <w:webHidden/>
              </w:rPr>
              <w:fldChar w:fldCharType="end"/>
            </w:r>
          </w:hyperlink>
        </w:p>
        <w:p w14:paraId="52BA0151" w14:textId="4E9EDAC8" w:rsidR="006D1E7A" w:rsidRDefault="00E371A9">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3" w:history="1">
            <w:r w:rsidR="006D1E7A" w:rsidRPr="00F967B1">
              <w:rPr>
                <w:rStyle w:val="Hyperlink"/>
                <w:noProof/>
              </w:rPr>
              <w:t>3.2</w:t>
            </w:r>
            <w:r w:rsidR="006D1E7A">
              <w:rPr>
                <w:rFonts w:asciiTheme="minorHAnsi" w:eastAsiaTheme="minorEastAsia" w:hAnsiTheme="minorHAnsi" w:cstheme="minorBidi"/>
                <w:noProof/>
                <w:sz w:val="22"/>
                <w:szCs w:val="22"/>
                <w:lang w:eastAsia="sr-Latn-RS"/>
              </w:rPr>
              <w:tab/>
            </w:r>
            <w:r w:rsidR="006D1E7A" w:rsidRPr="00F967B1">
              <w:rPr>
                <w:rStyle w:val="Hyperlink"/>
                <w:noProof/>
              </w:rPr>
              <w:t>RTL Metodologija</w:t>
            </w:r>
            <w:r w:rsidR="006D1E7A">
              <w:rPr>
                <w:noProof/>
                <w:webHidden/>
              </w:rPr>
              <w:tab/>
            </w:r>
            <w:r w:rsidR="006D1E7A">
              <w:rPr>
                <w:noProof/>
                <w:webHidden/>
              </w:rPr>
              <w:fldChar w:fldCharType="begin"/>
            </w:r>
            <w:r w:rsidR="006D1E7A">
              <w:rPr>
                <w:noProof/>
                <w:webHidden/>
              </w:rPr>
              <w:instrText xml:space="preserve"> PAGEREF _Toc117520803 \h </w:instrText>
            </w:r>
            <w:r w:rsidR="006D1E7A">
              <w:rPr>
                <w:noProof/>
                <w:webHidden/>
              </w:rPr>
            </w:r>
            <w:r w:rsidR="006D1E7A">
              <w:rPr>
                <w:noProof/>
                <w:webHidden/>
              </w:rPr>
              <w:fldChar w:fldCharType="separate"/>
            </w:r>
            <w:r w:rsidR="00EE6AB1">
              <w:rPr>
                <w:noProof/>
                <w:webHidden/>
              </w:rPr>
              <w:t>9</w:t>
            </w:r>
            <w:r w:rsidR="006D1E7A">
              <w:rPr>
                <w:noProof/>
                <w:webHidden/>
              </w:rPr>
              <w:fldChar w:fldCharType="end"/>
            </w:r>
          </w:hyperlink>
        </w:p>
        <w:p w14:paraId="44D16727" w14:textId="7E489980"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04" w:history="1">
            <w:r w:rsidR="006D1E7A" w:rsidRPr="00F967B1">
              <w:rPr>
                <w:rStyle w:val="Hyperlink"/>
                <w:noProof/>
              </w:rPr>
              <w:t>3.2.1</w:t>
            </w:r>
            <w:r w:rsidR="006D1E7A">
              <w:rPr>
                <w:rFonts w:asciiTheme="minorHAnsi" w:eastAsiaTheme="minorEastAsia" w:hAnsiTheme="minorHAnsi" w:cstheme="minorBidi"/>
                <w:noProof/>
                <w:sz w:val="22"/>
                <w:szCs w:val="22"/>
                <w:lang w:eastAsia="sr-Latn-RS"/>
              </w:rPr>
              <w:tab/>
            </w:r>
            <w:r w:rsidR="006D1E7A" w:rsidRPr="00F967B1">
              <w:rPr>
                <w:rStyle w:val="Hyperlink"/>
                <w:noProof/>
              </w:rPr>
              <w:t>Particionisanje IP jezgra</w:t>
            </w:r>
            <w:r w:rsidR="006D1E7A">
              <w:rPr>
                <w:noProof/>
                <w:webHidden/>
              </w:rPr>
              <w:tab/>
            </w:r>
            <w:r w:rsidR="006D1E7A">
              <w:rPr>
                <w:noProof/>
                <w:webHidden/>
              </w:rPr>
              <w:fldChar w:fldCharType="begin"/>
            </w:r>
            <w:r w:rsidR="006D1E7A">
              <w:rPr>
                <w:noProof/>
                <w:webHidden/>
              </w:rPr>
              <w:instrText xml:space="preserve"> PAGEREF _Toc117520804 \h </w:instrText>
            </w:r>
            <w:r w:rsidR="006D1E7A">
              <w:rPr>
                <w:noProof/>
                <w:webHidden/>
              </w:rPr>
            </w:r>
            <w:r w:rsidR="006D1E7A">
              <w:rPr>
                <w:noProof/>
                <w:webHidden/>
              </w:rPr>
              <w:fldChar w:fldCharType="separate"/>
            </w:r>
            <w:r w:rsidR="00EE6AB1">
              <w:rPr>
                <w:noProof/>
                <w:webHidden/>
              </w:rPr>
              <w:t>10</w:t>
            </w:r>
            <w:r w:rsidR="006D1E7A">
              <w:rPr>
                <w:noProof/>
                <w:webHidden/>
              </w:rPr>
              <w:fldChar w:fldCharType="end"/>
            </w:r>
          </w:hyperlink>
        </w:p>
        <w:p w14:paraId="306F1E22" w14:textId="2456BA11" w:rsidR="006D1E7A" w:rsidRDefault="00E371A9">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5" w:history="1">
            <w:r w:rsidR="006D1E7A" w:rsidRPr="00F967B1">
              <w:rPr>
                <w:rStyle w:val="Hyperlink"/>
                <w:noProof/>
              </w:rPr>
              <w:t>3.3</w:t>
            </w:r>
            <w:r w:rsidR="006D1E7A">
              <w:rPr>
                <w:rFonts w:asciiTheme="minorHAnsi" w:eastAsiaTheme="minorEastAsia" w:hAnsiTheme="minorHAnsi" w:cstheme="minorBidi"/>
                <w:noProof/>
                <w:sz w:val="22"/>
                <w:szCs w:val="22"/>
                <w:lang w:eastAsia="sr-Latn-RS"/>
              </w:rPr>
              <w:tab/>
            </w:r>
            <w:r w:rsidR="006D1E7A" w:rsidRPr="00F967B1">
              <w:rPr>
                <w:rStyle w:val="Hyperlink"/>
                <w:noProof/>
              </w:rPr>
              <w:t>Testiranje RTL-a koristeći mešovito UVM okruženje</w:t>
            </w:r>
            <w:r w:rsidR="006D1E7A">
              <w:rPr>
                <w:noProof/>
                <w:webHidden/>
              </w:rPr>
              <w:tab/>
            </w:r>
            <w:r w:rsidR="006D1E7A">
              <w:rPr>
                <w:noProof/>
                <w:webHidden/>
              </w:rPr>
              <w:fldChar w:fldCharType="begin"/>
            </w:r>
            <w:r w:rsidR="006D1E7A">
              <w:rPr>
                <w:noProof/>
                <w:webHidden/>
              </w:rPr>
              <w:instrText xml:space="preserve"> PAGEREF _Toc117520805 \h </w:instrText>
            </w:r>
            <w:r w:rsidR="006D1E7A">
              <w:rPr>
                <w:noProof/>
                <w:webHidden/>
              </w:rPr>
            </w:r>
            <w:r w:rsidR="006D1E7A">
              <w:rPr>
                <w:noProof/>
                <w:webHidden/>
              </w:rPr>
              <w:fldChar w:fldCharType="separate"/>
            </w:r>
            <w:r w:rsidR="00EE6AB1">
              <w:rPr>
                <w:noProof/>
                <w:webHidden/>
              </w:rPr>
              <w:t>11</w:t>
            </w:r>
            <w:r w:rsidR="006D1E7A">
              <w:rPr>
                <w:noProof/>
                <w:webHidden/>
              </w:rPr>
              <w:fldChar w:fldCharType="end"/>
            </w:r>
          </w:hyperlink>
        </w:p>
        <w:p w14:paraId="31E3C576" w14:textId="0BCF3EAD" w:rsidR="006D1E7A" w:rsidRDefault="00E371A9">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06" w:history="1">
            <w:r w:rsidR="006D1E7A" w:rsidRPr="00F967B1">
              <w:rPr>
                <w:rStyle w:val="Hyperlink"/>
                <w:noProof/>
              </w:rPr>
              <w:t>4</w:t>
            </w:r>
            <w:r w:rsidR="006D1E7A">
              <w:rPr>
                <w:rFonts w:asciiTheme="minorHAnsi" w:eastAsiaTheme="minorEastAsia" w:hAnsiTheme="minorHAnsi" w:cstheme="minorBidi"/>
                <w:noProof/>
                <w:sz w:val="22"/>
                <w:szCs w:val="22"/>
                <w:lang w:eastAsia="sr-Latn-RS"/>
              </w:rPr>
              <w:tab/>
            </w:r>
            <w:r w:rsidR="006D1E7A" w:rsidRPr="00F967B1">
              <w:rPr>
                <w:rStyle w:val="Hyperlink"/>
                <w:noProof/>
              </w:rPr>
              <w:t>Projektovanje hardvera</w:t>
            </w:r>
            <w:r w:rsidR="006D1E7A">
              <w:rPr>
                <w:noProof/>
                <w:webHidden/>
              </w:rPr>
              <w:tab/>
            </w:r>
            <w:r w:rsidR="006D1E7A">
              <w:rPr>
                <w:noProof/>
                <w:webHidden/>
              </w:rPr>
              <w:fldChar w:fldCharType="begin"/>
            </w:r>
            <w:r w:rsidR="006D1E7A">
              <w:rPr>
                <w:noProof/>
                <w:webHidden/>
              </w:rPr>
              <w:instrText xml:space="preserve"> PAGEREF _Toc117520806 \h </w:instrText>
            </w:r>
            <w:r w:rsidR="006D1E7A">
              <w:rPr>
                <w:noProof/>
                <w:webHidden/>
              </w:rPr>
            </w:r>
            <w:r w:rsidR="006D1E7A">
              <w:rPr>
                <w:noProof/>
                <w:webHidden/>
              </w:rPr>
              <w:fldChar w:fldCharType="separate"/>
            </w:r>
            <w:r w:rsidR="00EE6AB1">
              <w:rPr>
                <w:noProof/>
                <w:webHidden/>
              </w:rPr>
              <w:t>13</w:t>
            </w:r>
            <w:r w:rsidR="006D1E7A">
              <w:rPr>
                <w:noProof/>
                <w:webHidden/>
              </w:rPr>
              <w:fldChar w:fldCharType="end"/>
            </w:r>
          </w:hyperlink>
        </w:p>
        <w:p w14:paraId="0A1B01CF" w14:textId="3B9E787D" w:rsidR="006D1E7A" w:rsidRDefault="00E371A9">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7" w:history="1">
            <w:r w:rsidR="006D1E7A" w:rsidRPr="00F967B1">
              <w:rPr>
                <w:rStyle w:val="Hyperlink"/>
                <w:noProof/>
              </w:rPr>
              <w:t>4.1</w:t>
            </w:r>
            <w:r w:rsidR="006D1E7A">
              <w:rPr>
                <w:rFonts w:asciiTheme="minorHAnsi" w:eastAsiaTheme="minorEastAsia" w:hAnsiTheme="minorHAnsi" w:cstheme="minorBidi"/>
                <w:noProof/>
                <w:sz w:val="22"/>
                <w:szCs w:val="22"/>
                <w:lang w:eastAsia="sr-Latn-RS"/>
              </w:rPr>
              <w:tab/>
            </w:r>
            <w:r w:rsidR="006D1E7A" w:rsidRPr="00F967B1">
              <w:rPr>
                <w:rStyle w:val="Hyperlink"/>
                <w:noProof/>
              </w:rPr>
              <w:t>Interfejsi</w:t>
            </w:r>
            <w:r w:rsidR="006D1E7A">
              <w:rPr>
                <w:noProof/>
                <w:webHidden/>
              </w:rPr>
              <w:tab/>
            </w:r>
            <w:r w:rsidR="006D1E7A">
              <w:rPr>
                <w:noProof/>
                <w:webHidden/>
              </w:rPr>
              <w:fldChar w:fldCharType="begin"/>
            </w:r>
            <w:r w:rsidR="006D1E7A">
              <w:rPr>
                <w:noProof/>
                <w:webHidden/>
              </w:rPr>
              <w:instrText xml:space="preserve"> PAGEREF _Toc117520807 \h </w:instrText>
            </w:r>
            <w:r w:rsidR="006D1E7A">
              <w:rPr>
                <w:noProof/>
                <w:webHidden/>
              </w:rPr>
            </w:r>
            <w:r w:rsidR="006D1E7A">
              <w:rPr>
                <w:noProof/>
                <w:webHidden/>
              </w:rPr>
              <w:fldChar w:fldCharType="separate"/>
            </w:r>
            <w:r w:rsidR="00EE6AB1">
              <w:rPr>
                <w:noProof/>
                <w:webHidden/>
              </w:rPr>
              <w:t>13</w:t>
            </w:r>
            <w:r w:rsidR="006D1E7A">
              <w:rPr>
                <w:noProof/>
                <w:webHidden/>
              </w:rPr>
              <w:fldChar w:fldCharType="end"/>
            </w:r>
          </w:hyperlink>
        </w:p>
        <w:p w14:paraId="49210FAE" w14:textId="7CC2D5A2" w:rsidR="006D1E7A" w:rsidRDefault="00E371A9">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8" w:history="1">
            <w:r w:rsidR="006D1E7A" w:rsidRPr="00F967B1">
              <w:rPr>
                <w:rStyle w:val="Hyperlink"/>
                <w:noProof/>
              </w:rPr>
              <w:t>4.2</w:t>
            </w:r>
            <w:r w:rsidR="006D1E7A">
              <w:rPr>
                <w:rFonts w:asciiTheme="minorHAnsi" w:eastAsiaTheme="minorEastAsia" w:hAnsiTheme="minorHAnsi" w:cstheme="minorBidi"/>
                <w:noProof/>
                <w:sz w:val="22"/>
                <w:szCs w:val="22"/>
                <w:lang w:eastAsia="sr-Latn-RS"/>
              </w:rPr>
              <w:tab/>
            </w:r>
            <w:r w:rsidR="006D1E7A" w:rsidRPr="00F967B1">
              <w:rPr>
                <w:rStyle w:val="Hyperlink"/>
                <w:noProof/>
              </w:rPr>
              <w:t>Kontrolna jedinica</w:t>
            </w:r>
            <w:r w:rsidR="006D1E7A">
              <w:rPr>
                <w:noProof/>
                <w:webHidden/>
              </w:rPr>
              <w:tab/>
            </w:r>
            <w:r w:rsidR="006D1E7A">
              <w:rPr>
                <w:noProof/>
                <w:webHidden/>
              </w:rPr>
              <w:fldChar w:fldCharType="begin"/>
            </w:r>
            <w:r w:rsidR="006D1E7A">
              <w:rPr>
                <w:noProof/>
                <w:webHidden/>
              </w:rPr>
              <w:instrText xml:space="preserve"> PAGEREF _Toc117520808 \h </w:instrText>
            </w:r>
            <w:r w:rsidR="006D1E7A">
              <w:rPr>
                <w:noProof/>
                <w:webHidden/>
              </w:rPr>
            </w:r>
            <w:r w:rsidR="006D1E7A">
              <w:rPr>
                <w:noProof/>
                <w:webHidden/>
              </w:rPr>
              <w:fldChar w:fldCharType="separate"/>
            </w:r>
            <w:r w:rsidR="00EE6AB1">
              <w:rPr>
                <w:noProof/>
                <w:webHidden/>
              </w:rPr>
              <w:t>13</w:t>
            </w:r>
            <w:r w:rsidR="006D1E7A">
              <w:rPr>
                <w:noProof/>
                <w:webHidden/>
              </w:rPr>
              <w:fldChar w:fldCharType="end"/>
            </w:r>
          </w:hyperlink>
        </w:p>
        <w:p w14:paraId="146369DE" w14:textId="361EE11D"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09" w:history="1">
            <w:r w:rsidR="006D1E7A" w:rsidRPr="00F967B1">
              <w:rPr>
                <w:rStyle w:val="Hyperlink"/>
                <w:noProof/>
              </w:rPr>
              <w:t>4.2.1</w:t>
            </w:r>
            <w:r w:rsidR="006D1E7A">
              <w:rPr>
                <w:rFonts w:asciiTheme="minorHAnsi" w:eastAsiaTheme="minorEastAsia" w:hAnsiTheme="minorHAnsi" w:cstheme="minorBidi"/>
                <w:noProof/>
                <w:sz w:val="22"/>
                <w:szCs w:val="22"/>
                <w:lang w:eastAsia="sr-Latn-RS"/>
              </w:rPr>
              <w:tab/>
            </w:r>
            <w:r w:rsidR="006D1E7A" w:rsidRPr="00F967B1">
              <w:rPr>
                <w:rStyle w:val="Hyperlink"/>
                <w:noProof/>
              </w:rPr>
              <w:t>AXI LITE BRIDGE</w:t>
            </w:r>
            <w:r w:rsidR="006D1E7A">
              <w:rPr>
                <w:noProof/>
                <w:webHidden/>
              </w:rPr>
              <w:tab/>
            </w:r>
            <w:r w:rsidR="006D1E7A">
              <w:rPr>
                <w:noProof/>
                <w:webHidden/>
              </w:rPr>
              <w:fldChar w:fldCharType="begin"/>
            </w:r>
            <w:r w:rsidR="006D1E7A">
              <w:rPr>
                <w:noProof/>
                <w:webHidden/>
              </w:rPr>
              <w:instrText xml:space="preserve"> PAGEREF _Toc117520809 \h </w:instrText>
            </w:r>
            <w:r w:rsidR="006D1E7A">
              <w:rPr>
                <w:noProof/>
                <w:webHidden/>
              </w:rPr>
            </w:r>
            <w:r w:rsidR="006D1E7A">
              <w:rPr>
                <w:noProof/>
                <w:webHidden/>
              </w:rPr>
              <w:fldChar w:fldCharType="separate"/>
            </w:r>
            <w:r w:rsidR="00EE6AB1">
              <w:rPr>
                <w:noProof/>
                <w:webHidden/>
              </w:rPr>
              <w:t>14</w:t>
            </w:r>
            <w:r w:rsidR="006D1E7A">
              <w:rPr>
                <w:noProof/>
                <w:webHidden/>
              </w:rPr>
              <w:fldChar w:fldCharType="end"/>
            </w:r>
          </w:hyperlink>
        </w:p>
        <w:p w14:paraId="44E13374" w14:textId="26A0AD5E"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0" w:history="1">
            <w:r w:rsidR="006D1E7A" w:rsidRPr="00F967B1">
              <w:rPr>
                <w:rStyle w:val="Hyperlink"/>
                <w:noProof/>
              </w:rPr>
              <w:t>4.2.2</w:t>
            </w:r>
            <w:r w:rsidR="006D1E7A">
              <w:rPr>
                <w:rFonts w:asciiTheme="minorHAnsi" w:eastAsiaTheme="minorEastAsia" w:hAnsiTheme="minorHAnsi" w:cstheme="minorBidi"/>
                <w:noProof/>
                <w:sz w:val="22"/>
                <w:szCs w:val="22"/>
                <w:lang w:eastAsia="sr-Latn-RS"/>
              </w:rPr>
              <w:tab/>
            </w:r>
            <w:r w:rsidR="006D1E7A" w:rsidRPr="00F967B1">
              <w:rPr>
                <w:rStyle w:val="Hyperlink"/>
                <w:noProof/>
              </w:rPr>
              <w:t>Registarski blok</w:t>
            </w:r>
            <w:r w:rsidR="006D1E7A">
              <w:rPr>
                <w:noProof/>
                <w:webHidden/>
              </w:rPr>
              <w:tab/>
            </w:r>
            <w:r w:rsidR="006D1E7A">
              <w:rPr>
                <w:noProof/>
                <w:webHidden/>
              </w:rPr>
              <w:fldChar w:fldCharType="begin"/>
            </w:r>
            <w:r w:rsidR="006D1E7A">
              <w:rPr>
                <w:noProof/>
                <w:webHidden/>
              </w:rPr>
              <w:instrText xml:space="preserve"> PAGEREF _Toc117520810 \h </w:instrText>
            </w:r>
            <w:r w:rsidR="006D1E7A">
              <w:rPr>
                <w:noProof/>
                <w:webHidden/>
              </w:rPr>
            </w:r>
            <w:r w:rsidR="006D1E7A">
              <w:rPr>
                <w:noProof/>
                <w:webHidden/>
              </w:rPr>
              <w:fldChar w:fldCharType="separate"/>
            </w:r>
            <w:r w:rsidR="00EE6AB1">
              <w:rPr>
                <w:noProof/>
                <w:webHidden/>
              </w:rPr>
              <w:t>18</w:t>
            </w:r>
            <w:r w:rsidR="006D1E7A">
              <w:rPr>
                <w:noProof/>
                <w:webHidden/>
              </w:rPr>
              <w:fldChar w:fldCharType="end"/>
            </w:r>
          </w:hyperlink>
        </w:p>
        <w:p w14:paraId="0E7FBFC3" w14:textId="7950CF59"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1" w:history="1">
            <w:r w:rsidR="006D1E7A" w:rsidRPr="00F967B1">
              <w:rPr>
                <w:rStyle w:val="Hyperlink"/>
                <w:noProof/>
              </w:rPr>
              <w:t>4.2.3</w:t>
            </w:r>
            <w:r w:rsidR="006D1E7A">
              <w:rPr>
                <w:rFonts w:asciiTheme="minorHAnsi" w:eastAsiaTheme="minorEastAsia" w:hAnsiTheme="minorHAnsi" w:cstheme="minorBidi"/>
                <w:noProof/>
                <w:sz w:val="22"/>
                <w:szCs w:val="22"/>
                <w:lang w:eastAsia="sr-Latn-RS"/>
              </w:rPr>
              <w:tab/>
            </w:r>
            <w:r w:rsidR="006D1E7A" w:rsidRPr="00F967B1">
              <w:rPr>
                <w:rStyle w:val="Hyperlink"/>
                <w:noProof/>
              </w:rPr>
              <w:t>DSQW_CTRL</w:t>
            </w:r>
            <w:r w:rsidR="006D1E7A">
              <w:rPr>
                <w:noProof/>
                <w:webHidden/>
              </w:rPr>
              <w:tab/>
            </w:r>
            <w:r w:rsidR="006D1E7A">
              <w:rPr>
                <w:noProof/>
                <w:webHidden/>
              </w:rPr>
              <w:fldChar w:fldCharType="begin"/>
            </w:r>
            <w:r w:rsidR="006D1E7A">
              <w:rPr>
                <w:noProof/>
                <w:webHidden/>
              </w:rPr>
              <w:instrText xml:space="preserve"> PAGEREF _Toc117520811 \h </w:instrText>
            </w:r>
            <w:r w:rsidR="006D1E7A">
              <w:rPr>
                <w:noProof/>
                <w:webHidden/>
              </w:rPr>
            </w:r>
            <w:r w:rsidR="006D1E7A">
              <w:rPr>
                <w:noProof/>
                <w:webHidden/>
              </w:rPr>
              <w:fldChar w:fldCharType="separate"/>
            </w:r>
            <w:r w:rsidR="00EE6AB1">
              <w:rPr>
                <w:noProof/>
                <w:webHidden/>
              </w:rPr>
              <w:t>20</w:t>
            </w:r>
            <w:r w:rsidR="006D1E7A">
              <w:rPr>
                <w:noProof/>
                <w:webHidden/>
              </w:rPr>
              <w:fldChar w:fldCharType="end"/>
            </w:r>
          </w:hyperlink>
        </w:p>
        <w:p w14:paraId="55EC4E6A" w14:textId="35632E09" w:rsidR="006D1E7A" w:rsidRDefault="00E371A9">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12" w:history="1">
            <w:r w:rsidR="006D1E7A" w:rsidRPr="00F967B1">
              <w:rPr>
                <w:rStyle w:val="Hyperlink"/>
                <w:noProof/>
              </w:rPr>
              <w:t>4.3</w:t>
            </w:r>
            <w:r w:rsidR="006D1E7A">
              <w:rPr>
                <w:rFonts w:asciiTheme="minorHAnsi" w:eastAsiaTheme="minorEastAsia" w:hAnsiTheme="minorHAnsi" w:cstheme="minorBidi"/>
                <w:noProof/>
                <w:sz w:val="22"/>
                <w:szCs w:val="22"/>
                <w:lang w:eastAsia="sr-Latn-RS"/>
              </w:rPr>
              <w:tab/>
            </w:r>
            <w:r w:rsidR="006D1E7A" w:rsidRPr="00F967B1">
              <w:rPr>
                <w:rStyle w:val="Hyperlink"/>
                <w:noProof/>
              </w:rPr>
              <w:t>Podsistem za obradu podataka - Datapath</w:t>
            </w:r>
            <w:r w:rsidR="006D1E7A">
              <w:rPr>
                <w:noProof/>
                <w:webHidden/>
              </w:rPr>
              <w:tab/>
            </w:r>
            <w:r w:rsidR="006D1E7A">
              <w:rPr>
                <w:noProof/>
                <w:webHidden/>
              </w:rPr>
              <w:fldChar w:fldCharType="begin"/>
            </w:r>
            <w:r w:rsidR="006D1E7A">
              <w:rPr>
                <w:noProof/>
                <w:webHidden/>
              </w:rPr>
              <w:instrText xml:space="preserve"> PAGEREF _Toc117520812 \h </w:instrText>
            </w:r>
            <w:r w:rsidR="006D1E7A">
              <w:rPr>
                <w:noProof/>
                <w:webHidden/>
              </w:rPr>
            </w:r>
            <w:r w:rsidR="006D1E7A">
              <w:rPr>
                <w:noProof/>
                <w:webHidden/>
              </w:rPr>
              <w:fldChar w:fldCharType="separate"/>
            </w:r>
            <w:r w:rsidR="00EE6AB1">
              <w:rPr>
                <w:noProof/>
                <w:webHidden/>
              </w:rPr>
              <w:t>23</w:t>
            </w:r>
            <w:r w:rsidR="006D1E7A">
              <w:rPr>
                <w:noProof/>
                <w:webHidden/>
              </w:rPr>
              <w:fldChar w:fldCharType="end"/>
            </w:r>
          </w:hyperlink>
        </w:p>
        <w:p w14:paraId="658929A6" w14:textId="00F9C4D7"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3" w:history="1">
            <w:r w:rsidR="006D1E7A" w:rsidRPr="00F967B1">
              <w:rPr>
                <w:rStyle w:val="Hyperlink"/>
                <w:noProof/>
              </w:rPr>
              <w:t>4.3.1</w:t>
            </w:r>
            <w:r w:rsidR="006D1E7A">
              <w:rPr>
                <w:rFonts w:asciiTheme="minorHAnsi" w:eastAsiaTheme="minorEastAsia" w:hAnsiTheme="minorHAnsi" w:cstheme="minorBidi"/>
                <w:noProof/>
                <w:sz w:val="22"/>
                <w:szCs w:val="22"/>
                <w:lang w:eastAsia="sr-Latn-RS"/>
              </w:rPr>
              <w:tab/>
            </w:r>
            <w:r w:rsidR="006D1E7A" w:rsidRPr="00F967B1">
              <w:rPr>
                <w:rStyle w:val="Hyperlink"/>
                <w:noProof/>
              </w:rPr>
              <w:t>Memorijski kontroler i baferi</w:t>
            </w:r>
            <w:r w:rsidR="006D1E7A">
              <w:rPr>
                <w:noProof/>
                <w:webHidden/>
              </w:rPr>
              <w:tab/>
            </w:r>
            <w:r w:rsidR="006D1E7A">
              <w:rPr>
                <w:noProof/>
                <w:webHidden/>
              </w:rPr>
              <w:fldChar w:fldCharType="begin"/>
            </w:r>
            <w:r w:rsidR="006D1E7A">
              <w:rPr>
                <w:noProof/>
                <w:webHidden/>
              </w:rPr>
              <w:instrText xml:space="preserve"> PAGEREF _Toc117520813 \h </w:instrText>
            </w:r>
            <w:r w:rsidR="006D1E7A">
              <w:rPr>
                <w:noProof/>
                <w:webHidden/>
              </w:rPr>
            </w:r>
            <w:r w:rsidR="006D1E7A">
              <w:rPr>
                <w:noProof/>
                <w:webHidden/>
              </w:rPr>
              <w:fldChar w:fldCharType="separate"/>
            </w:r>
            <w:r w:rsidR="00EE6AB1">
              <w:rPr>
                <w:noProof/>
                <w:webHidden/>
              </w:rPr>
              <w:t>24</w:t>
            </w:r>
            <w:r w:rsidR="006D1E7A">
              <w:rPr>
                <w:noProof/>
                <w:webHidden/>
              </w:rPr>
              <w:fldChar w:fldCharType="end"/>
            </w:r>
          </w:hyperlink>
        </w:p>
        <w:p w14:paraId="5A0FA9C8" w14:textId="092E5F70"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4" w:history="1">
            <w:r w:rsidR="006D1E7A" w:rsidRPr="00F967B1">
              <w:rPr>
                <w:rStyle w:val="Hyperlink"/>
                <w:noProof/>
              </w:rPr>
              <w:t>4.3.2</w:t>
            </w:r>
            <w:r w:rsidR="006D1E7A">
              <w:rPr>
                <w:rFonts w:asciiTheme="minorHAnsi" w:eastAsiaTheme="minorEastAsia" w:hAnsiTheme="minorHAnsi" w:cstheme="minorBidi"/>
                <w:noProof/>
                <w:sz w:val="22"/>
                <w:szCs w:val="22"/>
                <w:lang w:eastAsia="sr-Latn-RS"/>
              </w:rPr>
              <w:tab/>
            </w:r>
            <w:r w:rsidR="006D1E7A" w:rsidRPr="00F967B1">
              <w:rPr>
                <w:rStyle w:val="Hyperlink"/>
                <w:noProof/>
              </w:rPr>
              <w:t>Računanje prostornih momenata slike</w:t>
            </w:r>
            <w:r w:rsidR="006D1E7A">
              <w:rPr>
                <w:noProof/>
                <w:webHidden/>
              </w:rPr>
              <w:tab/>
            </w:r>
            <w:r w:rsidR="006D1E7A">
              <w:rPr>
                <w:noProof/>
                <w:webHidden/>
              </w:rPr>
              <w:fldChar w:fldCharType="begin"/>
            </w:r>
            <w:r w:rsidR="006D1E7A">
              <w:rPr>
                <w:noProof/>
                <w:webHidden/>
              </w:rPr>
              <w:instrText xml:space="preserve"> PAGEREF _Toc117520814 \h </w:instrText>
            </w:r>
            <w:r w:rsidR="006D1E7A">
              <w:rPr>
                <w:noProof/>
                <w:webHidden/>
              </w:rPr>
            </w:r>
            <w:r w:rsidR="006D1E7A">
              <w:rPr>
                <w:noProof/>
                <w:webHidden/>
              </w:rPr>
              <w:fldChar w:fldCharType="separate"/>
            </w:r>
            <w:r w:rsidR="00EE6AB1">
              <w:rPr>
                <w:noProof/>
                <w:webHidden/>
              </w:rPr>
              <w:t>25</w:t>
            </w:r>
            <w:r w:rsidR="006D1E7A">
              <w:rPr>
                <w:noProof/>
                <w:webHidden/>
              </w:rPr>
              <w:fldChar w:fldCharType="end"/>
            </w:r>
          </w:hyperlink>
        </w:p>
        <w:p w14:paraId="25F14DC0" w14:textId="283CAA2D"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5" w:history="1">
            <w:r w:rsidR="006D1E7A" w:rsidRPr="00F967B1">
              <w:rPr>
                <w:rStyle w:val="Hyperlink"/>
                <w:noProof/>
              </w:rPr>
              <w:t>4.3.3</w:t>
            </w:r>
            <w:r w:rsidR="006D1E7A">
              <w:rPr>
                <w:rFonts w:asciiTheme="minorHAnsi" w:eastAsiaTheme="minorEastAsia" w:hAnsiTheme="minorHAnsi" w:cstheme="minorBidi"/>
                <w:noProof/>
                <w:sz w:val="22"/>
                <w:szCs w:val="22"/>
                <w:lang w:eastAsia="sr-Latn-RS"/>
              </w:rPr>
              <w:tab/>
            </w:r>
            <w:r w:rsidR="006D1E7A" w:rsidRPr="00F967B1">
              <w:rPr>
                <w:rStyle w:val="Hyperlink"/>
                <w:noProof/>
              </w:rPr>
              <w:t>Računanje centralnih momenata slike</w:t>
            </w:r>
            <w:r w:rsidR="006D1E7A">
              <w:rPr>
                <w:noProof/>
                <w:webHidden/>
              </w:rPr>
              <w:tab/>
            </w:r>
            <w:r w:rsidR="006D1E7A">
              <w:rPr>
                <w:noProof/>
                <w:webHidden/>
              </w:rPr>
              <w:fldChar w:fldCharType="begin"/>
            </w:r>
            <w:r w:rsidR="006D1E7A">
              <w:rPr>
                <w:noProof/>
                <w:webHidden/>
              </w:rPr>
              <w:instrText xml:space="preserve"> PAGEREF _Toc117520815 \h </w:instrText>
            </w:r>
            <w:r w:rsidR="006D1E7A">
              <w:rPr>
                <w:noProof/>
                <w:webHidden/>
              </w:rPr>
            </w:r>
            <w:r w:rsidR="006D1E7A">
              <w:rPr>
                <w:noProof/>
                <w:webHidden/>
              </w:rPr>
              <w:fldChar w:fldCharType="separate"/>
            </w:r>
            <w:r w:rsidR="00EE6AB1">
              <w:rPr>
                <w:noProof/>
                <w:webHidden/>
              </w:rPr>
              <w:t>27</w:t>
            </w:r>
            <w:r w:rsidR="006D1E7A">
              <w:rPr>
                <w:noProof/>
                <w:webHidden/>
              </w:rPr>
              <w:fldChar w:fldCharType="end"/>
            </w:r>
          </w:hyperlink>
        </w:p>
        <w:p w14:paraId="35408E66" w14:textId="0F396862"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6" w:history="1">
            <w:r w:rsidR="006D1E7A" w:rsidRPr="00F967B1">
              <w:rPr>
                <w:rStyle w:val="Hyperlink"/>
                <w:noProof/>
              </w:rPr>
              <w:t>4.3.4</w:t>
            </w:r>
            <w:r w:rsidR="006D1E7A">
              <w:rPr>
                <w:rFonts w:asciiTheme="minorHAnsi" w:eastAsiaTheme="minorEastAsia" w:hAnsiTheme="minorHAnsi" w:cstheme="minorBidi"/>
                <w:noProof/>
                <w:sz w:val="22"/>
                <w:szCs w:val="22"/>
                <w:lang w:eastAsia="sr-Latn-RS"/>
              </w:rPr>
              <w:tab/>
            </w:r>
            <w:r w:rsidR="006D1E7A" w:rsidRPr="00F967B1">
              <w:rPr>
                <w:rStyle w:val="Hyperlink"/>
                <w:noProof/>
              </w:rPr>
              <w:t>Računanje zakrivljenosti slike i elementa transformacione matrice</w:t>
            </w:r>
            <w:r w:rsidR="006D1E7A">
              <w:rPr>
                <w:noProof/>
                <w:webHidden/>
              </w:rPr>
              <w:tab/>
            </w:r>
            <w:r w:rsidR="006D1E7A">
              <w:rPr>
                <w:noProof/>
                <w:webHidden/>
              </w:rPr>
              <w:fldChar w:fldCharType="begin"/>
            </w:r>
            <w:r w:rsidR="006D1E7A">
              <w:rPr>
                <w:noProof/>
                <w:webHidden/>
              </w:rPr>
              <w:instrText xml:space="preserve"> PAGEREF _Toc117520816 \h </w:instrText>
            </w:r>
            <w:r w:rsidR="006D1E7A">
              <w:rPr>
                <w:noProof/>
                <w:webHidden/>
              </w:rPr>
            </w:r>
            <w:r w:rsidR="006D1E7A">
              <w:rPr>
                <w:noProof/>
                <w:webHidden/>
              </w:rPr>
              <w:fldChar w:fldCharType="separate"/>
            </w:r>
            <w:r w:rsidR="00EE6AB1">
              <w:rPr>
                <w:noProof/>
                <w:webHidden/>
              </w:rPr>
              <w:t>29</w:t>
            </w:r>
            <w:r w:rsidR="006D1E7A">
              <w:rPr>
                <w:noProof/>
                <w:webHidden/>
              </w:rPr>
              <w:fldChar w:fldCharType="end"/>
            </w:r>
          </w:hyperlink>
        </w:p>
        <w:p w14:paraId="08A3BC1F" w14:textId="7286D053" w:rsidR="006D1E7A" w:rsidRDefault="00E371A9">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7" w:history="1">
            <w:r w:rsidR="006D1E7A" w:rsidRPr="00F967B1">
              <w:rPr>
                <w:rStyle w:val="Hyperlink"/>
                <w:noProof/>
              </w:rPr>
              <w:t>4.3.5</w:t>
            </w:r>
            <w:r w:rsidR="006D1E7A">
              <w:rPr>
                <w:rFonts w:asciiTheme="minorHAnsi" w:eastAsiaTheme="minorEastAsia" w:hAnsiTheme="minorHAnsi" w:cstheme="minorBidi"/>
                <w:noProof/>
                <w:sz w:val="22"/>
                <w:szCs w:val="22"/>
                <w:lang w:eastAsia="sr-Latn-RS"/>
              </w:rPr>
              <w:tab/>
            </w:r>
            <w:r w:rsidR="006D1E7A" w:rsidRPr="00F967B1">
              <w:rPr>
                <w:rStyle w:val="Hyperlink"/>
                <w:noProof/>
              </w:rPr>
              <w:t>Računanje nove vrednosti piksela i interpolacija</w:t>
            </w:r>
            <w:r w:rsidR="006D1E7A">
              <w:rPr>
                <w:noProof/>
                <w:webHidden/>
              </w:rPr>
              <w:tab/>
            </w:r>
            <w:r w:rsidR="006D1E7A">
              <w:rPr>
                <w:noProof/>
                <w:webHidden/>
              </w:rPr>
              <w:fldChar w:fldCharType="begin"/>
            </w:r>
            <w:r w:rsidR="006D1E7A">
              <w:rPr>
                <w:noProof/>
                <w:webHidden/>
              </w:rPr>
              <w:instrText xml:space="preserve"> PAGEREF _Toc117520817 \h </w:instrText>
            </w:r>
            <w:r w:rsidR="006D1E7A">
              <w:rPr>
                <w:noProof/>
                <w:webHidden/>
              </w:rPr>
            </w:r>
            <w:r w:rsidR="006D1E7A">
              <w:rPr>
                <w:noProof/>
                <w:webHidden/>
              </w:rPr>
              <w:fldChar w:fldCharType="separate"/>
            </w:r>
            <w:r w:rsidR="00EE6AB1">
              <w:rPr>
                <w:noProof/>
                <w:webHidden/>
              </w:rPr>
              <w:t>30</w:t>
            </w:r>
            <w:r w:rsidR="006D1E7A">
              <w:rPr>
                <w:noProof/>
                <w:webHidden/>
              </w:rPr>
              <w:fldChar w:fldCharType="end"/>
            </w:r>
          </w:hyperlink>
        </w:p>
        <w:p w14:paraId="0C74954E" w14:textId="596AC288" w:rsidR="006D1E7A" w:rsidRDefault="00E371A9">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18" w:history="1">
            <w:r w:rsidR="006D1E7A" w:rsidRPr="00F967B1">
              <w:rPr>
                <w:rStyle w:val="Hyperlink"/>
                <w:noProof/>
              </w:rPr>
              <w:t>5</w:t>
            </w:r>
            <w:r w:rsidR="006D1E7A">
              <w:rPr>
                <w:rFonts w:asciiTheme="minorHAnsi" w:eastAsiaTheme="minorEastAsia" w:hAnsiTheme="minorHAnsi" w:cstheme="minorBidi"/>
                <w:noProof/>
                <w:sz w:val="22"/>
                <w:szCs w:val="22"/>
                <w:lang w:eastAsia="sr-Latn-RS"/>
              </w:rPr>
              <w:tab/>
            </w:r>
            <w:r w:rsidR="006D1E7A" w:rsidRPr="00F967B1">
              <w:rPr>
                <w:rStyle w:val="Hyperlink"/>
                <w:noProof/>
              </w:rPr>
              <w:t>Integracija i analiza iskorišćenih resursa</w:t>
            </w:r>
            <w:r w:rsidR="006D1E7A">
              <w:rPr>
                <w:noProof/>
                <w:webHidden/>
              </w:rPr>
              <w:tab/>
            </w:r>
            <w:r w:rsidR="006D1E7A">
              <w:rPr>
                <w:noProof/>
                <w:webHidden/>
              </w:rPr>
              <w:fldChar w:fldCharType="begin"/>
            </w:r>
            <w:r w:rsidR="006D1E7A">
              <w:rPr>
                <w:noProof/>
                <w:webHidden/>
              </w:rPr>
              <w:instrText xml:space="preserve"> PAGEREF _Toc117520818 \h </w:instrText>
            </w:r>
            <w:r w:rsidR="006D1E7A">
              <w:rPr>
                <w:noProof/>
                <w:webHidden/>
              </w:rPr>
            </w:r>
            <w:r w:rsidR="006D1E7A">
              <w:rPr>
                <w:noProof/>
                <w:webHidden/>
              </w:rPr>
              <w:fldChar w:fldCharType="separate"/>
            </w:r>
            <w:r w:rsidR="00EE6AB1">
              <w:rPr>
                <w:noProof/>
                <w:webHidden/>
              </w:rPr>
              <w:t>33</w:t>
            </w:r>
            <w:r w:rsidR="006D1E7A">
              <w:rPr>
                <w:noProof/>
                <w:webHidden/>
              </w:rPr>
              <w:fldChar w:fldCharType="end"/>
            </w:r>
          </w:hyperlink>
        </w:p>
        <w:p w14:paraId="6F9092F8" w14:textId="2A869195" w:rsidR="006D1E7A" w:rsidRDefault="00E371A9">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19" w:history="1">
            <w:r w:rsidR="006D1E7A" w:rsidRPr="00F967B1">
              <w:rPr>
                <w:rStyle w:val="Hyperlink"/>
                <w:noProof/>
              </w:rPr>
              <w:t>5.1</w:t>
            </w:r>
            <w:r w:rsidR="006D1E7A">
              <w:rPr>
                <w:rFonts w:asciiTheme="minorHAnsi" w:eastAsiaTheme="minorEastAsia" w:hAnsiTheme="minorHAnsi" w:cstheme="minorBidi"/>
                <w:noProof/>
                <w:sz w:val="22"/>
                <w:szCs w:val="22"/>
                <w:lang w:eastAsia="sr-Latn-RS"/>
              </w:rPr>
              <w:tab/>
            </w:r>
            <w:r w:rsidR="006D1E7A" w:rsidRPr="00F967B1">
              <w:rPr>
                <w:rStyle w:val="Hyperlink"/>
                <w:noProof/>
              </w:rPr>
              <w:t>Rezultati vremenske analize</w:t>
            </w:r>
            <w:r w:rsidR="006D1E7A">
              <w:rPr>
                <w:noProof/>
                <w:webHidden/>
              </w:rPr>
              <w:tab/>
            </w:r>
            <w:r w:rsidR="006D1E7A">
              <w:rPr>
                <w:noProof/>
                <w:webHidden/>
              </w:rPr>
              <w:fldChar w:fldCharType="begin"/>
            </w:r>
            <w:r w:rsidR="006D1E7A">
              <w:rPr>
                <w:noProof/>
                <w:webHidden/>
              </w:rPr>
              <w:instrText xml:space="preserve"> PAGEREF _Toc117520819 \h </w:instrText>
            </w:r>
            <w:r w:rsidR="006D1E7A">
              <w:rPr>
                <w:noProof/>
                <w:webHidden/>
              </w:rPr>
            </w:r>
            <w:r w:rsidR="006D1E7A">
              <w:rPr>
                <w:noProof/>
                <w:webHidden/>
              </w:rPr>
              <w:fldChar w:fldCharType="separate"/>
            </w:r>
            <w:r w:rsidR="00EE6AB1">
              <w:rPr>
                <w:noProof/>
                <w:webHidden/>
              </w:rPr>
              <w:t>34</w:t>
            </w:r>
            <w:r w:rsidR="006D1E7A">
              <w:rPr>
                <w:noProof/>
                <w:webHidden/>
              </w:rPr>
              <w:fldChar w:fldCharType="end"/>
            </w:r>
          </w:hyperlink>
        </w:p>
        <w:p w14:paraId="186338CB" w14:textId="1BB269E3" w:rsidR="006D1E7A" w:rsidRDefault="00E371A9">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20" w:history="1">
            <w:r w:rsidR="006D1E7A" w:rsidRPr="00F967B1">
              <w:rPr>
                <w:rStyle w:val="Hyperlink"/>
                <w:noProof/>
              </w:rPr>
              <w:t>5.2</w:t>
            </w:r>
            <w:r w:rsidR="006D1E7A">
              <w:rPr>
                <w:rFonts w:asciiTheme="minorHAnsi" w:eastAsiaTheme="minorEastAsia" w:hAnsiTheme="minorHAnsi" w:cstheme="minorBidi"/>
                <w:noProof/>
                <w:sz w:val="22"/>
                <w:szCs w:val="22"/>
                <w:lang w:eastAsia="sr-Latn-RS"/>
              </w:rPr>
              <w:tab/>
            </w:r>
            <w:r w:rsidR="006D1E7A" w:rsidRPr="00F967B1">
              <w:rPr>
                <w:rStyle w:val="Hyperlink"/>
                <w:noProof/>
              </w:rPr>
              <w:t>Programiranje ploče</w:t>
            </w:r>
            <w:r w:rsidR="006D1E7A">
              <w:rPr>
                <w:noProof/>
                <w:webHidden/>
              </w:rPr>
              <w:tab/>
            </w:r>
            <w:r w:rsidR="006D1E7A">
              <w:rPr>
                <w:noProof/>
                <w:webHidden/>
              </w:rPr>
              <w:fldChar w:fldCharType="begin"/>
            </w:r>
            <w:r w:rsidR="006D1E7A">
              <w:rPr>
                <w:noProof/>
                <w:webHidden/>
              </w:rPr>
              <w:instrText xml:space="preserve"> PAGEREF _Toc117520820 \h </w:instrText>
            </w:r>
            <w:r w:rsidR="006D1E7A">
              <w:rPr>
                <w:noProof/>
                <w:webHidden/>
              </w:rPr>
            </w:r>
            <w:r w:rsidR="006D1E7A">
              <w:rPr>
                <w:noProof/>
                <w:webHidden/>
              </w:rPr>
              <w:fldChar w:fldCharType="separate"/>
            </w:r>
            <w:r w:rsidR="00EE6AB1">
              <w:rPr>
                <w:noProof/>
                <w:webHidden/>
              </w:rPr>
              <w:t>36</w:t>
            </w:r>
            <w:r w:rsidR="006D1E7A">
              <w:rPr>
                <w:noProof/>
                <w:webHidden/>
              </w:rPr>
              <w:fldChar w:fldCharType="end"/>
            </w:r>
          </w:hyperlink>
        </w:p>
        <w:p w14:paraId="31869199" w14:textId="3C53A887" w:rsidR="006D1E7A" w:rsidRDefault="00E371A9">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21" w:history="1">
            <w:r w:rsidR="006D1E7A" w:rsidRPr="00F967B1">
              <w:rPr>
                <w:rStyle w:val="Hyperlink"/>
                <w:noProof/>
              </w:rPr>
              <w:t>6</w:t>
            </w:r>
            <w:r w:rsidR="006D1E7A">
              <w:rPr>
                <w:rFonts w:asciiTheme="minorHAnsi" w:eastAsiaTheme="minorEastAsia" w:hAnsiTheme="minorHAnsi" w:cstheme="minorBidi"/>
                <w:noProof/>
                <w:sz w:val="22"/>
                <w:szCs w:val="22"/>
                <w:lang w:eastAsia="sr-Latn-RS"/>
              </w:rPr>
              <w:tab/>
            </w:r>
            <w:r w:rsidR="006D1E7A" w:rsidRPr="00F967B1">
              <w:rPr>
                <w:rStyle w:val="Hyperlink"/>
                <w:noProof/>
              </w:rPr>
              <w:t>Zaključak</w:t>
            </w:r>
            <w:r w:rsidR="006D1E7A">
              <w:rPr>
                <w:noProof/>
                <w:webHidden/>
              </w:rPr>
              <w:tab/>
            </w:r>
            <w:r w:rsidR="006D1E7A">
              <w:rPr>
                <w:noProof/>
                <w:webHidden/>
              </w:rPr>
              <w:fldChar w:fldCharType="begin"/>
            </w:r>
            <w:r w:rsidR="006D1E7A">
              <w:rPr>
                <w:noProof/>
                <w:webHidden/>
              </w:rPr>
              <w:instrText xml:space="preserve"> PAGEREF _Toc117520821 \h </w:instrText>
            </w:r>
            <w:r w:rsidR="006D1E7A">
              <w:rPr>
                <w:noProof/>
                <w:webHidden/>
              </w:rPr>
            </w:r>
            <w:r w:rsidR="006D1E7A">
              <w:rPr>
                <w:noProof/>
                <w:webHidden/>
              </w:rPr>
              <w:fldChar w:fldCharType="separate"/>
            </w:r>
            <w:r w:rsidR="00EE6AB1">
              <w:rPr>
                <w:noProof/>
                <w:webHidden/>
              </w:rPr>
              <w:t>38</w:t>
            </w:r>
            <w:r w:rsidR="006D1E7A">
              <w:rPr>
                <w:noProof/>
                <w:webHidden/>
              </w:rPr>
              <w:fldChar w:fldCharType="end"/>
            </w:r>
          </w:hyperlink>
        </w:p>
        <w:p w14:paraId="128C69DC" w14:textId="572FA3CA" w:rsidR="006D1E7A" w:rsidRDefault="00E371A9">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22" w:history="1">
            <w:r w:rsidR="006D1E7A" w:rsidRPr="00F967B1">
              <w:rPr>
                <w:rStyle w:val="Hyperlink"/>
                <w:noProof/>
              </w:rPr>
              <w:t>7</w:t>
            </w:r>
            <w:r w:rsidR="006D1E7A">
              <w:rPr>
                <w:rFonts w:asciiTheme="minorHAnsi" w:eastAsiaTheme="minorEastAsia" w:hAnsiTheme="minorHAnsi" w:cstheme="minorBidi"/>
                <w:noProof/>
                <w:sz w:val="22"/>
                <w:szCs w:val="22"/>
                <w:lang w:eastAsia="sr-Latn-RS"/>
              </w:rPr>
              <w:tab/>
            </w:r>
            <w:r w:rsidR="006D1E7A" w:rsidRPr="00F967B1">
              <w:rPr>
                <w:rStyle w:val="Hyperlink"/>
                <w:noProof/>
              </w:rPr>
              <w:t>Literatura</w:t>
            </w:r>
            <w:r w:rsidR="006D1E7A">
              <w:rPr>
                <w:noProof/>
                <w:webHidden/>
              </w:rPr>
              <w:tab/>
            </w:r>
            <w:r w:rsidR="006D1E7A">
              <w:rPr>
                <w:noProof/>
                <w:webHidden/>
              </w:rPr>
              <w:fldChar w:fldCharType="begin"/>
            </w:r>
            <w:r w:rsidR="006D1E7A">
              <w:rPr>
                <w:noProof/>
                <w:webHidden/>
              </w:rPr>
              <w:instrText xml:space="preserve"> PAGEREF _Toc117520822 \h </w:instrText>
            </w:r>
            <w:r w:rsidR="006D1E7A">
              <w:rPr>
                <w:noProof/>
                <w:webHidden/>
              </w:rPr>
            </w:r>
            <w:r w:rsidR="006D1E7A">
              <w:rPr>
                <w:noProof/>
                <w:webHidden/>
              </w:rPr>
              <w:fldChar w:fldCharType="separate"/>
            </w:r>
            <w:r w:rsidR="00EE6AB1">
              <w:rPr>
                <w:noProof/>
                <w:webHidden/>
              </w:rPr>
              <w:t>40</w:t>
            </w:r>
            <w:r w:rsidR="006D1E7A">
              <w:rPr>
                <w:noProof/>
                <w:webHidden/>
              </w:rPr>
              <w:fldChar w:fldCharType="end"/>
            </w:r>
          </w:hyperlink>
        </w:p>
        <w:p w14:paraId="0B1D3A7D" w14:textId="7837EFF5" w:rsidR="00A72409" w:rsidRPr="00A72409" w:rsidRDefault="00173227" w:rsidP="00A72409">
          <w:pPr>
            <w:rPr>
              <w:rStyle w:val="Strong"/>
              <w:b w:val="0"/>
              <w:bCs w:val="0"/>
            </w:rPr>
            <w:sectPr w:rsidR="00A72409" w:rsidRPr="00A72409" w:rsidSect="00533F82">
              <w:footerReference w:type="default" r:id="rId16"/>
              <w:pgSz w:w="11906" w:h="16838" w:code="9"/>
              <w:pgMar w:top="1440" w:right="1440" w:bottom="1440" w:left="1440" w:header="720" w:footer="720" w:gutter="0"/>
              <w:cols w:space="720" w:equalWidth="0">
                <w:col w:w="9360"/>
              </w:cols>
              <w:titlePg/>
              <w:docGrid w:linePitch="381"/>
            </w:sectPr>
          </w:pPr>
          <w:r w:rsidRPr="00173227">
            <w:rPr>
              <w:b/>
              <w:bCs/>
            </w:rPr>
            <w:fldChar w:fldCharType="end"/>
          </w:r>
        </w:p>
      </w:sdtContent>
    </w:sdt>
    <w:p w14:paraId="1488CF1C" w14:textId="47C2D45F" w:rsidR="00173227" w:rsidRDefault="001F6886" w:rsidP="001F6886">
      <w:pPr>
        <w:pStyle w:val="Heading1"/>
      </w:pPr>
      <w:bookmarkStart w:id="2" w:name="_Toc117520793"/>
      <w:r>
        <w:lastRenderedPageBreak/>
        <w:t>Uvod</w:t>
      </w:r>
      <w:bookmarkEnd w:id="2"/>
    </w:p>
    <w:p w14:paraId="185A0A65" w14:textId="2EFA7262" w:rsidR="001F6886" w:rsidRDefault="001F6886" w:rsidP="0071158F">
      <w:pPr>
        <w:jc w:val="both"/>
        <w:rPr>
          <w:sz w:val="22"/>
        </w:rPr>
      </w:pPr>
      <w:r w:rsidRPr="00C33564">
        <w:rPr>
          <w:sz w:val="22"/>
        </w:rPr>
        <w:t>Digitalna obrada slike</w:t>
      </w:r>
      <w:r w:rsidR="00C33564" w:rsidRPr="00C33564">
        <w:rPr>
          <w:sz w:val="22"/>
        </w:rPr>
        <w:t xml:space="preserve"> je oblast računarstva koja </w:t>
      </w:r>
      <w:r w:rsidR="00C33564">
        <w:rPr>
          <w:sz w:val="22"/>
        </w:rPr>
        <w:t>sve češće pronalazi praktičnu primenu u svakodnevnici. Sa sve bržim razvojem komercijalnih procesora, mogućnosti za razvoj aplikacija za manipulaciju slikom su sve veće, i sve češće iskorišćene. U kombinaciji sa algoritmima koji pripadaju grupi algoritama za mašinsko učenje, digitalna obrada slike pronalazi primenu aplikacijama poput sigurnosnih sistema u automobilskoj industriji, optičko prepoznavanje tekstualnih karaktera,</w:t>
      </w:r>
      <w:r w:rsidR="001B024E">
        <w:rPr>
          <w:sz w:val="22"/>
        </w:rPr>
        <w:t xml:space="preserve"> građenje 3D modela </w:t>
      </w:r>
      <w:r w:rsidR="00E00C86">
        <w:rPr>
          <w:sz w:val="22"/>
        </w:rPr>
        <w:t>pomoću skupa fotografija objekt</w:t>
      </w:r>
      <w:r w:rsidR="00713E49">
        <w:rPr>
          <w:sz w:val="22"/>
        </w:rPr>
        <w:t xml:space="preserve">a </w:t>
      </w:r>
      <w:r w:rsidR="001B024E">
        <w:rPr>
          <w:sz w:val="22"/>
        </w:rPr>
        <w:t>i mnogih drugih.</w:t>
      </w:r>
    </w:p>
    <w:p w14:paraId="3C415F79" w14:textId="50F53B1C" w:rsidR="001B024E" w:rsidRDefault="001B024E" w:rsidP="0071158F">
      <w:pPr>
        <w:jc w:val="both"/>
        <w:rPr>
          <w:sz w:val="22"/>
        </w:rPr>
      </w:pPr>
      <w:r w:rsidRPr="001B024E">
        <w:rPr>
          <w:sz w:val="22"/>
        </w:rPr>
        <w:t>Tema ovog rada je hardverska implementacija sistema za digitalnu obradu slike, i to specifično jezgra koje priprema sliku cifre ili broja za rad klasifikator</w:t>
      </w:r>
      <w:r w:rsidR="00713E49">
        <w:rPr>
          <w:sz w:val="22"/>
        </w:rPr>
        <w:t>a</w:t>
      </w:r>
      <w:r w:rsidRPr="001B024E">
        <w:rPr>
          <w:sz w:val="22"/>
        </w:rPr>
        <w:t xml:space="preserve"> istih</w:t>
      </w:r>
      <w:r w:rsidR="00997370">
        <w:rPr>
          <w:sz w:val="22"/>
        </w:rPr>
        <w:t>,</w:t>
      </w:r>
      <w:r w:rsidR="005C66AF">
        <w:rPr>
          <w:sz w:val="22"/>
        </w:rPr>
        <w:t xml:space="preserve"> na taj način što otklanja postojeću zakošenost karaktera sa slike</w:t>
      </w:r>
      <w:r w:rsidRPr="001B024E">
        <w:rPr>
          <w:sz w:val="22"/>
        </w:rPr>
        <w:t>.</w:t>
      </w:r>
    </w:p>
    <w:p w14:paraId="7E4B153E" w14:textId="340992B5" w:rsidR="00713E49" w:rsidRDefault="00713E49" w:rsidP="0071158F">
      <w:pPr>
        <w:jc w:val="both"/>
        <w:rPr>
          <w:sz w:val="22"/>
        </w:rPr>
      </w:pPr>
      <w:r>
        <w:rPr>
          <w:sz w:val="22"/>
        </w:rPr>
        <w:t>Primena sistema za klasifikaciju cifara je najčešća u slučajevima kada je potrebno pretvoriti sadržaj slike u tekstualnu formu</w:t>
      </w:r>
      <w:r w:rsidR="005C66AF">
        <w:rPr>
          <w:sz w:val="22"/>
        </w:rPr>
        <w:t xml:space="preserve"> (npr automatsko popunjavanje uplatinca na osnovu skeniranih podataka, prepoznavanje registarskih tablica automobila, itd.). U slučaju prepoznavanja rukopisa, nije retkost da karakteri budu zakošeni ili zakrivljeni na neku stranu. </w:t>
      </w:r>
      <w:r w:rsidR="00E00C86">
        <w:rPr>
          <w:sz w:val="22"/>
        </w:rPr>
        <w:t>Korišćenje</w:t>
      </w:r>
      <w:r w:rsidR="00997370">
        <w:rPr>
          <w:sz w:val="22"/>
        </w:rPr>
        <w:t xml:space="preserve"> ovakvih sistema pokazal</w:t>
      </w:r>
      <w:r w:rsidR="00E00C86">
        <w:rPr>
          <w:sz w:val="22"/>
        </w:rPr>
        <w:t>o</w:t>
      </w:r>
      <w:r w:rsidR="00997370">
        <w:rPr>
          <w:sz w:val="22"/>
        </w:rPr>
        <w:t xml:space="preserve"> je</w:t>
      </w:r>
      <w:r w:rsidR="005C66AF">
        <w:rPr>
          <w:sz w:val="22"/>
        </w:rPr>
        <w:t xml:space="preserve"> da uspešnost klasifikatora u mnogome može zavisiti od orijentacije i zakošenosti samih karaktera, te se najče</w:t>
      </w:r>
      <w:r w:rsidR="00997370">
        <w:rPr>
          <w:sz w:val="22"/>
        </w:rPr>
        <w:t>šće pre same klasifikacije vrši ispravljanje ovih nesavršenosti, ukoliko postoje.</w:t>
      </w:r>
    </w:p>
    <w:p w14:paraId="5D32D8AF" w14:textId="4C953687" w:rsidR="00E00C86" w:rsidRDefault="00E00C86" w:rsidP="0071158F">
      <w:pPr>
        <w:jc w:val="both"/>
        <w:rPr>
          <w:sz w:val="22"/>
        </w:rPr>
      </w:pPr>
      <w:r>
        <w:rPr>
          <w:sz w:val="22"/>
        </w:rPr>
        <w:t>Jedan ovakav sistem prolazi kroz nekoliko faza razvoja. U te faze spadaju analiza i particionisanje algoritma na hardverski i softverski deo, sistemsko projektovanje i određivanje potrebnih resursa za reprezentaciju podataka, testiranje i verifikacija kroz simulaciju, modelovanje na RTL nivou, integracija i implementacija sistema na razvojnoj ploči, kao i pisanje odgovarajućeg softvera. O svakom od ovih koraka biće reči u narednim poglavljima.</w:t>
      </w:r>
    </w:p>
    <w:p w14:paraId="2BEF973E" w14:textId="77777777" w:rsidR="00E00C86" w:rsidRDefault="00E00C86" w:rsidP="0071158F">
      <w:pPr>
        <w:jc w:val="both"/>
        <w:rPr>
          <w:sz w:val="22"/>
        </w:rPr>
      </w:pPr>
      <w:r>
        <w:rPr>
          <w:sz w:val="22"/>
        </w:rPr>
        <w:t>Centralni deo ovog rada obrađuje korišćenje RTL metodologije za hardversku implementaciju akceleratora za ispravljanje sadržaja slike.</w:t>
      </w:r>
    </w:p>
    <w:p w14:paraId="4E1693DB" w14:textId="1E639CE8" w:rsidR="00931F7D" w:rsidRDefault="00931F7D" w:rsidP="00A07B34">
      <w:pPr>
        <w:spacing w:after="0"/>
        <w:jc w:val="both"/>
        <w:rPr>
          <w:sz w:val="22"/>
        </w:rPr>
      </w:pPr>
      <w:r>
        <w:rPr>
          <w:sz w:val="22"/>
        </w:rPr>
        <w:t xml:space="preserve">U drugom poglavlju će detaljno biti objašnjena transformacija koja je korišćena za implementaciju ovog algoritma kao i sam algoritam. Treće poglavlje sadrži pregled tehnologija, metodologija i koraka koji su korišćeni i urađeni u procesu projektovanja sistema. Četvrto poglavlje obrađuje hardversku implementaciju jezgra za </w:t>
      </w:r>
      <w:r w:rsidR="009E1816">
        <w:rPr>
          <w:sz w:val="22"/>
        </w:rPr>
        <w:t>ispravljanje</w:t>
      </w:r>
      <w:r>
        <w:rPr>
          <w:sz w:val="22"/>
        </w:rPr>
        <w:t xml:space="preserve"> slike, što je i glavna tema ovog rada. Peto poglavlje analizira projektovani sistem – opisuje iskorišćene hardverske resurse, strukturu hardverskog dela sistema kao i odgovarajući softver.</w:t>
      </w:r>
      <w:r w:rsidR="004A1C64">
        <w:rPr>
          <w:sz w:val="22"/>
        </w:rPr>
        <w:t xml:space="preserve"> Šesto poglavlje je zaključak, gde je dat pregled svih koraka, diskutovana uspešnost projektovanja sistema, analizirane su greške koje su pronađene i predloženi koraci za unapređenje sistema.</w:t>
      </w:r>
    </w:p>
    <w:p w14:paraId="52AB5BE1" w14:textId="02E2B3C1" w:rsidR="0041788D" w:rsidRDefault="0041788D">
      <w:pPr>
        <w:spacing w:after="0"/>
        <w:rPr>
          <w:sz w:val="22"/>
        </w:rPr>
      </w:pPr>
      <w:r>
        <w:rPr>
          <w:sz w:val="22"/>
        </w:rPr>
        <w:br w:type="page"/>
      </w:r>
    </w:p>
    <w:p w14:paraId="3E3D70E7" w14:textId="5198F977" w:rsidR="00E00C86" w:rsidRDefault="0041788D" w:rsidP="00A26AE6">
      <w:pPr>
        <w:pStyle w:val="Heading1"/>
      </w:pPr>
      <w:bookmarkStart w:id="3" w:name="_Toc117520794"/>
      <w:r>
        <w:lastRenderedPageBreak/>
        <w:t xml:space="preserve">Opis algoritma za </w:t>
      </w:r>
      <w:r w:rsidR="009E1816">
        <w:t>ispravljanje</w:t>
      </w:r>
      <w:r>
        <w:t xml:space="preserve"> slike</w:t>
      </w:r>
      <w:bookmarkEnd w:id="3"/>
    </w:p>
    <w:p w14:paraId="56B015C8" w14:textId="28B40BB3" w:rsidR="00A26AE6" w:rsidRPr="008348C6" w:rsidRDefault="00A26AE6" w:rsidP="00A26AE6">
      <w:pPr>
        <w:jc w:val="both"/>
        <w:rPr>
          <w:szCs w:val="24"/>
        </w:rPr>
      </w:pPr>
      <w:r w:rsidRPr="008348C6">
        <w:rPr>
          <w:szCs w:val="24"/>
        </w:rPr>
        <w:t xml:space="preserve">Motivacija za razvoj algoritma za </w:t>
      </w:r>
      <w:r w:rsidR="009E1816">
        <w:rPr>
          <w:szCs w:val="24"/>
        </w:rPr>
        <w:t>ispravljanje</w:t>
      </w:r>
      <w:r w:rsidRPr="008348C6">
        <w:rPr>
          <w:szCs w:val="24"/>
        </w:rPr>
        <w:t xml:space="preserve"> slika crifara dolazi iz potreba sistema za klasifikaciju istih. U slučaju klasifikacije cifara sa slike rukopisa, vrlo je verovatno da će tekst biti zakošen. Empirijiski je utvrđeno da postojeći algoritmi za klasifikaciju imaju veći procenat uspešnosti za slike na kojima cifre nisu zakošene. Zato se kao pretkorak klasifikaciji najčešće vrši ispravljanje zakošene slike.</w:t>
      </w:r>
    </w:p>
    <w:p w14:paraId="3C4077EB" w14:textId="77777777" w:rsidR="00A26AE6" w:rsidRPr="008348C6" w:rsidRDefault="00A26AE6" w:rsidP="00A26AE6">
      <w:pPr>
        <w:jc w:val="both"/>
        <w:rPr>
          <w:szCs w:val="24"/>
        </w:rPr>
      </w:pPr>
      <w:r w:rsidRPr="008348C6">
        <w:rPr>
          <w:szCs w:val="24"/>
        </w:rPr>
        <w:t>Verzija algoritma čija je hardverska implementacija opisana ovim dokumentom uvodi neka ograničenja:</w:t>
      </w:r>
    </w:p>
    <w:p w14:paraId="1045392E" w14:textId="77777777" w:rsidR="00A26AE6" w:rsidRPr="008348C6" w:rsidRDefault="00A26AE6" w:rsidP="00A26AE6">
      <w:pPr>
        <w:pStyle w:val="ListParagraph"/>
        <w:numPr>
          <w:ilvl w:val="0"/>
          <w:numId w:val="25"/>
        </w:numPr>
        <w:spacing w:after="160" w:line="259" w:lineRule="auto"/>
        <w:jc w:val="both"/>
        <w:rPr>
          <w:szCs w:val="24"/>
        </w:rPr>
      </w:pPr>
      <w:r w:rsidRPr="008348C6">
        <w:rPr>
          <w:szCs w:val="24"/>
        </w:rPr>
        <w:t>Širina i visina slike moraju biti identične (izražene u broju piksela)</w:t>
      </w:r>
    </w:p>
    <w:p w14:paraId="4AAF6623" w14:textId="77777777" w:rsidR="00A26AE6" w:rsidRPr="008348C6" w:rsidRDefault="00A26AE6" w:rsidP="00A26AE6">
      <w:pPr>
        <w:pStyle w:val="ListParagraph"/>
        <w:numPr>
          <w:ilvl w:val="0"/>
          <w:numId w:val="25"/>
        </w:numPr>
        <w:spacing w:after="160" w:line="259" w:lineRule="auto"/>
        <w:jc w:val="both"/>
        <w:rPr>
          <w:szCs w:val="24"/>
        </w:rPr>
      </w:pPr>
      <w:r w:rsidRPr="008348C6">
        <w:rPr>
          <w:szCs w:val="24"/>
        </w:rPr>
        <w:t>Osvetljenje jednog piksela predstavljeno je celim nenegativnim brojem i to tako da:</w:t>
      </w:r>
    </w:p>
    <w:p w14:paraId="45EE310B" w14:textId="77777777" w:rsidR="00A26AE6" w:rsidRPr="008348C6" w:rsidRDefault="00A26AE6" w:rsidP="00A26AE6">
      <w:pPr>
        <w:pStyle w:val="ListParagraph"/>
        <w:numPr>
          <w:ilvl w:val="1"/>
          <w:numId w:val="25"/>
        </w:numPr>
        <w:spacing w:after="160" w:line="259" w:lineRule="auto"/>
        <w:jc w:val="both"/>
        <w:rPr>
          <w:szCs w:val="24"/>
        </w:rPr>
      </w:pPr>
      <w:r w:rsidRPr="008348C6">
        <w:rPr>
          <w:szCs w:val="24"/>
        </w:rPr>
        <w:t>Bela boja (maksimalno osvetljenje) je predstavljeno brojem 255</w:t>
      </w:r>
    </w:p>
    <w:p w14:paraId="5DDC5527" w14:textId="77777777" w:rsidR="00A26AE6" w:rsidRPr="008348C6" w:rsidRDefault="00A26AE6" w:rsidP="00A26AE6">
      <w:pPr>
        <w:pStyle w:val="ListParagraph"/>
        <w:numPr>
          <w:ilvl w:val="1"/>
          <w:numId w:val="25"/>
        </w:numPr>
        <w:spacing w:after="160" w:line="259" w:lineRule="auto"/>
        <w:jc w:val="both"/>
        <w:rPr>
          <w:szCs w:val="24"/>
        </w:rPr>
      </w:pPr>
      <w:r w:rsidRPr="008348C6">
        <w:rPr>
          <w:szCs w:val="24"/>
        </w:rPr>
        <w:t>Crna boja (nema osvetljenja) je predstavljena brojem 0</w:t>
      </w:r>
    </w:p>
    <w:p w14:paraId="7B5753F9" w14:textId="40AF889C" w:rsidR="0041788D" w:rsidRDefault="00A26AE6" w:rsidP="007240D8">
      <w:pPr>
        <w:pStyle w:val="ListParagraph"/>
        <w:numPr>
          <w:ilvl w:val="0"/>
          <w:numId w:val="25"/>
        </w:numPr>
        <w:spacing w:after="160" w:line="259" w:lineRule="auto"/>
        <w:jc w:val="both"/>
        <w:rPr>
          <w:szCs w:val="24"/>
        </w:rPr>
      </w:pPr>
      <w:r w:rsidRPr="008348C6">
        <w:rPr>
          <w:szCs w:val="24"/>
        </w:rPr>
        <w:t>Slika treba da predstavlja cifru (ili broj) bele boje na crnoj pozadini</w:t>
      </w:r>
    </w:p>
    <w:p w14:paraId="29188FA1" w14:textId="43CFCE1D" w:rsidR="007240D8" w:rsidRDefault="007240D8" w:rsidP="007240D8">
      <w:pPr>
        <w:pStyle w:val="Heading2"/>
      </w:pPr>
      <w:bookmarkStart w:id="4" w:name="_Toc117520795"/>
      <w:r>
        <w:t>Potrebne transformacije</w:t>
      </w:r>
      <w:bookmarkEnd w:id="4"/>
    </w:p>
    <w:p w14:paraId="17E3DEF4" w14:textId="77777777" w:rsidR="007240D8" w:rsidRPr="008348C6" w:rsidRDefault="007240D8" w:rsidP="007240D8">
      <w:pPr>
        <w:jc w:val="both"/>
        <w:rPr>
          <w:szCs w:val="24"/>
        </w:rPr>
      </w:pPr>
      <w:r w:rsidRPr="008348C6">
        <w:rPr>
          <w:szCs w:val="24"/>
        </w:rPr>
        <w:t xml:space="preserve">Algoritam se zasniva </w:t>
      </w:r>
      <w:r>
        <w:rPr>
          <w:szCs w:val="24"/>
        </w:rPr>
        <w:t xml:space="preserve">na </w:t>
      </w:r>
      <w:r w:rsidRPr="008348C6">
        <w:rPr>
          <w:szCs w:val="24"/>
        </w:rPr>
        <w:t>afinoj transformaciji slike. Kao što je navedeno u [1], pod afinom transformacijom slike se podrazumeva metoda mapiranja izvorne slike na novu, pri čemu se sadržaj slike (odnosno sve tačke) zadržavaju, sve linije koje su paralelne na originalnoj slici ostaju paralelne i na novonastaloj slici. Najbitnija osobina ove transformacije jeste da sadržaj dobijene slike ostaje u istoj ravni kao i sadržaj izvorne slike. U klasu ovih transformacija spadaju neke geometrijske transformacije poput translacije, skaliranja, smicanja i rotacije. Kada bi bilo potrebno zakriviti originalnu sliku, to bi se moglo uraditi primenom transformacije za smicanje slike.</w:t>
      </w:r>
    </w:p>
    <w:p w14:paraId="1622FA24" w14:textId="54C325F7" w:rsidR="007240D8" w:rsidRDefault="007240D8" w:rsidP="007240D8">
      <w:pPr>
        <w:rPr>
          <w:szCs w:val="24"/>
        </w:rPr>
      </w:pPr>
      <w:r w:rsidRPr="008348C6">
        <w:rPr>
          <w:szCs w:val="24"/>
        </w:rPr>
        <w:t xml:space="preserve">U stvarnosti, sadržaj slike nije uvek centriran, već je izmešten. Da bi sadržaj slike bio uspešno zakrivljen, osim primene afine transformacije potrebno je uključiti i izmeštenost sadržaja od centra slike u algoritam. U ovom slučaju se podrazumeva da su koordinate izražene celim brojevima. </w:t>
      </w:r>
      <w:r>
        <w:rPr>
          <w:szCs w:val="24"/>
        </w:rPr>
        <w:t>Afina transformacija</w:t>
      </w:r>
      <w:r w:rsidRPr="008348C6">
        <w:rPr>
          <w:szCs w:val="24"/>
        </w:rPr>
        <w:t xml:space="preserve"> svakom od piksela originalne slike dodeljuje nove koordinate u novoj slici, i to se mo</w:t>
      </w:r>
      <w:r>
        <w:rPr>
          <w:szCs w:val="24"/>
        </w:rPr>
        <w:t>že predstaviti na sledeći način</w:t>
      </w:r>
      <w:r w:rsidRPr="008348C6">
        <w:rPr>
          <w:szCs w:val="24"/>
        </w:rPr>
        <w:t>:</w:t>
      </w:r>
    </w:p>
    <w:p w14:paraId="2257C583" w14:textId="77777777" w:rsidR="007240D8" w:rsidRDefault="00E371A9" w:rsidP="007240D8">
      <w:pPr>
        <w:keepNext/>
        <w:jc w:val="center"/>
      </w:pPr>
      <m:oMathPara>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p</m:t>
                        </m:r>
                      </m:sub>
                    </m:sSub>
                  </m:e>
                </m:mr>
                <m:m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p</m:t>
                        </m:r>
                      </m:sub>
                    </m:sSub>
                  </m:e>
                </m:mr>
              </m:m>
            </m:e>
          </m:d>
          <m:r>
            <w:rPr>
              <w:rFonts w:ascii="Cambria Math" w:hAnsi="Cambria Math"/>
              <w:szCs w:val="24"/>
            </w:rPr>
            <m:t xml:space="preserve">= </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00</m:t>
                        </m:r>
                      </m:sub>
                    </m:sSub>
                  </m:e>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01</m:t>
                        </m:r>
                      </m:sub>
                    </m:sSub>
                    <m:ctrlPr>
                      <w:rPr>
                        <w:rFonts w:ascii="Cambria Math" w:eastAsia="Cambria Math" w:hAnsi="Cambria Math"/>
                        <w:i/>
                        <w:szCs w:val="24"/>
                      </w:rPr>
                    </m:ctrlPr>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02</m:t>
                        </m:r>
                      </m:sub>
                    </m:sSub>
                  </m:e>
                </m:mr>
                <m:mr>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10</m:t>
                        </m:r>
                      </m:sub>
                    </m:sSub>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11</m:t>
                        </m:r>
                      </m:sub>
                    </m:sSub>
                    <m:ctrlPr>
                      <w:rPr>
                        <w:rFonts w:ascii="Cambria Math" w:eastAsia="Cambria Math" w:hAnsi="Cambria Math"/>
                        <w:i/>
                        <w:szCs w:val="24"/>
                      </w:rPr>
                    </m:ctrlPr>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12</m:t>
                        </m:r>
                      </m:sub>
                    </m:sSub>
                  </m:e>
                </m:mr>
              </m:m>
            </m:e>
          </m:d>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r>
                      <w:rPr>
                        <w:rFonts w:ascii="Cambria Math" w:hAnsi="Cambria Math"/>
                        <w:szCs w:val="24"/>
                      </w:rPr>
                      <m:t>y</m:t>
                    </m:r>
                    <m:ctrlPr>
                      <w:rPr>
                        <w:rFonts w:ascii="Cambria Math" w:eastAsia="Cambria Math" w:hAnsi="Cambria Math"/>
                        <w:i/>
                        <w:szCs w:val="24"/>
                      </w:rPr>
                    </m:ctrlPr>
                  </m:e>
                </m:mr>
                <m:mr>
                  <m:e>
                    <m:r>
                      <w:rPr>
                        <w:rFonts w:ascii="Cambria Math" w:hAnsi="Cambria Math"/>
                        <w:szCs w:val="24"/>
                      </w:rPr>
                      <m:t>1</m:t>
                    </m:r>
                  </m:e>
                </m:mr>
              </m:m>
            </m:e>
          </m:d>
        </m:oMath>
      </m:oMathPara>
    </w:p>
    <w:p w14:paraId="5D945B15" w14:textId="44DDDE0D" w:rsidR="007240D8" w:rsidRDefault="007240D8" w:rsidP="007240D8">
      <w:pPr>
        <w:pStyle w:val="Caption"/>
        <w:jc w:val="center"/>
      </w:pPr>
      <w:bookmarkStart w:id="5" w:name="_Toc117195779"/>
      <w:r>
        <w:t xml:space="preserve">Jednačina </w:t>
      </w:r>
      <w:fldSimple w:instr=" SEQ Jednačina \* ARABIC ">
        <w:r w:rsidR="00EE6AB1">
          <w:rPr>
            <w:noProof/>
          </w:rPr>
          <w:t>1</w:t>
        </w:r>
      </w:fldSimple>
      <w:r>
        <w:t>: Uopštena reprezentacija afine transformacije</w:t>
      </w:r>
      <w:bookmarkEnd w:id="5"/>
    </w:p>
    <w:p w14:paraId="3564AB09" w14:textId="375C9FC0" w:rsidR="007240D8" w:rsidRPr="008348C6" w:rsidRDefault="007240D8" w:rsidP="007240D8">
      <w:pPr>
        <w:jc w:val="both"/>
        <w:rPr>
          <w:rFonts w:eastAsiaTheme="minorEastAsia"/>
          <w:szCs w:val="24"/>
        </w:rPr>
      </w:pPr>
      <w:r w:rsidRPr="008348C6">
        <w:rPr>
          <w:rFonts w:eastAsiaTheme="minorEastAsia"/>
          <w:szCs w:val="24"/>
        </w:rPr>
        <w:t xml:space="preserve">U navedenoj jednačini, </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p</m:t>
                      </m:r>
                    </m:sub>
                  </m:sSub>
                </m:e>
              </m:mr>
              <m:m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p</m:t>
                      </m:r>
                    </m:sub>
                  </m:sSub>
                </m:e>
              </m:mr>
            </m:m>
          </m:e>
        </m:d>
      </m:oMath>
      <w:r w:rsidRPr="008348C6">
        <w:rPr>
          <w:rFonts w:eastAsiaTheme="minorEastAsia"/>
          <w:szCs w:val="24"/>
        </w:rPr>
        <w:t xml:space="preserve"> predstavlja nove koordinate piksela sa originalnih koordinata </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r>
                    <w:rPr>
                      <w:rFonts w:ascii="Cambria Math" w:hAnsi="Cambria Math"/>
                      <w:szCs w:val="24"/>
                    </w:rPr>
                    <m:t>y</m:t>
                  </m:r>
                </m:e>
              </m:mr>
            </m:m>
          </m:e>
        </m:d>
      </m:oMath>
      <w:r w:rsidRPr="008348C6">
        <w:rPr>
          <w:rFonts w:eastAsiaTheme="minorEastAsia"/>
          <w:szCs w:val="24"/>
        </w:rPr>
        <w:t xml:space="preserve">. U procesu </w:t>
      </w:r>
      <w:r w:rsidR="009E1816">
        <w:rPr>
          <w:rFonts w:eastAsiaTheme="minorEastAsia"/>
          <w:szCs w:val="24"/>
        </w:rPr>
        <w:t>ispravljanja</w:t>
      </w:r>
      <w:r w:rsidRPr="008348C6">
        <w:rPr>
          <w:rFonts w:eastAsiaTheme="minorEastAsia"/>
          <w:szCs w:val="24"/>
        </w:rPr>
        <w:t xml:space="preserve"> slike, sadržaj piksela sa novih koordinata je potrebno dodeliti pikselu sa originalnih koordinata.</w:t>
      </w:r>
    </w:p>
    <w:p w14:paraId="72024BBD" w14:textId="77777777" w:rsidR="007240D8" w:rsidRPr="008348C6" w:rsidRDefault="007240D8" w:rsidP="007240D8">
      <w:pPr>
        <w:jc w:val="both"/>
        <w:rPr>
          <w:rFonts w:eastAsiaTheme="minorEastAsia"/>
          <w:szCs w:val="24"/>
        </w:rPr>
      </w:pPr>
      <w:r w:rsidRPr="008348C6">
        <w:rPr>
          <w:rFonts w:eastAsiaTheme="minorEastAsia"/>
          <w:szCs w:val="24"/>
        </w:rPr>
        <w:t xml:space="preserve">Izmeštenost sadržaja slike od centra će uticati na to da elementi transformacione matrice (matrica iz </w:t>
      </w:r>
      <w:r w:rsidRPr="008348C6">
        <w:rPr>
          <w:rFonts w:eastAsiaTheme="minorEastAsia"/>
          <w:i/>
          <w:szCs w:val="24"/>
        </w:rPr>
        <w:t>Jednačine 1</w:t>
      </w:r>
      <w:r w:rsidRPr="008348C6">
        <w:rPr>
          <w:rFonts w:eastAsiaTheme="minorEastAsia"/>
          <w:szCs w:val="24"/>
        </w:rPr>
        <w:t xml:space="preserve"> čiji su elementi označeni velikim slovom </w:t>
      </w:r>
      <w:r w:rsidRPr="008348C6">
        <w:rPr>
          <w:rFonts w:eastAsiaTheme="minorEastAsia"/>
          <w:b/>
          <w:i/>
          <w:szCs w:val="24"/>
        </w:rPr>
        <w:t>M</w:t>
      </w:r>
      <w:r w:rsidRPr="008348C6">
        <w:rPr>
          <w:rFonts w:eastAsiaTheme="minorEastAsia"/>
          <w:szCs w:val="24"/>
        </w:rPr>
        <w:t>) ne budu celi brojevi. Samim tim, ni izračunate nove koordinate neće biti celi brojevi. Budući da na slici ne postoji piksel sa takvim koordinatama, u algoritam je potrebno uvesti proces interpolacije, kojim će biti izračunata nova vrednost osvetljenosti piksela na osnovu osvetljenosti piksela iz okoline onog koji je predstavljen datim koordinatama.</w:t>
      </w:r>
    </w:p>
    <w:p w14:paraId="6483F541" w14:textId="68557270" w:rsidR="007240D8" w:rsidRDefault="009524E3" w:rsidP="007240D8">
      <w:pPr>
        <w:pStyle w:val="Heading2"/>
      </w:pPr>
      <w:bookmarkStart w:id="6" w:name="_Toc117520796"/>
      <w:r>
        <w:lastRenderedPageBreak/>
        <w:t>Transformaciona matrica, zakrivljenost i momenti slike</w:t>
      </w:r>
      <w:bookmarkEnd w:id="6"/>
    </w:p>
    <w:p w14:paraId="3332A078" w14:textId="77777777" w:rsidR="009524E3" w:rsidRPr="008348C6" w:rsidRDefault="009524E3" w:rsidP="009524E3">
      <w:pPr>
        <w:jc w:val="both"/>
        <w:rPr>
          <w:szCs w:val="24"/>
        </w:rPr>
      </w:pPr>
      <w:r w:rsidRPr="008348C6">
        <w:rPr>
          <w:szCs w:val="24"/>
        </w:rPr>
        <w:t xml:space="preserve">Da bi slika bila zakrivljena u jednoj ravni, potrebno je izabrati tri tačke sa originalne slike, a zatim zadati željenu poziciju tih tačaka na zakrivljenoj slici, i izračunati transformacionu matricu koja će koristeći </w:t>
      </w:r>
      <w:r w:rsidRPr="008348C6">
        <w:rPr>
          <w:i/>
          <w:szCs w:val="24"/>
        </w:rPr>
        <w:t>Jednačinu 1</w:t>
      </w:r>
      <w:r w:rsidRPr="008348C6">
        <w:rPr>
          <w:szCs w:val="24"/>
        </w:rPr>
        <w:t xml:space="preserve"> dati željene vrednosti koordinata za izabrane tačke.</w:t>
      </w:r>
    </w:p>
    <w:p w14:paraId="0A87D58F" w14:textId="77777777" w:rsidR="009524E3" w:rsidRDefault="009524E3" w:rsidP="009524E3">
      <w:pPr>
        <w:keepNext/>
        <w:jc w:val="center"/>
      </w:pPr>
      <w:r w:rsidRPr="008348C6">
        <w:rPr>
          <w:noProof/>
          <w:szCs w:val="24"/>
          <w:lang w:eastAsia="sr-Latn-RS"/>
        </w:rPr>
        <w:drawing>
          <wp:inline distT="0" distB="0" distL="0" distR="0" wp14:anchorId="2A36F4DE" wp14:editId="195CBFF1">
            <wp:extent cx="4105848" cy="109552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inaTransformacija.png"/>
                    <pic:cNvPicPr/>
                  </pic:nvPicPr>
                  <pic:blipFill>
                    <a:blip r:embed="rId17">
                      <a:extLst>
                        <a:ext uri="{28A0092B-C50C-407E-A947-70E740481C1C}">
                          <a14:useLocalDpi xmlns:a14="http://schemas.microsoft.com/office/drawing/2010/main" val="0"/>
                        </a:ext>
                      </a:extLst>
                    </a:blip>
                    <a:stretch>
                      <a:fillRect/>
                    </a:stretch>
                  </pic:blipFill>
                  <pic:spPr>
                    <a:xfrm>
                      <a:off x="0" y="0"/>
                      <a:ext cx="4105848" cy="1095528"/>
                    </a:xfrm>
                    <a:prstGeom prst="rect">
                      <a:avLst/>
                    </a:prstGeom>
                  </pic:spPr>
                </pic:pic>
              </a:graphicData>
            </a:graphic>
          </wp:inline>
        </w:drawing>
      </w:r>
    </w:p>
    <w:p w14:paraId="311412F9" w14:textId="11CA87B0" w:rsidR="009524E3" w:rsidRDefault="009524E3" w:rsidP="009524E3">
      <w:pPr>
        <w:pStyle w:val="Caption"/>
        <w:jc w:val="center"/>
      </w:pPr>
      <w:bookmarkStart w:id="7" w:name="_Toc117359201"/>
      <w:r>
        <w:t xml:space="preserve">Slika </w:t>
      </w:r>
      <w:fldSimple w:instr=" SEQ Slika \* ARABIC ">
        <w:r w:rsidR="00EE6AB1">
          <w:rPr>
            <w:noProof/>
          </w:rPr>
          <w:t>1</w:t>
        </w:r>
      </w:fldSimple>
      <w:r>
        <w:t xml:space="preserve">: </w:t>
      </w:r>
      <w:r w:rsidRPr="00D20C12">
        <w:t>Primer afine transformacije (preuzeto sa [2])</w:t>
      </w:r>
      <w:bookmarkEnd w:id="7"/>
    </w:p>
    <w:p w14:paraId="7B2467B5" w14:textId="77777777" w:rsidR="0063616D" w:rsidRPr="008348C6" w:rsidRDefault="0063616D" w:rsidP="0063616D">
      <w:pPr>
        <w:jc w:val="both"/>
        <w:rPr>
          <w:szCs w:val="24"/>
        </w:rPr>
      </w:pPr>
      <w:r w:rsidRPr="008348C6">
        <w:rPr>
          <w:szCs w:val="24"/>
        </w:rPr>
        <w:t>Za potrebne ovde opisanog algoritma, transformaciona matrica je unapred određena u opštem</w:t>
      </w:r>
      <w:r>
        <w:rPr>
          <w:szCs w:val="24"/>
        </w:rPr>
        <w:t xml:space="preserve"> obliku, kako je navedeno u [3]</w:t>
      </w:r>
      <w:r w:rsidRPr="008348C6">
        <w:rPr>
          <w:szCs w:val="24"/>
        </w:rPr>
        <w:t xml:space="preserve">: </w:t>
      </w:r>
    </w:p>
    <w:p w14:paraId="2695EE14" w14:textId="77777777" w:rsidR="0063616D" w:rsidRDefault="0063616D" w:rsidP="0063616D">
      <w:pPr>
        <w:keepNext/>
        <w:jc w:val="center"/>
      </w:pPr>
      <m:oMathPara>
        <m:oMath>
          <m:r>
            <w:rPr>
              <w:rFonts w:ascii="Cambria Math" w:hAnsi="Cambria Math"/>
              <w:szCs w:val="24"/>
            </w:rPr>
            <m:t xml:space="preserve">M= </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skew</m:t>
                    </m:r>
                    <m:ctrlPr>
                      <w:rPr>
                        <w:rFonts w:ascii="Cambria Math" w:eastAsia="Cambria Math" w:hAnsi="Cambria Math" w:cs="Cambria Math"/>
                        <w:i/>
                        <w:szCs w:val="24"/>
                      </w:rPr>
                    </m:ctrlPr>
                  </m:e>
                  <m:e>
                    <m:r>
                      <w:rPr>
                        <w:rFonts w:ascii="Cambria Math" w:eastAsia="Cambria Math" w:hAnsi="Cambria Math" w:cs="Cambria Math"/>
                        <w:szCs w:val="24"/>
                      </w:rPr>
                      <m:t>-0.5*skew*img_dim</m:t>
                    </m:r>
                  </m:e>
                </m:mr>
                <m:mr>
                  <m:e>
                    <m:r>
                      <w:rPr>
                        <w:rFonts w:ascii="Cambria Math" w:hAnsi="Cambria Math"/>
                        <w:szCs w:val="24"/>
                      </w:rPr>
                      <m:t>0</m:t>
                    </m:r>
                  </m:e>
                  <m:e>
                    <m:r>
                      <w:rPr>
                        <w:rFonts w:ascii="Cambria Math" w:hAnsi="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m:t>
                    </m:r>
                  </m:e>
                </m:mr>
              </m:m>
            </m:e>
          </m:d>
        </m:oMath>
      </m:oMathPara>
    </w:p>
    <w:p w14:paraId="06C75A7B" w14:textId="641014C5" w:rsidR="009524E3" w:rsidRDefault="0063616D" w:rsidP="0063616D">
      <w:pPr>
        <w:pStyle w:val="Caption"/>
        <w:jc w:val="center"/>
      </w:pPr>
      <w:bookmarkStart w:id="8" w:name="_Toc117195780"/>
      <w:r>
        <w:t xml:space="preserve">Jednačina </w:t>
      </w:r>
      <w:fldSimple w:instr=" SEQ Jednačina \* ARABIC ">
        <w:r w:rsidR="00EE6AB1">
          <w:rPr>
            <w:noProof/>
          </w:rPr>
          <w:t>2</w:t>
        </w:r>
      </w:fldSimple>
      <w:r>
        <w:t xml:space="preserve">: </w:t>
      </w:r>
      <w:r w:rsidRPr="007160F3">
        <w:t>Transformaciona matrica za zakrivljenje slike u opštem obliku</w:t>
      </w:r>
      <w:bookmarkEnd w:id="8"/>
    </w:p>
    <w:p w14:paraId="2E044BE6" w14:textId="77777777" w:rsidR="0063616D" w:rsidRPr="008348C6" w:rsidRDefault="0063616D" w:rsidP="0063616D">
      <w:pPr>
        <w:jc w:val="both"/>
        <w:rPr>
          <w:rFonts w:eastAsiaTheme="minorEastAsia"/>
          <w:szCs w:val="24"/>
        </w:rPr>
      </w:pPr>
      <w:r w:rsidRPr="008348C6">
        <w:rPr>
          <w:rFonts w:eastAsiaTheme="minorEastAsia"/>
          <w:szCs w:val="24"/>
        </w:rPr>
        <w:t>U navedenoj jednačini, moguće je primetit</w:t>
      </w:r>
      <w:r>
        <w:rPr>
          <w:rFonts w:eastAsiaTheme="minorEastAsia"/>
          <w:szCs w:val="24"/>
        </w:rPr>
        <w:t>i da su uvedene dve promenljive</w:t>
      </w:r>
      <w:r w:rsidRPr="008348C6">
        <w:rPr>
          <w:rFonts w:eastAsiaTheme="minorEastAsia"/>
          <w:szCs w:val="24"/>
        </w:rPr>
        <w:t xml:space="preserve">: </w:t>
      </w:r>
      <w:r w:rsidRPr="008348C6">
        <w:rPr>
          <w:rFonts w:eastAsiaTheme="minorEastAsia"/>
          <w:i/>
          <w:szCs w:val="24"/>
        </w:rPr>
        <w:t xml:space="preserve">skew </w:t>
      </w:r>
      <w:r w:rsidRPr="008348C6">
        <w:rPr>
          <w:rFonts w:eastAsiaTheme="minorEastAsia"/>
          <w:szCs w:val="24"/>
        </w:rPr>
        <w:t xml:space="preserve">i </w:t>
      </w:r>
      <w:r w:rsidRPr="008348C6">
        <w:rPr>
          <w:rFonts w:eastAsiaTheme="minorEastAsia"/>
          <w:i/>
          <w:szCs w:val="24"/>
        </w:rPr>
        <w:t>img_dim</w:t>
      </w:r>
      <w:r w:rsidRPr="008348C6">
        <w:rPr>
          <w:rFonts w:eastAsiaTheme="minorEastAsia"/>
          <w:szCs w:val="24"/>
        </w:rPr>
        <w:t>. Prva predstavlja zakrivljenost slike, o čijem će izračunavanju biti reči kasnije u tekstu. Druga promenljiva predstavlja jednu od dimenzija slike (širinu ili visinu, tj</w:t>
      </w:r>
      <w:r>
        <w:rPr>
          <w:rFonts w:eastAsiaTheme="minorEastAsia"/>
          <w:szCs w:val="24"/>
        </w:rPr>
        <w:t>.</w:t>
      </w:r>
      <w:r w:rsidRPr="008348C6">
        <w:rPr>
          <w:rFonts w:eastAsiaTheme="minorEastAsia"/>
          <w:szCs w:val="24"/>
        </w:rPr>
        <w:t xml:space="preserve"> obe, uzevši u obzir da moraju biti identične) izraženu u broju piksela.</w:t>
      </w:r>
    </w:p>
    <w:p w14:paraId="75E089F2" w14:textId="77777777" w:rsidR="0063616D" w:rsidRPr="008348C6" w:rsidRDefault="0063616D" w:rsidP="0063616D">
      <w:pPr>
        <w:jc w:val="both"/>
        <w:rPr>
          <w:rFonts w:eastAsiaTheme="minorEastAsia"/>
          <w:szCs w:val="24"/>
        </w:rPr>
      </w:pPr>
      <w:r w:rsidRPr="008348C6">
        <w:rPr>
          <w:rFonts w:eastAsiaTheme="minorEastAsia"/>
          <w:szCs w:val="24"/>
        </w:rPr>
        <w:t>Zakrivljenost slike je predstavljena realnim brojem. Za njeno izračunavanje potrebno uvesti pojmove momenata slike. Ove veličine služe za izračunavanje težišta slike, odnosno mesta na slici oko koga je ravnomerno raspoređen sadržaj, a u odnosu na koje se računa zakrivljenost.</w:t>
      </w:r>
    </w:p>
    <w:p w14:paraId="42190F7C" w14:textId="004BDC3D" w:rsidR="0063616D" w:rsidRDefault="0063616D" w:rsidP="0063616D">
      <w:pPr>
        <w:jc w:val="both"/>
        <w:rPr>
          <w:rFonts w:eastAsiaTheme="minorEastAsia"/>
          <w:szCs w:val="24"/>
        </w:rPr>
      </w:pPr>
      <w:r w:rsidRPr="008348C6">
        <w:rPr>
          <w:rFonts w:eastAsiaTheme="minorEastAsia"/>
          <w:szCs w:val="24"/>
        </w:rPr>
        <w:t>Dva najbitnija tipa momenata za implementaciju algoritma su prostorni i centralni momenti. Zakrivljenost se može izraziti kao odnos dva centralna momenta slike drugog reda. Svaki od ovih momenata je funkcija težišta slike, tačnije njegovih koordinata, a težište slike je funkcija prostornih momenata nultog i prvog reda. U daljem tekstu će biti objašnjeni redom prostorni momenti, težište slike, centralni momenti i sama zakrivljenost.</w:t>
      </w:r>
    </w:p>
    <w:p w14:paraId="794CBAA4" w14:textId="77777777" w:rsidR="0063616D" w:rsidRDefault="0063616D">
      <w:pPr>
        <w:spacing w:after="0"/>
        <w:rPr>
          <w:rFonts w:eastAsiaTheme="minorEastAsia"/>
          <w:szCs w:val="24"/>
        </w:rPr>
      </w:pPr>
      <w:r>
        <w:rPr>
          <w:rFonts w:eastAsiaTheme="minorEastAsia"/>
          <w:szCs w:val="24"/>
        </w:rPr>
        <w:br w:type="page"/>
      </w:r>
    </w:p>
    <w:p w14:paraId="371FB01E" w14:textId="5E5CD7DF" w:rsidR="0063616D" w:rsidRDefault="0063616D" w:rsidP="0063616D">
      <w:pPr>
        <w:pStyle w:val="Heading3"/>
      </w:pPr>
      <w:bookmarkStart w:id="9" w:name="_Toc117520797"/>
      <w:r>
        <w:lastRenderedPageBreak/>
        <w:t>Prostorni momenti i težište slike</w:t>
      </w:r>
      <w:bookmarkEnd w:id="9"/>
    </w:p>
    <w:p w14:paraId="1C4B8B67" w14:textId="77777777" w:rsidR="0063616D" w:rsidRPr="008348C6" w:rsidRDefault="0063616D" w:rsidP="0063616D">
      <w:pPr>
        <w:jc w:val="both"/>
        <w:rPr>
          <w:rFonts w:eastAsiaTheme="minorEastAsia"/>
          <w:szCs w:val="24"/>
        </w:rPr>
      </w:pPr>
      <w:r w:rsidRPr="008348C6">
        <w:rPr>
          <w:rFonts w:eastAsiaTheme="minorEastAsia"/>
          <w:szCs w:val="24"/>
        </w:rPr>
        <w:t xml:space="preserve">Uopšteno govoreći, moment slike se može definisati kao težinska suma intenziteta svih  piksela slike, ili kao funkcija drugih momenata. Prostorni momenti </w:t>
      </w:r>
      <w:r w:rsidRPr="008348C6">
        <w:rPr>
          <w:rFonts w:eastAsiaTheme="minorEastAsia"/>
          <w:i/>
          <w:szCs w:val="24"/>
        </w:rPr>
        <w:t>(i+j)</w:t>
      </w:r>
      <w:r w:rsidRPr="008348C6">
        <w:rPr>
          <w:rFonts w:eastAsiaTheme="minorEastAsia"/>
          <w:szCs w:val="24"/>
        </w:rPr>
        <w:t>-tog reda se opisuje sledećom formulom:</w:t>
      </w:r>
    </w:p>
    <w:p w14:paraId="2C3704A1" w14:textId="77777777" w:rsidR="0063616D" w:rsidRDefault="00E371A9"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ij</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j</m:t>
                      </m:r>
                    </m:sup>
                  </m:sSup>
                  <m:r>
                    <w:rPr>
                      <w:rFonts w:ascii="Cambria Math" w:eastAsia="Cambria Math" w:hAnsi="Cambria Math" w:cs="Cambria Math"/>
                    </w:rPr>
                    <m:t xml:space="preserve"> I(x,y)</m:t>
                  </m:r>
                </m:e>
              </m:nary>
            </m:e>
          </m:nary>
        </m:oMath>
      </m:oMathPara>
    </w:p>
    <w:p w14:paraId="2AD281DF" w14:textId="1EE4B132" w:rsidR="0063616D" w:rsidRDefault="0063616D" w:rsidP="0063616D">
      <w:pPr>
        <w:pStyle w:val="Caption"/>
        <w:jc w:val="center"/>
      </w:pPr>
      <w:bookmarkStart w:id="10" w:name="_Toc117195770"/>
      <w:r>
        <w:t xml:space="preserve">Formula </w:t>
      </w:r>
      <w:fldSimple w:instr=" SEQ Formula \* ARABIC ">
        <w:r w:rsidR="00EE6AB1">
          <w:rPr>
            <w:noProof/>
          </w:rPr>
          <w:t>1</w:t>
        </w:r>
      </w:fldSimple>
      <w:r>
        <w:t xml:space="preserve">: </w:t>
      </w:r>
      <w:r w:rsidRPr="006A6267">
        <w:t>Prostorni moment slike (i+j)-tog reda</w:t>
      </w:r>
      <w:bookmarkEnd w:id="10"/>
    </w:p>
    <w:p w14:paraId="21159BBA" w14:textId="77777777" w:rsidR="0063616D" w:rsidRDefault="0063616D" w:rsidP="0063616D">
      <w:pPr>
        <w:jc w:val="both"/>
        <w:rPr>
          <w:rFonts w:eastAsiaTheme="minorEastAsia"/>
          <w:szCs w:val="24"/>
        </w:rPr>
      </w:pPr>
      <w:r>
        <w:rPr>
          <w:rFonts w:eastAsiaTheme="minorEastAsia"/>
          <w:szCs w:val="24"/>
        </w:rPr>
        <w:t>Prostorni momenti koji su neophodni za pronalaženje težišta slike su:</w:t>
      </w:r>
    </w:p>
    <w:p w14:paraId="5503E558"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nultog reda – označen sa </w:t>
      </w:r>
      <w:r>
        <w:rPr>
          <w:rFonts w:eastAsiaTheme="minorEastAsia"/>
          <w:i/>
          <w:szCs w:val="24"/>
        </w:rPr>
        <w:t>m</w:t>
      </w:r>
      <w:r w:rsidRPr="008348C6">
        <w:rPr>
          <w:rFonts w:eastAsiaTheme="minorEastAsia"/>
          <w:i/>
          <w:szCs w:val="24"/>
          <w:vertAlign w:val="subscript"/>
        </w:rPr>
        <w:t>00</w:t>
      </w:r>
    </w:p>
    <w:p w14:paraId="11823258"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prvog reda po x koordinati – označen sa </w:t>
      </w:r>
      <w:r>
        <w:rPr>
          <w:rFonts w:eastAsiaTheme="minorEastAsia"/>
          <w:i/>
          <w:szCs w:val="24"/>
        </w:rPr>
        <w:t>m</w:t>
      </w:r>
      <w:r w:rsidRPr="008348C6">
        <w:rPr>
          <w:rFonts w:eastAsiaTheme="minorEastAsia"/>
          <w:i/>
          <w:szCs w:val="24"/>
          <w:vertAlign w:val="subscript"/>
        </w:rPr>
        <w:t>10</w:t>
      </w:r>
    </w:p>
    <w:p w14:paraId="4AD2177C"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prvog reda po y koordinati – označen sa </w:t>
      </w:r>
      <w:r>
        <w:rPr>
          <w:rFonts w:eastAsiaTheme="minorEastAsia"/>
          <w:i/>
          <w:szCs w:val="24"/>
        </w:rPr>
        <w:t>m</w:t>
      </w:r>
      <w:r w:rsidRPr="008348C6">
        <w:rPr>
          <w:rFonts w:eastAsiaTheme="minorEastAsia"/>
          <w:i/>
          <w:szCs w:val="24"/>
          <w:vertAlign w:val="subscript"/>
        </w:rPr>
        <w:t>01</w:t>
      </w:r>
    </w:p>
    <w:p w14:paraId="52AD1BF7" w14:textId="77777777" w:rsidR="0063616D" w:rsidRDefault="00E371A9"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00</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I(x,y)</m:t>
                  </m:r>
                </m:e>
              </m:nary>
            </m:e>
          </m:nary>
        </m:oMath>
      </m:oMathPara>
    </w:p>
    <w:p w14:paraId="3424EA5D" w14:textId="59690FC9" w:rsidR="0063616D" w:rsidRDefault="0063616D" w:rsidP="0063616D">
      <w:pPr>
        <w:pStyle w:val="Caption"/>
        <w:jc w:val="center"/>
      </w:pPr>
      <w:bookmarkStart w:id="11" w:name="_Toc117195771"/>
      <w:r>
        <w:t xml:space="preserve">Formula </w:t>
      </w:r>
      <w:fldSimple w:instr=" SEQ Formula \* ARABIC ">
        <w:r w:rsidR="00EE6AB1">
          <w:rPr>
            <w:noProof/>
          </w:rPr>
          <w:t>2</w:t>
        </w:r>
      </w:fldSimple>
      <w:r>
        <w:t xml:space="preserve">: </w:t>
      </w:r>
      <w:r w:rsidRPr="00654E13">
        <w:t>Izračunavanje prostornog momenta nultog reda</w:t>
      </w:r>
      <w:bookmarkEnd w:id="11"/>
    </w:p>
    <w:p w14:paraId="4BA5572C" w14:textId="77777777" w:rsidR="0063616D" w:rsidRDefault="00E371A9"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10</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x I(x,y)</m:t>
                  </m:r>
                </m:e>
              </m:nary>
            </m:e>
          </m:nary>
        </m:oMath>
      </m:oMathPara>
    </w:p>
    <w:p w14:paraId="57529472" w14:textId="48F54AD4" w:rsidR="0063616D" w:rsidRDefault="0063616D" w:rsidP="0063616D">
      <w:pPr>
        <w:pStyle w:val="Caption"/>
        <w:jc w:val="center"/>
      </w:pPr>
      <w:bookmarkStart w:id="12" w:name="_Toc117195772"/>
      <w:r>
        <w:t xml:space="preserve">Formula </w:t>
      </w:r>
      <w:fldSimple w:instr=" SEQ Formula \* ARABIC ">
        <w:r w:rsidR="00EE6AB1">
          <w:rPr>
            <w:noProof/>
          </w:rPr>
          <w:t>3</w:t>
        </w:r>
      </w:fldSimple>
      <w:r>
        <w:t xml:space="preserve">: </w:t>
      </w:r>
      <w:r w:rsidRPr="00083161">
        <w:t>Izračunavanje prostronog momenta prvog reda po x koordinati</w:t>
      </w:r>
      <w:bookmarkEnd w:id="12"/>
    </w:p>
    <w:p w14:paraId="29846665" w14:textId="77777777" w:rsidR="0063616D" w:rsidRDefault="00E371A9"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01</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y</m:t>
                  </m:r>
                </m:e>
              </m:nary>
              <m:r>
                <w:rPr>
                  <w:rFonts w:ascii="Cambria Math" w:eastAsia="Cambria Math" w:hAnsi="Cambria Math" w:cs="Cambria Math"/>
                </w:rPr>
                <m:t xml:space="preserve"> I(x,y)</m:t>
              </m:r>
            </m:e>
          </m:nary>
        </m:oMath>
      </m:oMathPara>
    </w:p>
    <w:p w14:paraId="62583E8B" w14:textId="76491F3F" w:rsidR="0063616D" w:rsidRDefault="0063616D" w:rsidP="0063616D">
      <w:pPr>
        <w:pStyle w:val="Caption"/>
        <w:jc w:val="center"/>
      </w:pPr>
      <w:bookmarkStart w:id="13" w:name="_Toc117195773"/>
      <w:r>
        <w:t xml:space="preserve">Formula </w:t>
      </w:r>
      <w:fldSimple w:instr=" SEQ Formula \* ARABIC ">
        <w:r w:rsidR="00EE6AB1">
          <w:rPr>
            <w:noProof/>
          </w:rPr>
          <w:t>4</w:t>
        </w:r>
      </w:fldSimple>
      <w:r>
        <w:t xml:space="preserve">: </w:t>
      </w:r>
      <w:r w:rsidRPr="00215EC8">
        <w:t>Izračunavanje prostornog momenta prvog reda po y koordinati</w:t>
      </w:r>
      <w:bookmarkEnd w:id="13"/>
    </w:p>
    <w:p w14:paraId="0D86D27A" w14:textId="77777777" w:rsidR="0063616D" w:rsidRPr="009072E8" w:rsidRDefault="0063616D" w:rsidP="0063616D">
      <w:pPr>
        <w:jc w:val="both"/>
        <w:rPr>
          <w:rFonts w:eastAsiaTheme="minorEastAsia"/>
          <w:szCs w:val="24"/>
        </w:rPr>
      </w:pPr>
      <w:r w:rsidRPr="009072E8">
        <w:rPr>
          <w:rFonts w:eastAsiaTheme="minorEastAsia"/>
          <w:szCs w:val="24"/>
        </w:rPr>
        <w:t>Moment nultog reda predstavlja intenzitet slike – sumu intenziteta svih piksela. U slučaju binarne slike (gde je svaki piksel ili 1 ili 0), ovaj moment predstavlja površinu figure ili sadržaja slike. Ova tri momenta zajedno se mogu iskoristiti za pronalaženje težišta slike. Specifično, koordinate težišta slike (</w:t>
      </w:r>
      <m:oMath>
        <m:acc>
          <m:accPr>
            <m:chr m:val="̅"/>
            <m:ctrlPr>
              <w:rPr>
                <w:rFonts w:ascii="Cambria Math" w:eastAsiaTheme="minorEastAsia" w:hAnsi="Cambria Math"/>
                <w:i/>
                <w:szCs w:val="24"/>
              </w:rPr>
            </m:ctrlPr>
          </m:accPr>
          <m:e>
            <m:r>
              <w:rPr>
                <w:rFonts w:ascii="Cambria Math" w:eastAsiaTheme="minorEastAsia" w:hAnsi="Cambria Math"/>
                <w:szCs w:val="24"/>
              </w:rPr>
              <m:t>x</m:t>
            </m:r>
          </m:e>
        </m:acc>
        <m:r>
          <w:rPr>
            <w:rFonts w:ascii="Cambria Math" w:eastAsiaTheme="minorEastAsia" w:hAnsi="Cambria Math"/>
            <w:szCs w:val="24"/>
          </w:rPr>
          <m:t>,</m:t>
        </m:r>
        <m:acc>
          <m:accPr>
            <m:chr m:val="̅"/>
            <m:ctrlPr>
              <w:rPr>
                <w:rFonts w:ascii="Cambria Math" w:eastAsiaTheme="minorEastAsia" w:hAnsi="Cambria Math"/>
                <w:i/>
                <w:szCs w:val="24"/>
              </w:rPr>
            </m:ctrlPr>
          </m:accPr>
          <m:e>
            <m:r>
              <w:rPr>
                <w:rFonts w:ascii="Cambria Math" w:eastAsiaTheme="minorEastAsia" w:hAnsi="Cambria Math"/>
                <w:szCs w:val="24"/>
              </w:rPr>
              <m:t>y</m:t>
            </m:r>
          </m:e>
        </m:acc>
      </m:oMath>
      <w:r w:rsidRPr="009072E8">
        <w:rPr>
          <w:rFonts w:eastAsiaTheme="minorEastAsia"/>
          <w:szCs w:val="24"/>
        </w:rPr>
        <w:t>) je moguće izračunati na sledeći način:</w:t>
      </w:r>
    </w:p>
    <w:p w14:paraId="66FB61E3" w14:textId="77777777" w:rsidR="0063616D" w:rsidRDefault="00E371A9" w:rsidP="0063616D">
      <w:pPr>
        <w:keepNext/>
        <w:jc w:val="cente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m:t>
                  </m:r>
                </m:sub>
              </m:sSub>
            </m:den>
          </m:f>
        </m:oMath>
      </m:oMathPara>
    </w:p>
    <w:p w14:paraId="7C595094" w14:textId="598F72C2" w:rsidR="0063616D" w:rsidRDefault="0063616D" w:rsidP="0063616D">
      <w:pPr>
        <w:pStyle w:val="Caption"/>
        <w:jc w:val="center"/>
      </w:pPr>
      <w:bookmarkStart w:id="14" w:name="_Toc117195781"/>
      <w:r>
        <w:t xml:space="preserve">Jednačina </w:t>
      </w:r>
      <w:fldSimple w:instr=" SEQ Jednačina \* ARABIC ">
        <w:r w:rsidR="00EE6AB1">
          <w:rPr>
            <w:noProof/>
          </w:rPr>
          <w:t>3</w:t>
        </w:r>
      </w:fldSimple>
      <w:r>
        <w:t xml:space="preserve">: </w:t>
      </w:r>
      <w:r w:rsidRPr="00512C8B">
        <w:t xml:space="preserve"> Koordinata X težišta slike</w:t>
      </w:r>
      <w:bookmarkEnd w:id="14"/>
    </w:p>
    <w:p w14:paraId="152C33F7" w14:textId="77777777" w:rsidR="0063616D" w:rsidRDefault="00E371A9" w:rsidP="0063616D">
      <w:pPr>
        <w:keepNext/>
        <w:jc w:val="cente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m:t>
                  </m:r>
                </m:sub>
              </m:sSub>
            </m:den>
          </m:f>
        </m:oMath>
      </m:oMathPara>
    </w:p>
    <w:p w14:paraId="5A3085C3" w14:textId="440A48B5" w:rsidR="0063616D" w:rsidRDefault="0063616D" w:rsidP="0063616D">
      <w:pPr>
        <w:pStyle w:val="Caption"/>
        <w:jc w:val="center"/>
      </w:pPr>
      <w:bookmarkStart w:id="15" w:name="_Toc117195782"/>
      <w:r>
        <w:t xml:space="preserve">Jednačina </w:t>
      </w:r>
      <w:fldSimple w:instr=" SEQ Jednačina \* ARABIC ">
        <w:r w:rsidR="00EE6AB1">
          <w:rPr>
            <w:noProof/>
          </w:rPr>
          <w:t>4</w:t>
        </w:r>
      </w:fldSimple>
      <w:r>
        <w:t xml:space="preserve">: </w:t>
      </w:r>
      <w:r w:rsidRPr="00040CE1">
        <w:t>Koordinata Y težišta slike</w:t>
      </w:r>
      <w:bookmarkEnd w:id="15"/>
    </w:p>
    <w:p w14:paraId="11EC0607" w14:textId="347EA2AC" w:rsidR="0063616D" w:rsidRDefault="0063616D" w:rsidP="0063616D">
      <w:pPr>
        <w:pStyle w:val="Heading3"/>
      </w:pPr>
      <w:r>
        <w:br w:type="page"/>
      </w:r>
      <w:bookmarkStart w:id="16" w:name="_Toc117520798"/>
      <w:r>
        <w:lastRenderedPageBreak/>
        <w:t>Centralni momenti i zakrivljenost slike</w:t>
      </w:r>
      <w:bookmarkEnd w:id="16"/>
    </w:p>
    <w:p w14:paraId="0BB83D74" w14:textId="77777777" w:rsidR="0063616D" w:rsidRDefault="0063616D" w:rsidP="0063616D">
      <w:pPr>
        <w:jc w:val="both"/>
      </w:pPr>
      <w:r>
        <w:t>Za razliku od prostornih momenata, koji zavise od pozicije sadržaja na slici, centralni momenti zavise isključivo od ukupnog intenziteta slike. Ovo znači da ukoliko postoji više slika istih dimenzija i orijentacije jedne te iste cifre, identičnog oblika, samo drugačije pozicionirane na slici, centralni momenti tih slika uvek treba da budu isti. Ovakvi momenti su pogodni za računanje osobine zakrivljenosti sadržaja slike jer isključuju okolinu sadržaja.</w:t>
      </w:r>
    </w:p>
    <w:p w14:paraId="13EA3747" w14:textId="77777777" w:rsidR="0063616D" w:rsidRDefault="00E371A9" w:rsidP="0063616D">
      <w:pPr>
        <w:keepNext/>
        <w:jc w:val="center"/>
      </w:pPr>
      <m:oMathPara>
        <m:oMath>
          <m:sSub>
            <m:sSubPr>
              <m:ctrlPr>
                <w:rPr>
                  <w:rFonts w:ascii="Cambria Math" w:hAnsi="Cambria Math"/>
                  <w:i/>
                </w:rPr>
              </m:ctrlPr>
            </m:sSubPr>
            <m:e>
              <m:r>
                <w:rPr>
                  <w:rFonts w:ascii="Cambria Math" w:hAnsi="Cambria Math"/>
                </w:rPr>
                <m:t>μ</m:t>
              </m:r>
            </m:e>
            <m:sub>
              <m:r>
                <w:rPr>
                  <w:rFonts w:ascii="Cambria Math" w:hAnsi="Cambria Math"/>
                </w:rPr>
                <m:t>pq</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p</m:t>
                      </m:r>
                    </m:sup>
                  </m:sSup>
                </m:e>
              </m:nary>
              <m:sSup>
                <m:sSupPr>
                  <m:ctrlPr>
                    <w:rPr>
                      <w:rFonts w:ascii="Cambria Math" w:hAnsi="Cambria Math"/>
                      <w:i/>
                    </w:rPr>
                  </m:ctrlPr>
                </m:sSupPr>
                <m:e>
                  <m:d>
                    <m:dPr>
                      <m:ctrlPr>
                        <w:rPr>
                          <w:rFonts w:ascii="Cambria Math" w:hAnsi="Cambria Math"/>
                          <w:i/>
                        </w:rPr>
                      </m:ctrlPr>
                    </m:dPr>
                    <m:e>
                      <m:r>
                        <w:rPr>
                          <w:rFonts w:ascii="Cambria Math" w:hAnsi="Cambria Math"/>
                        </w:rPr>
                        <m:t>y-</m:t>
                      </m:r>
                      <m:acc>
                        <m:accPr>
                          <m:chr m:val="̅"/>
                          <m:ctrlPr>
                            <w:rPr>
                              <w:rFonts w:ascii="Cambria Math" w:hAnsi="Cambria Math"/>
                              <w:i/>
                            </w:rPr>
                          </m:ctrlPr>
                        </m:accPr>
                        <m:e>
                          <m:r>
                            <w:rPr>
                              <w:rFonts w:ascii="Cambria Math" w:hAnsi="Cambria Math"/>
                            </w:rPr>
                            <m:t>y</m:t>
                          </m:r>
                        </m:e>
                      </m:acc>
                    </m:e>
                  </m:d>
                </m:e>
                <m:sup>
                  <m:r>
                    <w:rPr>
                      <w:rFonts w:ascii="Cambria Math" w:hAnsi="Cambria Math"/>
                    </w:rPr>
                    <m:t>q</m:t>
                  </m:r>
                </m:sup>
              </m:sSup>
              <m:r>
                <w:rPr>
                  <w:rFonts w:ascii="Cambria Math" w:hAnsi="Cambria Math"/>
                </w:rPr>
                <m:t>I(x,y)</m:t>
              </m:r>
            </m:e>
          </m:nary>
        </m:oMath>
      </m:oMathPara>
    </w:p>
    <w:p w14:paraId="79337CB8" w14:textId="2CF71D3D" w:rsidR="0063616D" w:rsidRDefault="0063616D" w:rsidP="0063616D">
      <w:pPr>
        <w:pStyle w:val="Caption"/>
        <w:jc w:val="center"/>
      </w:pPr>
      <w:bookmarkStart w:id="17" w:name="_Toc117195774"/>
      <w:r>
        <w:t xml:space="preserve">Formula </w:t>
      </w:r>
      <w:fldSimple w:instr=" SEQ Formula \* ARABIC ">
        <w:r w:rsidR="00EE6AB1">
          <w:rPr>
            <w:noProof/>
          </w:rPr>
          <w:t>5</w:t>
        </w:r>
      </w:fldSimple>
      <w:r>
        <w:t xml:space="preserve">: </w:t>
      </w:r>
      <w:r w:rsidRPr="008914E0">
        <w:t>Računanje centralnog momenta slike (p+q)-tog reda</w:t>
      </w:r>
      <w:bookmarkEnd w:id="17"/>
    </w:p>
    <w:p w14:paraId="31961848" w14:textId="77777777" w:rsidR="0063616D" w:rsidRDefault="0063616D" w:rsidP="0063616D">
      <w:pPr>
        <w:jc w:val="both"/>
        <w:rPr>
          <w:rFonts w:eastAsiaTheme="minorEastAsia"/>
        </w:rPr>
      </w:pPr>
      <w:r>
        <w:t xml:space="preserve">Može se zaključiti da su centralni momenti sada funkcija prostornih momenata, jer zavise od težišta slike koje je izračunato pomoću prostornih momenata. Dva prostorna momenta koji su pogodni za računanje zakrivljenosti slike jesu momenti drugog reda, i to momenti označeni sa </w:t>
      </w:r>
      <m:oMath>
        <m:sSub>
          <m:sSubPr>
            <m:ctrlPr>
              <w:rPr>
                <w:rFonts w:ascii="Cambria Math" w:hAnsi="Cambria Math"/>
                <w:i/>
              </w:rPr>
            </m:ctrlPr>
          </m:sSubPr>
          <m:e>
            <m:r>
              <w:rPr>
                <w:rFonts w:ascii="Cambria Math" w:hAnsi="Cambria Math"/>
              </w:rPr>
              <m:t>μ</m:t>
            </m:r>
          </m:e>
          <m:sub>
            <m:r>
              <w:rPr>
                <w:rFonts w:ascii="Cambria Math" w:hAnsi="Cambria Math"/>
              </w:rPr>
              <m:t>11</m:t>
            </m:r>
          </m:sub>
        </m:sSub>
      </m:oMath>
      <w:r>
        <w:rPr>
          <w:rFonts w:eastAsiaTheme="minorEastAsia"/>
        </w:rPr>
        <w:t xml:space="preserve"> i </w:t>
      </w:r>
      <m:oMath>
        <m:sSub>
          <m:sSubPr>
            <m:ctrlPr>
              <w:rPr>
                <w:rFonts w:ascii="Cambria Math" w:hAnsi="Cambria Math"/>
                <w:i/>
              </w:rPr>
            </m:ctrlPr>
          </m:sSubPr>
          <m:e>
            <m:r>
              <w:rPr>
                <w:rFonts w:ascii="Cambria Math" w:hAnsi="Cambria Math"/>
              </w:rPr>
              <m:t>μ</m:t>
            </m:r>
          </m:e>
          <m:sub>
            <m:r>
              <w:rPr>
                <w:rFonts w:ascii="Cambria Math" w:hAnsi="Cambria Math"/>
              </w:rPr>
              <m:t>02</m:t>
            </m:r>
          </m:sub>
        </m:sSub>
      </m:oMath>
      <w:r>
        <w:rPr>
          <w:rFonts w:eastAsiaTheme="minorEastAsia"/>
        </w:rPr>
        <w:t>. Mera zakrivljenosti slike se definiše na sledeći način:</w:t>
      </w:r>
    </w:p>
    <w:p w14:paraId="52035C70" w14:textId="77777777" w:rsidR="0063616D" w:rsidRDefault="0063616D" w:rsidP="0063616D">
      <w:pPr>
        <w:keepNext/>
        <w:jc w:val="center"/>
      </w:pPr>
      <m:oMathPara>
        <m:oMath>
          <m:r>
            <w:rPr>
              <w:rFonts w:ascii="Cambria Math" w:hAnsi="Cambria Math"/>
            </w:rPr>
            <m:t xml:space="preserve">skew= </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11</m:t>
                  </m:r>
                </m:sub>
              </m:sSub>
            </m:num>
            <m:den>
              <m:sSub>
                <m:sSubPr>
                  <m:ctrlPr>
                    <w:rPr>
                      <w:rFonts w:ascii="Cambria Math" w:hAnsi="Cambria Math"/>
                      <w:i/>
                    </w:rPr>
                  </m:ctrlPr>
                </m:sSubPr>
                <m:e>
                  <m:r>
                    <w:rPr>
                      <w:rFonts w:ascii="Cambria Math" w:hAnsi="Cambria Math"/>
                    </w:rPr>
                    <m:t>μ</m:t>
                  </m:r>
                </m:e>
                <m:sub>
                  <m:r>
                    <w:rPr>
                      <w:rFonts w:ascii="Cambria Math" w:hAnsi="Cambria Math"/>
                    </w:rPr>
                    <m:t>02</m:t>
                  </m:r>
                </m:sub>
              </m:sSub>
            </m:den>
          </m:f>
        </m:oMath>
      </m:oMathPara>
    </w:p>
    <w:p w14:paraId="7769382D" w14:textId="38917E99" w:rsidR="0063616D" w:rsidRDefault="0063616D" w:rsidP="0063616D">
      <w:pPr>
        <w:pStyle w:val="Caption"/>
        <w:jc w:val="center"/>
      </w:pPr>
      <w:bookmarkStart w:id="18" w:name="_Toc117195783"/>
      <w:r>
        <w:t xml:space="preserve">Jednačina </w:t>
      </w:r>
      <w:fldSimple w:instr=" SEQ Jednačina \* ARABIC ">
        <w:r w:rsidR="00EE6AB1">
          <w:rPr>
            <w:noProof/>
          </w:rPr>
          <w:t>5</w:t>
        </w:r>
      </w:fldSimple>
      <w:r>
        <w:t xml:space="preserve">: </w:t>
      </w:r>
      <w:r w:rsidRPr="00BA710C">
        <w:t>Računanje mere zakrivljenosti slike</w:t>
      </w:r>
      <w:bookmarkEnd w:id="18"/>
    </w:p>
    <w:p w14:paraId="668B7CEF" w14:textId="6E540697" w:rsidR="0063616D" w:rsidRDefault="009E1816" w:rsidP="0063616D">
      <w:pPr>
        <w:pStyle w:val="Heading3"/>
      </w:pPr>
      <w:bookmarkStart w:id="19" w:name="_Toc117520799"/>
      <w:r>
        <w:t>Ispravljanje</w:t>
      </w:r>
      <w:r w:rsidR="0063616D">
        <w:t xml:space="preserve"> slike i interpolacija</w:t>
      </w:r>
      <w:bookmarkEnd w:id="19"/>
    </w:p>
    <w:p w14:paraId="2FEBEB57" w14:textId="77777777" w:rsidR="0063616D" w:rsidRDefault="0063616D" w:rsidP="0063616D">
      <w:pPr>
        <w:jc w:val="both"/>
      </w:pPr>
      <w:r>
        <w:t xml:space="preserve">Kada je izračunata mera zakrivljenosti slike, potrebno je izračunati elemente transformacione matrice i primeniti </w:t>
      </w:r>
      <w:r>
        <w:rPr>
          <w:i/>
        </w:rPr>
        <w:t>Jedančinu 1</w:t>
      </w:r>
      <w:r>
        <w:t xml:space="preserve"> nad svim pikselima slike kako bi slika bila ispravljena. Kako je ranije navedeno, koordinate izračunate na ovaj način neće uvek biti celi brojevi, i zato je potrebno uvesti metodu interpolacije kako bi intenzitet piksela bio preciznije izračunat. Ovde se koristi bilinearna interpolacija koja se definiše na sledeći način:</w:t>
      </w:r>
    </w:p>
    <w:p w14:paraId="347875AF" w14:textId="77777777" w:rsidR="0063616D" w:rsidRDefault="0063616D" w:rsidP="0063616D">
      <w:pPr>
        <w:keepNext/>
        <w:jc w:val="center"/>
      </w:pPr>
      <m:oMathPara>
        <m:oMath>
          <m:r>
            <w:rPr>
              <w:rFonts w:ascii="Cambria Math" w:eastAsia="Cambria Math" w:hAnsi="Cambria Math" w:cs="Cambria Math"/>
            </w:rPr>
            <m:t>P=R2+</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den>
              </m:f>
            </m:e>
          </m:d>
          <m:r>
            <w:rPr>
              <w:rFonts w:ascii="Cambria Math" w:eastAsia="Cambria Math" w:hAnsi="Cambria Math" w:cs="Cambria Math"/>
            </w:rPr>
            <m:t>*(R1-R2)</m:t>
          </m:r>
        </m:oMath>
      </m:oMathPara>
    </w:p>
    <w:p w14:paraId="193D624B" w14:textId="3FD61E1F" w:rsidR="0063616D" w:rsidRDefault="0063616D" w:rsidP="0063616D">
      <w:pPr>
        <w:pStyle w:val="Caption"/>
        <w:jc w:val="center"/>
      </w:pPr>
      <w:bookmarkStart w:id="20" w:name="_Toc117195775"/>
      <w:r>
        <w:t xml:space="preserve">Formula </w:t>
      </w:r>
      <w:fldSimple w:instr=" SEQ Formula \* ARABIC ">
        <w:r w:rsidR="00EE6AB1">
          <w:rPr>
            <w:noProof/>
          </w:rPr>
          <w:t>6</w:t>
        </w:r>
      </w:fldSimple>
      <w:r>
        <w:t xml:space="preserve">: </w:t>
      </w:r>
      <w:r w:rsidRPr="000F775C">
        <w:t>Računanje intenziteta piksela pomoću bilinearne interpolacije</w:t>
      </w:r>
      <w:bookmarkEnd w:id="20"/>
    </w:p>
    <w:p w14:paraId="43113D21" w14:textId="77777777" w:rsidR="0063616D" w:rsidRDefault="0063616D" w:rsidP="0063616D">
      <w:pPr>
        <w:keepNext/>
        <w:jc w:val="center"/>
      </w:pPr>
      <m:oMathPara>
        <m:oMath>
          <m:r>
            <w:rPr>
              <w:rFonts w:ascii="Cambria Math" w:eastAsia="Cambria Math" w:hAnsi="Cambria Math" w:cs="Cambria Math"/>
            </w:rPr>
            <m:t>R1=I(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en>
              </m:f>
            </m:e>
          </m:d>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oMath>
      </m:oMathPara>
    </w:p>
    <w:p w14:paraId="7E513EA9" w14:textId="346D52E4" w:rsidR="0063616D" w:rsidRDefault="0063616D" w:rsidP="0063616D">
      <w:pPr>
        <w:pStyle w:val="Caption"/>
        <w:jc w:val="center"/>
      </w:pPr>
      <w:bookmarkStart w:id="21" w:name="_Toc117195776"/>
      <w:r>
        <w:t xml:space="preserve">Formula </w:t>
      </w:r>
      <w:fldSimple w:instr=" SEQ Formula \* ARABIC ">
        <w:r w:rsidR="00EE6AB1">
          <w:rPr>
            <w:noProof/>
          </w:rPr>
          <w:t>7</w:t>
        </w:r>
      </w:fldSimple>
      <w:r>
        <w:t>: Računanje elementa R1 interpolacije</w:t>
      </w:r>
      <w:bookmarkEnd w:id="21"/>
    </w:p>
    <w:p w14:paraId="691CF72C" w14:textId="77777777" w:rsidR="00765C86" w:rsidRDefault="0063616D" w:rsidP="00765C86">
      <w:pPr>
        <w:keepNext/>
        <w:jc w:val="center"/>
      </w:pPr>
      <m:oMathPara>
        <m:oMath>
          <m:r>
            <w:rPr>
              <w:rFonts w:ascii="Cambria Math" w:eastAsia="Cambria Math" w:hAnsi="Cambria Math" w:cs="Cambria Math"/>
            </w:rPr>
            <m:t>R2=I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en>
              </m:f>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r>
                <w:rPr>
                  <w:rFonts w:ascii="Cambria Math" w:eastAsia="Cambria Math" w:hAnsi="Cambria Math" w:cs="Cambria Math"/>
                </w:rPr>
                <m:t>-I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e>
          </m:d>
        </m:oMath>
      </m:oMathPara>
    </w:p>
    <w:p w14:paraId="2476BD40" w14:textId="120D38DF" w:rsidR="0063616D" w:rsidRDefault="00765C86" w:rsidP="00765C86">
      <w:pPr>
        <w:pStyle w:val="Caption"/>
        <w:jc w:val="center"/>
      </w:pPr>
      <w:bookmarkStart w:id="22" w:name="_Toc117195777"/>
      <w:r>
        <w:t xml:space="preserve">Formula </w:t>
      </w:r>
      <w:fldSimple w:instr=" SEQ Formula \* ARABIC ">
        <w:r w:rsidR="00EE6AB1">
          <w:rPr>
            <w:noProof/>
          </w:rPr>
          <w:t>8</w:t>
        </w:r>
      </w:fldSimple>
      <w:r>
        <w:t>: Računanje elementa R2 interpolacije</w:t>
      </w:r>
      <w:bookmarkEnd w:id="22"/>
    </w:p>
    <w:p w14:paraId="09B2DD6A" w14:textId="77777777" w:rsidR="00765C86" w:rsidRDefault="00765C86" w:rsidP="00765C86">
      <w:pPr>
        <w:jc w:val="both"/>
        <w:rPr>
          <w:rFonts w:eastAsiaTheme="minorEastAsia"/>
        </w:rPr>
      </w:pPr>
      <w:r w:rsidRPr="007679CC">
        <w:rPr>
          <w:rFonts w:eastAsiaTheme="minorEastAsia"/>
        </w:rPr>
        <w:t xml:space="preserve">U prethodnim formulama promenljive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7679CC">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sidRPr="007679CC">
        <w:rPr>
          <w:rFonts w:eastAsiaTheme="minorEastAsia"/>
        </w:rPr>
        <w:t xml:space="preserve"> su elementi rezultantnog vektora iz </w:t>
      </w:r>
      <w:r w:rsidRPr="007679CC">
        <w:rPr>
          <w:rFonts w:eastAsiaTheme="minorEastAsia"/>
          <w:i/>
        </w:rPr>
        <w:t>Jednačine 1</w:t>
      </w:r>
      <w:r w:rsidRPr="007679CC">
        <w:rPr>
          <w:rFonts w:eastAsiaTheme="minorEastAsia"/>
        </w:rPr>
        <w:t xml:space="preserve">. </w:t>
      </w:r>
      <w:r w:rsidRPr="00FC0EDE">
        <w:rPr>
          <w:rFonts w:eastAsiaTheme="minorEastAsia"/>
        </w:rPr>
        <w:t xml:space="preserve">Promenljive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sidRPr="00FC0EDE">
        <w:rPr>
          <w:rFonts w:eastAsiaTheme="minorEastAsia"/>
        </w:rPr>
        <w:t xml:space="preserve"> su okolina pozicije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FC0EDE">
        <w:rPr>
          <w:rFonts w:eastAsiaTheme="minorEastAsia"/>
        </w:rPr>
        <w:t xml:space="preserve">, i to tako da je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celobrojni deo od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FC0EDE">
        <w:rPr>
          <w:rFonts w:eastAsiaTheme="minorEastAsia"/>
        </w:rPr>
        <w:t xml:space="preserve">, a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sidRPr="00FC0EDE">
        <w:rPr>
          <w:rFonts w:eastAsiaTheme="minorEastAsia"/>
        </w:rPr>
        <w:t xml:space="preserve"> za 1 veći od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Isto pravilo važi i za promenljive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sidRPr="00FC0EDE">
        <w:rPr>
          <w:rFonts w:eastAsiaTheme="minorEastAsia"/>
        </w:rPr>
        <w:t xml:space="preserv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oMath>
      <w:r w:rsidRPr="00FC0EDE">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oMath>
      <w:r w:rsidRPr="00FC0EDE">
        <w:rPr>
          <w:rFonts w:eastAsiaTheme="minorEastAsia"/>
        </w:rPr>
        <w:t>.</w:t>
      </w:r>
    </w:p>
    <w:p w14:paraId="2DE4E368" w14:textId="77777777" w:rsidR="00765C86" w:rsidRDefault="00765C86" w:rsidP="00765C86">
      <w:pPr>
        <w:jc w:val="both"/>
        <w:rPr>
          <w:rFonts w:eastAsiaTheme="minorEastAsia"/>
        </w:rPr>
      </w:pPr>
      <w:r>
        <w:rPr>
          <w:rFonts w:eastAsiaTheme="minorEastAsia"/>
        </w:rPr>
        <w:t xml:space="preserve">Kada se u </w:t>
      </w:r>
      <w:r>
        <w:rPr>
          <w:rFonts w:eastAsiaTheme="minorEastAsia"/>
          <w:i/>
        </w:rPr>
        <w:t xml:space="preserve">Formulu 3 </w:t>
      </w:r>
      <w:r>
        <w:rPr>
          <w:rFonts w:eastAsiaTheme="minorEastAsia"/>
        </w:rPr>
        <w:t>uvrste spomenute relacije i vrednosti promenljivih</w:t>
      </w:r>
      <w:r w:rsidRPr="007679CC">
        <w:rPr>
          <w:rFonts w:eastAsiaTheme="minorEastAsia"/>
        </w:rPr>
        <w:t xml:space="preser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7679CC">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Pr>
          <w:rFonts w:eastAsiaTheme="minorEastAsia"/>
        </w:rPr>
        <w:t xml:space="preserve"> zamene rezultatom </w:t>
      </w:r>
      <w:r>
        <w:rPr>
          <w:rFonts w:eastAsiaTheme="minorEastAsia"/>
          <w:i/>
        </w:rPr>
        <w:t>Jednačine 1</w:t>
      </w:r>
      <w:r>
        <w:rPr>
          <w:rFonts w:eastAsiaTheme="minorEastAsia"/>
        </w:rPr>
        <w:t xml:space="preserve"> koja za transformacionu matricu koristi onu iz </w:t>
      </w:r>
      <w:r>
        <w:rPr>
          <w:rFonts w:eastAsiaTheme="minorEastAsia"/>
          <w:i/>
        </w:rPr>
        <w:t>Jednačine 2</w:t>
      </w:r>
      <w:r>
        <w:rPr>
          <w:rFonts w:eastAsiaTheme="minorEastAsia"/>
        </w:rPr>
        <w:t xml:space="preserve">, može se uočiti da je drugi sabirak iz </w:t>
      </w:r>
      <w:r>
        <w:rPr>
          <w:rFonts w:eastAsiaTheme="minorEastAsia"/>
          <w:i/>
        </w:rPr>
        <w:t>Formule 3</w:t>
      </w:r>
      <w:r>
        <w:rPr>
          <w:rFonts w:eastAsiaTheme="minorEastAsia"/>
        </w:rPr>
        <w:t xml:space="preserve"> uvek nula, a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Pr>
          <w:rFonts w:eastAsiaTheme="minorEastAsia"/>
        </w:rPr>
        <w:t xml:space="preserve"> je isto što i samo </w:t>
      </w:r>
      <m:oMath>
        <m:r>
          <w:rPr>
            <w:rFonts w:ascii="Cambria Math" w:eastAsia="Cambria Math" w:hAnsi="Cambria Math" w:cs="Cambria Math"/>
          </w:rPr>
          <m:t>y</m:t>
        </m:r>
      </m:oMath>
      <w:r>
        <w:rPr>
          <w:rFonts w:eastAsiaTheme="minorEastAsia"/>
        </w:rPr>
        <w:t>. Sada se nova vrednost piksela računa na sledeći način:</w:t>
      </w:r>
    </w:p>
    <w:p w14:paraId="1F124F86" w14:textId="77777777" w:rsidR="00765C86" w:rsidRDefault="00765C86" w:rsidP="00765C86">
      <w:pPr>
        <w:keepNext/>
        <w:jc w:val="center"/>
      </w:pPr>
      <m:oMathPara>
        <m:oMath>
          <m:r>
            <w:rPr>
              <w:rFonts w:ascii="Cambria Math" w:eastAsia="Cambria Math" w:hAnsi="Cambria Math" w:cs="Cambria Math"/>
            </w:rPr>
            <w:lastRenderedPageBreak/>
            <m:t>P=I(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e>
          </m:d>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oMath>
      </m:oMathPara>
    </w:p>
    <w:p w14:paraId="42CE918E" w14:textId="0F443119" w:rsidR="00765C86" w:rsidRDefault="00765C86" w:rsidP="00765C86">
      <w:pPr>
        <w:pStyle w:val="Caption"/>
        <w:jc w:val="center"/>
      </w:pPr>
      <w:bookmarkStart w:id="23" w:name="_Toc117195778"/>
      <w:r>
        <w:t xml:space="preserve">Formula </w:t>
      </w:r>
      <w:fldSimple w:instr=" SEQ Formula \* ARABIC ">
        <w:r w:rsidR="00EE6AB1">
          <w:rPr>
            <w:noProof/>
          </w:rPr>
          <w:t>9</w:t>
        </w:r>
      </w:fldSimple>
      <w:r>
        <w:t xml:space="preserve">: </w:t>
      </w:r>
      <w:r w:rsidRPr="00220E24">
        <w:t>Skraćeni oblik interpolacije za računanje nove vrednosti piksela</w:t>
      </w:r>
      <w:bookmarkEnd w:id="23"/>
    </w:p>
    <w:p w14:paraId="38DA58E6" w14:textId="2B91505D" w:rsidR="00765C86" w:rsidRDefault="00765C86" w:rsidP="00765C86"/>
    <w:p w14:paraId="4559EC03" w14:textId="77777777" w:rsidR="00765C86" w:rsidRDefault="00765C86" w:rsidP="00765C86">
      <w:pPr>
        <w:keepNext/>
        <w:jc w:val="center"/>
      </w:pPr>
      <w:r>
        <w:rPr>
          <w:rFonts w:eastAsiaTheme="minorEastAsia"/>
          <w:noProof/>
          <w:lang w:eastAsia="sr-Latn-RS"/>
        </w:rPr>
        <w:drawing>
          <wp:inline distT="0" distB="0" distL="0" distR="0" wp14:anchorId="1E52B56F" wp14:editId="660725F9">
            <wp:extent cx="4305300" cy="317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Interpolacija.png"/>
                    <pic:cNvPicPr/>
                  </pic:nvPicPr>
                  <pic:blipFill>
                    <a:blip r:embed="rId18">
                      <a:extLst>
                        <a:ext uri="{28A0092B-C50C-407E-A947-70E740481C1C}">
                          <a14:useLocalDpi xmlns:a14="http://schemas.microsoft.com/office/drawing/2010/main" val="0"/>
                        </a:ext>
                      </a:extLst>
                    </a:blip>
                    <a:stretch>
                      <a:fillRect/>
                    </a:stretch>
                  </pic:blipFill>
                  <pic:spPr>
                    <a:xfrm>
                      <a:off x="0" y="0"/>
                      <a:ext cx="4322052" cy="3183800"/>
                    </a:xfrm>
                    <a:prstGeom prst="rect">
                      <a:avLst/>
                    </a:prstGeom>
                  </pic:spPr>
                </pic:pic>
              </a:graphicData>
            </a:graphic>
          </wp:inline>
        </w:drawing>
      </w:r>
    </w:p>
    <w:p w14:paraId="00C4CD57" w14:textId="4CA0ED45" w:rsidR="00765C86" w:rsidRDefault="00765C86" w:rsidP="00765C86">
      <w:pPr>
        <w:pStyle w:val="Caption"/>
        <w:jc w:val="center"/>
      </w:pPr>
      <w:bookmarkStart w:id="24" w:name="_Toc117359202"/>
      <w:r>
        <w:t xml:space="preserve">Slika </w:t>
      </w:r>
      <w:fldSimple w:instr=" SEQ Slika \* ARABIC ">
        <w:r w:rsidR="00EE6AB1">
          <w:rPr>
            <w:noProof/>
          </w:rPr>
          <w:t>2</w:t>
        </w:r>
      </w:fldSimple>
      <w:r>
        <w:t xml:space="preserve">: </w:t>
      </w:r>
      <w:r w:rsidRPr="00F633C7">
        <w:t>Grafički prikaz bilinearne interpolacije</w:t>
      </w:r>
      <w:bookmarkEnd w:id="24"/>
    </w:p>
    <w:p w14:paraId="21B66171" w14:textId="0A46DB72" w:rsidR="00EE09B5" w:rsidRDefault="00EE09B5" w:rsidP="008E2453">
      <w:pPr>
        <w:pStyle w:val="Heading1"/>
        <w:jc w:val="both"/>
      </w:pPr>
      <w:r>
        <w:rPr>
          <w:lang w:val="en-US"/>
        </w:rPr>
        <w:br w:type="page"/>
      </w:r>
      <w:bookmarkStart w:id="25" w:name="_Toc117520800"/>
      <w:r w:rsidR="001C48C8">
        <w:rPr>
          <w:lang w:val="en-US"/>
        </w:rPr>
        <w:lastRenderedPageBreak/>
        <w:t>M</w:t>
      </w:r>
      <w:r w:rsidR="001C48C8">
        <w:t>etodologije korišećene tokom projektovanja</w:t>
      </w:r>
      <w:bookmarkEnd w:id="25"/>
    </w:p>
    <w:p w14:paraId="67C8977E" w14:textId="551FD90B" w:rsidR="001C48C8" w:rsidRDefault="001C48C8" w:rsidP="008E2453">
      <w:pPr>
        <w:jc w:val="both"/>
      </w:pPr>
      <w:r>
        <w:t>Proces projektovanja jednog složenog digitalnog sistema sastoji se iz nekoliko faza. Broj i vrsta faza variraju u odnosu na to koji je krajnji cilj ovog procesa.Ono što je zajedničko za sve sisteme jeste početni korak, a to je definisanje funkcionalnosti (ili algoritma) koju projektovani hardver treba da sadrži, kao i definisanje tehnologije u kojoj će kra</w:t>
      </w:r>
      <w:r w:rsidR="00B72F94">
        <w:t xml:space="preserve">jnji sistem biti implementiran. </w:t>
      </w:r>
      <w:r>
        <w:t>Sistem koji je opisan u ovom radu je predodređen za implementaciju koristeći FPGA platformu.</w:t>
      </w:r>
    </w:p>
    <w:p w14:paraId="41D661B9" w14:textId="4435C416" w:rsidR="00B72F94" w:rsidRDefault="00B72F94" w:rsidP="008E2453">
      <w:pPr>
        <w:jc w:val="both"/>
      </w:pPr>
      <w:r>
        <w:t xml:space="preserve">FPGA (eng. </w:t>
      </w:r>
      <w:r>
        <w:rPr>
          <w:i/>
        </w:rPr>
        <w:t>Field Programmable Gate Array</w:t>
      </w:r>
      <w:r>
        <w:t xml:space="preserve">) </w:t>
      </w:r>
      <w:r w:rsidR="00CD62CF">
        <w:t xml:space="preserve">čipovi spadaju u grupu integrisanih kola koja imaju </w:t>
      </w:r>
      <w:r w:rsidR="00CF36EE">
        <w:t>mogućnost</w:t>
      </w:r>
      <w:r w:rsidR="00CD62CF">
        <w:t xml:space="preserve"> rekonfiguracije nakon fabrikacije. Gradivne jedinice ovakvih integrisanih kola su nizovi standarnih ćelija</w:t>
      </w:r>
      <w:r w:rsidR="00FB09D9">
        <w:t xml:space="preserve"> (kako je navedeno u [4])</w:t>
      </w:r>
      <w:r w:rsidR="00CD62CF">
        <w:t xml:space="preserve"> kao i nizovi prekidačkih kola. </w:t>
      </w:r>
      <w:r w:rsidR="006603A6">
        <w:t>Konfigurisanjem prekidačkih kola gde svaki od prekidačkih elemenata radi ili u režimu otvorenog ili u režimu kratkog spoja, moguće je na različite načine povezati ostale funkcionalne jedinice i na taj način dobiti specifičnu funkcionalnost.</w:t>
      </w:r>
    </w:p>
    <w:p w14:paraId="324A0A47" w14:textId="30578BE4" w:rsidR="006603A6" w:rsidRDefault="006603A6" w:rsidP="008E2453">
      <w:pPr>
        <w:jc w:val="both"/>
      </w:pPr>
      <w:r>
        <w:t xml:space="preserve">Platforma izabrana za implementaciju sistema u ovom slučaju je razvojna ploča ZYBO Z7 koja na sebi ima ZYNQ 7010 SoC (eng. </w:t>
      </w:r>
      <w:r>
        <w:rPr>
          <w:i/>
        </w:rPr>
        <w:t>System on a Chip</w:t>
      </w:r>
      <w:r>
        <w:t>). Ovo je sistem koji se sastoji FPGA komponente</w:t>
      </w:r>
      <w:r w:rsidR="00FB09D9">
        <w:t xml:space="preserve"> </w:t>
      </w:r>
      <w:r>
        <w:t>i procesorske jedinice</w:t>
      </w:r>
      <w:r w:rsidR="00666F5E">
        <w:t xml:space="preserve"> (detaljnije u [5])</w:t>
      </w:r>
      <w:r>
        <w:t xml:space="preserve">. Za komunikaciju ove dve komponente koristi se standardni AXI (eng. </w:t>
      </w:r>
      <w:r>
        <w:rPr>
          <w:i/>
        </w:rPr>
        <w:t>Advanced eXtensible Interface</w:t>
      </w:r>
      <w:r>
        <w:t>) protokol.</w:t>
      </w:r>
    </w:p>
    <w:p w14:paraId="32165596" w14:textId="2DDB7C28" w:rsidR="00046161" w:rsidRDefault="00046161" w:rsidP="008E2453">
      <w:pPr>
        <w:jc w:val="both"/>
      </w:pPr>
      <w:r>
        <w:t xml:space="preserve">Kada je određena tehnologija i željena platforma za implementaciju celog sistema, moguće je nabrojati faze u postupku projektovanja sistema. Prva faza je sistemsko projektovanje koristeći ESL (eng. </w:t>
      </w:r>
      <w:r>
        <w:rPr>
          <w:i/>
        </w:rPr>
        <w:t>Electronic System Level</w:t>
      </w:r>
      <w:r>
        <w:t xml:space="preserve">) metodologiju i SystemC jezik. Drugi korak je projektovanje IP (eng. </w:t>
      </w:r>
      <w:r>
        <w:rPr>
          <w:i/>
        </w:rPr>
        <w:t>Intellectual Property</w:t>
      </w:r>
      <w:r>
        <w:t>) jezgra koje implementira algoritam u haradveru. Treći korak je testiranje ovog jezgra kroz simulacije. Četvrti korak je integr</w:t>
      </w:r>
      <w:r w:rsidR="007B5D06">
        <w:t xml:space="preserve">acija </w:t>
      </w:r>
      <w:r>
        <w:t xml:space="preserve">jezgra u veći sistem, što podrazumeva kofigurisanje FPGA komponente tako da odgovara funkcionalnosti projektovanog jezgra, kao i pisanje odgovarajućeg softvera. Kao dodatni korak prirodno sledi testiranje </w:t>
      </w:r>
      <w:r w:rsidR="00F1040B">
        <w:t>celog sistema.</w:t>
      </w:r>
    </w:p>
    <w:p w14:paraId="65B540D9" w14:textId="77777777" w:rsidR="00FB386B" w:rsidRDefault="00FB386B" w:rsidP="00FB386B">
      <w:pPr>
        <w:keepNext/>
        <w:jc w:val="center"/>
      </w:pPr>
      <w:r>
        <w:rPr>
          <w:noProof/>
          <w:lang w:eastAsia="sr-Latn-RS"/>
        </w:rPr>
        <w:drawing>
          <wp:inline distT="0" distB="0" distL="0" distR="0" wp14:anchorId="56C415CC" wp14:editId="76112C22">
            <wp:extent cx="2743700" cy="3086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ynq-mp-core-du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7697" cy="3091161"/>
                    </a:xfrm>
                    <a:prstGeom prst="rect">
                      <a:avLst/>
                    </a:prstGeom>
                  </pic:spPr>
                </pic:pic>
              </a:graphicData>
            </a:graphic>
          </wp:inline>
        </w:drawing>
      </w:r>
    </w:p>
    <w:p w14:paraId="5836C4F9" w14:textId="0578B27D" w:rsidR="00FB386B" w:rsidRDefault="00FB386B" w:rsidP="00FB386B">
      <w:pPr>
        <w:pStyle w:val="Caption"/>
        <w:jc w:val="center"/>
      </w:pPr>
      <w:bookmarkStart w:id="26" w:name="_Toc117359203"/>
      <w:r>
        <w:t xml:space="preserve">Slika </w:t>
      </w:r>
      <w:fldSimple w:instr=" SEQ Slika \* ARABIC ">
        <w:r w:rsidR="00EE6AB1">
          <w:rPr>
            <w:noProof/>
          </w:rPr>
          <w:t>3</w:t>
        </w:r>
      </w:fldSimple>
      <w:r>
        <w:t>: Struktura ZYNQ 7010 SoC-a, preuzeto sa [9]</w:t>
      </w:r>
      <w:bookmarkEnd w:id="26"/>
    </w:p>
    <w:p w14:paraId="07D4904B" w14:textId="3DC1683D" w:rsidR="00666F5E" w:rsidRDefault="00666F5E" w:rsidP="008E2453">
      <w:pPr>
        <w:pStyle w:val="Heading2"/>
        <w:jc w:val="both"/>
      </w:pPr>
      <w:bookmarkStart w:id="27" w:name="_Toc117520801"/>
      <w:r>
        <w:lastRenderedPageBreak/>
        <w:t>ESL metodologija</w:t>
      </w:r>
      <w:bookmarkEnd w:id="27"/>
    </w:p>
    <w:p w14:paraId="3FC8CA92" w14:textId="00EDC3D9" w:rsidR="00666F5E" w:rsidRDefault="00D3773A" w:rsidP="008E2453">
      <w:pPr>
        <w:jc w:val="both"/>
      </w:pPr>
      <w:r>
        <w:t>ESL metodologija podrazumeva postupak projektovanja nekog složenog digitalnog sistema, u kome je prvenstveni fokus na projektovanje na višem nivou apstrakcije [6].</w:t>
      </w:r>
      <w:r w:rsidR="004E4CCD">
        <w:t xml:space="preserve"> Koristeći ovu metodologiju, može se lakše upravljati profifnjenjem modela sistema koji se projektuje </w:t>
      </w:r>
      <w:r w:rsidR="009A744B">
        <w:t xml:space="preserve">i sistematično se može pristupati izradi modela na nižim nivoima apstrakcije, sve do samog RTL </w:t>
      </w:r>
      <w:r w:rsidR="00392C11">
        <w:t xml:space="preserve">(eng. </w:t>
      </w:r>
      <w:r w:rsidR="00392C11">
        <w:rPr>
          <w:i/>
        </w:rPr>
        <w:t>Register Transfer Level</w:t>
      </w:r>
      <w:r w:rsidR="00392C11">
        <w:t xml:space="preserve">) </w:t>
      </w:r>
      <w:r w:rsidR="009A744B">
        <w:t>modela i integracije softvera i hardvera.</w:t>
      </w:r>
    </w:p>
    <w:p w14:paraId="0A82D0C9" w14:textId="57BED630" w:rsidR="009A744B" w:rsidRDefault="008E2453" w:rsidP="008E2453">
      <w:pPr>
        <w:jc w:val="both"/>
      </w:pPr>
      <w:r>
        <w:t xml:space="preserve">Postoji nekoliko standardnih koraka koje je potrebno ispratiti kako bi sistem bio projektovan u skladu s metodologijom. Prvi korak je pisanje specifikacije kako prirodnim jezikom tako i modelovanjem u nekom programskom jeziku, čime se dobija tzv. izvršna specifikacija. </w:t>
      </w:r>
      <w:r w:rsidR="009B600F">
        <w:t>N</w:t>
      </w:r>
      <w:r>
        <w:t xml:space="preserve">ajčešće korišćeni </w:t>
      </w:r>
      <w:r w:rsidR="009B600F">
        <w:t xml:space="preserve">jezici </w:t>
      </w:r>
      <w:r>
        <w:t xml:space="preserve">su </w:t>
      </w:r>
      <w:r>
        <w:rPr>
          <w:i/>
        </w:rPr>
        <w:t xml:space="preserve">SystemC, SystemVerilog, </w:t>
      </w:r>
      <w:r w:rsidR="003470BF">
        <w:rPr>
          <w:i/>
        </w:rPr>
        <w:t>MATLAB M-Code</w:t>
      </w:r>
      <w:r>
        <w:t xml:space="preserve"> i drugi. Zatim slede koraci pomoću kojih je moguće particionisati sistem na softver i hardver. Pre particionisanja se vrši analiza kako bi se imao uvid u to koji deo sistema </w:t>
      </w:r>
      <w:r w:rsidR="003470BF">
        <w:t>je pogodan za implementaciju u hardveru, a koji deo u softveru. Analiza se takođe vrši i nakon particionisanja, kako bi se utvrdilo da nije došlo do prekoračenja nekih od početinh ograničenja.</w:t>
      </w:r>
      <w:r w:rsidR="00962BC6">
        <w:t xml:space="preserve"> Na kraju se nalazi skup koraka koji podrazumeva implementaciju hardvera i softvera, kao i njihovu integraciju i testiranje.</w:t>
      </w:r>
    </w:p>
    <w:p w14:paraId="1F99D0FC" w14:textId="61B586ED" w:rsidR="00962BC6" w:rsidRPr="00962BC6" w:rsidRDefault="00962BC6" w:rsidP="003D74AA">
      <w:pPr>
        <w:pStyle w:val="Heading3"/>
      </w:pPr>
      <w:bookmarkStart w:id="28" w:name="_Toc117520802"/>
      <w:r w:rsidRPr="00962BC6">
        <w:t>Virtuelna platforma</w:t>
      </w:r>
      <w:bookmarkEnd w:id="28"/>
    </w:p>
    <w:p w14:paraId="0C0621F8" w14:textId="7CEADD37" w:rsidR="00962BC6" w:rsidRPr="00C0550D" w:rsidRDefault="00962BC6" w:rsidP="00962BC6">
      <w:pPr>
        <w:jc w:val="both"/>
        <w:rPr>
          <w:lang w:val="en-US"/>
        </w:rPr>
      </w:pPr>
      <w:r w:rsidRPr="00962BC6">
        <w:t xml:space="preserve">Prvi korak u projektovanju </w:t>
      </w:r>
      <w:r>
        <w:t xml:space="preserve">ovde opisanog sistema je projektovanje virtuelne platforme koristeći </w:t>
      </w:r>
      <w:r>
        <w:rPr>
          <w:i/>
        </w:rPr>
        <w:t>SystemC</w:t>
      </w:r>
      <w:r>
        <w:t xml:space="preserve"> jezik. Ovakav softverski model sistema je korišćen za precizno utvrđivanje potrebnih hardverskih resursa za </w:t>
      </w:r>
      <w:r w:rsidR="00825485">
        <w:t xml:space="preserve">predstavljanje rezultata </w:t>
      </w:r>
      <w:r>
        <w:t xml:space="preserve">aritmetičkih operacija algoritma. </w:t>
      </w:r>
      <w:r w:rsidR="00825485">
        <w:t>S</w:t>
      </w:r>
      <w:r>
        <w:t xml:space="preserve">vaka od komponenti sistema je modelovana kao zasebna klasa, dok je za komunikaciju ovih komponenti korišćen TLM (eng. </w:t>
      </w:r>
      <w:r>
        <w:rPr>
          <w:i/>
        </w:rPr>
        <w:t>Transaction Level Modeling</w:t>
      </w:r>
      <w:r>
        <w:t>) standard. Komunikacija između procesorske jedinice i FPGA komponente na izabranoj platformi se vrši uglavnom koristeći memorijsko mapiranje, te je za projektovanje virtuelne platforme izabran TLM kao najpogodniji mehanizam za modelovanje ovog vida komunikacije.</w:t>
      </w:r>
    </w:p>
    <w:p w14:paraId="62C1D985" w14:textId="3EB8B1BC" w:rsidR="007747BC" w:rsidRDefault="008C5B2D" w:rsidP="008C5B2D">
      <w:pPr>
        <w:tabs>
          <w:tab w:val="left" w:pos="2565"/>
        </w:tabs>
        <w:jc w:val="both"/>
      </w:pPr>
      <w:r>
        <w:tab/>
      </w:r>
    </w:p>
    <w:p w14:paraId="4AAB5A21" w14:textId="77777777" w:rsidR="007747BC" w:rsidRDefault="007747BC" w:rsidP="007747BC">
      <w:pPr>
        <w:keepNext/>
        <w:jc w:val="center"/>
      </w:pPr>
      <w:r>
        <w:rPr>
          <w:noProof/>
          <w:lang w:eastAsia="sr-Latn-RS"/>
        </w:rPr>
        <w:drawing>
          <wp:inline distT="0" distB="0" distL="0" distR="0" wp14:anchorId="2E08F2BD" wp14:editId="3C5FC5DB">
            <wp:extent cx="4872142" cy="259979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ew_MicroArch-Page-13.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2142" cy="2599791"/>
                    </a:xfrm>
                    <a:prstGeom prst="rect">
                      <a:avLst/>
                    </a:prstGeom>
                  </pic:spPr>
                </pic:pic>
              </a:graphicData>
            </a:graphic>
          </wp:inline>
        </w:drawing>
      </w:r>
    </w:p>
    <w:p w14:paraId="6D93578A" w14:textId="71B03EDC" w:rsidR="007747BC" w:rsidRDefault="007747BC" w:rsidP="007747BC">
      <w:pPr>
        <w:pStyle w:val="Caption"/>
        <w:jc w:val="center"/>
      </w:pPr>
      <w:bookmarkStart w:id="29" w:name="_Toc117359204"/>
      <w:r>
        <w:t xml:space="preserve">Slika </w:t>
      </w:r>
      <w:fldSimple w:instr=" SEQ Slika \* ARABIC ">
        <w:r w:rsidR="00EE6AB1">
          <w:rPr>
            <w:noProof/>
          </w:rPr>
          <w:t>4</w:t>
        </w:r>
      </w:fldSimple>
      <w:r>
        <w:t>: Struktura virtuelne platforme</w:t>
      </w:r>
      <w:bookmarkEnd w:id="29"/>
    </w:p>
    <w:p w14:paraId="0DE062D7" w14:textId="34372A25" w:rsidR="00493AA9" w:rsidRPr="00493AA9" w:rsidRDefault="00493AA9" w:rsidP="00EC5739">
      <w:pPr>
        <w:jc w:val="both"/>
      </w:pPr>
      <w:r>
        <w:t xml:space="preserve">Slika 3 predstavlja strukturu virtuelne platforme projektovanje za reprezentaciju sistema za </w:t>
      </w:r>
      <w:r w:rsidR="009E1816">
        <w:t>ispravljanje</w:t>
      </w:r>
      <w:r>
        <w:t xml:space="preserve"> slika. Plavom bojom je označen IP koji je implementiran u hardveru. Sivom bojom označeni su interkonekt i BRAM gotovi hardverski IP-jevi koji </w:t>
      </w:r>
      <w:r>
        <w:lastRenderedPageBreak/>
        <w:t xml:space="preserve">će biti korišćeni, a koji su ovde modelovani u SystemC jeziku. Softver i procesorska jedinica su ovde predstavljeni u TB (eng. </w:t>
      </w:r>
      <w:r>
        <w:rPr>
          <w:i/>
        </w:rPr>
        <w:t>TestBench</w:t>
      </w:r>
      <w:r>
        <w:t>) komponenti, i komuniciraju sa ostatkom sistema koristeći standardni interfejs (TLM) i liniju prekida.</w:t>
      </w:r>
      <w:r w:rsidR="00B507D5">
        <w:t xml:space="preserve"> U hardveru, ova komunikacija </w:t>
      </w:r>
      <w:r w:rsidR="005C3ADD">
        <w:t>je implementirana koristeći</w:t>
      </w:r>
      <w:r w:rsidR="00B507D5">
        <w:t xml:space="preserve"> industrijski standard</w:t>
      </w:r>
      <w:r w:rsidR="002003AA">
        <w:t>,</w:t>
      </w:r>
      <w:r w:rsidR="00B507D5">
        <w:t xml:space="preserve"> AXI-Lite protokol.</w:t>
      </w:r>
    </w:p>
    <w:p w14:paraId="2AD0AA75" w14:textId="5B69AB34" w:rsidR="00AB5C0F" w:rsidRDefault="001B51A8" w:rsidP="001B51A8">
      <w:pPr>
        <w:pStyle w:val="Heading2"/>
      </w:pPr>
      <w:bookmarkStart w:id="30" w:name="_Toc117520803"/>
      <w:r>
        <w:t>RTL Metodologija</w:t>
      </w:r>
      <w:bookmarkEnd w:id="30"/>
    </w:p>
    <w:p w14:paraId="6D5629D9" w14:textId="7F513B8F" w:rsidR="001B51A8" w:rsidRDefault="00691B59" w:rsidP="00691B59">
      <w:pPr>
        <w:jc w:val="both"/>
      </w:pPr>
      <w:r>
        <w:t>Prateći ESL metodologiju, nakon particionisanja sistetem</w:t>
      </w:r>
      <w:r w:rsidR="00E214B0">
        <w:t xml:space="preserve">a, potrebno je implementirati </w:t>
      </w:r>
      <w:r>
        <w:t xml:space="preserve">softver i hardver. Projektovanju hardvera je moguće pristupiti na više različitih načina. U ovom slučaju </w:t>
      </w:r>
      <w:r w:rsidR="00CE6D5D">
        <w:t xml:space="preserve">je </w:t>
      </w:r>
      <w:r>
        <w:t xml:space="preserve">za dizajn hardverskog dela </w:t>
      </w:r>
      <w:r w:rsidR="00CE6D5D">
        <w:t>i</w:t>
      </w:r>
      <w:r>
        <w:t>zabrana RTL metodologija.</w:t>
      </w:r>
    </w:p>
    <w:p w14:paraId="0389B70B" w14:textId="39C126DA" w:rsidR="00691B59" w:rsidRDefault="00F34B07" w:rsidP="00691B59">
      <w:pPr>
        <w:jc w:val="both"/>
      </w:pPr>
      <w:r>
        <w:t xml:space="preserve">Ova metodologija definiše nivo apstrakcije na kome </w:t>
      </w:r>
      <w:r w:rsidR="00A13CAD">
        <w:t>je sistem</w:t>
      </w:r>
      <w:r>
        <w:t xml:space="preserve"> opisan koristeći neki o</w:t>
      </w:r>
      <w:r w:rsidR="00793D78">
        <w:t xml:space="preserve">d jezika za opis hardvera, tzv. HDL (eng. </w:t>
      </w:r>
      <w:r w:rsidR="00793D78">
        <w:rPr>
          <w:i/>
        </w:rPr>
        <w:t xml:space="preserve">Hardware </w:t>
      </w:r>
      <w:r w:rsidR="00A13CAD">
        <w:rPr>
          <w:i/>
        </w:rPr>
        <w:t>D</w:t>
      </w:r>
      <w:r w:rsidR="00793D78">
        <w:rPr>
          <w:i/>
        </w:rPr>
        <w:t>escription Language</w:t>
      </w:r>
      <w:r w:rsidR="00793D78">
        <w:t>).</w:t>
      </w:r>
      <w:r w:rsidR="00A13CAD">
        <w:t xml:space="preserve"> </w:t>
      </w:r>
      <w:r w:rsidR="00E214B0">
        <w:t xml:space="preserve">Projektovanju složenih sistema se pristupa na taj način što se sistem rekurzivno </w:t>
      </w:r>
      <w:r w:rsidR="00B25653">
        <w:t>deli</w:t>
      </w:r>
      <w:r w:rsidR="00E214B0">
        <w:t xml:space="preserve"> na manje celine kojima se može lakše upravljati</w:t>
      </w:r>
      <w:r w:rsidR="00B25653">
        <w:t xml:space="preserve">. Ovakav pristup se naziva </w:t>
      </w:r>
      <w:r w:rsidR="00B25653">
        <w:rPr>
          <w:i/>
        </w:rPr>
        <w:t>hijerarhijski dizajn</w:t>
      </w:r>
      <w:r w:rsidR="00B25653">
        <w:t>.</w:t>
      </w:r>
      <w:r w:rsidR="00275436">
        <w:t xml:space="preserve"> Prednosti ovakvog pristupa projektovanju su </w:t>
      </w:r>
      <w:r w:rsidR="00422A00">
        <w:t xml:space="preserve">olakšano </w:t>
      </w:r>
      <w:r w:rsidR="00275436">
        <w:t>upravljanje složenošću sistema i ponovno korišćenje nekih od podsistema [7]. Jednom kada je određena podela dizajna, svakom od podsistema se može pristupiti ponaosob, i to u paraleli, na taj način što će na svakom podsistemu raditi po jedan tim inženjera.</w:t>
      </w:r>
      <w:r w:rsidR="00E32F00">
        <w:t xml:space="preserve"> Osim toga, ukoliko je podela dobro odrađena, moguće je ubrzati proces projektovanja celog sistema na više načina: </w:t>
      </w:r>
    </w:p>
    <w:p w14:paraId="75492697" w14:textId="250E69C9" w:rsidR="00E32F00" w:rsidRPr="00E32F00" w:rsidRDefault="00E32F00" w:rsidP="00E32F00">
      <w:pPr>
        <w:pStyle w:val="ListParagraph"/>
        <w:numPr>
          <w:ilvl w:val="0"/>
          <w:numId w:val="27"/>
        </w:numPr>
        <w:jc w:val="both"/>
        <w:rPr>
          <w:lang w:val="en-US"/>
        </w:rPr>
      </w:pPr>
      <w:r>
        <w:t>Ukoliko postoje delovi sistema koji su isti ili slični po funkcionalnosti, moguće je projektovati jedinstveni podsistem koji će više puta biti iskorišćen u većen sistemu</w:t>
      </w:r>
    </w:p>
    <w:p w14:paraId="34FD0762" w14:textId="432E33BF" w:rsidR="00E32F00" w:rsidRPr="002F0011" w:rsidRDefault="00E32F00" w:rsidP="00E32F00">
      <w:pPr>
        <w:pStyle w:val="ListParagraph"/>
        <w:numPr>
          <w:ilvl w:val="0"/>
          <w:numId w:val="27"/>
        </w:numPr>
        <w:jc w:val="both"/>
        <w:rPr>
          <w:lang w:val="en-US"/>
        </w:rPr>
      </w:pPr>
      <w:r>
        <w:t>Neke gotove standardne komponente je moguće unapred uvesti u sistem, i time uštedeti vreme za razvoj i verifikaciju tih podsistema</w:t>
      </w:r>
    </w:p>
    <w:p w14:paraId="5E840AA4" w14:textId="192B4FB5" w:rsidR="002F0011" w:rsidRDefault="002F0011" w:rsidP="002F0011">
      <w:pPr>
        <w:jc w:val="both"/>
      </w:pPr>
      <w:r w:rsidRPr="001A1393">
        <w:t>Pomenuti</w:t>
      </w:r>
      <w:r w:rsidR="001A1393">
        <w:t xml:space="preserve"> nivo apstrakcije koji RTL metodologija definiše podrazumeva da su osnovni gradivni blokovi jedinice sačinjene od jednostavnih logičkih kapija i registara [8]. U klasu ovih komponenti spadaju funkcionalne jedinice poput sabirača, množača, komparatora, sami registri kao i neke komponente za rutiranje podataka poput multipleksera. Takođe, tu se mogu uvrstiti i memorijski elementi poput FIFO (eng. </w:t>
      </w:r>
      <w:r w:rsidR="001A1393">
        <w:rPr>
          <w:i/>
        </w:rPr>
        <w:t>First In First Out</w:t>
      </w:r>
      <w:r w:rsidR="001A1393">
        <w:t>) bafera.</w:t>
      </w:r>
    </w:p>
    <w:p w14:paraId="2D9D8194" w14:textId="41A1E76D" w:rsidR="00FB386B" w:rsidRDefault="00FB386B" w:rsidP="002F0011">
      <w:pPr>
        <w:jc w:val="both"/>
      </w:pPr>
      <w:r>
        <w:t xml:space="preserve">Kako se navodi u [8], </w:t>
      </w:r>
      <w:r>
        <w:rPr>
          <w:i/>
        </w:rPr>
        <w:t>Register-Transfer</w:t>
      </w:r>
      <w:r>
        <w:t xml:space="preserve"> je originalno termin koji označava metodlogiju u kojoj je sistem opisan po tome </w:t>
      </w:r>
      <w:r w:rsidR="00521DF6">
        <w:t>na koji način</w:t>
      </w:r>
      <w:r>
        <w:t xml:space="preserve"> su podaci </w:t>
      </w:r>
      <w:r w:rsidR="00521DF6">
        <w:t>obrađeni</w:t>
      </w:r>
      <w:r>
        <w:t xml:space="preserve"> i pre</w:t>
      </w:r>
      <w:r w:rsidR="00422A00">
        <w:t>ne</w:t>
      </w:r>
      <w:r>
        <w:t>seni između registara.</w:t>
      </w:r>
      <w:r w:rsidR="006C0229">
        <w:t xml:space="preserve"> Ovde su osnovni gradivni blokovi jedinice srednje složenosti, stoga se koristi termin </w:t>
      </w:r>
      <w:r w:rsidR="006C0229">
        <w:rPr>
          <w:i/>
        </w:rPr>
        <w:t>Register</w:t>
      </w:r>
      <w:r w:rsidR="003320CB">
        <w:rPr>
          <w:i/>
        </w:rPr>
        <w:t xml:space="preserve"> </w:t>
      </w:r>
      <w:r w:rsidR="006C0229">
        <w:rPr>
          <w:i/>
        </w:rPr>
        <w:t xml:space="preserve">Transfer </w:t>
      </w:r>
      <w:r w:rsidR="006C0229" w:rsidRPr="003320CB">
        <w:rPr>
          <w:i/>
        </w:rPr>
        <w:t>nivo</w:t>
      </w:r>
      <w:r w:rsidR="006C0229">
        <w:t xml:space="preserve"> </w:t>
      </w:r>
      <w:r w:rsidR="006C0229" w:rsidRPr="003320CB">
        <w:rPr>
          <w:i/>
        </w:rPr>
        <w:t>apstrakcije</w:t>
      </w:r>
      <w:r w:rsidR="006C0229">
        <w:t xml:space="preserve"> (eng. </w:t>
      </w:r>
      <w:r w:rsidR="006C0229">
        <w:rPr>
          <w:i/>
        </w:rPr>
        <w:t>Register Transfer Level</w:t>
      </w:r>
      <w:r w:rsidR="006C0229">
        <w:t>)</w:t>
      </w:r>
      <w:r w:rsidR="00F06DC9">
        <w:t>.</w:t>
      </w:r>
      <w:r w:rsidR="00C0550D">
        <w:t xml:space="preserve"> </w:t>
      </w:r>
    </w:p>
    <w:p w14:paraId="50219FAF" w14:textId="600C61E6" w:rsidR="00521DF6" w:rsidRDefault="00521DF6" w:rsidP="002F0011">
      <w:pPr>
        <w:jc w:val="both"/>
      </w:pPr>
      <w:r>
        <w:t xml:space="preserve">Podela dizajna na manje jedinice se još naziva i </w:t>
      </w:r>
      <w:r>
        <w:rPr>
          <w:i/>
        </w:rPr>
        <w:t>particionisanje dizajna</w:t>
      </w:r>
      <w:r>
        <w:t xml:space="preserve">. Sa stanovišta sinteze projektovanog sistema, mogu se razlikovati </w:t>
      </w:r>
      <w:r>
        <w:rPr>
          <w:i/>
        </w:rPr>
        <w:t>fizičko particionisanje</w:t>
      </w:r>
      <w:r>
        <w:t xml:space="preserve"> i </w:t>
      </w:r>
      <w:r>
        <w:rPr>
          <w:i/>
        </w:rPr>
        <w:t>logičko particionisanje</w:t>
      </w:r>
      <w:r>
        <w:t>. Prvi tip jasno određuje na koji način je sistem podeljen za proces sinteze, dok logičko particionisanje određuju inženjeri, i kao takvo uglavnom raščlanjuje sistem na veći broj podjedinica nego fizičko particionisanje.</w:t>
      </w:r>
      <w:r w:rsidR="0004286E">
        <w:t xml:space="preserve"> Logičko particionisanje je moguće primeniti na različitim nivoima hijerarhije sistema. U ovom radu je fokus na particionisanje jednog IP jezgra</w:t>
      </w:r>
      <w:r w:rsidR="00040D3F">
        <w:t>[7]</w:t>
      </w:r>
      <w:r w:rsidR="0004286E">
        <w:t>.</w:t>
      </w:r>
    </w:p>
    <w:p w14:paraId="64EC5490" w14:textId="77777777" w:rsidR="00040D3F" w:rsidRDefault="00040D3F">
      <w:pPr>
        <w:spacing w:after="0"/>
        <w:rPr>
          <w:rFonts w:eastAsiaTheme="majorEastAsia" w:cstheme="majorBidi"/>
          <w:b/>
          <w:szCs w:val="24"/>
          <w:highlight w:val="lightGray"/>
        </w:rPr>
      </w:pPr>
      <w:r>
        <w:rPr>
          <w:highlight w:val="lightGray"/>
        </w:rPr>
        <w:br w:type="page"/>
      </w:r>
    </w:p>
    <w:p w14:paraId="06DB2EBA" w14:textId="57F4C9BE" w:rsidR="00040D3F" w:rsidRDefault="00040D3F" w:rsidP="007D36C4">
      <w:pPr>
        <w:pStyle w:val="Heading3"/>
      </w:pPr>
      <w:bookmarkStart w:id="31" w:name="_Toc117520804"/>
      <w:r w:rsidRPr="007D36C4">
        <w:lastRenderedPageBreak/>
        <w:t>Particionisanje</w:t>
      </w:r>
      <w:r>
        <w:t xml:space="preserve"> IP jezgra</w:t>
      </w:r>
      <w:bookmarkEnd w:id="31"/>
    </w:p>
    <w:p w14:paraId="5A6CE175" w14:textId="3D292945" w:rsidR="00F55BF2" w:rsidRDefault="00F55BF2" w:rsidP="00F55BF2">
      <w:pPr>
        <w:jc w:val="both"/>
      </w:pPr>
      <w:r>
        <w:t xml:space="preserve">Moguće je izdvojiti dve najveće celine u svakom IP jezgru. Prva je podsistem za obradu podataka (eng. </w:t>
      </w:r>
      <w:r>
        <w:rPr>
          <w:i/>
        </w:rPr>
        <w:t>Datapath</w:t>
      </w:r>
      <w:r>
        <w:t xml:space="preserve">), a druga je kontrolna jedinica (eng. </w:t>
      </w:r>
      <w:r>
        <w:rPr>
          <w:i/>
        </w:rPr>
        <w:t>Controlpath</w:t>
      </w:r>
      <w:r>
        <w:t xml:space="preserve">). </w:t>
      </w:r>
      <w:r>
        <w:rPr>
          <w:i/>
        </w:rPr>
        <w:t>Datapath</w:t>
      </w:r>
      <w:r>
        <w:t xml:space="preserve"> se sastoji od elemenata za čuvanje podataka poput registara i bafera, zatim funkcionalnih jedinica za izrvšavanje aritmetičko-logičkih operacija poput sabirača, množača, pomeračkih registara, i mreže za rutiranje ulaznih i izlaznih podataka, kao i međurezultata, koja se najčešće sastoji od multipleksera. Komunicira sa kontrolnom jedinicom preko statusnih signala koje generiše i kontrolnih signala koje dobija od kontrolne jedinice. </w:t>
      </w:r>
      <w:r>
        <w:rPr>
          <w:i/>
        </w:rPr>
        <w:t>Controlpath</w:t>
      </w:r>
      <w:r>
        <w:t xml:space="preserve"> je podsistem koji </w:t>
      </w:r>
      <w:r w:rsidR="008E76CE">
        <w:t xml:space="preserve">treba da osigura tačan redosled osnovnih operacija nad podacima, kao i </w:t>
      </w:r>
      <w:r w:rsidR="00AF08C5">
        <w:t>da</w:t>
      </w:r>
      <w:r w:rsidR="008E76CE">
        <w:t xml:space="preserve"> </w:t>
      </w:r>
      <w:r w:rsidR="00AF08C5">
        <w:t>upravlja statusnim signalima</w:t>
      </w:r>
      <w:r w:rsidR="008E76CE">
        <w:t xml:space="preserve"> pomoću kojih komunicira sa ostatkom sistema u kome se samo jezgro nalazi.</w:t>
      </w:r>
      <w:r w:rsidR="00EB121A">
        <w:t xml:space="preserve"> Najčešće se sastoji od jedne ili više mašina stanja, tj. FSM-ova (eng. </w:t>
      </w:r>
      <w:r w:rsidR="00EB121A">
        <w:rPr>
          <w:i/>
        </w:rPr>
        <w:t>Finite State Machine</w:t>
      </w:r>
      <w:r w:rsidR="00EB121A">
        <w:t>).</w:t>
      </w:r>
      <w:r w:rsidR="007D36C4">
        <w:t xml:space="preserve"> Elementi od kojih se sastoji su registar stanja, logika za izračunavanje sledećeg stanja i logika </w:t>
      </w:r>
      <w:r w:rsidR="009E44FD">
        <w:t xml:space="preserve">za </w:t>
      </w:r>
      <w:r w:rsidR="007D36C4">
        <w:t>generisanje izlaznih signala.</w:t>
      </w:r>
      <w:r w:rsidR="00B50945">
        <w:t xml:space="preserve"> </w:t>
      </w:r>
    </w:p>
    <w:p w14:paraId="302ED7E2" w14:textId="77777777" w:rsidR="006723C5" w:rsidRDefault="006723C5" w:rsidP="00F55BF2">
      <w:pPr>
        <w:jc w:val="both"/>
      </w:pPr>
    </w:p>
    <w:p w14:paraId="01E69252" w14:textId="77777777" w:rsidR="006723C5" w:rsidRDefault="00967D47" w:rsidP="006723C5">
      <w:pPr>
        <w:keepNext/>
        <w:jc w:val="center"/>
      </w:pPr>
      <w:r>
        <w:rPr>
          <w:noProof/>
          <w:lang w:eastAsia="sr-Latn-RS"/>
        </w:rPr>
        <w:drawing>
          <wp:inline distT="0" distB="0" distL="0" distR="0" wp14:anchorId="5C24B956" wp14:editId="51A3BA72">
            <wp:extent cx="5835140"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4836.png"/>
                    <pic:cNvPicPr/>
                  </pic:nvPicPr>
                  <pic:blipFill>
                    <a:blip r:embed="rId21">
                      <a:extLst>
                        <a:ext uri="{28A0092B-C50C-407E-A947-70E740481C1C}">
                          <a14:useLocalDpi xmlns:a14="http://schemas.microsoft.com/office/drawing/2010/main" val="0"/>
                        </a:ext>
                      </a:extLst>
                    </a:blip>
                    <a:stretch>
                      <a:fillRect/>
                    </a:stretch>
                  </pic:blipFill>
                  <pic:spPr>
                    <a:xfrm>
                      <a:off x="0" y="0"/>
                      <a:ext cx="5935571" cy="4263133"/>
                    </a:xfrm>
                    <a:prstGeom prst="rect">
                      <a:avLst/>
                    </a:prstGeom>
                  </pic:spPr>
                </pic:pic>
              </a:graphicData>
            </a:graphic>
          </wp:inline>
        </w:drawing>
      </w:r>
    </w:p>
    <w:p w14:paraId="7D28EDEF" w14:textId="132D559F" w:rsidR="007F25AF" w:rsidRDefault="006723C5" w:rsidP="006723C5">
      <w:pPr>
        <w:pStyle w:val="Caption"/>
        <w:jc w:val="center"/>
      </w:pPr>
      <w:bookmarkStart w:id="32" w:name="_Toc117359205"/>
      <w:r>
        <w:t xml:space="preserve">Slika </w:t>
      </w:r>
      <w:fldSimple w:instr=" SEQ Slika \* ARABIC ">
        <w:r w:rsidR="00EE6AB1">
          <w:rPr>
            <w:noProof/>
          </w:rPr>
          <w:t>5</w:t>
        </w:r>
      </w:fldSimple>
      <w:r>
        <w:t>: Particionisanje IP jezgra na Controlpath i Datapath</w:t>
      </w:r>
      <w:r w:rsidR="00621438">
        <w:t>[</w:t>
      </w:r>
      <w:r w:rsidR="00800234">
        <w:t>7</w:t>
      </w:r>
      <w:r w:rsidR="00621438">
        <w:t>]</w:t>
      </w:r>
      <w:bookmarkEnd w:id="32"/>
    </w:p>
    <w:p w14:paraId="6D6AA75A" w14:textId="7ECA60D4" w:rsidR="00521DF6" w:rsidRPr="006C0229" w:rsidRDefault="00B70E21" w:rsidP="00B70E21">
      <w:pPr>
        <w:spacing w:after="0"/>
      </w:pPr>
      <w:r>
        <w:br w:type="page"/>
      </w:r>
    </w:p>
    <w:p w14:paraId="4FD81176" w14:textId="7327DF9B" w:rsidR="00D25E5B" w:rsidRDefault="00D25E5B" w:rsidP="00D25E5B">
      <w:pPr>
        <w:pStyle w:val="Heading2"/>
      </w:pPr>
      <w:bookmarkStart w:id="33" w:name="_Toc117520805"/>
      <w:r>
        <w:lastRenderedPageBreak/>
        <w:t>Testiranje RTL-a koristeći mešovito UVM okruženje</w:t>
      </w:r>
      <w:bookmarkEnd w:id="33"/>
    </w:p>
    <w:p w14:paraId="5BBA1F63" w14:textId="753A1279" w:rsidR="00D25E5B" w:rsidRDefault="00B70E21" w:rsidP="00BF5E06">
      <w:pPr>
        <w:jc w:val="both"/>
      </w:pPr>
      <w:r>
        <w:t>Prilikom razvoja RTL modela sistema, potrebno je utvrditi ispravnost projektovane funkcionalnosti. Ovaj model je pogodan za testiranje kroz simulaciju.</w:t>
      </w:r>
      <w:r w:rsidR="00B71755">
        <w:t xml:space="preserve"> Kako je za ovaj sistem najbitnije da u dovoljnoj meri ispravi sliku, provera rada sistema je urađena u dva nivoa:</w:t>
      </w:r>
    </w:p>
    <w:p w14:paraId="4FE3B3BA" w14:textId="0177DCFC" w:rsidR="00B71755" w:rsidRDefault="00B71755" w:rsidP="00B71755">
      <w:pPr>
        <w:pStyle w:val="ListParagraph"/>
        <w:numPr>
          <w:ilvl w:val="0"/>
          <w:numId w:val="28"/>
        </w:numPr>
      </w:pPr>
      <w:r>
        <w:t xml:space="preserve">Razvijeno je test okruženje koje koristi principe UVM (eng. </w:t>
      </w:r>
      <w:r>
        <w:rPr>
          <w:i/>
        </w:rPr>
        <w:t>Universal Verification Methodology</w:t>
      </w:r>
      <w:r>
        <w:t>) metodologije</w:t>
      </w:r>
    </w:p>
    <w:p w14:paraId="6E654F8A" w14:textId="56B0183A" w:rsidR="00B71755" w:rsidRDefault="00B71755" w:rsidP="00B71755">
      <w:pPr>
        <w:pStyle w:val="ListParagraph"/>
        <w:numPr>
          <w:ilvl w:val="0"/>
          <w:numId w:val="28"/>
        </w:numPr>
      </w:pPr>
      <w:r>
        <w:t>Rezultantna slika je iscrtana i vizuelno proverena (korisnik upoređuje originalnu i obrađenu sliku)</w:t>
      </w:r>
    </w:p>
    <w:p w14:paraId="3C9E3E57" w14:textId="60ADFC64" w:rsidR="00B71755" w:rsidRDefault="00762DAF" w:rsidP="00BF5E06">
      <w:pPr>
        <w:jc w:val="both"/>
      </w:pPr>
      <w:r>
        <w:t xml:space="preserve">Za pokretanje bihevioralne simulacije korišćen je alat </w:t>
      </w:r>
      <w:r>
        <w:rPr>
          <w:i/>
        </w:rPr>
        <w:t>Vivado</w:t>
      </w:r>
      <w:r>
        <w:t xml:space="preserve">, kompanije </w:t>
      </w:r>
      <w:r>
        <w:rPr>
          <w:i/>
        </w:rPr>
        <w:t>Xilinx</w:t>
      </w:r>
      <w:r>
        <w:t xml:space="preserve">. Osnovu simulacije čine testbenč (eng. </w:t>
      </w:r>
      <w:r>
        <w:rPr>
          <w:i/>
        </w:rPr>
        <w:t>Testbench</w:t>
      </w:r>
      <w:r>
        <w:t xml:space="preserve">) i UVM test koji diktira scenario. Testbenč komponenta u sebi instancira projektovani IP, zatim BRAM komponentu koja je iskorišćeni gotovi IP, kao i dve verifikacione komponente napisane u </w:t>
      </w:r>
      <w:r>
        <w:rPr>
          <w:i/>
        </w:rPr>
        <w:t xml:space="preserve">SystemVerilog </w:t>
      </w:r>
      <w:r>
        <w:t>jeziku koristeći UVM biblioteku.</w:t>
      </w:r>
    </w:p>
    <w:p w14:paraId="0DB87893" w14:textId="77777777" w:rsidR="00140BAE" w:rsidRDefault="00140BAE" w:rsidP="00BF5E06">
      <w:pPr>
        <w:jc w:val="both"/>
      </w:pPr>
    </w:p>
    <w:p w14:paraId="5009A73A" w14:textId="77777777" w:rsidR="000453E8" w:rsidRDefault="000453E8" w:rsidP="000453E8">
      <w:pPr>
        <w:keepNext/>
        <w:jc w:val="center"/>
      </w:pPr>
      <w:r>
        <w:rPr>
          <w:rFonts w:ascii="Calibri" w:hAnsi="Calibri" w:cs="Calibri"/>
          <w:noProof/>
          <w:color w:val="000000"/>
          <w:sz w:val="22"/>
          <w:szCs w:val="22"/>
          <w:bdr w:val="none" w:sz="0" w:space="0" w:color="auto" w:frame="1"/>
          <w:lang w:eastAsia="sr-Latn-RS"/>
        </w:rPr>
        <w:drawing>
          <wp:inline distT="0" distB="0" distL="0" distR="0" wp14:anchorId="266C4F1E" wp14:editId="4C4CC29E">
            <wp:extent cx="4122658" cy="2783234"/>
            <wp:effectExtent l="0" t="0" r="0" b="0"/>
            <wp:docPr id="7" name="Picture 7" descr="https://lh6.googleusercontent.com/nRoq4Q6Ps5VNK6B5gvR5UVd_F6cJ9YNSr_dnrL_XQ-7gQ7nLA6jFTJOCB0m4V9Q138rrYWBqkRfFDyx6yFq-8ZegUqrsbFqXBcl73x4L0P_7swZ_Nf_Dr9ie6XzWv_n3oARhb_j7iafsejeLodfApz3iLO6WEX6lZmLJXaDUV1wMdutHaU2Wz9d88a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Roq4Q6Ps5VNK6B5gvR5UVd_F6cJ9YNSr_dnrL_XQ-7gQ7nLA6jFTJOCB0m4V9Q138rrYWBqkRfFDyx6yFq-8ZegUqrsbFqXBcl73x4L0P_7swZ_Nf_Dr9ie6XzWv_n3oARhb_j7iafsejeLodfApz3iLO6WEX6lZmLJXaDUV1wMdutHaU2Wz9d88aK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9759" cy="2794779"/>
                    </a:xfrm>
                    <a:prstGeom prst="rect">
                      <a:avLst/>
                    </a:prstGeom>
                    <a:noFill/>
                    <a:ln>
                      <a:noFill/>
                    </a:ln>
                  </pic:spPr>
                </pic:pic>
              </a:graphicData>
            </a:graphic>
          </wp:inline>
        </w:drawing>
      </w:r>
    </w:p>
    <w:p w14:paraId="3F15D8E5" w14:textId="55DEBF21" w:rsidR="00BF5E06" w:rsidRDefault="000453E8" w:rsidP="000453E8">
      <w:pPr>
        <w:pStyle w:val="Caption"/>
        <w:jc w:val="center"/>
      </w:pPr>
      <w:bookmarkStart w:id="34" w:name="_Toc117359206"/>
      <w:r>
        <w:t xml:space="preserve">Slika </w:t>
      </w:r>
      <w:fldSimple w:instr=" SEQ Slika \* ARABIC ">
        <w:r w:rsidR="00EE6AB1">
          <w:rPr>
            <w:noProof/>
          </w:rPr>
          <w:t>6</w:t>
        </w:r>
      </w:fldSimple>
      <w:r>
        <w:t>: Simulaciono okruženje za testiranje RTL modela</w:t>
      </w:r>
      <w:bookmarkEnd w:id="34"/>
    </w:p>
    <w:p w14:paraId="10DCA153" w14:textId="1212C2EF" w:rsidR="000453E8" w:rsidRDefault="000453E8" w:rsidP="000453E8">
      <w:r>
        <w:t xml:space="preserve">Osim spomenutih komponenti, u testbenču se nalaze i dva interfejsa (eng. </w:t>
      </w:r>
      <w:r>
        <w:rPr>
          <w:i/>
        </w:rPr>
        <w:t>Interface</w:t>
      </w:r>
      <w:r>
        <w:t xml:space="preserve">), takođe napisana u </w:t>
      </w:r>
      <w:r>
        <w:rPr>
          <w:i/>
        </w:rPr>
        <w:t xml:space="preserve">SystemVerilog </w:t>
      </w:r>
      <w:r>
        <w:t>jeziku. Kako je ranije spomenuto, ovde nije ispraćen tok verifikacije koji nalaže UVM metodologija, već su samo neki koncepti koje ona nudi iskorišćeni za projektovanje sledećih komonenti:</w:t>
      </w:r>
    </w:p>
    <w:p w14:paraId="74CD0F88" w14:textId="1CC5B5C1" w:rsidR="000453E8" w:rsidRPr="000453E8" w:rsidRDefault="000453E8" w:rsidP="000453E8">
      <w:pPr>
        <w:pStyle w:val="ListParagraph"/>
        <w:numPr>
          <w:ilvl w:val="0"/>
          <w:numId w:val="29"/>
        </w:numPr>
      </w:pPr>
      <w:r>
        <w:rPr>
          <w:b/>
        </w:rPr>
        <w:t>AXI_LITE_VIP</w:t>
      </w:r>
    </w:p>
    <w:p w14:paraId="67DA6190" w14:textId="66FA7099" w:rsidR="000453E8" w:rsidRDefault="000453E8" w:rsidP="000453E8">
      <w:pPr>
        <w:pStyle w:val="ListParagraph"/>
        <w:numPr>
          <w:ilvl w:val="1"/>
          <w:numId w:val="29"/>
        </w:numPr>
      </w:pPr>
      <w:r>
        <w:t>Ova komponenta služi za stvaranje stimulusa na AXI interfejsu IP-ja, kako bi se pristupilo registrima. Sastoji se od drajvera i sekvencera i sadrži pokazivač na AXI interfejs. Transakcije koje se izvršavaju na ovom interfejsu su kontrolisane iz testa.</w:t>
      </w:r>
    </w:p>
    <w:p w14:paraId="30BE83A3" w14:textId="64FE7E16" w:rsidR="000453E8" w:rsidRPr="000453E8" w:rsidRDefault="000453E8" w:rsidP="000453E8">
      <w:pPr>
        <w:pStyle w:val="ListParagraph"/>
        <w:numPr>
          <w:ilvl w:val="0"/>
          <w:numId w:val="29"/>
        </w:numPr>
      </w:pPr>
      <w:r>
        <w:rPr>
          <w:b/>
        </w:rPr>
        <w:t>BRAM monitor</w:t>
      </w:r>
    </w:p>
    <w:p w14:paraId="1237F87F" w14:textId="6182D158" w:rsidR="000453E8" w:rsidRDefault="000453E8" w:rsidP="000453E8">
      <w:pPr>
        <w:pStyle w:val="ListParagraph"/>
        <w:numPr>
          <w:ilvl w:val="1"/>
          <w:numId w:val="29"/>
        </w:numPr>
      </w:pPr>
      <w:r>
        <w:t>Pasivna komponenta koja nadgleda interfejs između IP-ja i BRAM bloka. Njen zadatak je da prepozna svaki upis u memoriju i skladišti te podatke lokalno. Na kraju simulacije ispisuje sadržaj memorije u izlazni fajl, na osnovu koga može biti iscrtana slika.</w:t>
      </w:r>
    </w:p>
    <w:p w14:paraId="72A6009F" w14:textId="2B636E0D" w:rsidR="000453E8" w:rsidRDefault="000453E8" w:rsidP="000453E8">
      <w:r>
        <w:lastRenderedPageBreak/>
        <w:t xml:space="preserve">Za svaku simulaciju, ulazna slika je unapred učitana u BRAM memoriju koristeći </w:t>
      </w:r>
      <w:r>
        <w:rPr>
          <w:i/>
        </w:rPr>
        <w:t>koeficijent fajl</w:t>
      </w:r>
      <w:r>
        <w:t>, koji opisuje sadržaj memorije. Struktura testa je sledeća:</w:t>
      </w:r>
    </w:p>
    <w:p w14:paraId="2081A62B" w14:textId="3B573331" w:rsidR="000453E8" w:rsidRDefault="000453E8" w:rsidP="000453E8">
      <w:pPr>
        <w:pStyle w:val="ListParagraph"/>
        <w:numPr>
          <w:ilvl w:val="0"/>
          <w:numId w:val="30"/>
        </w:numPr>
      </w:pPr>
      <w:r>
        <w:t>Konfigurisati IP kroz upise u registre koristeći AXI_LITE VIP komponentu</w:t>
      </w:r>
    </w:p>
    <w:p w14:paraId="1B53A78F" w14:textId="48402016" w:rsidR="000453E8" w:rsidRDefault="000453E8" w:rsidP="000453E8">
      <w:pPr>
        <w:pStyle w:val="ListParagraph"/>
        <w:numPr>
          <w:ilvl w:val="0"/>
          <w:numId w:val="30"/>
        </w:numPr>
      </w:pPr>
      <w:r>
        <w:t>Sačekati na signal prekida iz IP-ja</w:t>
      </w:r>
    </w:p>
    <w:p w14:paraId="5F1BD0D8" w14:textId="4C20EF0E" w:rsidR="007A5A05" w:rsidRDefault="007A5A05" w:rsidP="000453E8">
      <w:pPr>
        <w:pStyle w:val="ListParagraph"/>
        <w:numPr>
          <w:ilvl w:val="0"/>
          <w:numId w:val="30"/>
        </w:numPr>
      </w:pPr>
      <w:r>
        <w:t>Iščitati statusne registre i proveriti njihovu vrednost</w:t>
      </w:r>
    </w:p>
    <w:p w14:paraId="267FCC85" w14:textId="59D1E084" w:rsidR="007A5A05" w:rsidRDefault="007A5A05" w:rsidP="000453E8">
      <w:pPr>
        <w:pStyle w:val="ListParagraph"/>
        <w:numPr>
          <w:ilvl w:val="0"/>
          <w:numId w:val="30"/>
        </w:numPr>
      </w:pPr>
      <w:r>
        <w:t>Očistiti prekide</w:t>
      </w:r>
    </w:p>
    <w:p w14:paraId="639F205C" w14:textId="3FB66870" w:rsidR="007A5A05" w:rsidRDefault="007A5A05" w:rsidP="000453E8">
      <w:pPr>
        <w:pStyle w:val="ListParagraph"/>
        <w:numPr>
          <w:ilvl w:val="0"/>
          <w:numId w:val="30"/>
        </w:numPr>
      </w:pPr>
      <w:r>
        <w:t>Ispisati sadržaj BRAM memorije u izlazni fajl</w:t>
      </w:r>
    </w:p>
    <w:p w14:paraId="53D16A60" w14:textId="7B316AE0" w:rsidR="00481860" w:rsidRDefault="00481860" w:rsidP="00481860">
      <w:r>
        <w:t xml:space="preserve">Po završetku simulacije, dostupan je fajl koji sadrži vrednosti osvetljenja svih piksela izlazne slike. Zatim je taj fajl prosleđen </w:t>
      </w:r>
      <w:r>
        <w:rPr>
          <w:i/>
        </w:rPr>
        <w:t>python</w:t>
      </w:r>
      <w:r>
        <w:t xml:space="preserve"> skripti koja iscrtava izlaznu sliku.</w:t>
      </w:r>
    </w:p>
    <w:p w14:paraId="31DE0A71" w14:textId="77777777" w:rsidR="00481860" w:rsidRDefault="00481860" w:rsidP="00481860"/>
    <w:p w14:paraId="18A9BA98" w14:textId="77777777" w:rsidR="00481860" w:rsidRDefault="00481860" w:rsidP="00481860">
      <w:pPr>
        <w:keepNext/>
        <w:jc w:val="center"/>
      </w:pPr>
      <w:r>
        <w:rPr>
          <w:noProof/>
          <w:lang w:eastAsia="sr-Latn-RS"/>
        </w:rPr>
        <w:drawing>
          <wp:inline distT="0" distB="0" distL="0" distR="0" wp14:anchorId="5BF98230" wp14:editId="79569852">
            <wp:extent cx="3800618" cy="15994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kewd_five_uvm.png"/>
                    <pic:cNvPicPr/>
                  </pic:nvPicPr>
                  <pic:blipFill>
                    <a:blip r:embed="rId23">
                      <a:extLst>
                        <a:ext uri="{28A0092B-C50C-407E-A947-70E740481C1C}">
                          <a14:useLocalDpi xmlns:a14="http://schemas.microsoft.com/office/drawing/2010/main" val="0"/>
                        </a:ext>
                      </a:extLst>
                    </a:blip>
                    <a:stretch>
                      <a:fillRect/>
                    </a:stretch>
                  </pic:blipFill>
                  <pic:spPr>
                    <a:xfrm>
                      <a:off x="0" y="0"/>
                      <a:ext cx="3849783" cy="1620179"/>
                    </a:xfrm>
                    <a:prstGeom prst="rect">
                      <a:avLst/>
                    </a:prstGeom>
                  </pic:spPr>
                </pic:pic>
              </a:graphicData>
            </a:graphic>
          </wp:inline>
        </w:drawing>
      </w:r>
    </w:p>
    <w:p w14:paraId="11A58D9E" w14:textId="5E058678" w:rsidR="00481860" w:rsidRPr="00481860" w:rsidRDefault="00481860" w:rsidP="00481860">
      <w:pPr>
        <w:pStyle w:val="Caption"/>
        <w:jc w:val="center"/>
      </w:pPr>
      <w:bookmarkStart w:id="35" w:name="_Toc117359207"/>
      <w:r>
        <w:t xml:space="preserve">Slika </w:t>
      </w:r>
      <w:fldSimple w:instr=" SEQ Slika \* ARABIC ">
        <w:r w:rsidR="00EE6AB1">
          <w:rPr>
            <w:noProof/>
          </w:rPr>
          <w:t>7</w:t>
        </w:r>
      </w:fldSimple>
      <w:r>
        <w:t>: Ulazna i izlazna slika za simulaciju RTL modela</w:t>
      </w:r>
      <w:bookmarkEnd w:id="35"/>
    </w:p>
    <w:p w14:paraId="6CA5AFAD" w14:textId="77777777" w:rsidR="00481860" w:rsidRPr="00481860" w:rsidRDefault="00481860" w:rsidP="00481860">
      <w:pPr>
        <w:rPr>
          <w:lang w:val="en-US"/>
        </w:rPr>
      </w:pPr>
    </w:p>
    <w:p w14:paraId="7D2A79D6" w14:textId="2607FC92" w:rsidR="00D25E5B" w:rsidRDefault="00D25E5B">
      <w:pPr>
        <w:spacing w:after="0"/>
      </w:pPr>
      <w:r>
        <w:br w:type="page"/>
      </w:r>
    </w:p>
    <w:p w14:paraId="1B713BCB" w14:textId="6A618A3C" w:rsidR="00D25E5B" w:rsidRDefault="00D25E5B" w:rsidP="00D25E5B">
      <w:pPr>
        <w:pStyle w:val="Heading1"/>
      </w:pPr>
      <w:bookmarkStart w:id="36" w:name="_Toc117520806"/>
      <w:r>
        <w:lastRenderedPageBreak/>
        <w:t>Projektovanje hardvera</w:t>
      </w:r>
      <w:bookmarkEnd w:id="36"/>
    </w:p>
    <w:p w14:paraId="3B01150F" w14:textId="2FB50581" w:rsidR="00D25E5B" w:rsidRDefault="00331E45" w:rsidP="00586249">
      <w:pPr>
        <w:jc w:val="both"/>
      </w:pPr>
      <w:r>
        <w:t xml:space="preserve">Za projektovanje jezgra za otrkivljenje slika korišćena je prethodno pomenuta RTL metodologija. Sistem je podeljen na manje celine, od kojih su najveće dve </w:t>
      </w:r>
      <w:r>
        <w:rPr>
          <w:i/>
        </w:rPr>
        <w:t>Controlpath</w:t>
      </w:r>
      <w:r>
        <w:t xml:space="preserve"> i </w:t>
      </w:r>
      <w:r>
        <w:rPr>
          <w:i/>
        </w:rPr>
        <w:t>Datapath</w:t>
      </w:r>
      <w:r>
        <w:t>.</w:t>
      </w:r>
      <w:r w:rsidR="00586249">
        <w:t xml:space="preserve"> Jezgro treba da komunicira sa procesorskom jedinicom, sa jedne strane, koja ima pristup kontrolnim i statusnim reigstrima IP-ja, i sa memorijom sa druge strane. U narednim poglavljima biće opisani interfejsi jezgra, registarska mapa, kontrolna jedinica kao i svaka od funkcionalnih podjedinica zasebno.</w:t>
      </w:r>
    </w:p>
    <w:p w14:paraId="4EA0FD9B" w14:textId="79C54259" w:rsidR="00586249" w:rsidRDefault="00586249" w:rsidP="00586249">
      <w:pPr>
        <w:pStyle w:val="Heading2"/>
      </w:pPr>
      <w:bookmarkStart w:id="37" w:name="_Toc117520807"/>
      <w:r>
        <w:t>Interfejsi</w:t>
      </w:r>
      <w:bookmarkEnd w:id="37"/>
    </w:p>
    <w:p w14:paraId="1F8F39E9" w14:textId="72C5BEE2" w:rsidR="00586249" w:rsidRDefault="00586249" w:rsidP="00586249">
      <w:r>
        <w:t>IP sa procesorskom jedinicom komunicira putem</w:t>
      </w:r>
      <w:r w:rsidR="007A2285">
        <w:t xml:space="preserve"> AXI-Lite interfejsa i linije prekida.</w:t>
      </w:r>
      <w:r w:rsidR="001D214F">
        <w:t xml:space="preserve"> Ovaj interfejs jezgra sadrži samo podskup nophodnih signala za transakcije za pristup registrima. Registri su širine 32 bita i ima ih ukupno 5, svaki poravnat na adresu od 4 bajta, pa je zato širina adrese registara 8 bita.</w:t>
      </w:r>
    </w:p>
    <w:p w14:paraId="2738DB50" w14:textId="3D4E7EE7" w:rsidR="00A23A9F" w:rsidRDefault="00A23A9F" w:rsidP="00586249">
      <w:r>
        <w:t>Linija prekida je signal širine jednog bita i povezana je direktno na kontroler prekida procesorske jedinice.</w:t>
      </w:r>
    </w:p>
    <w:p w14:paraId="076742A2" w14:textId="01E80A9D" w:rsidR="00A23A9F" w:rsidRDefault="00A23A9F" w:rsidP="00586249">
      <w:r>
        <w:t xml:space="preserve">Interfejs ka memoriji je projektovan tako da odgovara BRAM IP-ju koji je dostupan u alatu </w:t>
      </w:r>
      <w:r>
        <w:rPr>
          <w:i/>
        </w:rPr>
        <w:t>Vivado</w:t>
      </w:r>
      <w:r>
        <w:t>. Podaci su širine 8 bita, a adresna magistrala širine 17 bita.</w:t>
      </w:r>
      <w:r w:rsidR="00C05544">
        <w:t xml:space="preserve"> Za svaki od pomenutih interfejsa projektovan je zaseban kontroler, i svi će biti detaljnije opisani u nardenim poglavljima.</w:t>
      </w:r>
    </w:p>
    <w:p w14:paraId="61E7862E" w14:textId="77777777" w:rsidR="007E5D52" w:rsidRDefault="007E5D52" w:rsidP="007E5D52">
      <w:pPr>
        <w:keepNext/>
        <w:jc w:val="center"/>
      </w:pPr>
      <w:r>
        <w:rPr>
          <w:noProof/>
          <w:lang w:eastAsia="sr-Latn-RS"/>
        </w:rPr>
        <w:drawing>
          <wp:inline distT="0" distB="0" distL="0" distR="0" wp14:anchorId="1BA1BC6B" wp14:editId="287311AC">
            <wp:extent cx="2750829" cy="118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kew_MicroArch-IP TOP.drawio.png"/>
                    <pic:cNvPicPr/>
                  </pic:nvPicPr>
                  <pic:blipFill>
                    <a:blip r:embed="rId24">
                      <a:extLst>
                        <a:ext uri="{28A0092B-C50C-407E-A947-70E740481C1C}">
                          <a14:useLocalDpi xmlns:a14="http://schemas.microsoft.com/office/drawing/2010/main" val="0"/>
                        </a:ext>
                      </a:extLst>
                    </a:blip>
                    <a:stretch>
                      <a:fillRect/>
                    </a:stretch>
                  </pic:blipFill>
                  <pic:spPr>
                    <a:xfrm>
                      <a:off x="0" y="0"/>
                      <a:ext cx="2842420" cy="1226889"/>
                    </a:xfrm>
                    <a:prstGeom prst="rect">
                      <a:avLst/>
                    </a:prstGeom>
                  </pic:spPr>
                </pic:pic>
              </a:graphicData>
            </a:graphic>
          </wp:inline>
        </w:drawing>
      </w:r>
    </w:p>
    <w:p w14:paraId="2FE5F2C4" w14:textId="1E4A0D0D" w:rsidR="007E5D52" w:rsidRDefault="007E5D52" w:rsidP="007E5D52">
      <w:pPr>
        <w:pStyle w:val="Caption"/>
        <w:jc w:val="center"/>
      </w:pPr>
      <w:bookmarkStart w:id="38" w:name="_Toc117359208"/>
      <w:r>
        <w:t xml:space="preserve">Slika </w:t>
      </w:r>
      <w:fldSimple w:instr=" SEQ Slika \* ARABIC ">
        <w:r w:rsidR="00EE6AB1">
          <w:rPr>
            <w:noProof/>
          </w:rPr>
          <w:t>8</w:t>
        </w:r>
      </w:fldSimple>
      <w:r>
        <w:t>: Interfejsi IP-ja</w:t>
      </w:r>
      <w:bookmarkEnd w:id="38"/>
    </w:p>
    <w:p w14:paraId="59BE2A50" w14:textId="5546864A" w:rsidR="00D25E5B" w:rsidRDefault="00D25E5B" w:rsidP="001836C3">
      <w:pPr>
        <w:pStyle w:val="Heading2"/>
      </w:pPr>
      <w:bookmarkStart w:id="39" w:name="_Toc117520808"/>
      <w:r>
        <w:t>Kontrolna jedinica</w:t>
      </w:r>
      <w:bookmarkEnd w:id="39"/>
    </w:p>
    <w:p w14:paraId="3DABD191" w14:textId="77777777" w:rsidR="004F5604" w:rsidRDefault="00A70C95" w:rsidP="00A70C95">
      <w:r>
        <w:t>Kako je ranije objašnjeno, kontroln</w:t>
      </w:r>
      <w:r w:rsidR="004F5604">
        <w:t>a jedinica</w:t>
      </w:r>
      <w:r>
        <w:t xml:space="preserve"> </w:t>
      </w:r>
      <w:r w:rsidR="004F5604">
        <w:t>ima nekoliko zadataka:</w:t>
      </w:r>
    </w:p>
    <w:p w14:paraId="6CBBF17E" w14:textId="3E39DA0E" w:rsidR="004F5604" w:rsidRDefault="00A70C95" w:rsidP="004F5604">
      <w:pPr>
        <w:pStyle w:val="ListParagraph"/>
        <w:numPr>
          <w:ilvl w:val="0"/>
          <w:numId w:val="31"/>
        </w:numPr>
      </w:pPr>
      <w:r>
        <w:t>upravlja operacijama koje se dešavaju u podsistemu za obradu podataka</w:t>
      </w:r>
    </w:p>
    <w:p w14:paraId="1C00422E" w14:textId="77777777" w:rsidR="004F5604" w:rsidRDefault="00A70C95" w:rsidP="004F5604">
      <w:pPr>
        <w:pStyle w:val="ListParagraph"/>
        <w:numPr>
          <w:ilvl w:val="0"/>
          <w:numId w:val="31"/>
        </w:numPr>
      </w:pPr>
      <w:r>
        <w:t xml:space="preserve">generiše statusne signale </w:t>
      </w:r>
    </w:p>
    <w:p w14:paraId="00039AC3" w14:textId="1897912C" w:rsidR="00A70C95" w:rsidRDefault="00A70C95" w:rsidP="004F5604">
      <w:pPr>
        <w:pStyle w:val="ListParagraph"/>
        <w:numPr>
          <w:ilvl w:val="0"/>
          <w:numId w:val="31"/>
        </w:numPr>
      </w:pPr>
      <w:r>
        <w:t xml:space="preserve">prihvata komande </w:t>
      </w:r>
      <w:r w:rsidR="004F5604">
        <w:t>(</w:t>
      </w:r>
      <w:r>
        <w:t>od procesorske jedinice</w:t>
      </w:r>
      <w:r w:rsidR="004F5604">
        <w:t>)</w:t>
      </w:r>
    </w:p>
    <w:p w14:paraId="09A90607" w14:textId="4C6C6589" w:rsidR="002A7295" w:rsidRDefault="002A7295" w:rsidP="002A7295">
      <w:r>
        <w:t xml:space="preserve">Ovde je </w:t>
      </w:r>
      <w:r>
        <w:rPr>
          <w:i/>
        </w:rPr>
        <w:t xml:space="preserve">Controlpath </w:t>
      </w:r>
      <w:r>
        <w:t>podeljen na tri dela:</w:t>
      </w:r>
    </w:p>
    <w:p w14:paraId="75800FAF" w14:textId="11E17E41" w:rsidR="002A7295" w:rsidRDefault="002A7295" w:rsidP="002A7295">
      <w:pPr>
        <w:pStyle w:val="ListParagraph"/>
        <w:numPr>
          <w:ilvl w:val="0"/>
          <w:numId w:val="32"/>
        </w:numPr>
      </w:pPr>
      <w:r>
        <w:t>AXI LITE BRIDGE</w:t>
      </w:r>
    </w:p>
    <w:p w14:paraId="12B54AB9" w14:textId="0FFC63FD" w:rsidR="002A7295" w:rsidRDefault="002A7295" w:rsidP="002A7295">
      <w:pPr>
        <w:pStyle w:val="ListParagraph"/>
        <w:numPr>
          <w:ilvl w:val="1"/>
          <w:numId w:val="32"/>
        </w:numPr>
      </w:pPr>
      <w:r>
        <w:t xml:space="preserve">Komponenta koja implementira slejv (eng. </w:t>
      </w:r>
      <w:r>
        <w:rPr>
          <w:i/>
        </w:rPr>
        <w:t>slave</w:t>
      </w:r>
      <w:r>
        <w:t xml:space="preserve">) stranu protokola i pretvara AXI transakcije u </w:t>
      </w:r>
      <w:r w:rsidR="00BA0EF0">
        <w:t>operacije nad registrima. S obzirom na to da komande pristižu kao upisi u registar, ova komponenta je zadužena za prihvatanje komandi.</w:t>
      </w:r>
    </w:p>
    <w:p w14:paraId="6094A9F7" w14:textId="074A5043" w:rsidR="00542822" w:rsidRDefault="00542822" w:rsidP="00542822">
      <w:pPr>
        <w:pStyle w:val="ListParagraph"/>
        <w:numPr>
          <w:ilvl w:val="0"/>
          <w:numId w:val="32"/>
        </w:numPr>
      </w:pPr>
      <w:r>
        <w:t>Registarski blok</w:t>
      </w:r>
    </w:p>
    <w:p w14:paraId="48F5D1DD" w14:textId="1F4C1C34" w:rsidR="00542822" w:rsidRDefault="00542822" w:rsidP="00542822">
      <w:pPr>
        <w:pStyle w:val="ListParagraph"/>
        <w:numPr>
          <w:ilvl w:val="1"/>
          <w:numId w:val="32"/>
        </w:numPr>
      </w:pPr>
      <w:r>
        <w:t>Sadrži logiku za upis u registre i čitanje iz njih. Zajedno sa AXI interfejs kontrolerom prihvata komande od procesorske jedinice</w:t>
      </w:r>
    </w:p>
    <w:p w14:paraId="45E2B408" w14:textId="4D661225" w:rsidR="00542822" w:rsidRDefault="00542822" w:rsidP="00542822">
      <w:pPr>
        <w:pStyle w:val="ListParagraph"/>
        <w:numPr>
          <w:ilvl w:val="0"/>
          <w:numId w:val="32"/>
        </w:numPr>
      </w:pPr>
      <w:r>
        <w:rPr>
          <w:i/>
        </w:rPr>
        <w:t>DSQW_CTRL</w:t>
      </w:r>
    </w:p>
    <w:p w14:paraId="5FD2FA4B" w14:textId="5F1816B2" w:rsidR="00542822" w:rsidRPr="00F41A80" w:rsidRDefault="0045710C" w:rsidP="00542822">
      <w:pPr>
        <w:pStyle w:val="ListParagraph"/>
        <w:numPr>
          <w:ilvl w:val="1"/>
          <w:numId w:val="32"/>
        </w:numPr>
      </w:pPr>
      <w:r>
        <w:t xml:space="preserve">Deo kontrolne jedinice zadužen za proveru konfiguracije IP-ja, kontrolu linije prekida i generisanje kontrolnih signala za </w:t>
      </w:r>
      <w:r>
        <w:rPr>
          <w:i/>
        </w:rPr>
        <w:t>Datapath</w:t>
      </w:r>
    </w:p>
    <w:p w14:paraId="01BAF43F" w14:textId="77777777" w:rsidR="00F41A80" w:rsidRDefault="00F41A80" w:rsidP="00F41A80">
      <w:pPr>
        <w:keepNext/>
        <w:jc w:val="center"/>
      </w:pPr>
      <w:r>
        <w:rPr>
          <w:noProof/>
          <w:lang w:eastAsia="sr-Latn-RS"/>
        </w:rPr>
        <w:lastRenderedPageBreak/>
        <w:drawing>
          <wp:inline distT="0" distB="0" distL="0" distR="0" wp14:anchorId="519CDA15" wp14:editId="120FB100">
            <wp:extent cx="5504166" cy="3486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olpath.png"/>
                    <pic:cNvPicPr/>
                  </pic:nvPicPr>
                  <pic:blipFill>
                    <a:blip r:embed="rId25">
                      <a:extLst>
                        <a:ext uri="{28A0092B-C50C-407E-A947-70E740481C1C}">
                          <a14:useLocalDpi xmlns:a14="http://schemas.microsoft.com/office/drawing/2010/main" val="0"/>
                        </a:ext>
                      </a:extLst>
                    </a:blip>
                    <a:stretch>
                      <a:fillRect/>
                    </a:stretch>
                  </pic:blipFill>
                  <pic:spPr>
                    <a:xfrm>
                      <a:off x="0" y="0"/>
                      <a:ext cx="5512008" cy="3491117"/>
                    </a:xfrm>
                    <a:prstGeom prst="rect">
                      <a:avLst/>
                    </a:prstGeom>
                  </pic:spPr>
                </pic:pic>
              </a:graphicData>
            </a:graphic>
          </wp:inline>
        </w:drawing>
      </w:r>
    </w:p>
    <w:p w14:paraId="3A2B84A7" w14:textId="098C18A3" w:rsidR="00F41A80" w:rsidRDefault="00F41A80" w:rsidP="00F41A80">
      <w:pPr>
        <w:pStyle w:val="Caption"/>
        <w:jc w:val="center"/>
      </w:pPr>
      <w:bookmarkStart w:id="40" w:name="_Toc117359209"/>
      <w:r>
        <w:t xml:space="preserve">Slika </w:t>
      </w:r>
      <w:fldSimple w:instr=" SEQ Slika \* ARABIC ">
        <w:r w:rsidR="00EE6AB1">
          <w:rPr>
            <w:noProof/>
          </w:rPr>
          <w:t>9</w:t>
        </w:r>
      </w:fldSimple>
      <w:r>
        <w:t xml:space="preserve">: Podela kontrolne jedinice i </w:t>
      </w:r>
      <w:r w:rsidR="00ED4A5D">
        <w:t xml:space="preserve">njeni </w:t>
      </w:r>
      <w:r>
        <w:t>interfejsi</w:t>
      </w:r>
      <w:bookmarkEnd w:id="40"/>
    </w:p>
    <w:p w14:paraId="3A7BE537" w14:textId="44C676CB" w:rsidR="00D25E5B" w:rsidRDefault="00D25E5B" w:rsidP="00D25E5B">
      <w:pPr>
        <w:pStyle w:val="Heading3"/>
      </w:pPr>
      <w:bookmarkStart w:id="41" w:name="_Toc117520809"/>
      <w:r>
        <w:t>AXI LITE BRIDGE</w:t>
      </w:r>
      <w:bookmarkEnd w:id="41"/>
    </w:p>
    <w:p w14:paraId="0CC81C05" w14:textId="310DA920" w:rsidR="000538B9" w:rsidRDefault="000538B9" w:rsidP="00BC109A">
      <w:pPr>
        <w:jc w:val="both"/>
      </w:pPr>
      <w:r>
        <w:t xml:space="preserve">AXI Lite protokol pripada grupi </w:t>
      </w:r>
      <w:r>
        <w:rPr>
          <w:b/>
        </w:rPr>
        <w:t>AMBA</w:t>
      </w:r>
      <w:r>
        <w:t xml:space="preserve"> (eng. </w:t>
      </w:r>
      <w:r w:rsidR="00FB2219">
        <w:rPr>
          <w:i/>
        </w:rPr>
        <w:t>Advanced Microcontroller Bus Architecture</w:t>
      </w:r>
      <w:r>
        <w:t>)</w:t>
      </w:r>
      <w:r w:rsidR="00FB2219">
        <w:t xml:space="preserve"> </w:t>
      </w:r>
      <w:r>
        <w:t>protokola.</w:t>
      </w:r>
      <w:r w:rsidR="00FB2219">
        <w:t xml:space="preserve"> </w:t>
      </w:r>
      <w:r w:rsidR="00E4430B">
        <w:t xml:space="preserve">Protokol funkcioniše po principu </w:t>
      </w:r>
      <w:r w:rsidR="00E4430B">
        <w:rPr>
          <w:i/>
        </w:rPr>
        <w:t>master-slave</w:t>
      </w:r>
      <w:r w:rsidR="00E4430B">
        <w:t>, i topologija u kojoj se može naći podrazumeva da postoje jedan ili više master uređaja, i jedan ili više slejv uređaja.</w:t>
      </w:r>
      <w:r w:rsidR="008139A3">
        <w:t xml:space="preserve"> Podaci mogu da teku u oba smera istovremeno, i komunikacija se odvija u nekoliko faza.</w:t>
      </w:r>
    </w:p>
    <w:p w14:paraId="741E0451" w14:textId="20397AEF" w:rsidR="00BC109A" w:rsidRDefault="00BC109A" w:rsidP="00BC109A">
      <w:pPr>
        <w:jc w:val="both"/>
      </w:pPr>
      <w:r>
        <w:t>Interfejs je podeljen na pet kanala, i to tri za upis podataka i dva za čitanje podataka. Ti kanali su:</w:t>
      </w:r>
    </w:p>
    <w:p w14:paraId="582DF23F" w14:textId="3314FD61" w:rsidR="00BC109A" w:rsidRDefault="00BC109A" w:rsidP="00BC109A">
      <w:pPr>
        <w:pStyle w:val="ListParagraph"/>
        <w:numPr>
          <w:ilvl w:val="0"/>
          <w:numId w:val="33"/>
        </w:numPr>
      </w:pPr>
      <w:r>
        <w:t xml:space="preserve">Adresni kanal za upis podataka (eng. </w:t>
      </w:r>
      <w:r>
        <w:rPr>
          <w:i/>
        </w:rPr>
        <w:t>Write Address Channel</w:t>
      </w:r>
      <w:r>
        <w:t>)</w:t>
      </w:r>
    </w:p>
    <w:p w14:paraId="47493646" w14:textId="102D6816" w:rsidR="00BC109A" w:rsidRDefault="00BC109A" w:rsidP="00BC109A">
      <w:pPr>
        <w:pStyle w:val="ListParagraph"/>
        <w:numPr>
          <w:ilvl w:val="0"/>
          <w:numId w:val="33"/>
        </w:numPr>
      </w:pPr>
      <w:r>
        <w:t xml:space="preserve">Kanal podataka za upis (eng. </w:t>
      </w:r>
      <w:r>
        <w:rPr>
          <w:i/>
        </w:rPr>
        <w:t>Write Data Channel</w:t>
      </w:r>
      <w:r>
        <w:t>)</w:t>
      </w:r>
    </w:p>
    <w:p w14:paraId="38FECE4A" w14:textId="0C1A7935" w:rsidR="00BC109A" w:rsidRDefault="00BC109A" w:rsidP="00BC109A">
      <w:pPr>
        <w:pStyle w:val="ListParagraph"/>
        <w:numPr>
          <w:ilvl w:val="0"/>
          <w:numId w:val="33"/>
        </w:numPr>
      </w:pPr>
      <w:r>
        <w:t xml:space="preserve">Kanal za odgovor pri upisu (eng. </w:t>
      </w:r>
      <w:r>
        <w:rPr>
          <w:i/>
        </w:rPr>
        <w:t>Write Response Channel</w:t>
      </w:r>
      <w:r>
        <w:t>)</w:t>
      </w:r>
    </w:p>
    <w:p w14:paraId="6EA8A8B6" w14:textId="250B6A38" w:rsidR="00BC109A" w:rsidRDefault="00BC109A" w:rsidP="00BC109A">
      <w:pPr>
        <w:pStyle w:val="ListParagraph"/>
        <w:numPr>
          <w:ilvl w:val="0"/>
          <w:numId w:val="33"/>
        </w:numPr>
      </w:pPr>
      <w:r>
        <w:t xml:space="preserve">Adresni kanal za čitanje podataka (eng. </w:t>
      </w:r>
      <w:r>
        <w:rPr>
          <w:i/>
        </w:rPr>
        <w:t>Read Address Channel</w:t>
      </w:r>
      <w:r>
        <w:t>)</w:t>
      </w:r>
    </w:p>
    <w:p w14:paraId="41F6A61C" w14:textId="31FAE824" w:rsidR="00BC109A" w:rsidRDefault="00BC109A" w:rsidP="00BC109A">
      <w:pPr>
        <w:pStyle w:val="ListParagraph"/>
        <w:numPr>
          <w:ilvl w:val="0"/>
          <w:numId w:val="33"/>
        </w:numPr>
      </w:pPr>
      <w:r>
        <w:t xml:space="preserve">Kanal podataka za čitanje (eng. </w:t>
      </w:r>
      <w:r>
        <w:rPr>
          <w:i/>
        </w:rPr>
        <w:t>Read Data Channel</w:t>
      </w:r>
      <w:r>
        <w:t>)</w:t>
      </w:r>
    </w:p>
    <w:p w14:paraId="01A88CC4" w14:textId="74BE2898" w:rsidR="00BC109A" w:rsidRDefault="00E94CF4" w:rsidP="005C4942">
      <w:pPr>
        <w:jc w:val="both"/>
      </w:pPr>
      <w:r w:rsidRPr="003929A8">
        <w:rPr>
          <w:b/>
        </w:rPr>
        <w:t>Operacija upisa</w:t>
      </w:r>
      <w:r>
        <w:t xml:space="preserve"> se odvija u 3 faze. Master šalje zahtev za upis tako što postavlja adresu na adresni kanal, podatak na odgovarajući kanal, u bilo kom redosledu, i čeka na odgovor slejva da je prihvatio ove zahteve. Kada se upis završi, slejv inicira komunikaciju na kanalu za odgovor</w:t>
      </w:r>
      <w:r w:rsidR="006236A8">
        <w:t>. Transakcija upisa se završava kada master prihvati odgovor.</w:t>
      </w:r>
    </w:p>
    <w:p w14:paraId="3E2847B4" w14:textId="77777777" w:rsidR="00E55788" w:rsidRDefault="00E55788" w:rsidP="00BC109A"/>
    <w:p w14:paraId="56329178" w14:textId="77777777" w:rsidR="00127705" w:rsidRDefault="003929A8" w:rsidP="00127705">
      <w:pPr>
        <w:keepNext/>
        <w:jc w:val="center"/>
      </w:pPr>
      <w:r>
        <w:rPr>
          <w:noProof/>
          <w:lang w:eastAsia="sr-Latn-RS"/>
        </w:rPr>
        <w:lastRenderedPageBreak/>
        <w:drawing>
          <wp:inline distT="0" distB="0" distL="0" distR="0" wp14:anchorId="45CD4B6E" wp14:editId="772538A1">
            <wp:extent cx="2838450" cy="18757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I_LITE_WRITE_OP.png"/>
                    <pic:cNvPicPr/>
                  </pic:nvPicPr>
                  <pic:blipFill>
                    <a:blip r:embed="rId26">
                      <a:extLst>
                        <a:ext uri="{28A0092B-C50C-407E-A947-70E740481C1C}">
                          <a14:useLocalDpi xmlns:a14="http://schemas.microsoft.com/office/drawing/2010/main" val="0"/>
                        </a:ext>
                      </a:extLst>
                    </a:blip>
                    <a:stretch>
                      <a:fillRect/>
                    </a:stretch>
                  </pic:blipFill>
                  <pic:spPr>
                    <a:xfrm>
                      <a:off x="0" y="0"/>
                      <a:ext cx="2855180" cy="1886840"/>
                    </a:xfrm>
                    <a:prstGeom prst="rect">
                      <a:avLst/>
                    </a:prstGeom>
                  </pic:spPr>
                </pic:pic>
              </a:graphicData>
            </a:graphic>
          </wp:inline>
        </w:drawing>
      </w:r>
    </w:p>
    <w:p w14:paraId="477AEFAF" w14:textId="7447D624" w:rsidR="003929A8" w:rsidRDefault="00127705" w:rsidP="00127705">
      <w:pPr>
        <w:pStyle w:val="Caption"/>
        <w:jc w:val="center"/>
      </w:pPr>
      <w:bookmarkStart w:id="42" w:name="_Toc117359210"/>
      <w:r>
        <w:t xml:space="preserve">Slika </w:t>
      </w:r>
      <w:fldSimple w:instr=" SEQ Slika \* ARABIC ">
        <w:r w:rsidR="00EE6AB1">
          <w:rPr>
            <w:noProof/>
          </w:rPr>
          <w:t>10</w:t>
        </w:r>
      </w:fldSimple>
      <w:r>
        <w:t>: AXI LITE transakcija upisa</w:t>
      </w:r>
      <w:bookmarkEnd w:id="42"/>
    </w:p>
    <w:p w14:paraId="761B08DA" w14:textId="7EB079A1" w:rsidR="00FB49BE" w:rsidRDefault="00127705" w:rsidP="005C4942">
      <w:pPr>
        <w:jc w:val="both"/>
      </w:pPr>
      <w:r>
        <w:rPr>
          <w:b/>
        </w:rPr>
        <w:t>Operacija čitanja</w:t>
      </w:r>
      <w:r>
        <w:t xml:space="preserve"> se odvija u dve faze. Master započinje postavljanjem adrese na adresnom kanalu i čeka da slejv prihvati zahtev za čitanje. Nakon toga slejv postavlja pročitani podatak na kanal za čitanje podataka i signalizira masteru da je podatak spreman. Pored samog podatka, slejv šalje i odgovor koji označava status greške pri čitanju. Transakcija se završava kada master prihvati podatak i status od slejva.</w:t>
      </w:r>
    </w:p>
    <w:p w14:paraId="533710BF" w14:textId="77777777" w:rsidR="00FB49BE" w:rsidRDefault="00FB49BE" w:rsidP="005C4942">
      <w:pPr>
        <w:jc w:val="both"/>
      </w:pPr>
    </w:p>
    <w:p w14:paraId="0D3A09A9" w14:textId="77777777" w:rsidR="00E55788" w:rsidRDefault="00E55788" w:rsidP="00E55788">
      <w:pPr>
        <w:keepNext/>
        <w:jc w:val="center"/>
      </w:pPr>
      <w:r>
        <w:rPr>
          <w:noProof/>
          <w:lang w:eastAsia="sr-Latn-RS"/>
        </w:rPr>
        <w:drawing>
          <wp:inline distT="0" distB="0" distL="0" distR="0" wp14:anchorId="6962B5C1" wp14:editId="7D5795BC">
            <wp:extent cx="2543175" cy="18910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I_LITE_READ_OP.png"/>
                    <pic:cNvPicPr/>
                  </pic:nvPicPr>
                  <pic:blipFill>
                    <a:blip r:embed="rId27">
                      <a:extLst>
                        <a:ext uri="{28A0092B-C50C-407E-A947-70E740481C1C}">
                          <a14:useLocalDpi xmlns:a14="http://schemas.microsoft.com/office/drawing/2010/main" val="0"/>
                        </a:ext>
                      </a:extLst>
                    </a:blip>
                    <a:stretch>
                      <a:fillRect/>
                    </a:stretch>
                  </pic:blipFill>
                  <pic:spPr>
                    <a:xfrm>
                      <a:off x="0" y="0"/>
                      <a:ext cx="2568978" cy="1910265"/>
                    </a:xfrm>
                    <a:prstGeom prst="rect">
                      <a:avLst/>
                    </a:prstGeom>
                  </pic:spPr>
                </pic:pic>
              </a:graphicData>
            </a:graphic>
          </wp:inline>
        </w:drawing>
      </w:r>
    </w:p>
    <w:p w14:paraId="7CB54F7D" w14:textId="1B562D3D" w:rsidR="00FB49BE" w:rsidRPr="00FB49BE" w:rsidRDefault="00E55788" w:rsidP="00FB49BE">
      <w:pPr>
        <w:pStyle w:val="Caption"/>
        <w:jc w:val="center"/>
      </w:pPr>
      <w:bookmarkStart w:id="43" w:name="_Toc117359211"/>
      <w:r>
        <w:t xml:space="preserve">Slika </w:t>
      </w:r>
      <w:fldSimple w:instr=" SEQ Slika \* ARABIC ">
        <w:r w:rsidR="00EE6AB1">
          <w:rPr>
            <w:noProof/>
          </w:rPr>
          <w:t>11</w:t>
        </w:r>
      </w:fldSimple>
      <w:r>
        <w:t>: AXI LITE transakcija čitanja</w:t>
      </w:r>
      <w:bookmarkEnd w:id="43"/>
    </w:p>
    <w:p w14:paraId="6D2CFE88" w14:textId="5ED18C18" w:rsidR="00E55788" w:rsidRDefault="00197907" w:rsidP="00E55788">
      <w:r>
        <w:t xml:space="preserve">Signali IP-ja koji čine ovaj </w:t>
      </w:r>
      <w:r w:rsidR="006B6F33">
        <w:t>interfejs</w:t>
      </w:r>
      <w:r>
        <w:t xml:space="preserve"> su:</w:t>
      </w:r>
    </w:p>
    <w:p w14:paraId="2616E3F2"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Globalni signali:</w:t>
      </w:r>
    </w:p>
    <w:p w14:paraId="5733913B"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ACLK  – izvor takt signala;</w:t>
      </w:r>
    </w:p>
    <w:p w14:paraId="705767D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ARESETN – globalni reset signal, aktivan na niskom logičkom nivou.</w:t>
      </w:r>
    </w:p>
    <w:p w14:paraId="627631FD"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Adresni kanal operacije čitanja:</w:t>
      </w:r>
    </w:p>
    <w:p w14:paraId="6B689CA9"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ARADDR – adresa čitanja;</w:t>
      </w:r>
    </w:p>
    <w:p w14:paraId="274EF2D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ARVALID – zahtev za čitanje postoji;</w:t>
      </w:r>
    </w:p>
    <w:p w14:paraId="1AC7B851"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ARREADY – IP je spreman da primi zahtev.</w:t>
      </w:r>
    </w:p>
    <w:p w14:paraId="671BE902"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Kanal čitanja podataka:</w:t>
      </w:r>
    </w:p>
    <w:p w14:paraId="34C6D528"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RDATA – pročitani podatak (32-bitna vrednost);</w:t>
      </w:r>
    </w:p>
    <w:p w14:paraId="4AEC3ACB" w14:textId="034C9D9C"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 xml:space="preserve">RRESP – </w:t>
      </w:r>
      <w:r w:rsidR="00621AE3">
        <w:rPr>
          <w:color w:val="000000"/>
          <w:szCs w:val="24"/>
          <w:lang w:eastAsia="sr-Latn-RS"/>
        </w:rPr>
        <w:t>statusni signal koji predstavlja uspešnost operacije</w:t>
      </w:r>
      <w:r w:rsidRPr="00197907">
        <w:rPr>
          <w:color w:val="000000"/>
          <w:szCs w:val="24"/>
          <w:lang w:eastAsia="sr-Latn-RS"/>
        </w:rPr>
        <w:t>;</w:t>
      </w:r>
    </w:p>
    <w:p w14:paraId="639860B9" w14:textId="6AC627D2"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RVALID</w:t>
      </w:r>
      <w:r w:rsidR="009E2FB0">
        <w:rPr>
          <w:color w:val="000000"/>
          <w:szCs w:val="24"/>
          <w:lang w:eastAsia="sr-Latn-RS"/>
        </w:rPr>
        <w:t xml:space="preserve"> </w:t>
      </w:r>
      <w:r w:rsidRPr="00197907">
        <w:rPr>
          <w:color w:val="000000"/>
          <w:szCs w:val="24"/>
          <w:lang w:eastAsia="sr-Latn-RS"/>
        </w:rPr>
        <w:t>– IP je postavio podatak na magistralu;</w:t>
      </w:r>
    </w:p>
    <w:p w14:paraId="67C39762" w14:textId="198E5902"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RREADY –</w:t>
      </w:r>
      <w:r w:rsidR="00D5609D">
        <w:rPr>
          <w:color w:val="000000"/>
          <w:szCs w:val="24"/>
          <w:lang w:eastAsia="sr-Latn-RS"/>
        </w:rPr>
        <w:t xml:space="preserve">master </w:t>
      </w:r>
      <w:r w:rsidRPr="00197907">
        <w:rPr>
          <w:color w:val="000000"/>
          <w:szCs w:val="24"/>
          <w:lang w:eastAsia="sr-Latn-RS"/>
        </w:rPr>
        <w:t>je spreman da primi pročitani podatak.</w:t>
      </w:r>
    </w:p>
    <w:p w14:paraId="17945A45"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Adresni kanal operacije upisa:</w:t>
      </w:r>
    </w:p>
    <w:p w14:paraId="3157CD2D"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AWADDR – adresa za upis podatka. Poravnata na 32-bita;</w:t>
      </w:r>
    </w:p>
    <w:p w14:paraId="10671576"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AWVALID – zahtev za upis je važeći;</w:t>
      </w:r>
    </w:p>
    <w:p w14:paraId="5DAF08B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AWREADY – IP je spreman da prihvati zahtev za upis.</w:t>
      </w:r>
    </w:p>
    <w:p w14:paraId="542BED18"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lastRenderedPageBreak/>
        <w:t>Kanal upisa podataka:</w:t>
      </w:r>
    </w:p>
    <w:p w14:paraId="34339AEB" w14:textId="5F7764B4"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WDATA – podatak za upis (32-bitna vrednost);</w:t>
      </w:r>
    </w:p>
    <w:p w14:paraId="3ACB041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WVALID – podatak je spreman za upis;</w:t>
      </w:r>
    </w:p>
    <w:p w14:paraId="19697EBD"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WREADY – IP je spreman da primi podatak.</w:t>
      </w:r>
    </w:p>
    <w:p w14:paraId="6BBC3E16"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Kanal za odgovor na upis podatka:</w:t>
      </w:r>
    </w:p>
    <w:p w14:paraId="2FA6C037"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BRESP – odgovor na upis. Ukazuje na prisutnost greške;</w:t>
      </w:r>
    </w:p>
    <w:p w14:paraId="2B28B8F3" w14:textId="110EB968"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BVALID</w:t>
      </w:r>
      <w:r w:rsidR="00A62EE9">
        <w:rPr>
          <w:color w:val="000000"/>
          <w:szCs w:val="24"/>
          <w:lang w:eastAsia="sr-Latn-RS"/>
        </w:rPr>
        <w:t xml:space="preserve"> </w:t>
      </w:r>
      <w:r w:rsidRPr="00197907">
        <w:rPr>
          <w:color w:val="000000"/>
          <w:szCs w:val="24"/>
          <w:lang w:eastAsia="sr-Latn-RS"/>
        </w:rPr>
        <w:t>– IP je postavio odgovor na magistralu;</w:t>
      </w:r>
    </w:p>
    <w:p w14:paraId="544C1A3E" w14:textId="59F69754" w:rsidR="00197907" w:rsidRPr="009220B5" w:rsidRDefault="00197907" w:rsidP="00197907">
      <w:pPr>
        <w:pStyle w:val="ListParagraph"/>
        <w:numPr>
          <w:ilvl w:val="1"/>
          <w:numId w:val="35"/>
        </w:numPr>
        <w:spacing w:after="0"/>
        <w:rPr>
          <w:szCs w:val="24"/>
          <w:lang w:eastAsia="sr-Latn-RS"/>
        </w:rPr>
      </w:pPr>
      <w:r w:rsidRPr="00197907">
        <w:rPr>
          <w:color w:val="000000"/>
          <w:szCs w:val="24"/>
          <w:lang w:eastAsia="sr-Latn-RS"/>
        </w:rPr>
        <w:t>BREADY – inicijator je spreman da primi odgovor</w:t>
      </w:r>
      <w:r w:rsidRPr="00197907">
        <w:rPr>
          <w:color w:val="212529"/>
          <w:szCs w:val="24"/>
          <w:shd w:val="clear" w:color="auto" w:fill="FFFFFF"/>
          <w:lang w:eastAsia="sr-Latn-RS"/>
        </w:rPr>
        <w:t>.</w:t>
      </w:r>
    </w:p>
    <w:p w14:paraId="641848A8" w14:textId="1E292CC5" w:rsidR="009220B5" w:rsidRDefault="009220B5" w:rsidP="009220B5">
      <w:pPr>
        <w:spacing w:after="0"/>
        <w:rPr>
          <w:szCs w:val="24"/>
          <w:lang w:eastAsia="sr-Latn-RS"/>
        </w:rPr>
      </w:pPr>
    </w:p>
    <w:p w14:paraId="1BF5428E" w14:textId="18473AA9" w:rsidR="00C565DE" w:rsidRDefault="00591D76" w:rsidP="005C4942">
      <w:pPr>
        <w:spacing w:after="0"/>
        <w:jc w:val="both"/>
        <w:rPr>
          <w:szCs w:val="24"/>
          <w:lang w:eastAsia="sr-Latn-RS"/>
        </w:rPr>
      </w:pPr>
      <w:r>
        <w:rPr>
          <w:szCs w:val="24"/>
          <w:lang w:eastAsia="sr-Latn-RS"/>
        </w:rPr>
        <w:t xml:space="preserve">Kontroler je implementiran koristeći dve mašine stanja: jednu za operacije upisa, a drugu za operacije čitanja </w:t>
      </w:r>
      <w:r w:rsidR="009220B5">
        <w:rPr>
          <w:szCs w:val="24"/>
          <w:lang w:eastAsia="sr-Latn-RS"/>
        </w:rPr>
        <w:t>Ukoliko master proba da pristupi adresi koja nije poravnata na 4 bajta ili adresi koja je van adresnog opsega, slejv u odgovoru postavlja statusni signal na vrednost koja predstavlja grešku. Tada je pročitani podatak nevalidan i ne odgovara nijednom od registara, a upisani podatak nije prosleđen u registre.</w:t>
      </w:r>
    </w:p>
    <w:p w14:paraId="7FA22FF2" w14:textId="77777777" w:rsidR="00F41A80" w:rsidRDefault="00F41A80" w:rsidP="005C4942">
      <w:pPr>
        <w:spacing w:after="0"/>
        <w:jc w:val="both"/>
        <w:rPr>
          <w:szCs w:val="24"/>
          <w:lang w:eastAsia="sr-Latn-RS"/>
        </w:rPr>
      </w:pPr>
    </w:p>
    <w:p w14:paraId="618F47E2" w14:textId="77777777" w:rsidR="002A7309" w:rsidRDefault="002A7309" w:rsidP="002A7309">
      <w:pPr>
        <w:keepNext/>
        <w:spacing w:after="0"/>
        <w:jc w:val="center"/>
      </w:pPr>
      <w:r>
        <w:rPr>
          <w:noProof/>
          <w:szCs w:val="24"/>
          <w:lang w:eastAsia="sr-Latn-RS"/>
        </w:rPr>
        <w:drawing>
          <wp:inline distT="0" distB="0" distL="0" distR="0" wp14:anchorId="131589D1" wp14:editId="0AD838FB">
            <wp:extent cx="2963686" cy="23332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I_BRIGDE_TOP.png"/>
                    <pic:cNvPicPr/>
                  </pic:nvPicPr>
                  <pic:blipFill>
                    <a:blip r:embed="rId28">
                      <a:extLst>
                        <a:ext uri="{28A0092B-C50C-407E-A947-70E740481C1C}">
                          <a14:useLocalDpi xmlns:a14="http://schemas.microsoft.com/office/drawing/2010/main" val="0"/>
                        </a:ext>
                      </a:extLst>
                    </a:blip>
                    <a:stretch>
                      <a:fillRect/>
                    </a:stretch>
                  </pic:blipFill>
                  <pic:spPr>
                    <a:xfrm>
                      <a:off x="0" y="0"/>
                      <a:ext cx="2980888" cy="2346813"/>
                    </a:xfrm>
                    <a:prstGeom prst="rect">
                      <a:avLst/>
                    </a:prstGeom>
                  </pic:spPr>
                </pic:pic>
              </a:graphicData>
            </a:graphic>
          </wp:inline>
        </w:drawing>
      </w:r>
    </w:p>
    <w:p w14:paraId="21C8D3F4" w14:textId="6161471C" w:rsidR="002A7309" w:rsidRDefault="002A7309" w:rsidP="002A7309">
      <w:pPr>
        <w:pStyle w:val="Caption"/>
        <w:jc w:val="center"/>
      </w:pPr>
      <w:bookmarkStart w:id="44" w:name="_Toc117359212"/>
      <w:r>
        <w:t xml:space="preserve">Slika </w:t>
      </w:r>
      <w:fldSimple w:instr=" SEQ Slika \* ARABIC ">
        <w:r w:rsidR="00EE6AB1">
          <w:rPr>
            <w:noProof/>
          </w:rPr>
          <w:t>12</w:t>
        </w:r>
      </w:fldSimple>
      <w:r>
        <w:t>: Šematski prikaz AXI LITE kontrolera</w:t>
      </w:r>
      <w:bookmarkEnd w:id="44"/>
    </w:p>
    <w:p w14:paraId="096678B4" w14:textId="617250E2" w:rsidR="002A7309" w:rsidRDefault="002A7309" w:rsidP="008468D6">
      <w:pPr>
        <w:jc w:val="both"/>
        <w:rPr>
          <w:lang w:eastAsia="sr-Latn-RS"/>
        </w:rPr>
      </w:pPr>
      <w:r>
        <w:rPr>
          <w:lang w:eastAsia="sr-Latn-RS"/>
        </w:rPr>
        <w:t>Osim signala koji pripadaju AXI LITE interfejsu, kontroler ima signale za komunikaciju sa registarskim blokom. Signali za upis i čitanje su odvojeni, i operacija upisa se odvija u jednom ciklusu dok operacija čitanja traje dva ciklusa.</w:t>
      </w:r>
    </w:p>
    <w:p w14:paraId="41AE7148" w14:textId="77777777" w:rsidR="00F41A80" w:rsidRDefault="00F41A80" w:rsidP="00E871C2">
      <w:pPr>
        <w:keepNext/>
        <w:jc w:val="center"/>
        <w:sectPr w:rsidR="00F41A80" w:rsidSect="00533F82">
          <w:footerReference w:type="first" r:id="rId29"/>
          <w:pgSz w:w="11906" w:h="16838" w:code="9"/>
          <w:pgMar w:top="1440" w:right="1440" w:bottom="1440" w:left="1440" w:header="720" w:footer="720" w:gutter="0"/>
          <w:pgNumType w:start="1"/>
          <w:cols w:space="720" w:equalWidth="0">
            <w:col w:w="8248"/>
          </w:cols>
          <w:titlePg/>
          <w:docGrid w:linePitch="381"/>
        </w:sectPr>
      </w:pPr>
    </w:p>
    <w:p w14:paraId="1583A25D" w14:textId="40BA2F1E" w:rsidR="00E871C2" w:rsidRDefault="00E871C2" w:rsidP="00E871C2">
      <w:pPr>
        <w:keepNext/>
        <w:jc w:val="center"/>
      </w:pPr>
      <w:r>
        <w:rPr>
          <w:noProof/>
          <w:lang w:eastAsia="sr-Latn-RS"/>
        </w:rPr>
        <w:lastRenderedPageBreak/>
        <w:drawing>
          <wp:inline distT="0" distB="0" distL="0" distR="0" wp14:anchorId="34DDCFA3" wp14:editId="16C60172">
            <wp:extent cx="2627194" cy="5254387"/>
            <wp:effectExtent l="19050" t="19050" r="2095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XI_WRITE_FSM.png"/>
                    <pic:cNvPicPr/>
                  </pic:nvPicPr>
                  <pic:blipFill>
                    <a:blip r:embed="rId30">
                      <a:extLst>
                        <a:ext uri="{28A0092B-C50C-407E-A947-70E740481C1C}">
                          <a14:useLocalDpi xmlns:a14="http://schemas.microsoft.com/office/drawing/2010/main" val="0"/>
                        </a:ext>
                      </a:extLst>
                    </a:blip>
                    <a:stretch>
                      <a:fillRect/>
                    </a:stretch>
                  </pic:blipFill>
                  <pic:spPr>
                    <a:xfrm>
                      <a:off x="0" y="0"/>
                      <a:ext cx="2646760" cy="5293520"/>
                    </a:xfrm>
                    <a:prstGeom prst="rect">
                      <a:avLst/>
                    </a:prstGeom>
                    <a:ln>
                      <a:solidFill>
                        <a:schemeClr val="tx1"/>
                      </a:solidFill>
                    </a:ln>
                  </pic:spPr>
                </pic:pic>
              </a:graphicData>
            </a:graphic>
          </wp:inline>
        </w:drawing>
      </w:r>
    </w:p>
    <w:p w14:paraId="7995D666" w14:textId="276F3732" w:rsidR="00E871C2" w:rsidRDefault="00E871C2" w:rsidP="00E871C2">
      <w:pPr>
        <w:pStyle w:val="Caption"/>
        <w:jc w:val="center"/>
      </w:pPr>
      <w:bookmarkStart w:id="45" w:name="_Toc117359213"/>
      <w:r>
        <w:t xml:space="preserve">Slika </w:t>
      </w:r>
      <w:fldSimple w:instr=" SEQ Slika \* ARABIC ">
        <w:r w:rsidR="00EE6AB1">
          <w:rPr>
            <w:noProof/>
          </w:rPr>
          <w:t>13</w:t>
        </w:r>
      </w:fldSimple>
      <w:r>
        <w:t>: Mašina stanja kanala za upis AXI kontrolera</w:t>
      </w:r>
      <w:bookmarkEnd w:id="45"/>
    </w:p>
    <w:p w14:paraId="7EA22BEA" w14:textId="77777777" w:rsidR="00F41A80" w:rsidRDefault="00301761" w:rsidP="00F41A80">
      <w:pPr>
        <w:keepNext/>
        <w:jc w:val="center"/>
      </w:pPr>
      <w:r>
        <w:rPr>
          <w:noProof/>
          <w:lang w:eastAsia="sr-Latn-RS"/>
        </w:rPr>
        <w:lastRenderedPageBreak/>
        <w:drawing>
          <wp:inline distT="0" distB="0" distL="0" distR="0" wp14:anchorId="66876784" wp14:editId="73D2E2BC">
            <wp:extent cx="2661277" cy="5315803"/>
            <wp:effectExtent l="19050" t="19050" r="2540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XI READ FSM.png"/>
                    <pic:cNvPicPr/>
                  </pic:nvPicPr>
                  <pic:blipFill>
                    <a:blip r:embed="rId31">
                      <a:extLst>
                        <a:ext uri="{28A0092B-C50C-407E-A947-70E740481C1C}">
                          <a14:useLocalDpi xmlns:a14="http://schemas.microsoft.com/office/drawing/2010/main" val="0"/>
                        </a:ext>
                      </a:extLst>
                    </a:blip>
                    <a:stretch>
                      <a:fillRect/>
                    </a:stretch>
                  </pic:blipFill>
                  <pic:spPr>
                    <a:xfrm>
                      <a:off x="0" y="0"/>
                      <a:ext cx="2742594" cy="5478231"/>
                    </a:xfrm>
                    <a:prstGeom prst="rect">
                      <a:avLst/>
                    </a:prstGeom>
                    <a:ln>
                      <a:solidFill>
                        <a:schemeClr val="tx1"/>
                      </a:solidFill>
                    </a:ln>
                  </pic:spPr>
                </pic:pic>
              </a:graphicData>
            </a:graphic>
          </wp:inline>
        </w:drawing>
      </w:r>
    </w:p>
    <w:p w14:paraId="165CD947" w14:textId="5C399C88" w:rsidR="00301761" w:rsidRDefault="00F41A80" w:rsidP="00F41A80">
      <w:pPr>
        <w:pStyle w:val="Caption"/>
        <w:jc w:val="center"/>
      </w:pPr>
      <w:bookmarkStart w:id="46" w:name="_Toc117359214"/>
      <w:r>
        <w:t xml:space="preserve">Slika </w:t>
      </w:r>
      <w:fldSimple w:instr=" SEQ Slika \* ARABIC ">
        <w:r w:rsidR="00EE6AB1">
          <w:rPr>
            <w:noProof/>
          </w:rPr>
          <w:t>14</w:t>
        </w:r>
      </w:fldSimple>
      <w:r>
        <w:t>: Mašina stanja kanala za čitanje AXI kontrolera</w:t>
      </w:r>
      <w:bookmarkEnd w:id="46"/>
    </w:p>
    <w:p w14:paraId="20AF492E" w14:textId="77777777" w:rsidR="00F41A80" w:rsidRDefault="00F41A80" w:rsidP="00301761">
      <w:pPr>
        <w:pStyle w:val="Caption"/>
        <w:jc w:val="center"/>
        <w:sectPr w:rsidR="00F41A80" w:rsidSect="00925419">
          <w:type w:val="continuous"/>
          <w:pgSz w:w="11906" w:h="16838" w:code="9"/>
          <w:pgMar w:top="1440" w:right="1440" w:bottom="1440" w:left="1440" w:header="720" w:footer="720" w:gutter="0"/>
          <w:cols w:num="2" w:space="720"/>
          <w:titlePg/>
          <w:docGrid w:linePitch="381"/>
        </w:sectPr>
      </w:pPr>
    </w:p>
    <w:p w14:paraId="553BF7AD" w14:textId="0783686C" w:rsidR="00BA1994" w:rsidRDefault="00BA1994">
      <w:pPr>
        <w:spacing w:after="0"/>
        <w:rPr>
          <w:lang w:eastAsia="sr-Latn-RS"/>
        </w:rPr>
      </w:pPr>
      <w:r>
        <w:rPr>
          <w:lang w:eastAsia="sr-Latn-RS"/>
        </w:rPr>
        <w:lastRenderedPageBreak/>
        <w:br w:type="page"/>
      </w:r>
    </w:p>
    <w:p w14:paraId="41AD9701" w14:textId="6E9AF576" w:rsidR="00D25E5B" w:rsidRDefault="00D25E5B" w:rsidP="00D25E5B">
      <w:pPr>
        <w:pStyle w:val="Heading3"/>
      </w:pPr>
      <w:bookmarkStart w:id="47" w:name="_Toc117520810"/>
      <w:r>
        <w:lastRenderedPageBreak/>
        <w:t>Registarski blok</w:t>
      </w:r>
      <w:bookmarkEnd w:id="47"/>
    </w:p>
    <w:p w14:paraId="49C790F9" w14:textId="14DB1BB9" w:rsidR="00CF43AE" w:rsidRDefault="00BA1994" w:rsidP="00864D71">
      <w:pPr>
        <w:jc w:val="both"/>
      </w:pPr>
      <w:r>
        <w:t>Ovaj podsistem implementira funkcionalnost upisa i čitanja iz registara, kojih ima pet. Mogu se podeliti na konfiguracione, kontrolne i statusne. Svi registri su širine 32bit-a i može im se pristupiti preko AXI LITE interfejsa.</w:t>
      </w:r>
    </w:p>
    <w:p w14:paraId="34C3383D" w14:textId="77777777" w:rsidR="001B2257" w:rsidRDefault="001B2257" w:rsidP="00CF43AE"/>
    <w:p w14:paraId="75BA3E32" w14:textId="77777777" w:rsidR="00BA1994" w:rsidRDefault="00BA1994" w:rsidP="00BA1994">
      <w:pPr>
        <w:keepNext/>
        <w:jc w:val="center"/>
      </w:pPr>
      <w:r>
        <w:rPr>
          <w:noProof/>
          <w:lang w:eastAsia="sr-Latn-RS"/>
        </w:rPr>
        <w:drawing>
          <wp:inline distT="0" distB="0" distL="0" distR="0" wp14:anchorId="71318A0B" wp14:editId="58526465">
            <wp:extent cx="4554008" cy="410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54008" cy="4101030"/>
                    </a:xfrm>
                    <a:prstGeom prst="rect">
                      <a:avLst/>
                    </a:prstGeom>
                  </pic:spPr>
                </pic:pic>
              </a:graphicData>
            </a:graphic>
          </wp:inline>
        </w:drawing>
      </w:r>
    </w:p>
    <w:p w14:paraId="143F061B" w14:textId="3EE196F9" w:rsidR="00BA1994" w:rsidRDefault="00BA1994" w:rsidP="00BA1994">
      <w:pPr>
        <w:pStyle w:val="Caption"/>
        <w:jc w:val="center"/>
      </w:pPr>
      <w:bookmarkStart w:id="48" w:name="_Toc117505545"/>
      <w:r>
        <w:t xml:space="preserve">Tabela </w:t>
      </w:r>
      <w:fldSimple w:instr=" SEQ Tabela \* ARABIC ">
        <w:r w:rsidR="00EE6AB1">
          <w:rPr>
            <w:noProof/>
          </w:rPr>
          <w:t>1</w:t>
        </w:r>
      </w:fldSimple>
      <w:r>
        <w:t>: Registarska mapa IP-ja</w:t>
      </w:r>
      <w:bookmarkEnd w:id="48"/>
    </w:p>
    <w:p w14:paraId="2F39110C" w14:textId="7B6F3BBA" w:rsidR="006D2611" w:rsidRDefault="007A5B0F" w:rsidP="00864D71">
      <w:pPr>
        <w:jc w:val="both"/>
      </w:pPr>
      <w:r>
        <w:t xml:space="preserve">U prvu grupu registara spadaju registri </w:t>
      </w:r>
      <w:r>
        <w:rPr>
          <w:b/>
        </w:rPr>
        <w:t xml:space="preserve">START_ADDR </w:t>
      </w:r>
      <w:r>
        <w:t xml:space="preserve">i </w:t>
      </w:r>
      <w:r>
        <w:rPr>
          <w:b/>
        </w:rPr>
        <w:t>IMG_DIM</w:t>
      </w:r>
      <w:r>
        <w:t>, koji su konfiguracioni registri.</w:t>
      </w:r>
      <w:r w:rsidR="00713D5F">
        <w:t xml:space="preserve"> Nalaze se na adresama 0x04 i 0x08, respektivno.</w:t>
      </w:r>
      <w:r w:rsidR="00836302">
        <w:t xml:space="preserve"> Sadržaj ovih registara menja korisnik. Prvi sadrži gornjih 15 bita početne adrese ulazne slike i gornjih 15 bita početne adrese izlazne slike.</w:t>
      </w:r>
      <w:r w:rsidR="00836302">
        <w:rPr>
          <w:b/>
        </w:rPr>
        <w:t xml:space="preserve"> IMG_DIM</w:t>
      </w:r>
      <w:r w:rsidR="00836302">
        <w:t xml:space="preserve"> registar sadrži dimenziju slike (širina ili visina)</w:t>
      </w:r>
      <w:r w:rsidR="00F57103">
        <w:t>.</w:t>
      </w:r>
    </w:p>
    <w:p w14:paraId="5201EB87" w14:textId="77777777" w:rsidR="00F57103" w:rsidRDefault="00F57103" w:rsidP="00F57103">
      <w:pPr>
        <w:keepNext/>
        <w:jc w:val="center"/>
      </w:pPr>
      <w:r>
        <w:rPr>
          <w:i/>
          <w:noProof/>
          <w:lang w:eastAsia="sr-Latn-RS"/>
        </w:rPr>
        <w:drawing>
          <wp:inline distT="0" distB="0" distL="0" distR="0" wp14:anchorId="7C8C2C93" wp14:editId="5B8BD8A9">
            <wp:extent cx="2455176" cy="198210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kew_MicroArch-REG_BLOCK.drawio.png"/>
                    <pic:cNvPicPr/>
                  </pic:nvPicPr>
                  <pic:blipFill rotWithShape="1">
                    <a:blip r:embed="rId33">
                      <a:extLst>
                        <a:ext uri="{28A0092B-C50C-407E-A947-70E740481C1C}">
                          <a14:useLocalDpi xmlns:a14="http://schemas.microsoft.com/office/drawing/2010/main" val="0"/>
                        </a:ext>
                      </a:extLst>
                    </a:blip>
                    <a:srcRect l="1846" t="10959" r="19538" b="10475"/>
                    <a:stretch/>
                  </pic:blipFill>
                  <pic:spPr bwMode="auto">
                    <a:xfrm>
                      <a:off x="0" y="0"/>
                      <a:ext cx="2513833" cy="2029463"/>
                    </a:xfrm>
                    <a:prstGeom prst="rect">
                      <a:avLst/>
                    </a:prstGeom>
                    <a:ln>
                      <a:noFill/>
                    </a:ln>
                    <a:extLst>
                      <a:ext uri="{53640926-AAD7-44D8-BBD7-CCE9431645EC}">
                        <a14:shadowObscured xmlns:a14="http://schemas.microsoft.com/office/drawing/2010/main"/>
                      </a:ext>
                    </a:extLst>
                  </pic:spPr>
                </pic:pic>
              </a:graphicData>
            </a:graphic>
          </wp:inline>
        </w:drawing>
      </w:r>
    </w:p>
    <w:p w14:paraId="088D4F72" w14:textId="07930551" w:rsidR="00F57103" w:rsidRDefault="00F57103" w:rsidP="00F57103">
      <w:pPr>
        <w:pStyle w:val="Caption"/>
        <w:jc w:val="center"/>
      </w:pPr>
      <w:bookmarkStart w:id="49" w:name="_Toc117359215"/>
      <w:r>
        <w:t xml:space="preserve">Slika </w:t>
      </w:r>
      <w:fldSimple w:instr=" SEQ Slika \* ARABIC ">
        <w:r w:rsidR="00EE6AB1">
          <w:rPr>
            <w:noProof/>
          </w:rPr>
          <w:t>15</w:t>
        </w:r>
      </w:fldSimple>
      <w:r>
        <w:t>: Mreža za upis i čuvanje vrednosti konfiguracionih registara</w:t>
      </w:r>
      <w:bookmarkEnd w:id="49"/>
    </w:p>
    <w:p w14:paraId="529CC228" w14:textId="1A96C3C8" w:rsidR="00F57103" w:rsidRDefault="00F57103" w:rsidP="00864D71">
      <w:pPr>
        <w:jc w:val="both"/>
      </w:pPr>
      <w:r>
        <w:lastRenderedPageBreak/>
        <w:t xml:space="preserve">Registri </w:t>
      </w:r>
      <w:r>
        <w:rPr>
          <w:b/>
        </w:rPr>
        <w:t>DSQW_STAT</w:t>
      </w:r>
      <w:r>
        <w:t xml:space="preserve"> i </w:t>
      </w:r>
      <w:r>
        <w:rPr>
          <w:b/>
        </w:rPr>
        <w:t>DSQW_ACK</w:t>
      </w:r>
      <w:r>
        <w:t xml:space="preserve"> pripadaju grupi statusnih registara. Prvi sadrži četiri polja koja opisuju trenutno stanje sistema. Postavljanje visoke vrednosti bilo kojeg od tih polja će izazvati postavljanje visoke vrednosti na liniju prekida.</w:t>
      </w:r>
      <w:r w:rsidR="008F428B">
        <w:t xml:space="preserve"> Drugi registar je logička celina koju nije moguće pročitati, već služi za čisšćenje polja </w:t>
      </w:r>
      <w:r w:rsidR="008F428B">
        <w:rPr>
          <w:b/>
        </w:rPr>
        <w:t>DSQW_STAT</w:t>
      </w:r>
      <w:r w:rsidR="008F428B">
        <w:t xml:space="preserve"> registra. Svako polje upisano u </w:t>
      </w:r>
      <w:r w:rsidR="008F428B">
        <w:rPr>
          <w:b/>
        </w:rPr>
        <w:t>ACK</w:t>
      </w:r>
      <w:r w:rsidR="008F428B">
        <w:t xml:space="preserve"> registar izaziva čišćenje respektivnog polja u </w:t>
      </w:r>
      <w:r w:rsidR="008F428B">
        <w:rPr>
          <w:b/>
        </w:rPr>
        <w:t>STAT</w:t>
      </w:r>
      <w:r w:rsidR="008F428B">
        <w:t xml:space="preserve"> registru.</w:t>
      </w:r>
      <w:r w:rsidR="00305A96">
        <w:t xml:space="preserve"> Na sledećoj slici predstavljena je logika za postavljanje i čišćenje svakog od polja statusa.</w:t>
      </w:r>
    </w:p>
    <w:p w14:paraId="24E1902C" w14:textId="3569D630" w:rsidR="00305A96" w:rsidRDefault="00305A96" w:rsidP="00F57103"/>
    <w:p w14:paraId="6FA91DCA" w14:textId="77777777" w:rsidR="00DF369B" w:rsidRDefault="00DF369B" w:rsidP="00DF369B">
      <w:pPr>
        <w:keepNext/>
        <w:jc w:val="center"/>
      </w:pPr>
      <w:r>
        <w:rPr>
          <w:noProof/>
          <w:lang w:eastAsia="sr-Latn-RS"/>
        </w:rPr>
        <w:drawing>
          <wp:inline distT="0" distB="0" distL="0" distR="0" wp14:anchorId="112D992B" wp14:editId="170B869E">
            <wp:extent cx="5237480" cy="240728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TUS REG.png"/>
                    <pic:cNvPicPr/>
                  </pic:nvPicPr>
                  <pic:blipFill>
                    <a:blip r:embed="rId34">
                      <a:extLst>
                        <a:ext uri="{28A0092B-C50C-407E-A947-70E740481C1C}">
                          <a14:useLocalDpi xmlns:a14="http://schemas.microsoft.com/office/drawing/2010/main" val="0"/>
                        </a:ext>
                      </a:extLst>
                    </a:blip>
                    <a:stretch>
                      <a:fillRect/>
                    </a:stretch>
                  </pic:blipFill>
                  <pic:spPr>
                    <a:xfrm>
                      <a:off x="0" y="0"/>
                      <a:ext cx="5237480" cy="2407285"/>
                    </a:xfrm>
                    <a:prstGeom prst="rect">
                      <a:avLst/>
                    </a:prstGeom>
                  </pic:spPr>
                </pic:pic>
              </a:graphicData>
            </a:graphic>
          </wp:inline>
        </w:drawing>
      </w:r>
    </w:p>
    <w:p w14:paraId="384AB293" w14:textId="5E8D3C5B" w:rsidR="00305A96" w:rsidRDefault="00DF369B" w:rsidP="00DF369B">
      <w:pPr>
        <w:pStyle w:val="Caption"/>
        <w:jc w:val="center"/>
      </w:pPr>
      <w:bookmarkStart w:id="50" w:name="_Toc117359216"/>
      <w:r>
        <w:t xml:space="preserve">Slika </w:t>
      </w:r>
      <w:fldSimple w:instr=" SEQ Slika \* ARABIC ">
        <w:r w:rsidR="00EE6AB1">
          <w:rPr>
            <w:noProof/>
          </w:rPr>
          <w:t>16</w:t>
        </w:r>
      </w:fldSimple>
      <w:r>
        <w:t>: Logika za postavljanje i čišćenje statusnih signala</w:t>
      </w:r>
      <w:bookmarkEnd w:id="50"/>
    </w:p>
    <w:p w14:paraId="268FF521" w14:textId="069FF756" w:rsidR="00DF369B" w:rsidRDefault="00DF369B" w:rsidP="00864D71">
      <w:pPr>
        <w:jc w:val="both"/>
      </w:pPr>
      <w:r>
        <w:t>Slika 15 obeležava memorijski element kao JK-flipflop. Uzevši u obzir da je jezgro projektovano za FGPA platformu, u implementaciji je iskorišćena konstrukcija iste funkcionalnosti koja koristi D-flipflop</w:t>
      </w:r>
      <w:r w:rsidR="001117BC">
        <w:t xml:space="preserve">. Takođe, treba naglasiti da polje </w:t>
      </w:r>
      <w:r w:rsidR="001117BC">
        <w:rPr>
          <w:b/>
        </w:rPr>
        <w:t>IDLE</w:t>
      </w:r>
      <w:r w:rsidR="001117BC">
        <w:t xml:space="preserve"> ne može biti očišćeno niti utiče na signal prekida.</w:t>
      </w:r>
    </w:p>
    <w:p w14:paraId="41E060A1" w14:textId="151CC5BA" w:rsidR="008A0F46" w:rsidRDefault="008A0F46" w:rsidP="00864D71">
      <w:pPr>
        <w:jc w:val="both"/>
      </w:pPr>
      <w:r>
        <w:t xml:space="preserve">Poslednji registar je jedini kontrolni registar. </w:t>
      </w:r>
      <w:r>
        <w:rPr>
          <w:b/>
        </w:rPr>
        <w:t>DSQW_CFG</w:t>
      </w:r>
      <w:r>
        <w:t xml:space="preserve"> sadrži dva polja:</w:t>
      </w:r>
    </w:p>
    <w:p w14:paraId="0BDA1B6F" w14:textId="0E7E149C" w:rsidR="008A0F46" w:rsidRDefault="008A0F46" w:rsidP="008A0F46">
      <w:pPr>
        <w:pStyle w:val="ListParagraph"/>
        <w:numPr>
          <w:ilvl w:val="0"/>
          <w:numId w:val="36"/>
        </w:numPr>
        <w:jc w:val="both"/>
      </w:pPr>
      <w:r>
        <w:t>START_DSQW</w:t>
      </w:r>
    </w:p>
    <w:p w14:paraId="15E96FD4" w14:textId="2CA83E3A" w:rsidR="008A0F46" w:rsidRDefault="008A0F46" w:rsidP="008A0F46">
      <w:pPr>
        <w:pStyle w:val="ListParagraph"/>
        <w:numPr>
          <w:ilvl w:val="1"/>
          <w:numId w:val="36"/>
        </w:numPr>
        <w:jc w:val="both"/>
      </w:pPr>
      <w:r>
        <w:t xml:space="preserve">Nakon čišćenja postojećih prekida i konfigurisanja IP-ja, korisnik upisuje </w:t>
      </w:r>
      <w:r>
        <w:rPr>
          <w:lang w:val="en-US"/>
        </w:rPr>
        <w:t>‘1’</w:t>
      </w:r>
      <w:r>
        <w:t xml:space="preserve"> u ovo polje kako bi otpočeo proces </w:t>
      </w:r>
      <w:r w:rsidR="009E1816">
        <w:t>ispravljanja</w:t>
      </w:r>
      <w:r>
        <w:t xml:space="preserve"> slike</w:t>
      </w:r>
    </w:p>
    <w:p w14:paraId="605962AA" w14:textId="34BA3A70" w:rsidR="008A0F46" w:rsidRDefault="008A0F46" w:rsidP="008A0F46">
      <w:pPr>
        <w:pStyle w:val="ListParagraph"/>
        <w:numPr>
          <w:ilvl w:val="0"/>
          <w:numId w:val="36"/>
        </w:numPr>
        <w:jc w:val="both"/>
      </w:pPr>
      <w:r>
        <w:t>SOFT_RST</w:t>
      </w:r>
    </w:p>
    <w:p w14:paraId="67609953" w14:textId="546A67A0" w:rsidR="008A0F46" w:rsidRDefault="008A0F46" w:rsidP="008A0F46">
      <w:pPr>
        <w:pStyle w:val="ListParagraph"/>
        <w:numPr>
          <w:ilvl w:val="1"/>
          <w:numId w:val="36"/>
        </w:numPr>
        <w:jc w:val="both"/>
      </w:pPr>
      <w:r>
        <w:t xml:space="preserve">Ukoliko dođe do prekida i signal greške je postavljen, korisnik treba da upiše </w:t>
      </w:r>
      <w:r>
        <w:rPr>
          <w:lang w:val="en-US"/>
        </w:rPr>
        <w:t>‘1’</w:t>
      </w:r>
      <w:r w:rsidR="004A5EDB">
        <w:rPr>
          <w:lang w:val="en-US"/>
        </w:rPr>
        <w:t xml:space="preserve"> </w:t>
      </w:r>
      <w:r w:rsidR="004A5EDB" w:rsidRPr="004A5EDB">
        <w:t>u ovo polje</w:t>
      </w:r>
      <w:r w:rsidR="004A5EDB">
        <w:t xml:space="preserve"> kako bi izveo sistem iz stanja greške</w:t>
      </w:r>
    </w:p>
    <w:p w14:paraId="111646D6" w14:textId="75957539" w:rsidR="001857A6" w:rsidRDefault="001857A6" w:rsidP="001857A6">
      <w:pPr>
        <w:jc w:val="both"/>
      </w:pPr>
      <w:r>
        <w:t>Ova polja nije moguće pročitati (pročitana vrednost će uvek biti 0). Pri upisu u ova polja</w:t>
      </w:r>
      <w:r w:rsidR="008F209C">
        <w:t xml:space="preserve">, umesto čuvanja vrednosti, generišu se pulsevi koji služe kao kontrolni signali za mašinu stanja koja se nalazi u </w:t>
      </w:r>
      <w:r w:rsidR="008F209C">
        <w:rPr>
          <w:b/>
        </w:rPr>
        <w:t>DSQW_CTRL</w:t>
      </w:r>
      <w:r w:rsidR="008F209C">
        <w:t xml:space="preserve"> </w:t>
      </w:r>
      <w:r w:rsidR="00062364">
        <w:t>modulu.</w:t>
      </w:r>
    </w:p>
    <w:p w14:paraId="01BF0DC9" w14:textId="0AF51EFB" w:rsidR="00E24D29" w:rsidRDefault="00E24D29" w:rsidP="001857A6">
      <w:pPr>
        <w:jc w:val="both"/>
      </w:pPr>
      <w:r>
        <w:t xml:space="preserve">Registri čiju je vrednost moguće pročitati su </w:t>
      </w:r>
      <w:r>
        <w:rPr>
          <w:b/>
        </w:rPr>
        <w:t>IMG_DIM</w:t>
      </w:r>
      <w:r>
        <w:t xml:space="preserve">, </w:t>
      </w:r>
      <w:r>
        <w:rPr>
          <w:b/>
        </w:rPr>
        <w:t>START_ADDR</w:t>
      </w:r>
      <w:r>
        <w:t xml:space="preserve"> i </w:t>
      </w:r>
      <w:r>
        <w:rPr>
          <w:b/>
        </w:rPr>
        <w:t>DSQW_STAT</w:t>
      </w:r>
      <w:r>
        <w:t>. Čitanje druga dva registra uvek postavlja pročitani podatak na vrednost 0.</w:t>
      </w:r>
    </w:p>
    <w:p w14:paraId="359029DA" w14:textId="77777777" w:rsidR="009A1E9C" w:rsidRDefault="009A1E9C" w:rsidP="009A1E9C">
      <w:pPr>
        <w:keepNext/>
        <w:jc w:val="center"/>
      </w:pPr>
      <w:r>
        <w:rPr>
          <w:noProof/>
          <w:lang w:eastAsia="sr-Latn-RS"/>
        </w:rPr>
        <w:lastRenderedPageBreak/>
        <w:drawing>
          <wp:inline distT="0" distB="0" distL="0" distR="0" wp14:anchorId="624C633F" wp14:editId="30898A41">
            <wp:extent cx="4377869" cy="242247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AD_LOGIC.png"/>
                    <pic:cNvPicPr/>
                  </pic:nvPicPr>
                  <pic:blipFill>
                    <a:blip r:embed="rId35">
                      <a:extLst>
                        <a:ext uri="{28A0092B-C50C-407E-A947-70E740481C1C}">
                          <a14:useLocalDpi xmlns:a14="http://schemas.microsoft.com/office/drawing/2010/main" val="0"/>
                        </a:ext>
                      </a:extLst>
                    </a:blip>
                    <a:stretch>
                      <a:fillRect/>
                    </a:stretch>
                  </pic:blipFill>
                  <pic:spPr>
                    <a:xfrm>
                      <a:off x="0" y="0"/>
                      <a:ext cx="4425119" cy="2448623"/>
                    </a:xfrm>
                    <a:prstGeom prst="rect">
                      <a:avLst/>
                    </a:prstGeom>
                  </pic:spPr>
                </pic:pic>
              </a:graphicData>
            </a:graphic>
          </wp:inline>
        </w:drawing>
      </w:r>
    </w:p>
    <w:p w14:paraId="78B24C29" w14:textId="325ED817" w:rsidR="009A1E9C" w:rsidRDefault="009A1E9C" w:rsidP="009A1E9C">
      <w:pPr>
        <w:pStyle w:val="Caption"/>
        <w:jc w:val="center"/>
      </w:pPr>
      <w:bookmarkStart w:id="51" w:name="_Toc117359217"/>
      <w:r>
        <w:t xml:space="preserve">Slika </w:t>
      </w:r>
      <w:fldSimple w:instr=" SEQ Slika \* ARABIC ">
        <w:r w:rsidR="00EE6AB1">
          <w:rPr>
            <w:noProof/>
          </w:rPr>
          <w:t>17</w:t>
        </w:r>
      </w:fldSimple>
      <w:r>
        <w:t>: Logika za čitanje registara</w:t>
      </w:r>
      <w:bookmarkEnd w:id="51"/>
    </w:p>
    <w:p w14:paraId="0FE197DE" w14:textId="426F566C" w:rsidR="009A1E9C" w:rsidRDefault="009A1E9C" w:rsidP="009A1E9C"/>
    <w:p w14:paraId="3B1B5AC3" w14:textId="34D07B4F" w:rsidR="00D25E5B" w:rsidRDefault="00737007" w:rsidP="00D25E5B">
      <w:pPr>
        <w:pStyle w:val="Heading3"/>
      </w:pPr>
      <w:bookmarkStart w:id="52" w:name="_Toc117520811"/>
      <w:r>
        <w:t>DSQW_CTRL</w:t>
      </w:r>
      <w:bookmarkEnd w:id="52"/>
    </w:p>
    <w:p w14:paraId="3D175BB8" w14:textId="663637F8" w:rsidR="00737007" w:rsidRDefault="00737007" w:rsidP="00BB3BB2">
      <w:pPr>
        <w:jc w:val="both"/>
      </w:pPr>
      <w:r>
        <w:t>Ova komponenta predstavlja srž kontrolne jedinice. Sastoji se iz tri manje kopmonente:</w:t>
      </w:r>
    </w:p>
    <w:p w14:paraId="490E1B08" w14:textId="2A6A9187" w:rsidR="00737007" w:rsidRPr="00BB3BB2" w:rsidRDefault="00737007" w:rsidP="00BB3BB2">
      <w:pPr>
        <w:pStyle w:val="ListParagraph"/>
        <w:numPr>
          <w:ilvl w:val="0"/>
          <w:numId w:val="37"/>
        </w:numPr>
        <w:jc w:val="both"/>
        <w:rPr>
          <w:b/>
        </w:rPr>
      </w:pPr>
      <w:r w:rsidRPr="00BB3BB2">
        <w:rPr>
          <w:b/>
        </w:rPr>
        <w:t>Kontroler prekida</w:t>
      </w:r>
    </w:p>
    <w:p w14:paraId="555DC3C1" w14:textId="76AA7345" w:rsidR="00737007" w:rsidRDefault="00737007" w:rsidP="00BB3BB2">
      <w:pPr>
        <w:pStyle w:val="ListParagraph"/>
        <w:numPr>
          <w:ilvl w:val="1"/>
          <w:numId w:val="37"/>
        </w:numPr>
        <w:jc w:val="both"/>
      </w:pPr>
      <w:r>
        <w:t>Prihvata statusne signale od ostalih modula i postavlja i čisti liniju prekida</w:t>
      </w:r>
    </w:p>
    <w:p w14:paraId="04152697" w14:textId="5E84885A" w:rsidR="00737007" w:rsidRPr="00BB3BB2" w:rsidRDefault="00737007" w:rsidP="00BB3BB2">
      <w:pPr>
        <w:pStyle w:val="ListParagraph"/>
        <w:numPr>
          <w:ilvl w:val="0"/>
          <w:numId w:val="37"/>
        </w:numPr>
        <w:jc w:val="both"/>
        <w:rPr>
          <w:b/>
        </w:rPr>
      </w:pPr>
      <w:r w:rsidRPr="00BB3BB2">
        <w:rPr>
          <w:b/>
        </w:rPr>
        <w:t>Konfiguracioni FSM</w:t>
      </w:r>
    </w:p>
    <w:p w14:paraId="1D6FCA00" w14:textId="141FD3E3" w:rsidR="00737007" w:rsidRPr="00737007" w:rsidRDefault="00737007" w:rsidP="00BB3BB2">
      <w:pPr>
        <w:pStyle w:val="ListParagraph"/>
        <w:numPr>
          <w:ilvl w:val="1"/>
          <w:numId w:val="37"/>
        </w:numPr>
        <w:jc w:val="both"/>
      </w:pPr>
      <w:r>
        <w:t xml:space="preserve">Pokreće ga operacija upisa u registar </w:t>
      </w:r>
      <w:r>
        <w:rPr>
          <w:b/>
        </w:rPr>
        <w:t>DSQW_CTRL</w:t>
      </w:r>
    </w:p>
    <w:p w14:paraId="24106E4E" w14:textId="2B71D6EC" w:rsidR="00737007" w:rsidRDefault="00737007" w:rsidP="00BB3BB2">
      <w:pPr>
        <w:pStyle w:val="ListParagraph"/>
        <w:numPr>
          <w:ilvl w:val="1"/>
          <w:numId w:val="37"/>
        </w:numPr>
        <w:jc w:val="both"/>
      </w:pPr>
      <w:r>
        <w:t xml:space="preserve">Proverava konfiguraciju IP-ja i ukoliko je nesipravna, zaustavlja rad IP-ja i čeka na </w:t>
      </w:r>
      <w:r>
        <w:rPr>
          <w:i/>
        </w:rPr>
        <w:t>soft reset</w:t>
      </w:r>
      <w:r>
        <w:t xml:space="preserve">. U suportnom signalizira </w:t>
      </w:r>
      <w:r>
        <w:rPr>
          <w:i/>
        </w:rPr>
        <w:t>Kontrolnom</w:t>
      </w:r>
      <w:r>
        <w:t xml:space="preserve"> </w:t>
      </w:r>
      <w:r>
        <w:rPr>
          <w:i/>
        </w:rPr>
        <w:t>FSM-u</w:t>
      </w:r>
      <w:r>
        <w:t xml:space="preserve"> da pokrene proces </w:t>
      </w:r>
      <w:r w:rsidR="009E1816">
        <w:t>ispravljanja</w:t>
      </w:r>
      <w:r>
        <w:t xml:space="preserve"> slike</w:t>
      </w:r>
    </w:p>
    <w:p w14:paraId="1C4E3D62" w14:textId="4CF0CCBA" w:rsidR="00737007" w:rsidRPr="00BB3BB2" w:rsidRDefault="00737007" w:rsidP="00BB3BB2">
      <w:pPr>
        <w:pStyle w:val="ListParagraph"/>
        <w:numPr>
          <w:ilvl w:val="0"/>
          <w:numId w:val="37"/>
        </w:numPr>
        <w:jc w:val="both"/>
        <w:rPr>
          <w:b/>
        </w:rPr>
      </w:pPr>
      <w:r w:rsidRPr="00BB3BB2">
        <w:rPr>
          <w:b/>
        </w:rPr>
        <w:t>Kontrolni FSM</w:t>
      </w:r>
    </w:p>
    <w:p w14:paraId="4CEAE285" w14:textId="39D45550" w:rsidR="00737007" w:rsidRDefault="00737007" w:rsidP="00BB3BB2">
      <w:pPr>
        <w:pStyle w:val="ListParagraph"/>
        <w:numPr>
          <w:ilvl w:val="1"/>
          <w:numId w:val="37"/>
        </w:numPr>
        <w:jc w:val="both"/>
      </w:pPr>
      <w:r>
        <w:t xml:space="preserve">Kada dobije signal za početak od </w:t>
      </w:r>
      <w:r>
        <w:rPr>
          <w:i/>
        </w:rPr>
        <w:t>Konfiguracionog FSM-a</w:t>
      </w:r>
      <w:r>
        <w:t xml:space="preserve">, otpočinje </w:t>
      </w:r>
      <w:r w:rsidR="009E1816">
        <w:t>ispravljanje</w:t>
      </w:r>
      <w:r>
        <w:t xml:space="preserve"> slike tako što generiše kontrolne signale ka </w:t>
      </w:r>
      <w:r>
        <w:rPr>
          <w:i/>
        </w:rPr>
        <w:t>Datapath-u</w:t>
      </w:r>
    </w:p>
    <w:p w14:paraId="43CED19F" w14:textId="4848B96D" w:rsidR="00737007" w:rsidRDefault="00BB3BB2" w:rsidP="00B5143A">
      <w:pPr>
        <w:jc w:val="both"/>
      </w:pPr>
      <w:r w:rsidRPr="00BB3BB2">
        <w:rPr>
          <w:i/>
        </w:rPr>
        <w:t>Kontroler prekida</w:t>
      </w:r>
      <w:r>
        <w:t xml:space="preserve"> dobija informaciju od </w:t>
      </w:r>
      <w:r>
        <w:rPr>
          <w:i/>
        </w:rPr>
        <w:t>Konfiguracionong FSM-a</w:t>
      </w:r>
      <w:r>
        <w:t xml:space="preserve"> da li je došlo do greške u konfiguraciji i da li je obrada slike završena. Od </w:t>
      </w:r>
      <w:r>
        <w:rPr>
          <w:i/>
        </w:rPr>
        <w:t>Datapath-a</w:t>
      </w:r>
      <w:r>
        <w:t xml:space="preserve"> dobija informaciju da li je došlo do prekoračenja opsega memorijskih bafera. Iz registarskog bloka dobija informacije o tome da li je potrebno očistiti liniju prekida.</w:t>
      </w:r>
    </w:p>
    <w:p w14:paraId="28FE6929" w14:textId="77777777" w:rsidR="00B5143A" w:rsidRDefault="00B5143A" w:rsidP="00B5143A">
      <w:pPr>
        <w:jc w:val="both"/>
      </w:pPr>
    </w:p>
    <w:p w14:paraId="0041E1B6" w14:textId="77777777" w:rsidR="009D46E7" w:rsidRDefault="00B5143A" w:rsidP="009D46E7">
      <w:pPr>
        <w:keepNext/>
        <w:jc w:val="center"/>
      </w:pPr>
      <w:r>
        <w:rPr>
          <w:noProof/>
          <w:lang w:eastAsia="sr-Latn-RS"/>
        </w:rPr>
        <w:drawing>
          <wp:inline distT="0" distB="0" distL="0" distR="0" wp14:anchorId="6D1E8A1A" wp14:editId="0D634EDC">
            <wp:extent cx="2251080" cy="12228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RQ_CTRL.png"/>
                    <pic:cNvPicPr/>
                  </pic:nvPicPr>
                  <pic:blipFill>
                    <a:blip r:embed="rId36">
                      <a:extLst>
                        <a:ext uri="{28A0092B-C50C-407E-A947-70E740481C1C}">
                          <a14:useLocalDpi xmlns:a14="http://schemas.microsoft.com/office/drawing/2010/main" val="0"/>
                        </a:ext>
                      </a:extLst>
                    </a:blip>
                    <a:stretch>
                      <a:fillRect/>
                    </a:stretch>
                  </pic:blipFill>
                  <pic:spPr>
                    <a:xfrm>
                      <a:off x="0" y="0"/>
                      <a:ext cx="2251080" cy="1222884"/>
                    </a:xfrm>
                    <a:prstGeom prst="rect">
                      <a:avLst/>
                    </a:prstGeom>
                  </pic:spPr>
                </pic:pic>
              </a:graphicData>
            </a:graphic>
          </wp:inline>
        </w:drawing>
      </w:r>
    </w:p>
    <w:p w14:paraId="25B28B09" w14:textId="4A6F19B9" w:rsidR="00B5143A" w:rsidRDefault="009D46E7" w:rsidP="009D46E7">
      <w:pPr>
        <w:pStyle w:val="Caption"/>
        <w:jc w:val="center"/>
      </w:pPr>
      <w:bookmarkStart w:id="53" w:name="_Toc117359218"/>
      <w:r>
        <w:t xml:space="preserve">Slika </w:t>
      </w:r>
      <w:fldSimple w:instr=" SEQ Slika \* ARABIC ">
        <w:r w:rsidR="00EE6AB1">
          <w:rPr>
            <w:noProof/>
          </w:rPr>
          <w:t>18</w:t>
        </w:r>
      </w:fldSimple>
      <w:r>
        <w:t>: Interfejs kontrolera prekida</w:t>
      </w:r>
      <w:bookmarkEnd w:id="53"/>
    </w:p>
    <w:p w14:paraId="48217A53" w14:textId="77777777" w:rsidR="004B5E41" w:rsidRDefault="004B5E41">
      <w:pPr>
        <w:spacing w:after="0"/>
        <w:rPr>
          <w:i/>
        </w:rPr>
      </w:pPr>
      <w:r>
        <w:rPr>
          <w:i/>
        </w:rPr>
        <w:br w:type="page"/>
      </w:r>
    </w:p>
    <w:p w14:paraId="4EABEE75" w14:textId="232E73E9" w:rsidR="009D46E7" w:rsidRDefault="009D46E7" w:rsidP="009D46E7">
      <w:r>
        <w:rPr>
          <w:i/>
        </w:rPr>
        <w:lastRenderedPageBreak/>
        <w:t xml:space="preserve">Konfiguracioni FSM </w:t>
      </w:r>
      <w:r>
        <w:t>dobija signal starta od registarskog bloka, pokreće logiku za proveru ispravnosti konfiguracije. Provera konfiguracije podrazumeva:</w:t>
      </w:r>
    </w:p>
    <w:p w14:paraId="2453609C" w14:textId="3E1051F2" w:rsidR="009D46E7" w:rsidRDefault="009D46E7" w:rsidP="009D46E7">
      <w:pPr>
        <w:pStyle w:val="ListParagraph"/>
        <w:numPr>
          <w:ilvl w:val="0"/>
          <w:numId w:val="38"/>
        </w:numPr>
      </w:pPr>
      <w:r>
        <w:t>Da li su početne adrese ulaznog i izlaznog bafera identične</w:t>
      </w:r>
    </w:p>
    <w:p w14:paraId="4DF9DA7B" w14:textId="4B45E77E" w:rsidR="009D46E7" w:rsidRDefault="009D46E7" w:rsidP="009D46E7">
      <w:pPr>
        <w:pStyle w:val="ListParagraph"/>
        <w:numPr>
          <w:ilvl w:val="0"/>
          <w:numId w:val="38"/>
        </w:numPr>
      </w:pPr>
      <w:r>
        <w:t>Da li je dimenzija slike prevelika</w:t>
      </w:r>
    </w:p>
    <w:p w14:paraId="53CE99B9" w14:textId="08727F38" w:rsidR="009D46E7" w:rsidRDefault="009D46E7" w:rsidP="009D46E7">
      <w:pPr>
        <w:pStyle w:val="ListParagraph"/>
        <w:numPr>
          <w:ilvl w:val="0"/>
          <w:numId w:val="38"/>
        </w:numPr>
      </w:pPr>
      <w:r>
        <w:t>Da li je došlo do preklapanja bafera</w:t>
      </w:r>
    </w:p>
    <w:p w14:paraId="2B8745D6" w14:textId="5E10B9AB" w:rsidR="009D46E7" w:rsidRDefault="009D46E7" w:rsidP="009D46E7">
      <w:pPr>
        <w:pStyle w:val="ListParagraph"/>
        <w:numPr>
          <w:ilvl w:val="0"/>
          <w:numId w:val="38"/>
        </w:numPr>
      </w:pPr>
      <w:r>
        <w:t>Da li bilo koji od bafera izlazi iz opsega raspoložive memorije</w:t>
      </w:r>
    </w:p>
    <w:p w14:paraId="42AFCD75" w14:textId="68F90E65" w:rsidR="004B5E41" w:rsidRPr="002E623C" w:rsidRDefault="004B5E41" w:rsidP="004B5E41">
      <w:r>
        <w:t xml:space="preserve">Ukoliko greška ne postoji, pokreće </w:t>
      </w:r>
      <w:r>
        <w:rPr>
          <w:i/>
        </w:rPr>
        <w:t>Kontrolni FSM</w:t>
      </w:r>
      <w:r>
        <w:t xml:space="preserve"> i čeka na njegov signal da je slika obrađena. Tada signalizira </w:t>
      </w:r>
      <w:r>
        <w:rPr>
          <w:i/>
        </w:rPr>
        <w:t>Kontroleru prekida</w:t>
      </w:r>
      <w:r>
        <w:t xml:space="preserve"> kraj operacije.</w:t>
      </w:r>
      <w:r w:rsidR="00854A2D">
        <w:t xml:space="preserve"> Ukoliko greška postoji, ona je takođe signalizirana.</w:t>
      </w:r>
      <w:r w:rsidR="002E623C">
        <w:t xml:space="preserve"> Tada se očekuje od korisnika da izvrši </w:t>
      </w:r>
      <w:r w:rsidR="002E623C">
        <w:rPr>
          <w:i/>
        </w:rPr>
        <w:t>soft reset</w:t>
      </w:r>
      <w:r w:rsidR="002E623C">
        <w:t xml:space="preserve"> upisom u DSQW_CTRL registar.</w:t>
      </w:r>
    </w:p>
    <w:p w14:paraId="0780D4DF" w14:textId="77777777" w:rsidR="00474A29" w:rsidRDefault="002E623C" w:rsidP="00474A29">
      <w:pPr>
        <w:keepNext/>
        <w:jc w:val="center"/>
      </w:pPr>
      <w:r>
        <w:rPr>
          <w:noProof/>
          <w:lang w:eastAsia="sr-Latn-RS"/>
        </w:rPr>
        <w:drawing>
          <wp:inline distT="0" distB="0" distL="0" distR="0" wp14:anchorId="4CCE9594" wp14:editId="1606EAF3">
            <wp:extent cx="3388008" cy="6168772"/>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G_FSM.png"/>
                    <pic:cNvPicPr/>
                  </pic:nvPicPr>
                  <pic:blipFill>
                    <a:blip r:embed="rId37">
                      <a:extLst>
                        <a:ext uri="{28A0092B-C50C-407E-A947-70E740481C1C}">
                          <a14:useLocalDpi xmlns:a14="http://schemas.microsoft.com/office/drawing/2010/main" val="0"/>
                        </a:ext>
                      </a:extLst>
                    </a:blip>
                    <a:stretch>
                      <a:fillRect/>
                    </a:stretch>
                  </pic:blipFill>
                  <pic:spPr>
                    <a:xfrm>
                      <a:off x="0" y="0"/>
                      <a:ext cx="3400186" cy="6190945"/>
                    </a:xfrm>
                    <a:prstGeom prst="rect">
                      <a:avLst/>
                    </a:prstGeom>
                  </pic:spPr>
                </pic:pic>
              </a:graphicData>
            </a:graphic>
          </wp:inline>
        </w:drawing>
      </w:r>
    </w:p>
    <w:p w14:paraId="3DCD3B57" w14:textId="1260FD26" w:rsidR="002E623C" w:rsidRDefault="00474A29" w:rsidP="00474A29">
      <w:pPr>
        <w:pStyle w:val="Caption"/>
        <w:jc w:val="center"/>
      </w:pPr>
      <w:bookmarkStart w:id="54" w:name="_Toc117359219"/>
      <w:r>
        <w:t xml:space="preserve">Slika </w:t>
      </w:r>
      <w:fldSimple w:instr=" SEQ Slika \* ARABIC ">
        <w:r w:rsidR="00EE6AB1">
          <w:rPr>
            <w:noProof/>
          </w:rPr>
          <w:t>19</w:t>
        </w:r>
      </w:fldSimple>
      <w:r>
        <w:t>: Konfiguracioni FSM</w:t>
      </w:r>
      <w:bookmarkEnd w:id="54"/>
    </w:p>
    <w:p w14:paraId="405818FD" w14:textId="10BBEE4C" w:rsidR="002F74EA" w:rsidRPr="00223435" w:rsidRDefault="00886D6D" w:rsidP="000E1ED0">
      <w:pPr>
        <w:jc w:val="both"/>
      </w:pPr>
      <w:r>
        <w:rPr>
          <w:i/>
        </w:rPr>
        <w:lastRenderedPageBreak/>
        <w:t xml:space="preserve">Kontrolni FSM </w:t>
      </w:r>
      <w:r>
        <w:t xml:space="preserve"> je konačni automat koji ima 5</w:t>
      </w:r>
      <w:r w:rsidR="001242B6">
        <w:t>9</w:t>
      </w:r>
      <w:r>
        <w:t xml:space="preserve"> stanja i 44 kontrolna signala koji su ulazi u </w:t>
      </w:r>
      <w:r>
        <w:rPr>
          <w:i/>
        </w:rPr>
        <w:t>Datapath</w:t>
      </w:r>
      <w:r>
        <w:t xml:space="preserve">. Pored toga ima 9 ulaznih statusnih signala koji dolaze takođe iz </w:t>
      </w:r>
      <w:r>
        <w:rPr>
          <w:i/>
        </w:rPr>
        <w:t>Datapath-a</w:t>
      </w:r>
      <w:r>
        <w:t>.</w:t>
      </w:r>
      <w:r w:rsidR="00457085">
        <w:t xml:space="preserve"> Ovaj FSM prati tok obrade podataka i generiše kontrolne signale za funkcionalne jedinice. Zbog obima ovog modula, detalji implementacije neće biti izloženi u ovom dokumentu, već će biti dostupni u prilogu.</w:t>
      </w:r>
      <w:r w:rsidR="00223435">
        <w:t xml:space="preserve"> </w:t>
      </w:r>
    </w:p>
    <w:p w14:paraId="155992E9" w14:textId="77777777" w:rsidR="00895B57" w:rsidRDefault="00A5394F" w:rsidP="000E1ED0">
      <w:pPr>
        <w:jc w:val="both"/>
      </w:pPr>
      <w:r>
        <w:t xml:space="preserve">Algoritam se može podeliti na 3 veće celine, a samim tim se mogu te celine identifikovati u pomenutom FSM-u. Prva celina kontroliše funkcionalne jedinice za računanje prostornih momenata nultog i prvog reda. Sastoji se od 18 stanja. </w:t>
      </w:r>
    </w:p>
    <w:p w14:paraId="76D2E33F" w14:textId="241D61F8" w:rsidR="00A5394F" w:rsidRDefault="00A5394F" w:rsidP="000E1ED0">
      <w:pPr>
        <w:jc w:val="both"/>
      </w:pPr>
      <w:r>
        <w:t>Druga celina kontroliše</w:t>
      </w:r>
      <w:r w:rsidR="00540712">
        <w:t xml:space="preserve"> jedinice za računanje centralnih momenata drugog reda, koordinata težišta slike, zakrivljenosti slike i potrebnog elementa transformacione matrice. Sastoji se od 26 stanja.</w:t>
      </w:r>
    </w:p>
    <w:p w14:paraId="16441C86" w14:textId="4D489A4A" w:rsidR="00895B57" w:rsidRDefault="00895B57" w:rsidP="000E1ED0">
      <w:pPr>
        <w:jc w:val="both"/>
      </w:pPr>
      <w:r>
        <w:t>Treća celina je zadužena za izračunavanje nove vrednosti svakog od piksela slike. Samim tim kontroliše čitanje iz memorije i upis u nju, kao i računanje neophodnih koordinata piksela potrebnih za operaciju interpolacije. Takođe kontroliše sve ALU jedinice potrebne za izvršavanje procesa interpolacije.</w:t>
      </w:r>
      <w:r w:rsidR="00005789">
        <w:t xml:space="preserve"> S</w:t>
      </w:r>
      <w:r w:rsidR="00755168">
        <w:t>astoji se od 15</w:t>
      </w:r>
      <w:r w:rsidR="00005789">
        <w:t xml:space="preserve"> stanja.</w:t>
      </w:r>
    </w:p>
    <w:p w14:paraId="66083702" w14:textId="77777777" w:rsidR="002F74EA" w:rsidRDefault="002F74EA">
      <w:pPr>
        <w:spacing w:after="0"/>
      </w:pPr>
      <w:r>
        <w:br w:type="page"/>
      </w:r>
    </w:p>
    <w:p w14:paraId="33675B88" w14:textId="0C78E8FA" w:rsidR="00D25E5B" w:rsidRDefault="00AF08C5" w:rsidP="00D25E5B">
      <w:pPr>
        <w:pStyle w:val="Heading2"/>
      </w:pPr>
      <w:bookmarkStart w:id="55" w:name="_Toc117520812"/>
      <w:r>
        <w:lastRenderedPageBreak/>
        <w:t xml:space="preserve">Podsistem za obradu podataka - </w:t>
      </w:r>
      <w:r w:rsidR="00D25E5B">
        <w:t>Datapath</w:t>
      </w:r>
      <w:bookmarkEnd w:id="55"/>
    </w:p>
    <w:p w14:paraId="163E9532" w14:textId="64884ADF" w:rsidR="00D25E5B" w:rsidRDefault="00F6430F" w:rsidP="0035541C">
      <w:pPr>
        <w:jc w:val="both"/>
      </w:pPr>
      <w:r>
        <w:t>Ovaj podsistem sadrži sve funkcionalne jedinice neophodne za izvršenje operacija predviđenih algoritmom.</w:t>
      </w:r>
      <w:r w:rsidR="0006011F">
        <w:t xml:space="preserve"> Prateći RTL metodologiju može se podeliti na skup funkcionalnih jedinica, mrežu za rutiranje podatka i mrežu za računanje izlaza.</w:t>
      </w:r>
      <w:r w:rsidR="0035541C">
        <w:t xml:space="preserve"> U ovom slučaju ulazni podaci su podaci pročitani iz memorije, a izlazni podaci su podaci koji su upisani u memoriju. Kontrolni signali dolaze iz </w:t>
      </w:r>
      <w:r w:rsidR="0035541C">
        <w:rPr>
          <w:i/>
        </w:rPr>
        <w:t>Controlpath</w:t>
      </w:r>
      <w:r w:rsidR="0035541C">
        <w:t xml:space="preserve"> modula, a statusni signali </w:t>
      </w:r>
      <w:r w:rsidR="00F56684">
        <w:t>su vrednosti unutrašnjih brojača, statusi bafera</w:t>
      </w:r>
      <w:r w:rsidR="0035541C">
        <w:t xml:space="preserve"> i indikatori završetka nekih aritmetičkih operacija.</w:t>
      </w:r>
      <w:r w:rsidR="00BF5DEC">
        <w:t xml:space="preserve"> Uzevši to u obzir, struktura ovog podsistema je predstavljena na slici ispod.</w:t>
      </w:r>
    </w:p>
    <w:p w14:paraId="69D3187B" w14:textId="77777777" w:rsidR="00BF5DEC" w:rsidRDefault="00BF5DEC" w:rsidP="0035541C">
      <w:pPr>
        <w:jc w:val="both"/>
      </w:pPr>
    </w:p>
    <w:p w14:paraId="4C9E0186" w14:textId="77777777" w:rsidR="00BF5DEC" w:rsidRDefault="00BF5DEC" w:rsidP="00BF5DEC">
      <w:pPr>
        <w:keepNext/>
        <w:jc w:val="center"/>
      </w:pPr>
      <w:r>
        <w:rPr>
          <w:noProof/>
          <w:lang w:eastAsia="sr-Latn-RS"/>
        </w:rPr>
        <w:drawing>
          <wp:inline distT="0" distB="0" distL="0" distR="0" wp14:anchorId="2B651539" wp14:editId="2F741C3E">
            <wp:extent cx="4913284" cy="26901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ATH.png"/>
                    <pic:cNvPicPr/>
                  </pic:nvPicPr>
                  <pic:blipFill>
                    <a:blip r:embed="rId38">
                      <a:extLst>
                        <a:ext uri="{28A0092B-C50C-407E-A947-70E740481C1C}">
                          <a14:useLocalDpi xmlns:a14="http://schemas.microsoft.com/office/drawing/2010/main" val="0"/>
                        </a:ext>
                      </a:extLst>
                    </a:blip>
                    <a:stretch>
                      <a:fillRect/>
                    </a:stretch>
                  </pic:blipFill>
                  <pic:spPr>
                    <a:xfrm>
                      <a:off x="0" y="0"/>
                      <a:ext cx="4926828" cy="2697526"/>
                    </a:xfrm>
                    <a:prstGeom prst="rect">
                      <a:avLst/>
                    </a:prstGeom>
                  </pic:spPr>
                </pic:pic>
              </a:graphicData>
            </a:graphic>
          </wp:inline>
        </w:drawing>
      </w:r>
    </w:p>
    <w:p w14:paraId="6B1AB1DF" w14:textId="2B4436C7" w:rsidR="00BF5DEC" w:rsidRPr="0035541C" w:rsidRDefault="00BF5DEC" w:rsidP="00BF5DEC">
      <w:pPr>
        <w:pStyle w:val="Caption"/>
        <w:jc w:val="center"/>
      </w:pPr>
      <w:bookmarkStart w:id="56" w:name="_Toc117359220"/>
      <w:r>
        <w:t xml:space="preserve">Slika </w:t>
      </w:r>
      <w:fldSimple w:instr=" SEQ Slika \* ARABIC ">
        <w:r w:rsidR="00EE6AB1">
          <w:rPr>
            <w:noProof/>
          </w:rPr>
          <w:t>20</w:t>
        </w:r>
      </w:fldSimple>
      <w:r>
        <w:t>: Struktura i interfrejs Datapath modula</w:t>
      </w:r>
      <w:bookmarkEnd w:id="56"/>
    </w:p>
    <w:p w14:paraId="3EE4A658" w14:textId="3534D31D" w:rsidR="00E636E4" w:rsidRDefault="00AA399B" w:rsidP="00E636E4">
      <w:pPr>
        <w:spacing w:after="0"/>
        <w:jc w:val="both"/>
      </w:pPr>
      <w:r>
        <w:t>Algoritam je struktuiran tako da se može podeliti na nekoliko celina. Osim elemenata za pristup memoriji i čuvanje podataka iz memorije (memorijski kontroler i FIFO baferi), za svaku od celina algoritma predodređeni su zasebni hardverski resursi.</w:t>
      </w:r>
      <w:r w:rsidR="00E636E4">
        <w:t xml:space="preserve"> Faze algoritma su:</w:t>
      </w:r>
    </w:p>
    <w:p w14:paraId="4693C9CA" w14:textId="551B5B50" w:rsidR="00E636E4" w:rsidRDefault="00E636E4" w:rsidP="00E636E4">
      <w:pPr>
        <w:pStyle w:val="ListParagraph"/>
        <w:numPr>
          <w:ilvl w:val="0"/>
          <w:numId w:val="45"/>
        </w:numPr>
        <w:spacing w:after="0"/>
        <w:jc w:val="both"/>
      </w:pPr>
      <w:r>
        <w:t>Računanje prostornih momenata</w:t>
      </w:r>
    </w:p>
    <w:p w14:paraId="158B0034" w14:textId="0057C29A" w:rsidR="00E636E4" w:rsidRDefault="00E636E4" w:rsidP="00E636E4">
      <w:pPr>
        <w:pStyle w:val="ListParagraph"/>
        <w:numPr>
          <w:ilvl w:val="0"/>
          <w:numId w:val="45"/>
        </w:numPr>
        <w:spacing w:after="0"/>
        <w:jc w:val="both"/>
      </w:pPr>
      <w:r>
        <w:t>Raunanje centralnih momenata</w:t>
      </w:r>
    </w:p>
    <w:p w14:paraId="41D13B47" w14:textId="75B55994" w:rsidR="00E636E4" w:rsidRDefault="00E636E4" w:rsidP="00E636E4">
      <w:pPr>
        <w:pStyle w:val="ListParagraph"/>
        <w:numPr>
          <w:ilvl w:val="1"/>
          <w:numId w:val="45"/>
        </w:numPr>
        <w:spacing w:after="0"/>
        <w:jc w:val="both"/>
      </w:pPr>
      <w:r>
        <w:t>Podrazumeva i računanje koordinata težišta slike</w:t>
      </w:r>
    </w:p>
    <w:p w14:paraId="2D03349B" w14:textId="700D91A9" w:rsidR="00E636E4" w:rsidRDefault="00E636E4" w:rsidP="00E636E4">
      <w:pPr>
        <w:pStyle w:val="ListParagraph"/>
        <w:numPr>
          <w:ilvl w:val="0"/>
          <w:numId w:val="45"/>
        </w:numPr>
        <w:spacing w:after="0"/>
        <w:jc w:val="both"/>
      </w:pPr>
      <w:r>
        <w:t>Računanje zakrivljenosti slike</w:t>
      </w:r>
    </w:p>
    <w:p w14:paraId="539A0551" w14:textId="62FBFE32" w:rsidR="00E636E4" w:rsidRDefault="00E636E4" w:rsidP="00E636E4">
      <w:pPr>
        <w:pStyle w:val="ListParagraph"/>
        <w:numPr>
          <w:ilvl w:val="0"/>
          <w:numId w:val="45"/>
        </w:numPr>
        <w:spacing w:after="0"/>
        <w:jc w:val="both"/>
      </w:pPr>
      <w:r>
        <w:t>Računanje potrebnog elementa transformacione matrice</w:t>
      </w:r>
    </w:p>
    <w:p w14:paraId="7853BB39" w14:textId="2E69E394" w:rsidR="00E636E4" w:rsidRDefault="00E636E4" w:rsidP="00E636E4">
      <w:pPr>
        <w:pStyle w:val="ListParagraph"/>
        <w:numPr>
          <w:ilvl w:val="0"/>
          <w:numId w:val="45"/>
        </w:numPr>
        <w:spacing w:after="0"/>
        <w:jc w:val="both"/>
      </w:pPr>
      <w:r>
        <w:t>Računanje nove vrednosti svakog od piksela metodom interpolacije</w:t>
      </w:r>
    </w:p>
    <w:p w14:paraId="19B28274" w14:textId="77777777" w:rsidR="00334F02" w:rsidRDefault="00334F02" w:rsidP="00334F02">
      <w:pPr>
        <w:spacing w:after="0"/>
        <w:jc w:val="both"/>
      </w:pPr>
    </w:p>
    <w:p w14:paraId="2F4C7F6E" w14:textId="7883F82F" w:rsidR="00334F02" w:rsidRPr="00771BB0" w:rsidRDefault="00334F02" w:rsidP="00334F02">
      <w:pPr>
        <w:spacing w:after="0"/>
        <w:jc w:val="both"/>
      </w:pPr>
      <w:r>
        <w:t>Elementi korišćeni u svakoj od ovih faza biće zasebno objašnjeni u daljim poglavljima.</w:t>
      </w:r>
      <w:r w:rsidR="00771BB0">
        <w:t xml:space="preserve"> Za implementaciju funkcionalnih jedinica korišćena je kombinacija gotovih IP-jeva koji su dostupni u alatu </w:t>
      </w:r>
      <w:r w:rsidR="00771BB0">
        <w:rPr>
          <w:i/>
        </w:rPr>
        <w:t>Vivado</w:t>
      </w:r>
      <w:r w:rsidR="00771BB0">
        <w:t xml:space="preserve">, zatim modula koji su napisani u Verilog HDL-u, sa instrukcijama kompajleru kako bi njihova funkcionalnost bila imlementirana koristeći postojeće DSP-jeve (eng. </w:t>
      </w:r>
      <w:r w:rsidR="00771BB0">
        <w:rPr>
          <w:i/>
        </w:rPr>
        <w:t>Digital Signal Processor</w:t>
      </w:r>
      <w:r w:rsidR="00771BB0">
        <w:t xml:space="preserve">), kao i moduli </w:t>
      </w:r>
      <w:r w:rsidR="00BB28D4">
        <w:t xml:space="preserve">posebne </w:t>
      </w:r>
      <w:r w:rsidR="00771BB0">
        <w:t>namene opisani takođe u V</w:t>
      </w:r>
      <w:r w:rsidR="00C047F4">
        <w:t>erilog</w:t>
      </w:r>
      <w:r w:rsidR="00626EEB">
        <w:t xml:space="preserve"> jeziku</w:t>
      </w:r>
      <w:r w:rsidR="00771BB0">
        <w:t>.</w:t>
      </w:r>
    </w:p>
    <w:p w14:paraId="030D40C3" w14:textId="772EDD42" w:rsidR="00D25E5B" w:rsidRDefault="00D25E5B" w:rsidP="00E636E4">
      <w:pPr>
        <w:spacing w:after="0"/>
        <w:jc w:val="both"/>
      </w:pPr>
      <w:r>
        <w:br w:type="page"/>
      </w:r>
    </w:p>
    <w:p w14:paraId="5BEB2922" w14:textId="3A45DAA8" w:rsidR="00BB28D4" w:rsidRDefault="00BB28D4" w:rsidP="00BB28D4">
      <w:pPr>
        <w:pStyle w:val="Heading3"/>
      </w:pPr>
      <w:bookmarkStart w:id="57" w:name="_Toc117520813"/>
      <w:r>
        <w:lastRenderedPageBreak/>
        <w:t>Memorijski kontroler</w:t>
      </w:r>
      <w:r w:rsidR="008A0266">
        <w:t xml:space="preserve"> i baferi</w:t>
      </w:r>
      <w:bookmarkEnd w:id="57"/>
    </w:p>
    <w:p w14:paraId="2D34595B" w14:textId="499FDCB5" w:rsidR="00BB28D4" w:rsidRDefault="00BB28D4" w:rsidP="002455E0">
      <w:pPr>
        <w:jc w:val="both"/>
      </w:pPr>
      <w:r>
        <w:t>Komponenta koja se koristi u većini faza izvršavanja algoritma je memorijski kontroler. Služi za pristup BRAM memoriji kako bi se iz nje učitali pikseli ulazne slike, kako i u nju upisali pikseli izlazne slike.</w:t>
      </w:r>
      <w:r w:rsidR="002455E0">
        <w:t xml:space="preserve"> Dobija komande od </w:t>
      </w:r>
      <w:r w:rsidR="002455E0">
        <w:rPr>
          <w:i/>
        </w:rPr>
        <w:t>Controlpath</w:t>
      </w:r>
      <w:r w:rsidR="002455E0">
        <w:t xml:space="preserve"> jedinice za operacije čitanja i upisa, pretvara ih u operacije na BRAM interfejsu, i za operacije čitanja označava kada je pročitani podatak dostupan ostatku sistema. Struktura i interfejs ovog modula predstavljeni su na slici ispod.</w:t>
      </w:r>
    </w:p>
    <w:p w14:paraId="14E2DFE7" w14:textId="77777777" w:rsidR="002455E0" w:rsidRDefault="002455E0" w:rsidP="002455E0">
      <w:pPr>
        <w:jc w:val="both"/>
      </w:pPr>
    </w:p>
    <w:p w14:paraId="54831B22" w14:textId="77777777" w:rsidR="002455E0" w:rsidRDefault="002455E0" w:rsidP="002455E0">
      <w:pPr>
        <w:keepNext/>
        <w:jc w:val="center"/>
      </w:pPr>
      <w:r>
        <w:rPr>
          <w:noProof/>
          <w:lang w:eastAsia="sr-Latn-RS"/>
        </w:rPr>
        <w:drawing>
          <wp:inline distT="0" distB="0" distL="0" distR="0" wp14:anchorId="5223D7C2" wp14:editId="5CAC6673">
            <wp:extent cx="3076575" cy="242979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_CTRL.png"/>
                    <pic:cNvPicPr/>
                  </pic:nvPicPr>
                  <pic:blipFill>
                    <a:blip r:embed="rId39">
                      <a:extLst>
                        <a:ext uri="{28A0092B-C50C-407E-A947-70E740481C1C}">
                          <a14:useLocalDpi xmlns:a14="http://schemas.microsoft.com/office/drawing/2010/main" val="0"/>
                        </a:ext>
                      </a:extLst>
                    </a:blip>
                    <a:stretch>
                      <a:fillRect/>
                    </a:stretch>
                  </pic:blipFill>
                  <pic:spPr>
                    <a:xfrm>
                      <a:off x="0" y="0"/>
                      <a:ext cx="3121711" cy="2465443"/>
                    </a:xfrm>
                    <a:prstGeom prst="rect">
                      <a:avLst/>
                    </a:prstGeom>
                  </pic:spPr>
                </pic:pic>
              </a:graphicData>
            </a:graphic>
          </wp:inline>
        </w:drawing>
      </w:r>
    </w:p>
    <w:p w14:paraId="6323DD4B" w14:textId="64792D62" w:rsidR="002455E0" w:rsidRDefault="002455E0" w:rsidP="002455E0">
      <w:pPr>
        <w:pStyle w:val="Caption"/>
        <w:jc w:val="center"/>
      </w:pPr>
      <w:bookmarkStart w:id="58" w:name="_Toc117359221"/>
      <w:r>
        <w:t xml:space="preserve">Slika </w:t>
      </w:r>
      <w:fldSimple w:instr=" SEQ Slika \* ARABIC ">
        <w:r w:rsidR="00EE6AB1">
          <w:rPr>
            <w:noProof/>
          </w:rPr>
          <w:t>21</w:t>
        </w:r>
      </w:fldSimple>
      <w:r>
        <w:t>: Struktura i interfejs memorijskog kontrolera</w:t>
      </w:r>
      <w:bookmarkEnd w:id="58"/>
    </w:p>
    <w:p w14:paraId="00B1998D" w14:textId="60973562" w:rsidR="002455E0" w:rsidRDefault="002455E0" w:rsidP="00B039EE">
      <w:pPr>
        <w:jc w:val="both"/>
      </w:pPr>
      <w:r>
        <w:t xml:space="preserve">Gledano sa strane </w:t>
      </w:r>
      <w:r>
        <w:rPr>
          <w:i/>
        </w:rPr>
        <w:t>Datapath</w:t>
      </w:r>
      <w:r>
        <w:t xml:space="preserve"> modula, operacija upisa se izvršava u jednom takt ciklusu, dok se operacija čitanja izvršava u dva ciklusa taktnog signala. Bitno je napomenuti da ovakav kontroler očekuje da je podatak pročitan iz memorije dostupan u ciklusu koji sledi nakon zahteva za čitanje. U suprotnom, kontroler neće ispravno čitati podatke, jer signal koji označava validnost pročitanog podatka neće biti sinhronizovan sa dostupnim podatkom.</w:t>
      </w:r>
    </w:p>
    <w:p w14:paraId="24D22D11" w14:textId="3EB44114" w:rsidR="00B039EE" w:rsidRDefault="00E80CDA" w:rsidP="00B039EE">
      <w:pPr>
        <w:jc w:val="both"/>
      </w:pPr>
      <w:r>
        <w:t>Z</w:t>
      </w:r>
      <w:r w:rsidR="003362C6">
        <w:t>a računanje nekih varijabli je neophodno znati vrednost piksela kao i koordinate na kojima se taj piksel nalazi u ulaznoj slici. Koordinate su poznate nekoliko ciklusa pre nego što je podatak sa tih koordinata pročitan, te su za</w:t>
      </w:r>
      <w:r>
        <w:t xml:space="preserve"> sinhronizaciju</w:t>
      </w:r>
      <w:r w:rsidR="003362C6">
        <w:t xml:space="preserve"> korišćene tri instance FIFO</w:t>
      </w:r>
      <w:r>
        <w:t xml:space="preserve"> bafera</w:t>
      </w:r>
      <w:r w:rsidR="00161E1A">
        <w:t>.</w:t>
      </w:r>
      <w:r>
        <w:t xml:space="preserve"> Po jedna za čuvanje koordinata, i jedna za čuvanje pročitanih piksela.</w:t>
      </w:r>
      <w:r w:rsidR="003D1BC6">
        <w:t xml:space="preserve"> Sve tri veličine su izražene neoznačenim brojevima širine 8 bita.</w:t>
      </w:r>
      <w:r>
        <w:t xml:space="preserve"> </w:t>
      </w:r>
    </w:p>
    <w:p w14:paraId="3028225D" w14:textId="77777777" w:rsidR="00D524A5" w:rsidRDefault="00D524A5" w:rsidP="00D524A5">
      <w:pPr>
        <w:keepNext/>
        <w:jc w:val="center"/>
      </w:pPr>
      <w:r>
        <w:rPr>
          <w:noProof/>
          <w:lang w:eastAsia="sr-Latn-RS"/>
        </w:rPr>
        <w:drawing>
          <wp:inline distT="0" distB="0" distL="0" distR="0" wp14:anchorId="6EC0E369" wp14:editId="23E1631B">
            <wp:extent cx="2676525" cy="1962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FO.png"/>
                    <pic:cNvPicPr/>
                  </pic:nvPicPr>
                  <pic:blipFill>
                    <a:blip r:embed="rId40">
                      <a:extLst>
                        <a:ext uri="{28A0092B-C50C-407E-A947-70E740481C1C}">
                          <a14:useLocalDpi xmlns:a14="http://schemas.microsoft.com/office/drawing/2010/main" val="0"/>
                        </a:ext>
                      </a:extLst>
                    </a:blip>
                    <a:stretch>
                      <a:fillRect/>
                    </a:stretch>
                  </pic:blipFill>
                  <pic:spPr>
                    <a:xfrm>
                      <a:off x="0" y="0"/>
                      <a:ext cx="2676714" cy="1962924"/>
                    </a:xfrm>
                    <a:prstGeom prst="rect">
                      <a:avLst/>
                    </a:prstGeom>
                  </pic:spPr>
                </pic:pic>
              </a:graphicData>
            </a:graphic>
          </wp:inline>
        </w:drawing>
      </w:r>
    </w:p>
    <w:p w14:paraId="5D531A92" w14:textId="2D8BA8B5" w:rsidR="00D524A5" w:rsidRDefault="00D524A5" w:rsidP="00D524A5">
      <w:pPr>
        <w:pStyle w:val="Caption"/>
        <w:jc w:val="center"/>
      </w:pPr>
      <w:bookmarkStart w:id="59" w:name="_Toc117359222"/>
      <w:r>
        <w:t xml:space="preserve">Slika </w:t>
      </w:r>
      <w:fldSimple w:instr=" SEQ Slika \* ARABIC ">
        <w:r w:rsidR="00EE6AB1">
          <w:rPr>
            <w:noProof/>
          </w:rPr>
          <w:t>22</w:t>
        </w:r>
      </w:fldSimple>
      <w:r>
        <w:t xml:space="preserve">: Blok šema FIFO </w:t>
      </w:r>
      <w:r w:rsidRPr="006259C2">
        <w:rPr>
          <w:i w:val="0"/>
        </w:rPr>
        <w:t>bafera</w:t>
      </w:r>
      <w:bookmarkEnd w:id="59"/>
    </w:p>
    <w:p w14:paraId="00E07075" w14:textId="43C2A1E7" w:rsidR="0085263D" w:rsidRDefault="0085263D" w:rsidP="0085263D">
      <w:pPr>
        <w:pStyle w:val="Heading3"/>
      </w:pPr>
      <w:bookmarkStart w:id="60" w:name="_Toc117520814"/>
      <w:r>
        <w:lastRenderedPageBreak/>
        <w:t>Računanje prostornih momenata slike</w:t>
      </w:r>
      <w:bookmarkEnd w:id="60"/>
    </w:p>
    <w:p w14:paraId="1CC9F968" w14:textId="388DA94C" w:rsidR="0085263D" w:rsidRDefault="009302D2" w:rsidP="009302D2">
      <w:pPr>
        <w:jc w:val="both"/>
        <w:rPr>
          <w:lang w:val="en-US"/>
        </w:rPr>
      </w:pPr>
      <w:r>
        <w:t xml:space="preserve">Prvi korak u algoritmu za </w:t>
      </w:r>
      <w:r w:rsidR="009E1816">
        <w:t>ispravljanje</w:t>
      </w:r>
      <w:r>
        <w:t xml:space="preserve"> slike jeste računanje prostornih momenata nultog i prvog reda. Kako je objašnjeno u drugom poglavlju ovog dokumenta, potrebno je iterirati kroz sve koordinate slike i izračunati težinsku sumu svih koordinata. Softverska implementacija ovakvog algoritma je ostvarena koristeći dve </w:t>
      </w:r>
      <w:r w:rsidR="008A782F">
        <w:t>ugnježđ</w:t>
      </w:r>
      <w:r>
        <w:t>ene petlje, i to na sledeći način:</w:t>
      </w:r>
    </w:p>
    <w:p w14:paraId="6B5EAEC7" w14:textId="77777777" w:rsidR="006259C2" w:rsidRDefault="006259C2" w:rsidP="006259C2">
      <w:pPr>
        <w:keepNext/>
        <w:jc w:val="center"/>
      </w:pPr>
      <w:r>
        <w:rPr>
          <w:noProof/>
          <w:lang w:eastAsia="sr-Latn-RS"/>
        </w:rPr>
        <w:drawing>
          <wp:inline distT="0" distB="0" distL="0" distR="0" wp14:anchorId="174D7D45" wp14:editId="12CB7259">
            <wp:extent cx="3962400" cy="1133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2400" cy="1133475"/>
                    </a:xfrm>
                    <a:prstGeom prst="rect">
                      <a:avLst/>
                    </a:prstGeom>
                  </pic:spPr>
                </pic:pic>
              </a:graphicData>
            </a:graphic>
          </wp:inline>
        </w:drawing>
      </w:r>
    </w:p>
    <w:p w14:paraId="7A276EB9" w14:textId="0D0A6373" w:rsidR="006259C2" w:rsidRPr="006259C2" w:rsidRDefault="006259C2" w:rsidP="006259C2">
      <w:pPr>
        <w:pStyle w:val="Caption"/>
        <w:jc w:val="center"/>
        <w:rPr>
          <w:lang w:val="en-US"/>
        </w:rPr>
      </w:pPr>
      <w:bookmarkStart w:id="61" w:name="_Toc117359238"/>
      <w:r>
        <w:t xml:space="preserve">Listing </w:t>
      </w:r>
      <w:fldSimple w:instr=" SEQ Listing \* ARABIC ">
        <w:r w:rsidR="00EE6AB1">
          <w:rPr>
            <w:noProof/>
          </w:rPr>
          <w:t>1</w:t>
        </w:r>
      </w:fldSimple>
      <w:r>
        <w:t>: Računanje prostornih momenata slike u C++ jeziku</w:t>
      </w:r>
      <w:bookmarkEnd w:id="61"/>
    </w:p>
    <w:p w14:paraId="6EFE82F5" w14:textId="77777777" w:rsidR="00752609" w:rsidRDefault="00CA124C" w:rsidP="006259C2">
      <w:pPr>
        <w:jc w:val="both"/>
      </w:pPr>
      <w:r>
        <w:t xml:space="preserve">Iz Listinga 1 je moguće videti da se pikseli čitaju iz memorije sa adresnim skokovima koji su jednaki dimenziji slike u broju piksela. Ovde treba uzeti u obzir da se ulazna slika može nalaziti na bilo kojoj adresi u memoriji. Za svrhe izračunavanje nove adrese u svakom ciklusu projektovana je komponenta zvana </w:t>
      </w:r>
      <w:r>
        <w:rPr>
          <w:i/>
        </w:rPr>
        <w:t>Adresni generator</w:t>
      </w:r>
      <w:r>
        <w:t xml:space="preserve"> koja koristi akumulator umesto množača kako bi postigla isti efekat</w:t>
      </w:r>
      <w:r w:rsidR="00F7189A">
        <w:t>.</w:t>
      </w:r>
    </w:p>
    <w:p w14:paraId="4B6443F5" w14:textId="77777777" w:rsidR="00752609" w:rsidRDefault="00752609" w:rsidP="00752609">
      <w:pPr>
        <w:keepNext/>
        <w:jc w:val="center"/>
      </w:pPr>
      <w:r>
        <w:rPr>
          <w:noProof/>
          <w:lang w:eastAsia="sr-Latn-RS"/>
        </w:rPr>
        <w:drawing>
          <wp:inline distT="0" distB="0" distL="0" distR="0" wp14:anchorId="05B1BA13" wp14:editId="71710B08">
            <wp:extent cx="330073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R_GEN.png"/>
                    <pic:cNvPicPr/>
                  </pic:nvPicPr>
                  <pic:blipFill rotWithShape="1">
                    <a:blip r:embed="rId42">
                      <a:extLst>
                        <a:ext uri="{28A0092B-C50C-407E-A947-70E740481C1C}">
                          <a14:useLocalDpi xmlns:a14="http://schemas.microsoft.com/office/drawing/2010/main" val="0"/>
                        </a:ext>
                      </a:extLst>
                    </a:blip>
                    <a:srcRect l="4677" b="6519"/>
                    <a:stretch/>
                  </pic:blipFill>
                  <pic:spPr bwMode="auto">
                    <a:xfrm>
                      <a:off x="0" y="0"/>
                      <a:ext cx="3301236" cy="2219665"/>
                    </a:xfrm>
                    <a:prstGeom prst="rect">
                      <a:avLst/>
                    </a:prstGeom>
                    <a:ln>
                      <a:noFill/>
                    </a:ln>
                    <a:extLst>
                      <a:ext uri="{53640926-AAD7-44D8-BBD7-CCE9431645EC}">
                        <a14:shadowObscured xmlns:a14="http://schemas.microsoft.com/office/drawing/2010/main"/>
                      </a:ext>
                    </a:extLst>
                  </pic:spPr>
                </pic:pic>
              </a:graphicData>
            </a:graphic>
          </wp:inline>
        </w:drawing>
      </w:r>
    </w:p>
    <w:p w14:paraId="6987DC11" w14:textId="6C397B29" w:rsidR="00752609" w:rsidRDefault="00752609" w:rsidP="00752609">
      <w:pPr>
        <w:pStyle w:val="Caption"/>
        <w:jc w:val="center"/>
      </w:pPr>
      <w:bookmarkStart w:id="62" w:name="_Toc117359223"/>
      <w:r>
        <w:t xml:space="preserve">Slika </w:t>
      </w:r>
      <w:fldSimple w:instr=" SEQ Slika \* ARABIC ">
        <w:r w:rsidR="00EE6AB1">
          <w:rPr>
            <w:noProof/>
          </w:rPr>
          <w:t>23</w:t>
        </w:r>
      </w:fldSimple>
      <w:r>
        <w:t>: Adresni generator</w:t>
      </w:r>
      <w:bookmarkEnd w:id="62"/>
    </w:p>
    <w:p w14:paraId="77CD7F21" w14:textId="46773C78" w:rsidR="00C73C23" w:rsidRDefault="00C73C23" w:rsidP="00AF33C9">
      <w:pPr>
        <w:jc w:val="both"/>
      </w:pPr>
      <w:r>
        <w:t xml:space="preserve">Adresni generator se satoji iz dva brojača, koji oponašaju istoimene promenljive iz Listinga 1, komparatora koji označava kraj iteracije petlje koja iterira po </w:t>
      </w:r>
      <w:r>
        <w:rPr>
          <w:b/>
          <w:i/>
        </w:rPr>
        <w:t>y</w:t>
      </w:r>
      <w:r>
        <w:t xml:space="preserve"> koordinati i komponente </w:t>
      </w:r>
      <w:r>
        <w:rPr>
          <w:i/>
        </w:rPr>
        <w:t>Adresni akumulator</w:t>
      </w:r>
      <w:r>
        <w:t xml:space="preserve">. Izlaz komparatora služi kao signal za čišćenje brojača </w:t>
      </w:r>
      <w:r>
        <w:rPr>
          <w:b/>
        </w:rPr>
        <w:t>y</w:t>
      </w:r>
      <w:r>
        <w:t xml:space="preserve"> koordinate kao i signal dozvole brojanja brojača </w:t>
      </w:r>
      <w:r>
        <w:rPr>
          <w:b/>
        </w:rPr>
        <w:t>x</w:t>
      </w:r>
      <w:r>
        <w:t xml:space="preserve"> koordinate.</w:t>
      </w:r>
      <w:r w:rsidR="00A544A1">
        <w:t xml:space="preserve"> Izlaz komparatora je visok samo u trenutku kada </w:t>
      </w:r>
      <w:r w:rsidR="00A544A1">
        <w:rPr>
          <w:b/>
        </w:rPr>
        <w:t>y</w:t>
      </w:r>
      <w:r w:rsidR="00A544A1">
        <w:t xml:space="preserve"> dostigne vrednost dimenzije slike.</w:t>
      </w:r>
    </w:p>
    <w:p w14:paraId="67579B70" w14:textId="7A2F0611" w:rsidR="00DE4188" w:rsidRDefault="00DE4188" w:rsidP="00AF33C9">
      <w:pPr>
        <w:jc w:val="both"/>
      </w:pPr>
      <w:r w:rsidRPr="00DE4188">
        <w:rPr>
          <w:b/>
        </w:rPr>
        <w:t>Adresni akumulator</w:t>
      </w:r>
      <w:r>
        <w:rPr>
          <w:b/>
        </w:rPr>
        <w:t xml:space="preserve"> </w:t>
      </w:r>
      <w:r>
        <w:t xml:space="preserve">izračunava novu adresu u svakom ciklusu u skokovima od po </w:t>
      </w:r>
      <w:r>
        <w:rPr>
          <w:b/>
        </w:rPr>
        <w:t>IMG_DIM</w:t>
      </w:r>
      <w:r>
        <w:t xml:space="preserve"> memorijskih lokacija. Ovaj podatak dolazi direkno iz registarskog bloka.</w:t>
      </w:r>
      <w:r w:rsidR="00EC0E70">
        <w:t xml:space="preserve"> Početna adresa za svaku iteraciju spoljne petlje je zbir početne adrese ulazne slike i trenutne vrednosti koordinate </w:t>
      </w:r>
      <w:r w:rsidR="00EC0E70">
        <w:rPr>
          <w:b/>
        </w:rPr>
        <w:t>x</w:t>
      </w:r>
      <w:r w:rsidR="00EC0E70">
        <w:t xml:space="preserve">. Izlaz iz komparatora </w:t>
      </w:r>
      <w:r w:rsidR="004F4CDF">
        <w:t>čisti akumulacioni registar.</w:t>
      </w:r>
    </w:p>
    <w:p w14:paraId="76E2BD0E" w14:textId="77777777" w:rsidR="00AF33C9" w:rsidRDefault="00AF33C9" w:rsidP="00AF33C9">
      <w:pPr>
        <w:keepNext/>
        <w:jc w:val="center"/>
      </w:pPr>
      <w:r>
        <w:rPr>
          <w:noProof/>
          <w:lang w:eastAsia="sr-Latn-RS"/>
        </w:rPr>
        <w:lastRenderedPageBreak/>
        <w:drawing>
          <wp:inline distT="0" distB="0" distL="0" distR="0" wp14:anchorId="69C00DAD" wp14:editId="248EB64F">
            <wp:extent cx="4425134" cy="172810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R_ACC.png"/>
                    <pic:cNvPicPr/>
                  </pic:nvPicPr>
                  <pic:blipFill>
                    <a:blip r:embed="rId43">
                      <a:extLst>
                        <a:ext uri="{28A0092B-C50C-407E-A947-70E740481C1C}">
                          <a14:useLocalDpi xmlns:a14="http://schemas.microsoft.com/office/drawing/2010/main" val="0"/>
                        </a:ext>
                      </a:extLst>
                    </a:blip>
                    <a:stretch>
                      <a:fillRect/>
                    </a:stretch>
                  </pic:blipFill>
                  <pic:spPr>
                    <a:xfrm>
                      <a:off x="0" y="0"/>
                      <a:ext cx="4460779" cy="1742020"/>
                    </a:xfrm>
                    <a:prstGeom prst="rect">
                      <a:avLst/>
                    </a:prstGeom>
                  </pic:spPr>
                </pic:pic>
              </a:graphicData>
            </a:graphic>
          </wp:inline>
        </w:drawing>
      </w:r>
    </w:p>
    <w:p w14:paraId="7908A77E" w14:textId="7BD0A392" w:rsidR="00AF33C9" w:rsidRDefault="00AF33C9" w:rsidP="00AF33C9">
      <w:pPr>
        <w:pStyle w:val="Caption"/>
        <w:jc w:val="center"/>
      </w:pPr>
      <w:bookmarkStart w:id="63" w:name="_Toc117359224"/>
      <w:r>
        <w:t xml:space="preserve">Slika </w:t>
      </w:r>
      <w:fldSimple w:instr=" SEQ Slika \* ARABIC ">
        <w:r w:rsidR="00EE6AB1">
          <w:rPr>
            <w:noProof/>
          </w:rPr>
          <w:t>24</w:t>
        </w:r>
      </w:fldSimple>
      <w:r>
        <w:t>: Struktura adresnog akumulatora</w:t>
      </w:r>
      <w:bookmarkEnd w:id="63"/>
    </w:p>
    <w:p w14:paraId="30461F5C" w14:textId="6BFECA91" w:rsidR="00AF33C9" w:rsidRDefault="00AF33C9" w:rsidP="00224625">
      <w:pPr>
        <w:jc w:val="both"/>
      </w:pPr>
      <w:r>
        <w:t xml:space="preserve">Treba primetiti da je ulaz pod nazivom </w:t>
      </w:r>
      <w:r>
        <w:rPr>
          <w:b/>
        </w:rPr>
        <w:t>OFFSET</w:t>
      </w:r>
      <w:r>
        <w:t xml:space="preserve"> zapravo početna adresa ulazne slike. </w:t>
      </w:r>
    </w:p>
    <w:p w14:paraId="28AE15D6" w14:textId="239906C1" w:rsidR="00AF33C9" w:rsidRDefault="005747C8" w:rsidP="00224625">
      <w:pPr>
        <w:jc w:val="both"/>
      </w:pPr>
      <w:r>
        <w:t>Za računanje prostornih momenata potrebno je u jednom trenutku znati vrednosti koordinata na kojima se piksel nalazi kao i intenzitet tog piksela.</w:t>
      </w:r>
      <w:r w:rsidR="001D7683">
        <w:t xml:space="preserve"> Kao što je napomenuto u prethodnim poglavljima, operacija čitanja traje dva ciklusa, pa je zato potrebno iskoristiti FIFO bafere opisane u prethodnom poglavlju.</w:t>
      </w:r>
    </w:p>
    <w:p w14:paraId="40A4DA41" w14:textId="72E3DC2F" w:rsidR="001D7683" w:rsidRDefault="001D7683" w:rsidP="00224625">
      <w:pPr>
        <w:jc w:val="both"/>
      </w:pPr>
      <w:r>
        <w:t>Kada su svi potrebni podaci dostupni, potrebno je akumulirati sve vrednosti kako je opisano u Listingu 1.</w:t>
      </w:r>
      <w:r w:rsidR="00361DE4">
        <w:t xml:space="preserve"> Korišćene su dve vrste akumulatora. Jedna u sebi ima samo sabirač i registar, a druga vrsta u sebi ima i množač. Ovaj drugi se još naziva MAC (eng. </w:t>
      </w:r>
      <w:r w:rsidR="00361DE4">
        <w:rPr>
          <w:i/>
        </w:rPr>
        <w:t>Multiply And Accumulate</w:t>
      </w:r>
      <w:r w:rsidR="00361DE4">
        <w:t>).</w:t>
      </w:r>
    </w:p>
    <w:p w14:paraId="426DC55F" w14:textId="498A4143" w:rsidR="00FF1F65" w:rsidRDefault="00FF1F65" w:rsidP="00224625">
      <w:pPr>
        <w:jc w:val="both"/>
      </w:pPr>
      <w:r>
        <w:t xml:space="preserve">Moment nultog reda je akumuliran koristći gotov IP iz kataloga IP-jeva koje nudi alat </w:t>
      </w:r>
      <w:r>
        <w:rPr>
          <w:i/>
        </w:rPr>
        <w:t>Vivado</w:t>
      </w:r>
      <w:r>
        <w:t>. U pitanju je jednostavni akumulator koji radi sa neoznačenim brojevima. Ulaz je širine 8 bita, a izlazni podatak je širine 29 bita.</w:t>
      </w:r>
    </w:p>
    <w:p w14:paraId="75313310" w14:textId="77777777" w:rsidR="0065749C" w:rsidRDefault="0065749C" w:rsidP="0065749C">
      <w:pPr>
        <w:keepNext/>
        <w:jc w:val="center"/>
      </w:pPr>
      <w:r>
        <w:rPr>
          <w:noProof/>
          <w:lang w:eastAsia="sr-Latn-RS"/>
        </w:rPr>
        <w:drawing>
          <wp:inline distT="0" distB="0" distL="0" distR="0" wp14:anchorId="3B4B1C7C" wp14:editId="6E24CCFB">
            <wp:extent cx="3242981" cy="14876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8756" cy="1545301"/>
                    </a:xfrm>
                    <a:prstGeom prst="rect">
                      <a:avLst/>
                    </a:prstGeom>
                  </pic:spPr>
                </pic:pic>
              </a:graphicData>
            </a:graphic>
          </wp:inline>
        </w:drawing>
      </w:r>
    </w:p>
    <w:p w14:paraId="57F684C6" w14:textId="6DF758FE" w:rsidR="0065749C" w:rsidRDefault="0065749C" w:rsidP="0065749C">
      <w:pPr>
        <w:pStyle w:val="Caption"/>
        <w:jc w:val="center"/>
      </w:pPr>
      <w:bookmarkStart w:id="64" w:name="_Toc117359225"/>
      <w:r>
        <w:t xml:space="preserve">Slika </w:t>
      </w:r>
      <w:fldSimple w:instr=" SEQ Slika \* ARABIC ">
        <w:r w:rsidR="00EE6AB1">
          <w:rPr>
            <w:noProof/>
          </w:rPr>
          <w:t>25</w:t>
        </w:r>
      </w:fldSimple>
      <w:r>
        <w:t>: Akumulator za računanje prostornog momenta nultog reda</w:t>
      </w:r>
      <w:bookmarkEnd w:id="64"/>
    </w:p>
    <w:p w14:paraId="62D444B4" w14:textId="2F60F11D" w:rsidR="0065749C" w:rsidRDefault="00224625" w:rsidP="00224625">
      <w:pPr>
        <w:jc w:val="both"/>
      </w:pPr>
      <w:r>
        <w:t>Momenti prvog reda računati su koristeći MAC module koji implementirani u Verilog-u. Sadrže direktivu za sintezu u kojoj se zahteva da budu implementirani koristeći dostupne DSP-jeve.</w:t>
      </w:r>
    </w:p>
    <w:p w14:paraId="350E9F9B" w14:textId="77777777" w:rsidR="00165C5D" w:rsidRDefault="00165C5D" w:rsidP="00224625">
      <w:pPr>
        <w:jc w:val="both"/>
      </w:pPr>
    </w:p>
    <w:p w14:paraId="1FA9E4FD" w14:textId="77777777" w:rsidR="00224625" w:rsidRDefault="00224625" w:rsidP="00224625">
      <w:pPr>
        <w:keepNext/>
        <w:jc w:val="center"/>
      </w:pPr>
      <w:r>
        <w:rPr>
          <w:noProof/>
          <w:lang w:eastAsia="sr-Latn-RS"/>
        </w:rPr>
        <w:drawing>
          <wp:inline distT="0" distB="0" distL="0" distR="0" wp14:anchorId="6B4710AA" wp14:editId="474DC75B">
            <wp:extent cx="3368724" cy="116818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1458" cy="1193408"/>
                    </a:xfrm>
                    <a:prstGeom prst="rect">
                      <a:avLst/>
                    </a:prstGeom>
                  </pic:spPr>
                </pic:pic>
              </a:graphicData>
            </a:graphic>
          </wp:inline>
        </w:drawing>
      </w:r>
    </w:p>
    <w:p w14:paraId="3E14D4CC" w14:textId="33B3716F" w:rsidR="00224625" w:rsidRDefault="00224625" w:rsidP="00224625">
      <w:pPr>
        <w:pStyle w:val="Caption"/>
        <w:jc w:val="center"/>
      </w:pPr>
      <w:bookmarkStart w:id="65" w:name="_Toc117359239"/>
      <w:r>
        <w:t xml:space="preserve">Listing </w:t>
      </w:r>
      <w:fldSimple w:instr=" SEQ Listing \* ARABIC ">
        <w:r w:rsidR="00EE6AB1">
          <w:rPr>
            <w:noProof/>
          </w:rPr>
          <w:t>2</w:t>
        </w:r>
      </w:fldSimple>
      <w:r>
        <w:t>: Deklaracija MAC modula za sintezu koristeći DSP</w:t>
      </w:r>
      <w:bookmarkEnd w:id="65"/>
    </w:p>
    <w:p w14:paraId="750332C6" w14:textId="76D455DE" w:rsidR="0002461D" w:rsidRDefault="00165C5D" w:rsidP="00F16314">
      <w:pPr>
        <w:pStyle w:val="NormalWeb"/>
        <w:spacing w:before="0" w:beforeAutospacing="0" w:after="160" w:afterAutospacing="0"/>
        <w:jc w:val="both"/>
        <w:rPr>
          <w:color w:val="000000"/>
          <w:szCs w:val="22"/>
        </w:rPr>
      </w:pPr>
      <w:r>
        <w:lastRenderedPageBreak/>
        <w:t>Kada se sve do sada pomenute komponente povežu, konstruisano je kolo za računanje prostornih momenata. Treba naznačiti da su svi momenti skladišteni u zasebnim registrima. Sistem je predstavljen na Slici 26.</w:t>
      </w:r>
      <w:r w:rsidR="0002461D">
        <w:t xml:space="preserve"> Sa slike su </w:t>
      </w:r>
      <w:r w:rsidR="0002461D" w:rsidRPr="0002461D">
        <w:rPr>
          <w:color w:val="000000"/>
          <w:szCs w:val="22"/>
        </w:rPr>
        <w:t>i</w:t>
      </w:r>
      <w:r w:rsidR="006351F4">
        <w:rPr>
          <w:color w:val="000000"/>
          <w:szCs w:val="22"/>
        </w:rPr>
        <w:t>zostavljeni signali za čitanje FIFO-a</w:t>
      </w:r>
      <w:r w:rsidR="0002461D" w:rsidRPr="0002461D">
        <w:rPr>
          <w:color w:val="000000"/>
          <w:szCs w:val="22"/>
        </w:rPr>
        <w:t>,</w:t>
      </w:r>
      <w:r w:rsidR="006351F4">
        <w:rPr>
          <w:color w:val="000000"/>
          <w:szCs w:val="22"/>
        </w:rPr>
        <w:t xml:space="preserve"> imena ulaznih signala u memorijski kontroler,</w:t>
      </w:r>
      <w:r w:rsidR="0002461D" w:rsidRPr="0002461D">
        <w:rPr>
          <w:color w:val="000000"/>
          <w:szCs w:val="22"/>
        </w:rPr>
        <w:t xml:space="preserve"> kao i zasebno imenovanje </w:t>
      </w:r>
      <w:r w:rsidR="0002461D" w:rsidRPr="0002461D">
        <w:rPr>
          <w:b/>
          <w:bCs/>
          <w:color w:val="000000"/>
          <w:szCs w:val="22"/>
        </w:rPr>
        <w:t>enable</w:t>
      </w:r>
      <w:r w:rsidR="0002461D" w:rsidRPr="0002461D">
        <w:rPr>
          <w:color w:val="000000"/>
          <w:szCs w:val="22"/>
        </w:rPr>
        <w:t xml:space="preserve"> signala nad akumulatorima, zbog preglednosti.</w:t>
      </w:r>
    </w:p>
    <w:p w14:paraId="2A6445C4" w14:textId="77777777" w:rsidR="00CE5E28" w:rsidRDefault="0002461D" w:rsidP="00CE5E28">
      <w:pPr>
        <w:pStyle w:val="NormalWeb"/>
        <w:keepNext/>
        <w:spacing w:before="0" w:beforeAutospacing="0" w:after="160" w:afterAutospacing="0"/>
        <w:jc w:val="center"/>
      </w:pPr>
      <w:r>
        <w:rPr>
          <w:noProof/>
          <w:sz w:val="28"/>
        </w:rPr>
        <w:drawing>
          <wp:inline distT="0" distB="0" distL="0" distR="0" wp14:anchorId="3FBA5B5F" wp14:editId="1039B510">
            <wp:extent cx="5281684" cy="273561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storni_momenti.png"/>
                    <pic:cNvPicPr/>
                  </pic:nvPicPr>
                  <pic:blipFill>
                    <a:blip r:embed="rId46">
                      <a:extLst>
                        <a:ext uri="{28A0092B-C50C-407E-A947-70E740481C1C}">
                          <a14:useLocalDpi xmlns:a14="http://schemas.microsoft.com/office/drawing/2010/main" val="0"/>
                        </a:ext>
                      </a:extLst>
                    </a:blip>
                    <a:stretch>
                      <a:fillRect/>
                    </a:stretch>
                  </pic:blipFill>
                  <pic:spPr>
                    <a:xfrm>
                      <a:off x="0" y="0"/>
                      <a:ext cx="5342460" cy="2767094"/>
                    </a:xfrm>
                    <a:prstGeom prst="rect">
                      <a:avLst/>
                    </a:prstGeom>
                  </pic:spPr>
                </pic:pic>
              </a:graphicData>
            </a:graphic>
          </wp:inline>
        </w:drawing>
      </w:r>
    </w:p>
    <w:p w14:paraId="23F0947C" w14:textId="531FDE66" w:rsidR="0002461D" w:rsidRDefault="00CE5E28" w:rsidP="00CE5E28">
      <w:pPr>
        <w:pStyle w:val="Caption"/>
        <w:jc w:val="center"/>
      </w:pPr>
      <w:bookmarkStart w:id="66" w:name="_Toc117359226"/>
      <w:r>
        <w:t xml:space="preserve">Slika </w:t>
      </w:r>
      <w:fldSimple w:instr=" SEQ Slika \* ARABIC ">
        <w:r w:rsidR="00EE6AB1">
          <w:rPr>
            <w:noProof/>
          </w:rPr>
          <w:t>26</w:t>
        </w:r>
      </w:fldSimple>
      <w:r>
        <w:t>: Kolo za računanje prostornih momenata</w:t>
      </w:r>
      <w:bookmarkEnd w:id="66"/>
    </w:p>
    <w:p w14:paraId="3EDE2BA5" w14:textId="7B3CCC8A" w:rsidR="00CE5E28" w:rsidRDefault="00CE5E28" w:rsidP="00CE5E28">
      <w:pPr>
        <w:pStyle w:val="Heading3"/>
      </w:pPr>
      <w:bookmarkStart w:id="67" w:name="_Toc117520815"/>
      <w:r>
        <w:t>Računanje centralnih momenata slike</w:t>
      </w:r>
      <w:bookmarkEnd w:id="67"/>
    </w:p>
    <w:p w14:paraId="667FC311" w14:textId="45E92CAC" w:rsidR="00CE5E28" w:rsidRDefault="00CE5E28" w:rsidP="00F16314">
      <w:pPr>
        <w:jc w:val="both"/>
      </w:pPr>
      <w:r>
        <w:t xml:space="preserve">Prateći </w:t>
      </w:r>
      <w:r>
        <w:rPr>
          <w:i/>
        </w:rPr>
        <w:t>Formulu 5</w:t>
      </w:r>
      <w:r>
        <w:t xml:space="preserve">, neophodno je izračunati centralne momente. Pre toga je potrebno izračunati koordinate težišta slike, a što je moguće uraditi koristeći </w:t>
      </w:r>
      <w:r>
        <w:rPr>
          <w:i/>
        </w:rPr>
        <w:t>Jednačine 3 i 4</w:t>
      </w:r>
      <w:r>
        <w:t>. Za reprezentaciju ovih vrednosti izabrani su brojevi sa fiksnom tačkom u formatu 9 bita za celobrojni deo i 3 bita za razl</w:t>
      </w:r>
      <w:r w:rsidR="00452695">
        <w:t>omljeni deo, ukupno 12 bita.</w:t>
      </w:r>
      <w:r w:rsidR="00F16314">
        <w:t xml:space="preserve"> </w:t>
      </w:r>
    </w:p>
    <w:p w14:paraId="65DC294A" w14:textId="77777777" w:rsidR="00721492" w:rsidRDefault="00F16314" w:rsidP="00721492">
      <w:pPr>
        <w:keepNext/>
        <w:jc w:val="center"/>
      </w:pPr>
      <w:r>
        <w:rPr>
          <w:noProof/>
          <w:lang w:eastAsia="sr-Latn-RS"/>
        </w:rPr>
        <w:drawing>
          <wp:inline distT="0" distB="0" distL="0" distR="0" wp14:anchorId="08E9482E" wp14:editId="564FFB2A">
            <wp:extent cx="3584475" cy="2136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ENTROID.png"/>
                    <pic:cNvPicPr/>
                  </pic:nvPicPr>
                  <pic:blipFill>
                    <a:blip r:embed="rId47">
                      <a:extLst>
                        <a:ext uri="{28A0092B-C50C-407E-A947-70E740481C1C}">
                          <a14:useLocalDpi xmlns:a14="http://schemas.microsoft.com/office/drawing/2010/main" val="0"/>
                        </a:ext>
                      </a:extLst>
                    </a:blip>
                    <a:stretch>
                      <a:fillRect/>
                    </a:stretch>
                  </pic:blipFill>
                  <pic:spPr>
                    <a:xfrm>
                      <a:off x="0" y="0"/>
                      <a:ext cx="3584475" cy="2136765"/>
                    </a:xfrm>
                    <a:prstGeom prst="rect">
                      <a:avLst/>
                    </a:prstGeom>
                  </pic:spPr>
                </pic:pic>
              </a:graphicData>
            </a:graphic>
          </wp:inline>
        </w:drawing>
      </w:r>
    </w:p>
    <w:p w14:paraId="6268FC0C" w14:textId="74FA99EC" w:rsidR="00F16314" w:rsidRDefault="00721492" w:rsidP="00721492">
      <w:pPr>
        <w:pStyle w:val="Caption"/>
        <w:jc w:val="center"/>
      </w:pPr>
      <w:bookmarkStart w:id="68" w:name="_Toc117359227"/>
      <w:r>
        <w:t xml:space="preserve">Slika </w:t>
      </w:r>
      <w:fldSimple w:instr=" SEQ Slika \* ARABIC ">
        <w:r w:rsidR="00EE6AB1">
          <w:rPr>
            <w:noProof/>
          </w:rPr>
          <w:t>27</w:t>
        </w:r>
      </w:fldSimple>
      <w:r>
        <w:t>: Kolo za izračunavanje težišta slike</w:t>
      </w:r>
      <w:bookmarkEnd w:id="68"/>
    </w:p>
    <w:p w14:paraId="5A8D26CC" w14:textId="48F9F276" w:rsidR="00721492" w:rsidRDefault="00721492" w:rsidP="003F1A5D">
      <w:pPr>
        <w:jc w:val="both"/>
      </w:pPr>
      <w:r>
        <w:t xml:space="preserve">U kolu sa Slike 27 je predstavljen delitelj koji je već postojeći IP iz kataloga IP-jeva alata </w:t>
      </w:r>
      <w:r>
        <w:rPr>
          <w:i/>
        </w:rPr>
        <w:t>Vivado</w:t>
      </w:r>
      <w:r>
        <w:t>.</w:t>
      </w:r>
      <w:r w:rsidR="006042A9">
        <w:t xml:space="preserve"> Delitelj podržava protočnu obradu i za računanje jedne operacije potrebno je 36 ciklusa takta. Za računanje koordinata započete su dve operacije deljenja u dva uzastopna ciklusa. Ukupno trajanjeračunanja obe koordinate traje 37 ciklusa takt signala.</w:t>
      </w:r>
      <w:r>
        <w:t xml:space="preserve"> </w:t>
      </w:r>
    </w:p>
    <w:p w14:paraId="317E64FB" w14:textId="77777777" w:rsidR="00E702E2" w:rsidRDefault="00E702E2" w:rsidP="00E702E2">
      <w:pPr>
        <w:keepNext/>
        <w:jc w:val="center"/>
      </w:pPr>
      <w:r>
        <w:rPr>
          <w:rFonts w:ascii="Calibri" w:hAnsi="Calibri" w:cs="Calibri"/>
          <w:noProof/>
          <w:color w:val="000000"/>
          <w:sz w:val="22"/>
          <w:szCs w:val="22"/>
          <w:bdr w:val="none" w:sz="0" w:space="0" w:color="auto" w:frame="1"/>
          <w:lang w:eastAsia="sr-Latn-RS"/>
        </w:rPr>
        <w:lastRenderedPageBreak/>
        <w:drawing>
          <wp:inline distT="0" distB="0" distL="0" distR="0" wp14:anchorId="0F2351F5" wp14:editId="509F6A18">
            <wp:extent cx="5237480" cy="1904640"/>
            <wp:effectExtent l="0" t="0" r="1270" b="635"/>
            <wp:docPr id="31" name="Picture 31" descr="https://lh3.googleusercontent.com/DJJ2oHgs39PqeEHoNa74ueBdXW9Dfj_yVIQW-GDjlqPFvV8lOc3qg9k2ym0yoaq4z9lgcJA5V9fOfMKmkr8dGtGqwYMprq8I_etsBKWDLZZQO89mqTSGzQTKBg2A9BU6VMt2Puqp7u7_MMwpLtfyimNa5AfQzQb370kD6xzmEB3qQPTtDyedgg6W79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JJ2oHgs39PqeEHoNa74ueBdXW9Dfj_yVIQW-GDjlqPFvV8lOc3qg9k2ym0yoaq4z9lgcJA5V9fOfMKmkr8dGtGqwYMprq8I_etsBKWDLZZQO89mqTSGzQTKBg2A9BU6VMt2Puqp7u7_MMwpLtfyimNa5AfQzQb370kD6xzmEB3qQPTtDyedgg6W79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7480" cy="1904640"/>
                    </a:xfrm>
                    <a:prstGeom prst="rect">
                      <a:avLst/>
                    </a:prstGeom>
                    <a:noFill/>
                    <a:ln>
                      <a:noFill/>
                    </a:ln>
                  </pic:spPr>
                </pic:pic>
              </a:graphicData>
            </a:graphic>
          </wp:inline>
        </w:drawing>
      </w:r>
    </w:p>
    <w:p w14:paraId="37D76BD0" w14:textId="37293E0A" w:rsidR="00E702E2" w:rsidRDefault="00E702E2" w:rsidP="00E702E2">
      <w:pPr>
        <w:pStyle w:val="Caption"/>
        <w:jc w:val="center"/>
      </w:pPr>
      <w:bookmarkStart w:id="69" w:name="_Toc117359228"/>
      <w:r>
        <w:t xml:space="preserve">Slika </w:t>
      </w:r>
      <w:fldSimple w:instr=" SEQ Slika \* ARABIC ">
        <w:r w:rsidR="00EE6AB1">
          <w:rPr>
            <w:noProof/>
          </w:rPr>
          <w:t>28</w:t>
        </w:r>
      </w:fldSimple>
      <w:r>
        <w:t>: Interfejs delitelja za računanje koordinata težišta slike</w:t>
      </w:r>
      <w:bookmarkEnd w:id="69"/>
    </w:p>
    <w:p w14:paraId="78E66418" w14:textId="4758E7E1" w:rsidR="009C1EE2" w:rsidRDefault="009C1EE2" w:rsidP="009C1EE2"/>
    <w:p w14:paraId="38C47B3B" w14:textId="46698DD4" w:rsidR="009C1EE2" w:rsidRDefault="009C1EE2" w:rsidP="0083359A">
      <w:pPr>
        <w:jc w:val="both"/>
      </w:pPr>
      <w:r>
        <w:t xml:space="preserve">Kada je težište izračunato, vrednosti koordinata se mogu uvrstiti u već pomenutu </w:t>
      </w:r>
      <w:r>
        <w:rPr>
          <w:i/>
        </w:rPr>
        <w:t>Formulu 5</w:t>
      </w:r>
      <w:r>
        <w:t xml:space="preserve">. Za potrebe algoritma se računaju dva centralna momenta drugog reda. </w:t>
      </w:r>
      <w:r w:rsidR="006351F4">
        <w:t>U</w:t>
      </w:r>
      <w:r>
        <w:t xml:space="preserve"> sledeć</w:t>
      </w:r>
      <w:r w:rsidR="006351F4">
        <w:t>em</w:t>
      </w:r>
      <w:r>
        <w:t xml:space="preserve"> </w:t>
      </w:r>
      <w:r w:rsidR="006351F4">
        <w:t xml:space="preserve">listingu </w:t>
      </w:r>
      <w:r>
        <w:t xml:space="preserve">je predstavljena implementacija </w:t>
      </w:r>
      <w:r w:rsidR="006351F4">
        <w:t xml:space="preserve">ovog dela </w:t>
      </w:r>
      <w:r>
        <w:t>algoritma u C++ jeziku.</w:t>
      </w:r>
    </w:p>
    <w:p w14:paraId="00B7DF6B" w14:textId="77777777" w:rsidR="00FD33E8" w:rsidRDefault="00FD33E8" w:rsidP="00FD33E8">
      <w:pPr>
        <w:keepNext/>
        <w:jc w:val="center"/>
      </w:pPr>
      <w:r>
        <w:rPr>
          <w:noProof/>
          <w:lang w:eastAsia="sr-Latn-RS"/>
        </w:rPr>
        <w:drawing>
          <wp:inline distT="0" distB="0" distL="0" distR="0" wp14:anchorId="0FBAB3D5" wp14:editId="59FB8A37">
            <wp:extent cx="4284051" cy="74742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0185" cy="771174"/>
                    </a:xfrm>
                    <a:prstGeom prst="rect">
                      <a:avLst/>
                    </a:prstGeom>
                  </pic:spPr>
                </pic:pic>
              </a:graphicData>
            </a:graphic>
          </wp:inline>
        </w:drawing>
      </w:r>
    </w:p>
    <w:p w14:paraId="1F4C354B" w14:textId="7404AAD5" w:rsidR="00FD33E8" w:rsidRDefault="00FD33E8" w:rsidP="00FD33E8">
      <w:pPr>
        <w:pStyle w:val="Caption"/>
        <w:jc w:val="center"/>
      </w:pPr>
      <w:bookmarkStart w:id="70" w:name="_Toc117359240"/>
      <w:r>
        <w:t xml:space="preserve">Listing </w:t>
      </w:r>
      <w:fldSimple w:instr=" SEQ Listing \* ARABIC ">
        <w:r w:rsidR="00EE6AB1">
          <w:rPr>
            <w:noProof/>
          </w:rPr>
          <w:t>3</w:t>
        </w:r>
      </w:fldSimple>
      <w:r>
        <w:t>: Računanje centralnih momenata drugog reda</w:t>
      </w:r>
      <w:bookmarkEnd w:id="70"/>
    </w:p>
    <w:p w14:paraId="65E03B5C" w14:textId="619E5C31" w:rsidR="00FD33E8" w:rsidRDefault="008A782F" w:rsidP="00C77C1F">
      <w:pPr>
        <w:jc w:val="both"/>
      </w:pPr>
      <w:r>
        <w:t>Ugnježđ</w:t>
      </w:r>
      <w:r w:rsidR="00B574A7">
        <w:t xml:space="preserve">ene petlje iz Listinga 3 odgovaraju onima iz Listinga 1, zato je i za ovu namenu korišćena ista struktura sačinjena od </w:t>
      </w:r>
      <w:r w:rsidR="00B574A7">
        <w:rPr>
          <w:i/>
        </w:rPr>
        <w:t>Adresnog generatora</w:t>
      </w:r>
      <w:r w:rsidR="00B574A7">
        <w:t xml:space="preserve"> i tri FIFO bafera. Pročitani izlazi iz FIFO bafera se dovode na ulaze oduzimača, a njihovi rezultati na </w:t>
      </w:r>
      <w:r w:rsidR="00A15059">
        <w:t xml:space="preserve">kaskadnu vezu </w:t>
      </w:r>
      <w:r w:rsidR="00B574A7">
        <w:t>množača</w:t>
      </w:r>
      <w:r w:rsidR="00A15059">
        <w:t xml:space="preserve"> i MAC modula</w:t>
      </w:r>
      <w:r w:rsidR="00B574A7">
        <w:t xml:space="preserve"> kako bi se ostvarila </w:t>
      </w:r>
      <w:r w:rsidR="003601F5">
        <w:t>računanja opisana u telu petlje iz Listinga 3.</w:t>
      </w:r>
    </w:p>
    <w:p w14:paraId="539BD06B" w14:textId="77777777" w:rsidR="00A15059" w:rsidRDefault="00A15059" w:rsidP="00FD33E8"/>
    <w:p w14:paraId="149E1F48" w14:textId="77777777" w:rsidR="00A15059" w:rsidRDefault="00A15059" w:rsidP="00A15059">
      <w:pPr>
        <w:keepNext/>
        <w:jc w:val="center"/>
      </w:pPr>
      <w:r>
        <w:rPr>
          <w:noProof/>
          <w:lang w:eastAsia="sr-Latn-RS"/>
        </w:rPr>
        <w:drawing>
          <wp:inline distT="0" distB="0" distL="0" distR="0" wp14:anchorId="5A654FC1" wp14:editId="00E98F29">
            <wp:extent cx="5237480" cy="1828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097" b="3679"/>
                    <a:stretch/>
                  </pic:blipFill>
                  <pic:spPr bwMode="auto">
                    <a:xfrm>
                      <a:off x="0" y="0"/>
                      <a:ext cx="5237480" cy="1828800"/>
                    </a:xfrm>
                    <a:prstGeom prst="rect">
                      <a:avLst/>
                    </a:prstGeom>
                    <a:ln>
                      <a:noFill/>
                    </a:ln>
                    <a:extLst>
                      <a:ext uri="{53640926-AAD7-44D8-BBD7-CCE9431645EC}">
                        <a14:shadowObscured xmlns:a14="http://schemas.microsoft.com/office/drawing/2010/main"/>
                      </a:ext>
                    </a:extLst>
                  </pic:spPr>
                </pic:pic>
              </a:graphicData>
            </a:graphic>
          </wp:inline>
        </w:drawing>
      </w:r>
    </w:p>
    <w:p w14:paraId="4A37969E" w14:textId="71D438C3" w:rsidR="00A15059" w:rsidRDefault="00A15059" w:rsidP="00A15059">
      <w:pPr>
        <w:pStyle w:val="Caption"/>
        <w:jc w:val="center"/>
      </w:pPr>
      <w:bookmarkStart w:id="71" w:name="_Toc117359229"/>
      <w:r>
        <w:t xml:space="preserve">Slika </w:t>
      </w:r>
      <w:fldSimple w:instr=" SEQ Slika \* ARABIC ">
        <w:r w:rsidR="00EE6AB1">
          <w:rPr>
            <w:noProof/>
          </w:rPr>
          <w:t>29</w:t>
        </w:r>
      </w:fldSimple>
      <w:r>
        <w:t>: Kolo za računanje centralnih momenata slike</w:t>
      </w:r>
      <w:bookmarkEnd w:id="71"/>
    </w:p>
    <w:p w14:paraId="31641C3B" w14:textId="7DDE424A" w:rsidR="00B86B3D" w:rsidRDefault="00B86B3D" w:rsidP="00C77C1F">
      <w:pPr>
        <w:jc w:val="both"/>
      </w:pPr>
      <w:r>
        <w:t>Na slici se vidi da je operacija oduzimanja izvršena kao računanje komplementa dvojke umanjioca, a zatim se vrši sabiranje označenih brojeva.</w:t>
      </w:r>
      <w:r w:rsidR="0056607F">
        <w:t xml:space="preserve"> Množači takođe rade sa označenim brojevima, i u pitanju su dve instance gotovih IP-jeva, takođe iz kataloga alata </w:t>
      </w:r>
      <w:r w:rsidR="0056607F">
        <w:rPr>
          <w:i/>
        </w:rPr>
        <w:t>Vivado</w:t>
      </w:r>
      <w:r w:rsidR="0056607F">
        <w:t>.</w:t>
      </w:r>
      <w:r w:rsidR="00301364">
        <w:t xml:space="preserve"> MAC moduli su, kao i u slučaju računanja prostornih momenata, implementirani u </w:t>
      </w:r>
      <w:r w:rsidR="00301364">
        <w:rPr>
          <w:i/>
        </w:rPr>
        <w:t>Verilogu</w:t>
      </w:r>
      <w:r w:rsidR="00301364">
        <w:t xml:space="preserve">, sa instrukcijama za korišćenje DSP-jeva </w:t>
      </w:r>
      <w:r w:rsidR="00131EF3">
        <w:t>prilikom sinteze</w:t>
      </w:r>
      <w:r w:rsidR="00301364">
        <w:t>.</w:t>
      </w:r>
    </w:p>
    <w:p w14:paraId="59A54427" w14:textId="77777777" w:rsidR="00C77C1F" w:rsidRDefault="00C77C1F" w:rsidP="00C77C1F">
      <w:pPr>
        <w:keepNext/>
        <w:jc w:val="center"/>
      </w:pPr>
      <w:r>
        <w:rPr>
          <w:noProof/>
          <w:lang w:eastAsia="sr-Latn-RS"/>
        </w:rPr>
        <w:lastRenderedPageBreak/>
        <w:drawing>
          <wp:inline distT="0" distB="0" distL="0" distR="0" wp14:anchorId="2D3FCCC2" wp14:editId="25BFBA86">
            <wp:extent cx="2632526" cy="21601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1552" cy="2192208"/>
                    </a:xfrm>
                    <a:prstGeom prst="rect">
                      <a:avLst/>
                    </a:prstGeom>
                  </pic:spPr>
                </pic:pic>
              </a:graphicData>
            </a:graphic>
          </wp:inline>
        </w:drawing>
      </w:r>
    </w:p>
    <w:p w14:paraId="0DD8009B" w14:textId="28E9C703" w:rsidR="00C77C1F" w:rsidRDefault="00C77C1F" w:rsidP="00C77C1F">
      <w:pPr>
        <w:pStyle w:val="Caption"/>
        <w:jc w:val="center"/>
      </w:pPr>
      <w:bookmarkStart w:id="72" w:name="_Toc117359241"/>
      <w:r>
        <w:t xml:space="preserve">Listing </w:t>
      </w:r>
      <w:fldSimple w:instr=" SEQ Listing \* ARABIC ">
        <w:r w:rsidR="00EE6AB1">
          <w:rPr>
            <w:noProof/>
          </w:rPr>
          <w:t>4</w:t>
        </w:r>
      </w:fldSimple>
      <w:r>
        <w:t>: Deklaracija MAC modula za rad sa označenim brojevima</w:t>
      </w:r>
      <w:bookmarkEnd w:id="72"/>
    </w:p>
    <w:p w14:paraId="2D809881" w14:textId="17CBB586" w:rsidR="00C77C1F" w:rsidRDefault="00C77C1F" w:rsidP="00C42835">
      <w:pPr>
        <w:jc w:val="both"/>
      </w:pPr>
      <w:r>
        <w:t xml:space="preserve">Iako su centralni momenti realni brojevi, ovde je izabrana reprezentacija gde </w:t>
      </w:r>
      <w:r w:rsidR="00E0073C">
        <w:t>se čuvaju</w:t>
      </w:r>
      <w:r>
        <w:t xml:space="preserve"> samo njihovi celobrojni delovi. Razlog za ovo je taj što je za celobrojni deo potrebno 33 bita za reprezentaciju, i samim tim je razlomljeni deo zanemarljiv, kao i greška koja se unosi ovim odsecanjem.</w:t>
      </w:r>
    </w:p>
    <w:p w14:paraId="2845B423" w14:textId="77777777" w:rsidR="00357690" w:rsidRDefault="00357690" w:rsidP="00C42835">
      <w:pPr>
        <w:jc w:val="both"/>
      </w:pPr>
    </w:p>
    <w:p w14:paraId="77171E49" w14:textId="0DD29A4D" w:rsidR="00C41D04" w:rsidRDefault="00C41D04" w:rsidP="00C41D04">
      <w:pPr>
        <w:pStyle w:val="Heading3"/>
      </w:pPr>
      <w:bookmarkStart w:id="73" w:name="_Toc117520816"/>
      <w:r>
        <w:t>Računanje zakrivljenosti slike i elementa transformacione matrice</w:t>
      </w:r>
      <w:bookmarkEnd w:id="73"/>
    </w:p>
    <w:p w14:paraId="2AEAED9C" w14:textId="159F5E01" w:rsidR="00C42835" w:rsidRDefault="000E1ED0" w:rsidP="00C42835">
      <w:pPr>
        <w:jc w:val="both"/>
      </w:pPr>
      <w:r>
        <w:t>Zakrivljenost slike je direktna funkcija izračunatih centralnih momenata drugog reda. Predstavljena je realnim brojem sa fiksnom tačkom širine 24 bita, gde je celobrojna vrednost predstavljena sa 9 bita.</w:t>
      </w:r>
      <w:r w:rsidR="00452394">
        <w:t xml:space="preserve"> Za razliku od delitelja koji je korišćen za računanje koordinata težišta, ovde nije od interesa broj ciklusa trajanja deljenja zato što delitelj ima signal koji označava kraj operacije. Taj signal je izveden kao statusni signal iz </w:t>
      </w:r>
      <w:r w:rsidR="00452394">
        <w:rPr>
          <w:i/>
        </w:rPr>
        <w:t>Datapath-a</w:t>
      </w:r>
      <w:r w:rsidR="00452394">
        <w:t xml:space="preserve"> i kontrolni FSM iz upravljačke jedinice se sinhronizuje sa njim.</w:t>
      </w:r>
    </w:p>
    <w:p w14:paraId="1106D5C7" w14:textId="77777777" w:rsidR="00C42835" w:rsidRDefault="00C42835" w:rsidP="00C42835">
      <w:pPr>
        <w:keepNext/>
        <w:jc w:val="center"/>
      </w:pPr>
      <w:r>
        <w:rPr>
          <w:noProof/>
          <w:lang w:eastAsia="sr-Latn-RS"/>
        </w:rPr>
        <w:drawing>
          <wp:inline distT="0" distB="0" distL="0" distR="0" wp14:anchorId="3BD8541A" wp14:editId="7367C541">
            <wp:extent cx="2848226" cy="4650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5507" cy="474368"/>
                    </a:xfrm>
                    <a:prstGeom prst="rect">
                      <a:avLst/>
                    </a:prstGeom>
                  </pic:spPr>
                </pic:pic>
              </a:graphicData>
            </a:graphic>
          </wp:inline>
        </w:drawing>
      </w:r>
    </w:p>
    <w:p w14:paraId="33307488" w14:textId="7DB4350A" w:rsidR="00C42835" w:rsidRDefault="00C42835" w:rsidP="00C42835">
      <w:pPr>
        <w:pStyle w:val="Caption"/>
        <w:jc w:val="center"/>
      </w:pPr>
      <w:bookmarkStart w:id="74" w:name="_Toc117359242"/>
      <w:r>
        <w:t xml:space="preserve">Listing </w:t>
      </w:r>
      <w:fldSimple w:instr=" SEQ Listing \* ARABIC ">
        <w:r w:rsidR="00EE6AB1">
          <w:rPr>
            <w:noProof/>
          </w:rPr>
          <w:t>5</w:t>
        </w:r>
      </w:fldSimple>
      <w:r>
        <w:t>: Zakrivljenost slike i element transformacione matrice</w:t>
      </w:r>
      <w:bookmarkEnd w:id="74"/>
    </w:p>
    <w:p w14:paraId="66209F14" w14:textId="7D60B5D9" w:rsidR="00C42835" w:rsidRDefault="004119A2" w:rsidP="004119A2">
      <w:pPr>
        <w:jc w:val="both"/>
      </w:pPr>
      <w:r>
        <w:t xml:space="preserve">Element transformacione matrice od značaja je predstavljen u istom formatu kao i zakrivljenost slike. Obe veličine su predstavljene u Listingu 5. </w:t>
      </w:r>
      <w:r w:rsidR="00C42835">
        <w:t>Operacije menjanja znaka i množenja jednom polovinom su u hardveru izvršene kao računanje komplementa dvojke i pomeranje za jednu poziciju u desno.</w:t>
      </w:r>
    </w:p>
    <w:p w14:paraId="429A1815" w14:textId="77777777" w:rsidR="00357690" w:rsidRDefault="00357690" w:rsidP="00357690">
      <w:pPr>
        <w:keepNext/>
        <w:jc w:val="center"/>
      </w:pPr>
      <w:r>
        <w:rPr>
          <w:noProof/>
          <w:lang w:eastAsia="sr-Latn-RS"/>
        </w:rPr>
        <w:drawing>
          <wp:inline distT="0" distB="0" distL="0" distR="0" wp14:anchorId="105E2D69" wp14:editId="1B90C379">
            <wp:extent cx="3728992" cy="173888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ew_and_m0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28992" cy="1738887"/>
                    </a:xfrm>
                    <a:prstGeom prst="rect">
                      <a:avLst/>
                    </a:prstGeom>
                  </pic:spPr>
                </pic:pic>
              </a:graphicData>
            </a:graphic>
          </wp:inline>
        </w:drawing>
      </w:r>
    </w:p>
    <w:p w14:paraId="022D3DCC" w14:textId="7C627BB9" w:rsidR="00357690" w:rsidRDefault="00357690" w:rsidP="00357690">
      <w:pPr>
        <w:pStyle w:val="Caption"/>
        <w:jc w:val="center"/>
      </w:pPr>
      <w:bookmarkStart w:id="75" w:name="_Toc117359230"/>
      <w:r>
        <w:t xml:space="preserve">Slika </w:t>
      </w:r>
      <w:fldSimple w:instr=" SEQ Slika \* ARABIC ">
        <w:r w:rsidR="00EE6AB1">
          <w:rPr>
            <w:noProof/>
          </w:rPr>
          <w:t>30</w:t>
        </w:r>
      </w:fldSimple>
      <w:r>
        <w:t>: Kolo za računanje zakrivljenosti i elementa transformacione matrice</w:t>
      </w:r>
      <w:bookmarkEnd w:id="75"/>
    </w:p>
    <w:p w14:paraId="10A38C51" w14:textId="239E23EC" w:rsidR="004119A2" w:rsidRDefault="00357690" w:rsidP="00357690">
      <w:pPr>
        <w:jc w:val="both"/>
      </w:pPr>
      <w:r>
        <w:lastRenderedPageBreak/>
        <w:t xml:space="preserve">Zakrivljenost slike je propagirana kroz dva registra kako bi </w:t>
      </w:r>
      <w:r w:rsidR="0057194A">
        <w:t>se u pravom trenutku pojavila na ulazu kola za računanje elementa transformacione matrice, zbog kašnjenja kontrolnog FSM-a čiji su izlazi signali dozvole i registrovani su, a zavise od statusnog signala delitelja.</w:t>
      </w:r>
      <w:r w:rsidR="00006805">
        <w:t xml:space="preserve"> Kolo sa Slike 30 koje je označeno kao </w:t>
      </w:r>
      <w:r w:rsidR="00006805">
        <w:rPr>
          <w:i/>
        </w:rPr>
        <w:t>calc_transform_M02</w:t>
      </w:r>
      <w:r w:rsidR="00006805">
        <w:t xml:space="preserve"> izvršava operaciju množenja sa konstantom </w:t>
      </w:r>
      <w:r w:rsidR="00006805">
        <w:rPr>
          <w:i/>
        </w:rPr>
        <w:t>-0,5</w:t>
      </w:r>
      <w:r w:rsidR="00006805">
        <w:t xml:space="preserve">, na način objašnjen u prethodnom </w:t>
      </w:r>
      <w:r w:rsidR="00254852">
        <w:t>pasus</w:t>
      </w:r>
      <w:r w:rsidR="00006805">
        <w:t>u. Množenje je realizovano koristeći još jedan IP iz već spomenutog kataloga. Unosi kašnjenje od četiri ciklusa takta.</w:t>
      </w:r>
    </w:p>
    <w:p w14:paraId="1D3DD75D" w14:textId="77777777" w:rsidR="00D52EF0" w:rsidRDefault="00D52EF0" w:rsidP="00D52EF0">
      <w:pPr>
        <w:keepNext/>
        <w:jc w:val="center"/>
      </w:pPr>
      <w:r>
        <w:rPr>
          <w:noProof/>
          <w:lang w:eastAsia="sr-Latn-RS"/>
        </w:rPr>
        <w:drawing>
          <wp:inline distT="0" distB="0" distL="0" distR="0" wp14:anchorId="061CD792" wp14:editId="6D348427">
            <wp:extent cx="3980185" cy="223679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02_circuit.png"/>
                    <pic:cNvPicPr/>
                  </pic:nvPicPr>
                  <pic:blipFill>
                    <a:blip r:embed="rId54">
                      <a:extLst>
                        <a:ext uri="{28A0092B-C50C-407E-A947-70E740481C1C}">
                          <a14:useLocalDpi xmlns:a14="http://schemas.microsoft.com/office/drawing/2010/main" val="0"/>
                        </a:ext>
                      </a:extLst>
                    </a:blip>
                    <a:stretch>
                      <a:fillRect/>
                    </a:stretch>
                  </pic:blipFill>
                  <pic:spPr>
                    <a:xfrm>
                      <a:off x="0" y="0"/>
                      <a:ext cx="3980185" cy="2236798"/>
                    </a:xfrm>
                    <a:prstGeom prst="rect">
                      <a:avLst/>
                    </a:prstGeom>
                  </pic:spPr>
                </pic:pic>
              </a:graphicData>
            </a:graphic>
          </wp:inline>
        </w:drawing>
      </w:r>
    </w:p>
    <w:p w14:paraId="785A91C5" w14:textId="1764D172" w:rsidR="00D52EF0" w:rsidRDefault="00D52EF0" w:rsidP="00D52EF0">
      <w:pPr>
        <w:pStyle w:val="Caption"/>
        <w:jc w:val="center"/>
      </w:pPr>
      <w:bookmarkStart w:id="76" w:name="_Toc117359231"/>
      <w:r>
        <w:t xml:space="preserve">Slika </w:t>
      </w:r>
      <w:fldSimple w:instr=" SEQ Slika \* ARABIC ">
        <w:r w:rsidR="00EE6AB1">
          <w:rPr>
            <w:noProof/>
          </w:rPr>
          <w:t>31</w:t>
        </w:r>
      </w:fldSimple>
      <w:r>
        <w:t>: Kolo za računanje elementa M02</w:t>
      </w:r>
      <w:bookmarkEnd w:id="76"/>
    </w:p>
    <w:p w14:paraId="6F3D2A23" w14:textId="6C537A9A" w:rsidR="00006805" w:rsidRDefault="00006805" w:rsidP="00357690">
      <w:pPr>
        <w:jc w:val="both"/>
      </w:pPr>
    </w:p>
    <w:p w14:paraId="7EC34E15" w14:textId="77777777" w:rsidR="00D52EF0" w:rsidRDefault="00D52EF0" w:rsidP="00D52EF0">
      <w:pPr>
        <w:keepNext/>
        <w:jc w:val="center"/>
      </w:pPr>
      <w:r>
        <w:rPr>
          <w:noProof/>
          <w:lang w:eastAsia="sr-Latn-RS"/>
        </w:rPr>
        <w:drawing>
          <wp:inline distT="0" distB="0" distL="0" distR="0" wp14:anchorId="4D636B25" wp14:editId="261BF5C6">
            <wp:extent cx="2115650" cy="77676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1746" cy="801027"/>
                    </a:xfrm>
                    <a:prstGeom prst="rect">
                      <a:avLst/>
                    </a:prstGeom>
                  </pic:spPr>
                </pic:pic>
              </a:graphicData>
            </a:graphic>
          </wp:inline>
        </w:drawing>
      </w:r>
    </w:p>
    <w:p w14:paraId="59935955" w14:textId="7A5B0BA8" w:rsidR="00D52EF0" w:rsidRDefault="00D52EF0" w:rsidP="00D52EF0">
      <w:pPr>
        <w:pStyle w:val="Caption"/>
        <w:jc w:val="center"/>
      </w:pPr>
      <w:bookmarkStart w:id="77" w:name="_Toc117359232"/>
      <w:r>
        <w:t xml:space="preserve">Slika </w:t>
      </w:r>
      <w:fldSimple w:instr=" SEQ Slika \* ARABIC ">
        <w:r w:rsidR="00EE6AB1">
          <w:rPr>
            <w:noProof/>
          </w:rPr>
          <w:t>32</w:t>
        </w:r>
      </w:fldSimple>
      <w:r>
        <w:t>: Množač iz IP kataloga korišćen za računanje M02</w:t>
      </w:r>
      <w:bookmarkEnd w:id="77"/>
    </w:p>
    <w:p w14:paraId="6F1E3FCA" w14:textId="77777777" w:rsidR="00C25411" w:rsidRPr="00C25411" w:rsidRDefault="00C25411" w:rsidP="00C25411"/>
    <w:p w14:paraId="08A1CE22" w14:textId="16A803AF" w:rsidR="009C0165" w:rsidRDefault="009C0165" w:rsidP="009C0165">
      <w:pPr>
        <w:pStyle w:val="Heading3"/>
      </w:pPr>
      <w:bookmarkStart w:id="78" w:name="_Toc117520817"/>
      <w:r w:rsidRPr="00D97922">
        <w:t>Računanje nove vrednosti piksela i interpolacija</w:t>
      </w:r>
      <w:bookmarkEnd w:id="78"/>
    </w:p>
    <w:p w14:paraId="46A21668" w14:textId="39E2991D" w:rsidR="00214913" w:rsidRDefault="00252057" w:rsidP="00253552">
      <w:pPr>
        <w:jc w:val="both"/>
      </w:pPr>
      <w:r>
        <w:t xml:space="preserve">U drugom poglavlju ovog rada je opisana afina transformacija i na koji način je </w:t>
      </w:r>
      <w:r w:rsidR="00253552">
        <w:t xml:space="preserve">pomoću nje moguće zakriviti ili otkriviti sliku. Neophodno je iterirati kroz sve tačke na izlaznoj slici, zatim za svaku od tih tačaka izračunati koja od tačaka (piksela) na ulaznoj slici treba da joj se dodeli. Pre same dodele vrši se računanje koordinata tačaka okoline te tačke i pomoću njih se računa nova vrednost koristeći metodu interpolacije. </w:t>
      </w:r>
    </w:p>
    <w:p w14:paraId="4518AE33" w14:textId="77777777" w:rsidR="0033705D" w:rsidRDefault="0033705D" w:rsidP="00253552">
      <w:pPr>
        <w:jc w:val="both"/>
      </w:pPr>
    </w:p>
    <w:p w14:paraId="7941C67F" w14:textId="77777777" w:rsidR="00253552" w:rsidRDefault="00253552" w:rsidP="00253552">
      <w:pPr>
        <w:keepNext/>
        <w:jc w:val="center"/>
      </w:pPr>
      <w:r>
        <w:rPr>
          <w:noProof/>
          <w:lang w:eastAsia="sr-Latn-RS"/>
        </w:rPr>
        <w:drawing>
          <wp:inline distT="0" distB="0" distL="0" distR="0" wp14:anchorId="0FCF01B5" wp14:editId="1554B0C0">
            <wp:extent cx="5780102" cy="1400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1844" cy="1419976"/>
                    </a:xfrm>
                    <a:prstGeom prst="rect">
                      <a:avLst/>
                    </a:prstGeom>
                  </pic:spPr>
                </pic:pic>
              </a:graphicData>
            </a:graphic>
          </wp:inline>
        </w:drawing>
      </w:r>
    </w:p>
    <w:p w14:paraId="28F28388" w14:textId="2CDE98D4" w:rsidR="00253552" w:rsidRDefault="00253552" w:rsidP="00253552">
      <w:pPr>
        <w:pStyle w:val="Caption"/>
        <w:jc w:val="center"/>
      </w:pPr>
      <w:bookmarkStart w:id="79" w:name="_Toc117359243"/>
      <w:r>
        <w:t xml:space="preserve">Listing </w:t>
      </w:r>
      <w:fldSimple w:instr=" SEQ Listing \* ARABIC ">
        <w:r w:rsidR="00EE6AB1">
          <w:rPr>
            <w:noProof/>
          </w:rPr>
          <w:t>6</w:t>
        </w:r>
      </w:fldSimple>
      <w:r>
        <w:t>: Računanje nove vrednosti piksela</w:t>
      </w:r>
      <w:bookmarkEnd w:id="79"/>
    </w:p>
    <w:p w14:paraId="67DA51FA" w14:textId="7204EDE2" w:rsidR="0033705D" w:rsidRDefault="0033705D" w:rsidP="00CE4279">
      <w:pPr>
        <w:jc w:val="both"/>
      </w:pPr>
      <w:r>
        <w:rPr>
          <w:lang w:val="en-US"/>
        </w:rPr>
        <w:lastRenderedPageBreak/>
        <w:t xml:space="preserve">U </w:t>
      </w:r>
      <w:r w:rsidRPr="0033705D">
        <w:t>Listingu</w:t>
      </w:r>
      <w:r>
        <w:rPr>
          <w:lang w:val="en-US"/>
        </w:rPr>
        <w:t xml:space="preserve"> 6</w:t>
      </w:r>
      <w:r w:rsidR="00996AD2">
        <w:rPr>
          <w:lang w:val="en-US"/>
        </w:rPr>
        <w:t xml:space="preserve"> </w:t>
      </w:r>
      <w:r w:rsidR="00996AD2">
        <w:t xml:space="preserve">su prvo izlistane varijable </w:t>
      </w:r>
      <w:r w:rsidR="00996AD2">
        <w:rPr>
          <w:b/>
          <w:i/>
        </w:rPr>
        <w:t>x</w:t>
      </w:r>
      <w:r w:rsidR="00996AD2" w:rsidRPr="00102206">
        <w:rPr>
          <w:b/>
          <w:i/>
          <w:vertAlign w:val="subscript"/>
        </w:rPr>
        <w:t>p</w:t>
      </w:r>
      <w:r w:rsidR="00996AD2">
        <w:rPr>
          <w:b/>
          <w:i/>
        </w:rPr>
        <w:t>, x</w:t>
      </w:r>
      <w:r w:rsidR="00996AD2" w:rsidRPr="00102206">
        <w:rPr>
          <w:b/>
          <w:i/>
          <w:vertAlign w:val="subscript"/>
        </w:rPr>
        <w:t>1</w:t>
      </w:r>
      <w:r w:rsidR="00996AD2">
        <w:rPr>
          <w:b/>
          <w:i/>
        </w:rPr>
        <w:t>, x</w:t>
      </w:r>
      <w:r w:rsidR="00996AD2" w:rsidRPr="00102206">
        <w:rPr>
          <w:b/>
          <w:i/>
          <w:vertAlign w:val="subscript"/>
        </w:rPr>
        <w:t>2</w:t>
      </w:r>
      <w:r w:rsidR="00996AD2">
        <w:t xml:space="preserve"> i </w:t>
      </w:r>
      <w:r w:rsidR="00996AD2">
        <w:rPr>
          <w:b/>
          <w:i/>
        </w:rPr>
        <w:t>y</w:t>
      </w:r>
      <w:r w:rsidR="00996AD2" w:rsidRPr="00102206">
        <w:rPr>
          <w:b/>
          <w:i/>
          <w:vertAlign w:val="subscript"/>
        </w:rPr>
        <w:t>2</w:t>
      </w:r>
      <w:r w:rsidR="00996AD2">
        <w:t>.</w:t>
      </w:r>
      <w:r w:rsidR="00102206">
        <w:t xml:space="preserve"> Koordinate tačke na zakrivljenoj slici čiju vrednost treba dodeliti trenutnoj tački su (</w:t>
      </w:r>
      <w:r w:rsidR="00102206">
        <w:rPr>
          <w:b/>
          <w:i/>
        </w:rPr>
        <w:t>x</w:t>
      </w:r>
      <w:r w:rsidR="00102206" w:rsidRPr="00102206">
        <w:rPr>
          <w:b/>
          <w:i/>
          <w:vertAlign w:val="subscript"/>
        </w:rPr>
        <w:t>p</w:t>
      </w:r>
      <w:r w:rsidR="00102206">
        <w:t xml:space="preserve">, </w:t>
      </w:r>
      <w:r w:rsidR="00102206">
        <w:rPr>
          <w:b/>
          <w:i/>
        </w:rPr>
        <w:t>y</w:t>
      </w:r>
      <w:r w:rsidR="00102206">
        <w:t>), i one su izračunate koristeći opisanu afinu transformaciju. Zatim je potrebno utvrditi okolinu te tačke, i specifično su izabrane dve tačke na koordinatama (</w:t>
      </w:r>
      <w:r w:rsidR="00102206">
        <w:rPr>
          <w:b/>
          <w:i/>
        </w:rPr>
        <w:t>x</w:t>
      </w:r>
      <w:r w:rsidR="00102206" w:rsidRPr="00102206">
        <w:rPr>
          <w:b/>
          <w:i/>
          <w:vertAlign w:val="subscript"/>
        </w:rPr>
        <w:t>1</w:t>
      </w:r>
      <w:r w:rsidR="00102206">
        <w:rPr>
          <w:b/>
          <w:i/>
        </w:rPr>
        <w:t>, y</w:t>
      </w:r>
      <w:r w:rsidR="00102206" w:rsidRPr="00102206">
        <w:rPr>
          <w:b/>
          <w:i/>
          <w:vertAlign w:val="subscript"/>
        </w:rPr>
        <w:t>2</w:t>
      </w:r>
      <w:r w:rsidR="00102206">
        <w:t>) i (</w:t>
      </w:r>
      <w:r w:rsidR="00102206">
        <w:rPr>
          <w:b/>
          <w:i/>
        </w:rPr>
        <w:t>x</w:t>
      </w:r>
      <w:r w:rsidR="00102206" w:rsidRPr="00102206">
        <w:rPr>
          <w:b/>
          <w:i/>
          <w:vertAlign w:val="subscript"/>
        </w:rPr>
        <w:t>2</w:t>
      </w:r>
      <w:r w:rsidR="00102206">
        <w:rPr>
          <w:b/>
          <w:i/>
        </w:rPr>
        <w:t>, y</w:t>
      </w:r>
      <w:r w:rsidR="00102206" w:rsidRPr="00102206">
        <w:rPr>
          <w:b/>
          <w:i/>
          <w:vertAlign w:val="subscript"/>
        </w:rPr>
        <w:t>2</w:t>
      </w:r>
      <w:r w:rsidR="00102206">
        <w:t>).</w:t>
      </w:r>
      <w:r w:rsidR="00F83954">
        <w:t xml:space="preserve"> Tačka čija vrednost je izračunata </w:t>
      </w:r>
      <w:r w:rsidR="00915B8B">
        <w:t xml:space="preserve">kroz interpolaciju </w:t>
      </w:r>
      <w:r w:rsidR="00F83954">
        <w:t xml:space="preserve">se nalazi </w:t>
      </w:r>
      <w:r w:rsidR="00B23C8A">
        <w:t xml:space="preserve">u izlaznoj slici </w:t>
      </w:r>
      <w:r w:rsidR="00F83954">
        <w:t>na koordinatama (</w:t>
      </w:r>
      <w:r w:rsidR="00F83954">
        <w:rPr>
          <w:b/>
          <w:i/>
        </w:rPr>
        <w:t>x, y</w:t>
      </w:r>
      <w:r w:rsidR="00F83954">
        <w:t xml:space="preserve">), što odgovara trenutnimm vrednostima brojača </w:t>
      </w:r>
      <w:r w:rsidR="008A782F">
        <w:t>ugnježđ</w:t>
      </w:r>
      <w:r w:rsidR="00F83954">
        <w:t>enih petlji.</w:t>
      </w:r>
      <w:r w:rsidR="00400775">
        <w:t xml:space="preserve"> </w:t>
      </w:r>
      <w:r w:rsidR="00915B8B">
        <w:t>Kada su sve koordinate poznate</w:t>
      </w:r>
      <w:r w:rsidR="00400775">
        <w:t xml:space="preserve">, treba izračunati memorijske adrese na kojima se nalaze dva piksela ulazne slike koje treba pročitati, i </w:t>
      </w:r>
      <w:r w:rsidR="00B23C8A">
        <w:t>zatim</w:t>
      </w:r>
      <w:r w:rsidR="00400775">
        <w:t xml:space="preserve"> izračunati adresu na koju treba upisati izlazni podatak.</w:t>
      </w:r>
      <w:r w:rsidR="00D03829">
        <w:t xml:space="preserve"> Još se može primetiti da su adrese piksela koje treba pročitati susedne, pa je zato dovoljno izračunati samo onu nižu, a zatim povećati za jedan kako bi se izračunala druga.</w:t>
      </w:r>
      <w:r w:rsidR="00CE4279">
        <w:t xml:space="preserve"> Koordinata </w:t>
      </w:r>
      <w:r w:rsidR="00CE4279" w:rsidRPr="00CE4279">
        <w:rPr>
          <w:b/>
          <w:i/>
        </w:rPr>
        <w:t>x</w:t>
      </w:r>
      <w:r w:rsidR="00CE4279" w:rsidRPr="00CE4279">
        <w:rPr>
          <w:b/>
          <w:i/>
          <w:vertAlign w:val="subscript"/>
        </w:rPr>
        <w:t>p</w:t>
      </w:r>
      <w:r w:rsidR="00CE4279">
        <w:rPr>
          <w:b/>
          <w:i/>
        </w:rPr>
        <w:t xml:space="preserve"> </w:t>
      </w:r>
      <w:r w:rsidR="00CE4279">
        <w:t xml:space="preserve">dobija novu vrednost po istom principu kao prethodno računati momenti slike, pa je zato iskorišćena komponenta koja ima istu arhitekturu kao i </w:t>
      </w:r>
      <w:r w:rsidR="00CE4279">
        <w:rPr>
          <w:i/>
        </w:rPr>
        <w:t>Adresni generator</w:t>
      </w:r>
      <w:r w:rsidR="00CE4279">
        <w:t>, sa jedinom razlikom u širini signala za reprezentaciju brojeva.</w:t>
      </w:r>
    </w:p>
    <w:p w14:paraId="7B9ED0EA" w14:textId="77777777" w:rsidR="00C25411" w:rsidRDefault="00C25411" w:rsidP="00CE4279">
      <w:pPr>
        <w:jc w:val="both"/>
      </w:pPr>
    </w:p>
    <w:p w14:paraId="76BE714B" w14:textId="77777777" w:rsidR="00915B8B" w:rsidRDefault="00915B8B" w:rsidP="00915B8B">
      <w:pPr>
        <w:keepNext/>
        <w:jc w:val="center"/>
      </w:pPr>
      <w:r>
        <w:rPr>
          <w:noProof/>
          <w:lang w:eastAsia="sr-Latn-RS"/>
        </w:rPr>
        <w:drawing>
          <wp:inline distT="0" distB="0" distL="0" distR="0" wp14:anchorId="451A5515" wp14:editId="061ACCC9">
            <wp:extent cx="5721111" cy="206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_ADDR.png"/>
                    <pic:cNvPicPr/>
                  </pic:nvPicPr>
                  <pic:blipFill>
                    <a:blip r:embed="rId57">
                      <a:extLst>
                        <a:ext uri="{28A0092B-C50C-407E-A947-70E740481C1C}">
                          <a14:useLocalDpi xmlns:a14="http://schemas.microsoft.com/office/drawing/2010/main" val="0"/>
                        </a:ext>
                      </a:extLst>
                    </a:blip>
                    <a:stretch>
                      <a:fillRect/>
                    </a:stretch>
                  </pic:blipFill>
                  <pic:spPr>
                    <a:xfrm>
                      <a:off x="0" y="0"/>
                      <a:ext cx="5724986" cy="2068325"/>
                    </a:xfrm>
                    <a:prstGeom prst="rect">
                      <a:avLst/>
                    </a:prstGeom>
                  </pic:spPr>
                </pic:pic>
              </a:graphicData>
            </a:graphic>
          </wp:inline>
        </w:drawing>
      </w:r>
    </w:p>
    <w:p w14:paraId="139496F2" w14:textId="082F1CC8" w:rsidR="00915B8B" w:rsidRDefault="00915B8B" w:rsidP="00915B8B">
      <w:pPr>
        <w:pStyle w:val="Caption"/>
        <w:jc w:val="center"/>
      </w:pPr>
      <w:bookmarkStart w:id="80" w:name="_Toc117359233"/>
      <w:r>
        <w:t xml:space="preserve">Slika </w:t>
      </w:r>
      <w:fldSimple w:instr=" SEQ Slika \* ARABIC ">
        <w:r w:rsidR="00EE6AB1">
          <w:rPr>
            <w:noProof/>
          </w:rPr>
          <w:t>33</w:t>
        </w:r>
      </w:fldSimple>
      <w:r>
        <w:t>: Kolo za računanje adresa piksela iz zakrivljene slike</w:t>
      </w:r>
      <w:bookmarkEnd w:id="80"/>
    </w:p>
    <w:p w14:paraId="3145AA89" w14:textId="77777777" w:rsidR="00C25411" w:rsidRPr="00C25411" w:rsidRDefault="00C25411" w:rsidP="00C25411"/>
    <w:p w14:paraId="2EEC6E9B" w14:textId="468C459D" w:rsidR="00915B8B" w:rsidRDefault="00915B8B" w:rsidP="00AF6F6E">
      <w:pPr>
        <w:jc w:val="both"/>
      </w:pPr>
      <w:r>
        <w:t xml:space="preserve">Na Slici 33 je predstavljena komponenta označena sa </w:t>
      </w:r>
      <w:r>
        <w:rPr>
          <w:b/>
        </w:rPr>
        <w:t>xp_gen</w:t>
      </w:r>
      <w:r>
        <w:t xml:space="preserve">, koja računa koordinatu </w:t>
      </w:r>
      <w:r>
        <w:rPr>
          <w:b/>
          <w:i/>
        </w:rPr>
        <w:t>x</w:t>
      </w:r>
      <w:r>
        <w:rPr>
          <w:b/>
          <w:i/>
          <w:vertAlign w:val="subscript"/>
        </w:rPr>
        <w:t>p</w:t>
      </w:r>
      <w:r>
        <w:t xml:space="preserve"> po prethodno objašnjenom pravilu.</w:t>
      </w:r>
      <w:r w:rsidR="00AD66AF">
        <w:t xml:space="preserve"> Adresa piksela izlazne slike je predstavljena signalom </w:t>
      </w:r>
      <w:r w:rsidR="00AD66AF">
        <w:rPr>
          <w:i/>
        </w:rPr>
        <w:t>addr_gen.addr_out</w:t>
      </w:r>
      <w:r w:rsidR="00AD66AF">
        <w:t>, i predstavlja izlaz iz adresnog generatora koji se ne nalazi na slici, a već je prethodno objašnjen. U ovom slučaju , na njegov ulaz OFFSET je dovedena početna adresa izlazne slike (pogledati Sliku 24).</w:t>
      </w:r>
    </w:p>
    <w:p w14:paraId="0E578549" w14:textId="0D01C1AF" w:rsidR="00AF6F6E" w:rsidRDefault="00AF6F6E" w:rsidP="00AF6F6E">
      <w:pPr>
        <w:jc w:val="both"/>
      </w:pPr>
      <w:r>
        <w:t>Pročitani pikseli sa ulazne slike se skladište u PFIFO, zatim se rutiraju na odgovarajuće registre, i prosleđuju kroz mrežu ALU jedinica kako bi bila izvršena interpolacija i izračunata nova vrednost piksela. Kolo koje vrši ovo izračunavanje prikazano je na Slici 34, i veza sa memorijskim kontrolerom je izostavljena zbog preglednosti.</w:t>
      </w:r>
    </w:p>
    <w:p w14:paraId="1770216E" w14:textId="77777777" w:rsidR="00C25411" w:rsidRDefault="00C25411" w:rsidP="00AF6F6E">
      <w:pPr>
        <w:jc w:val="both"/>
      </w:pPr>
    </w:p>
    <w:p w14:paraId="28B0A058" w14:textId="77777777" w:rsidR="000F5BDC" w:rsidRDefault="000F5BDC" w:rsidP="000F5BDC">
      <w:pPr>
        <w:keepNext/>
        <w:jc w:val="center"/>
      </w:pPr>
      <w:r>
        <w:rPr>
          <w:noProof/>
          <w:lang w:eastAsia="sr-Latn-RS"/>
        </w:rPr>
        <w:lastRenderedPageBreak/>
        <w:drawing>
          <wp:inline distT="0" distB="0" distL="0" distR="0" wp14:anchorId="77316716" wp14:editId="5A91087E">
            <wp:extent cx="5505452" cy="2105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_PIXEL_VALUE.png"/>
                    <pic:cNvPicPr/>
                  </pic:nvPicPr>
                  <pic:blipFill>
                    <a:blip r:embed="rId58">
                      <a:extLst>
                        <a:ext uri="{28A0092B-C50C-407E-A947-70E740481C1C}">
                          <a14:useLocalDpi xmlns:a14="http://schemas.microsoft.com/office/drawing/2010/main" val="0"/>
                        </a:ext>
                      </a:extLst>
                    </a:blip>
                    <a:stretch>
                      <a:fillRect/>
                    </a:stretch>
                  </pic:blipFill>
                  <pic:spPr>
                    <a:xfrm>
                      <a:off x="0" y="0"/>
                      <a:ext cx="5508264" cy="2106100"/>
                    </a:xfrm>
                    <a:prstGeom prst="rect">
                      <a:avLst/>
                    </a:prstGeom>
                  </pic:spPr>
                </pic:pic>
              </a:graphicData>
            </a:graphic>
          </wp:inline>
        </w:drawing>
      </w:r>
    </w:p>
    <w:p w14:paraId="2848B760" w14:textId="3C0EB7ED" w:rsidR="000F5BDC" w:rsidRDefault="000F5BDC" w:rsidP="000F5BDC">
      <w:pPr>
        <w:pStyle w:val="Caption"/>
        <w:jc w:val="center"/>
      </w:pPr>
      <w:bookmarkStart w:id="81" w:name="_Toc117359234"/>
      <w:r>
        <w:t xml:space="preserve">Slika </w:t>
      </w:r>
      <w:fldSimple w:instr=" SEQ Slika \* ARABIC ">
        <w:r w:rsidR="00EE6AB1">
          <w:rPr>
            <w:noProof/>
          </w:rPr>
          <w:t>34</w:t>
        </w:r>
      </w:fldSimple>
      <w:r>
        <w:t>: Kolo za računanje nove vrednosti piksela</w:t>
      </w:r>
      <w:bookmarkEnd w:id="81"/>
    </w:p>
    <w:p w14:paraId="7C4174F6" w14:textId="76389B7D" w:rsidR="000F5BDC" w:rsidRDefault="000F5BDC" w:rsidP="00441F65">
      <w:pPr>
        <w:jc w:val="both"/>
      </w:pPr>
      <w:r>
        <w:t>Na Slici 34 se može videti da ispred registra za čuvanje nove vrednosti piksela p</w:t>
      </w:r>
      <w:r w:rsidR="00C25411">
        <w:t xml:space="preserve">ostoji multiplekser kojim se </w:t>
      </w:r>
      <w:r>
        <w:t>bira da li će nova vrednost biti ona izračunata interpolacijom ili nula.</w:t>
      </w:r>
      <w:r w:rsidR="009569B7">
        <w:t xml:space="preserve"> Treba napomenuti da kada se izračunaju koordinate tačke oko koje se vrši interpolacija, treba proveriti da li se ta tačka nalazi u granicama slike, i ako ne, onda piksel dobija vrednost nula, i ne troši se vreme na interpolaciju.</w:t>
      </w:r>
      <w:r w:rsidR="00441F65">
        <w:t xml:space="preserve"> </w:t>
      </w:r>
    </w:p>
    <w:p w14:paraId="0C806807" w14:textId="41EFAFCC" w:rsidR="00C25411" w:rsidRDefault="00441F65" w:rsidP="00441F65">
      <w:pPr>
        <w:jc w:val="both"/>
      </w:pPr>
      <w:r>
        <w:t>Ovime je završen proces računanja nove vrednosti piksela, i potrebno je to uraditi za svaki piksel posebno, kako je naznačeno u Listingu 6.</w:t>
      </w:r>
    </w:p>
    <w:p w14:paraId="2338070B" w14:textId="77777777" w:rsidR="00C25411" w:rsidRDefault="00C25411">
      <w:pPr>
        <w:spacing w:after="0"/>
      </w:pPr>
      <w:r>
        <w:br w:type="page"/>
      </w:r>
    </w:p>
    <w:p w14:paraId="6C6E610B" w14:textId="72CEA6E5" w:rsidR="00D25E5B" w:rsidRDefault="00D25E5B" w:rsidP="00D25E5B">
      <w:pPr>
        <w:pStyle w:val="Heading1"/>
      </w:pPr>
      <w:bookmarkStart w:id="82" w:name="_Toc117520818"/>
      <w:r>
        <w:lastRenderedPageBreak/>
        <w:t>Integracija i analiza iskorišćenih resursa</w:t>
      </w:r>
      <w:bookmarkEnd w:id="82"/>
    </w:p>
    <w:p w14:paraId="29292F4D" w14:textId="30A6B3C1" w:rsidR="005F24B2" w:rsidRDefault="00917DE0" w:rsidP="00555697">
      <w:pPr>
        <w:jc w:val="both"/>
      </w:pPr>
      <w:r>
        <w:t>Kada je jezgro projektovano i njegova funkcionalnost proverena kroz simulaciju, i</w:t>
      </w:r>
      <w:r w:rsidR="00572969">
        <w:t>zvšena je</w:t>
      </w:r>
      <w:r>
        <w:t xml:space="preserve"> sinteza </w:t>
      </w:r>
      <w:r w:rsidR="00572969">
        <w:t>jezgra, prilagođena</w:t>
      </w:r>
      <w:r>
        <w:t xml:space="preserve"> za ciljanu platformu, opisanu u drugom poglavlju ovog rada.</w:t>
      </w:r>
      <w:r w:rsidR="00F14FFC">
        <w:t xml:space="preserve"> Jezgro je prvo zapakovano kao dostupni IP, i dodato u biblioteku IP Integratora alata Vivado. Kao takvo je iskorišćeno za kreiranje sistema koji će biti implementiran na ciljanoj platformi.</w:t>
      </w:r>
      <w:r w:rsidR="005F24B2">
        <w:t xml:space="preserve"> Korišćena verzija alata je </w:t>
      </w:r>
      <w:r w:rsidR="005F24B2">
        <w:rPr>
          <w:i/>
        </w:rPr>
        <w:t>Vivado v2022.1</w:t>
      </w:r>
      <w:r w:rsidR="005F24B2">
        <w:t>.</w:t>
      </w:r>
    </w:p>
    <w:p w14:paraId="0F6CEB7A" w14:textId="77777777" w:rsidR="00437990" w:rsidRDefault="00437990" w:rsidP="00437990">
      <w:pPr>
        <w:keepNext/>
        <w:jc w:val="center"/>
      </w:pPr>
      <w:r>
        <w:rPr>
          <w:noProof/>
          <w:lang w:eastAsia="sr-Latn-RS"/>
        </w:rPr>
        <w:drawing>
          <wp:inline distT="0" distB="0" distL="0" distR="0" wp14:anchorId="7C8C0F1A" wp14:editId="6295168E">
            <wp:extent cx="5237480" cy="27438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STEM_INTEGRATOR.PNG"/>
                    <pic:cNvPicPr/>
                  </pic:nvPicPr>
                  <pic:blipFill>
                    <a:blip r:embed="rId59">
                      <a:extLst>
                        <a:ext uri="{28A0092B-C50C-407E-A947-70E740481C1C}">
                          <a14:useLocalDpi xmlns:a14="http://schemas.microsoft.com/office/drawing/2010/main" val="0"/>
                        </a:ext>
                      </a:extLst>
                    </a:blip>
                    <a:stretch>
                      <a:fillRect/>
                    </a:stretch>
                  </pic:blipFill>
                  <pic:spPr>
                    <a:xfrm>
                      <a:off x="0" y="0"/>
                      <a:ext cx="5237480" cy="2743835"/>
                    </a:xfrm>
                    <a:prstGeom prst="rect">
                      <a:avLst/>
                    </a:prstGeom>
                  </pic:spPr>
                </pic:pic>
              </a:graphicData>
            </a:graphic>
          </wp:inline>
        </w:drawing>
      </w:r>
    </w:p>
    <w:p w14:paraId="2B7E610F" w14:textId="7837794C" w:rsidR="003672AF" w:rsidRDefault="00437990" w:rsidP="00437990">
      <w:pPr>
        <w:pStyle w:val="Caption"/>
        <w:jc w:val="center"/>
      </w:pPr>
      <w:bookmarkStart w:id="83" w:name="_Toc117359235"/>
      <w:r>
        <w:t xml:space="preserve">Slika </w:t>
      </w:r>
      <w:fldSimple w:instr=" SEQ Slika \* ARABIC ">
        <w:r w:rsidR="00EE6AB1">
          <w:rPr>
            <w:noProof/>
          </w:rPr>
          <w:t>35</w:t>
        </w:r>
      </w:fldSimple>
      <w:r>
        <w:t>: Blok šema sistema za ispravljanje slike</w:t>
      </w:r>
      <w:bookmarkEnd w:id="83"/>
    </w:p>
    <w:p w14:paraId="5F914673" w14:textId="1859C366" w:rsidR="00437990" w:rsidRDefault="00622270" w:rsidP="00437990">
      <w:pPr>
        <w:jc w:val="both"/>
      </w:pPr>
      <w:r>
        <w:t xml:space="preserve">Prvi deo sistema se sastoji iz </w:t>
      </w:r>
      <w:r w:rsidR="00437990">
        <w:t xml:space="preserve">procesorske jedinice i podsistema za upravljanje reset signalom, zatim BRAM bloka u kome se nalaze ulazna i izlazna slika. Kako je predviđeno, memorija i projektovani IP su procesorskoj jedinici dostupni pomoću memorijskog mapiranja, koristeći AXI port. Za ove svrhe je iskorišćena komponeneta </w:t>
      </w:r>
      <w:r w:rsidR="00437990">
        <w:rPr>
          <w:i/>
        </w:rPr>
        <w:t>AXI Interconnect</w:t>
      </w:r>
      <w:r w:rsidR="00437990">
        <w:t xml:space="preserve">, koja rutira zahteve procesora na memoriju ili </w:t>
      </w:r>
      <w:r w:rsidR="00437990">
        <w:rPr>
          <w:b/>
        </w:rPr>
        <w:t>DESKEW_IP</w:t>
      </w:r>
      <w:r w:rsidR="00437990">
        <w:t xml:space="preserve">. Za pristup BRAM memoriji od strane procesora, neophodno je da postoji kontroler koji prevodi AXI transakciju na skup akcija na BRAM interfejsu. </w:t>
      </w:r>
      <w:r w:rsidR="000826D7">
        <w:t>Poslednji deo je projektovani IP.</w:t>
      </w:r>
    </w:p>
    <w:p w14:paraId="3D75F127" w14:textId="55F59C92" w:rsidR="00437990" w:rsidRDefault="00437990" w:rsidP="00437990">
      <w:pPr>
        <w:jc w:val="both"/>
      </w:pPr>
      <w:r>
        <w:t xml:space="preserve">BRAM blok koji je dostupan u IP integratoru može da se konfiguriše na različite načine. Kada je u pitanju konfiguracija pristupa memoriji, dostupne su dve opcije : </w:t>
      </w:r>
      <w:r>
        <w:rPr>
          <w:i/>
        </w:rPr>
        <w:t>AXI BRAM Controller</w:t>
      </w:r>
      <w:r>
        <w:t xml:space="preserve">, i </w:t>
      </w:r>
      <w:r>
        <w:rPr>
          <w:i/>
        </w:rPr>
        <w:t>Standalone</w:t>
      </w:r>
      <w:r>
        <w:t xml:space="preserve">. S obzirom na to da je memorija konfigurisana kao </w:t>
      </w:r>
      <w:r>
        <w:rPr>
          <w:i/>
        </w:rPr>
        <w:t>True Dual Port RAM</w:t>
      </w:r>
      <w:r>
        <w:t xml:space="preserve">, ima dva pristupa preko kojih je moguće vršiti </w:t>
      </w:r>
      <w:r w:rsidR="00622270">
        <w:t xml:space="preserve">i </w:t>
      </w:r>
      <w:r>
        <w:t>upis i čitanje, ali tako da su</w:t>
      </w:r>
      <w:r w:rsidR="006022FB">
        <w:t xml:space="preserve"> širine podataka različite. Za pristup procesora je određena širina podatka od 32 bita, dok projektovani IP treba pristupa podacima širine 8 bita. Ovo dalje rezultuje time da su širine adresa različite, i to za pristup procesora širina adrese je 15 bita dok je adresa za pristup IP-ja 17 bita. Zbog ovoga je bilo neophodno uvesti jednostavnu komponentu koja će odseći donja dva bita adrese koju postavlja </w:t>
      </w:r>
      <w:r w:rsidR="006022FB">
        <w:rPr>
          <w:i/>
        </w:rPr>
        <w:t>AXI BRAM Controller</w:t>
      </w:r>
      <w:r w:rsidR="006022FB">
        <w:t xml:space="preserve"> komponenta, i vezati samo gornjih 15 bita na adresnu magistralu BRAM memorije.</w:t>
      </w:r>
    </w:p>
    <w:p w14:paraId="4A846408" w14:textId="0BB98C78" w:rsidR="000E2E48" w:rsidRDefault="00C7754B" w:rsidP="00437990">
      <w:pPr>
        <w:jc w:val="both"/>
      </w:pPr>
      <w:r>
        <w:t>Nakon sinteze i implementacije ovog sistema, dobijen je uvid u iskorišćenje resursa i vremensku analizu sistema. Sva ograničenja su zadovoljena, i sistem kao takav je moguće implementirati na željenoj platformi.</w:t>
      </w:r>
    </w:p>
    <w:p w14:paraId="684E8765" w14:textId="77777777" w:rsidR="000E2E48" w:rsidRDefault="000E2E48">
      <w:pPr>
        <w:spacing w:after="0"/>
      </w:pPr>
      <w:r>
        <w:br w:type="page"/>
      </w:r>
    </w:p>
    <w:p w14:paraId="07EF8B24" w14:textId="77777777" w:rsidR="00C7754B" w:rsidRDefault="00C7754B" w:rsidP="00437990">
      <w:pPr>
        <w:jc w:val="both"/>
      </w:pPr>
    </w:p>
    <w:tbl>
      <w:tblPr>
        <w:tblW w:w="345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864"/>
        <w:gridCol w:w="864"/>
        <w:gridCol w:w="864"/>
        <w:gridCol w:w="864"/>
      </w:tblGrid>
      <w:tr w:rsidR="000E2E48" w:rsidRPr="000E2E48" w14:paraId="51386DC1" w14:textId="77777777" w:rsidTr="000E2E48">
        <w:trPr>
          <w:trHeight w:val="20"/>
          <w:jc w:val="center"/>
        </w:trPr>
        <w:tc>
          <w:tcPr>
            <w:tcW w:w="864" w:type="dxa"/>
            <w:shd w:val="clear" w:color="auto" w:fill="auto"/>
            <w:noWrap/>
            <w:tcMar>
              <w:top w:w="15" w:type="dxa"/>
              <w:left w:w="15" w:type="dxa"/>
              <w:bottom w:w="0" w:type="dxa"/>
              <w:right w:w="15" w:type="dxa"/>
            </w:tcMar>
            <w:hideMark/>
          </w:tcPr>
          <w:p w14:paraId="54CAAF04" w14:textId="77777777" w:rsidR="000E2E48" w:rsidRPr="000E2E48" w:rsidRDefault="000E2E48" w:rsidP="000E2E48">
            <w:pPr>
              <w:spacing w:after="0"/>
              <w:rPr>
                <w:rFonts w:ascii="Calibri" w:hAnsi="Calibri" w:cs="Calibri"/>
                <w:color w:val="000000"/>
                <w:sz w:val="14"/>
                <w:szCs w:val="22"/>
              </w:rPr>
            </w:pPr>
            <w:r w:rsidRPr="000E2E48">
              <w:rPr>
                <w:rFonts w:ascii="Calibri" w:hAnsi="Calibri" w:cs="Calibri"/>
                <w:color w:val="000000"/>
                <w:sz w:val="14"/>
                <w:szCs w:val="22"/>
              </w:rPr>
              <w:t>Resource</w:t>
            </w:r>
          </w:p>
        </w:tc>
        <w:tc>
          <w:tcPr>
            <w:tcW w:w="864" w:type="dxa"/>
            <w:shd w:val="clear" w:color="auto" w:fill="auto"/>
            <w:noWrap/>
            <w:tcMar>
              <w:top w:w="15" w:type="dxa"/>
              <w:left w:w="15" w:type="dxa"/>
              <w:bottom w:w="0" w:type="dxa"/>
              <w:right w:w="15" w:type="dxa"/>
            </w:tcMar>
            <w:hideMark/>
          </w:tcPr>
          <w:p w14:paraId="7EA921F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Utilization</w:t>
            </w:r>
          </w:p>
        </w:tc>
        <w:tc>
          <w:tcPr>
            <w:tcW w:w="864" w:type="dxa"/>
            <w:shd w:val="clear" w:color="auto" w:fill="auto"/>
            <w:noWrap/>
            <w:tcMar>
              <w:top w:w="15" w:type="dxa"/>
              <w:left w:w="15" w:type="dxa"/>
              <w:bottom w:w="0" w:type="dxa"/>
              <w:right w:w="15" w:type="dxa"/>
            </w:tcMar>
            <w:hideMark/>
          </w:tcPr>
          <w:p w14:paraId="3987ED33"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Available</w:t>
            </w:r>
          </w:p>
        </w:tc>
        <w:tc>
          <w:tcPr>
            <w:tcW w:w="864" w:type="dxa"/>
            <w:shd w:val="clear" w:color="auto" w:fill="auto"/>
            <w:noWrap/>
            <w:tcMar>
              <w:top w:w="15" w:type="dxa"/>
              <w:left w:w="15" w:type="dxa"/>
              <w:bottom w:w="0" w:type="dxa"/>
              <w:right w:w="15" w:type="dxa"/>
            </w:tcMar>
            <w:hideMark/>
          </w:tcPr>
          <w:p w14:paraId="2EA37E7E"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Utilization %</w:t>
            </w:r>
          </w:p>
        </w:tc>
      </w:tr>
      <w:tr w:rsidR="000E2E48" w:rsidRPr="000E2E48" w14:paraId="11B8DD05"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7CD777FA"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LUT</w:t>
            </w:r>
          </w:p>
        </w:tc>
        <w:tc>
          <w:tcPr>
            <w:tcW w:w="864" w:type="dxa"/>
            <w:shd w:val="clear" w:color="000000" w:fill="FFFFFF"/>
            <w:noWrap/>
            <w:tcMar>
              <w:top w:w="15" w:type="dxa"/>
              <w:left w:w="15" w:type="dxa"/>
              <w:bottom w:w="0" w:type="dxa"/>
              <w:right w:w="15" w:type="dxa"/>
            </w:tcMar>
            <w:hideMark/>
          </w:tcPr>
          <w:p w14:paraId="71229D1D"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3766</w:t>
            </w:r>
          </w:p>
        </w:tc>
        <w:tc>
          <w:tcPr>
            <w:tcW w:w="864" w:type="dxa"/>
            <w:shd w:val="clear" w:color="000000" w:fill="FFFFFF"/>
            <w:noWrap/>
            <w:tcMar>
              <w:top w:w="15" w:type="dxa"/>
              <w:left w:w="15" w:type="dxa"/>
              <w:bottom w:w="0" w:type="dxa"/>
              <w:right w:w="15" w:type="dxa"/>
            </w:tcMar>
            <w:hideMark/>
          </w:tcPr>
          <w:p w14:paraId="57F265EF"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17600</w:t>
            </w:r>
          </w:p>
        </w:tc>
        <w:tc>
          <w:tcPr>
            <w:tcW w:w="864" w:type="dxa"/>
            <w:shd w:val="clear" w:color="000000" w:fill="FFFFFF"/>
            <w:noWrap/>
            <w:tcMar>
              <w:top w:w="15" w:type="dxa"/>
              <w:left w:w="15" w:type="dxa"/>
              <w:bottom w:w="0" w:type="dxa"/>
              <w:right w:w="15" w:type="dxa"/>
            </w:tcMar>
            <w:hideMark/>
          </w:tcPr>
          <w:p w14:paraId="093D5A2B"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21.40</w:t>
            </w:r>
          </w:p>
        </w:tc>
      </w:tr>
      <w:tr w:rsidR="000E2E48" w:rsidRPr="000E2E48" w14:paraId="66FE18C2"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7C03C189"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LUTRAM</w:t>
            </w:r>
          </w:p>
        </w:tc>
        <w:tc>
          <w:tcPr>
            <w:tcW w:w="864" w:type="dxa"/>
            <w:shd w:val="clear" w:color="000000" w:fill="FFFFFF"/>
            <w:noWrap/>
            <w:tcMar>
              <w:top w:w="15" w:type="dxa"/>
              <w:left w:w="15" w:type="dxa"/>
              <w:bottom w:w="0" w:type="dxa"/>
              <w:right w:w="15" w:type="dxa"/>
            </w:tcMar>
            <w:hideMark/>
          </w:tcPr>
          <w:p w14:paraId="372491DE"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177</w:t>
            </w:r>
          </w:p>
        </w:tc>
        <w:tc>
          <w:tcPr>
            <w:tcW w:w="864" w:type="dxa"/>
            <w:shd w:val="clear" w:color="000000" w:fill="FFFFFF"/>
            <w:noWrap/>
            <w:tcMar>
              <w:top w:w="15" w:type="dxa"/>
              <w:left w:w="15" w:type="dxa"/>
              <w:bottom w:w="0" w:type="dxa"/>
              <w:right w:w="15" w:type="dxa"/>
            </w:tcMar>
            <w:hideMark/>
          </w:tcPr>
          <w:p w14:paraId="10FCB71C"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6000</w:t>
            </w:r>
          </w:p>
        </w:tc>
        <w:tc>
          <w:tcPr>
            <w:tcW w:w="864" w:type="dxa"/>
            <w:shd w:val="clear" w:color="000000" w:fill="FFFFFF"/>
            <w:noWrap/>
            <w:tcMar>
              <w:top w:w="15" w:type="dxa"/>
              <w:left w:w="15" w:type="dxa"/>
              <w:bottom w:w="0" w:type="dxa"/>
              <w:right w:w="15" w:type="dxa"/>
            </w:tcMar>
            <w:hideMark/>
          </w:tcPr>
          <w:p w14:paraId="4A096F42"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2.95</w:t>
            </w:r>
          </w:p>
        </w:tc>
      </w:tr>
      <w:tr w:rsidR="000E2E48" w:rsidRPr="000E2E48" w14:paraId="4450B693"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3D08A5E4"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FF</w:t>
            </w:r>
          </w:p>
        </w:tc>
        <w:tc>
          <w:tcPr>
            <w:tcW w:w="864" w:type="dxa"/>
            <w:shd w:val="clear" w:color="000000" w:fill="FFFFFF"/>
            <w:noWrap/>
            <w:tcMar>
              <w:top w:w="15" w:type="dxa"/>
              <w:left w:w="15" w:type="dxa"/>
              <w:bottom w:w="0" w:type="dxa"/>
              <w:right w:w="15" w:type="dxa"/>
            </w:tcMar>
            <w:hideMark/>
          </w:tcPr>
          <w:p w14:paraId="0FD0E663"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6032</w:t>
            </w:r>
          </w:p>
        </w:tc>
        <w:tc>
          <w:tcPr>
            <w:tcW w:w="864" w:type="dxa"/>
            <w:shd w:val="clear" w:color="000000" w:fill="FFFFFF"/>
            <w:noWrap/>
            <w:tcMar>
              <w:top w:w="15" w:type="dxa"/>
              <w:left w:w="15" w:type="dxa"/>
              <w:bottom w:w="0" w:type="dxa"/>
              <w:right w:w="15" w:type="dxa"/>
            </w:tcMar>
            <w:hideMark/>
          </w:tcPr>
          <w:p w14:paraId="5C230D2D"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35200</w:t>
            </w:r>
          </w:p>
        </w:tc>
        <w:tc>
          <w:tcPr>
            <w:tcW w:w="864" w:type="dxa"/>
            <w:shd w:val="clear" w:color="000000" w:fill="FFFFFF"/>
            <w:noWrap/>
            <w:tcMar>
              <w:top w:w="15" w:type="dxa"/>
              <w:left w:w="15" w:type="dxa"/>
              <w:bottom w:w="0" w:type="dxa"/>
              <w:right w:w="15" w:type="dxa"/>
            </w:tcMar>
            <w:hideMark/>
          </w:tcPr>
          <w:p w14:paraId="47BD4D71"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17.14</w:t>
            </w:r>
          </w:p>
        </w:tc>
      </w:tr>
      <w:tr w:rsidR="000E2E48" w:rsidRPr="000E2E48" w14:paraId="63296E35"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67790D0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BRAM</w:t>
            </w:r>
          </w:p>
        </w:tc>
        <w:tc>
          <w:tcPr>
            <w:tcW w:w="864" w:type="dxa"/>
            <w:shd w:val="clear" w:color="000000" w:fill="FFFFFF"/>
            <w:noWrap/>
            <w:tcMar>
              <w:top w:w="15" w:type="dxa"/>
              <w:left w:w="15" w:type="dxa"/>
              <w:bottom w:w="0" w:type="dxa"/>
              <w:right w:w="15" w:type="dxa"/>
            </w:tcMar>
            <w:hideMark/>
          </w:tcPr>
          <w:p w14:paraId="29F5A76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32.50</w:t>
            </w:r>
          </w:p>
        </w:tc>
        <w:tc>
          <w:tcPr>
            <w:tcW w:w="864" w:type="dxa"/>
            <w:shd w:val="clear" w:color="000000" w:fill="FFFFFF"/>
            <w:noWrap/>
            <w:tcMar>
              <w:top w:w="15" w:type="dxa"/>
              <w:left w:w="15" w:type="dxa"/>
              <w:bottom w:w="0" w:type="dxa"/>
              <w:right w:w="15" w:type="dxa"/>
            </w:tcMar>
            <w:hideMark/>
          </w:tcPr>
          <w:p w14:paraId="5023D66F"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w:t>
            </w:r>
          </w:p>
        </w:tc>
        <w:tc>
          <w:tcPr>
            <w:tcW w:w="864" w:type="dxa"/>
            <w:shd w:val="clear" w:color="000000" w:fill="FFFFFF"/>
            <w:noWrap/>
            <w:tcMar>
              <w:top w:w="15" w:type="dxa"/>
              <w:left w:w="15" w:type="dxa"/>
              <w:bottom w:w="0" w:type="dxa"/>
              <w:right w:w="15" w:type="dxa"/>
            </w:tcMar>
            <w:hideMark/>
          </w:tcPr>
          <w:p w14:paraId="09E64D2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54.17</w:t>
            </w:r>
          </w:p>
        </w:tc>
      </w:tr>
      <w:tr w:rsidR="000E2E48" w:rsidRPr="000E2E48" w14:paraId="05E4BD6E" w14:textId="77777777" w:rsidTr="000E2E48">
        <w:trPr>
          <w:trHeight w:val="199"/>
          <w:jc w:val="center"/>
        </w:trPr>
        <w:tc>
          <w:tcPr>
            <w:tcW w:w="864" w:type="dxa"/>
            <w:shd w:val="clear" w:color="000000" w:fill="FFFFFF"/>
            <w:noWrap/>
            <w:tcMar>
              <w:top w:w="15" w:type="dxa"/>
              <w:left w:w="15" w:type="dxa"/>
              <w:bottom w:w="0" w:type="dxa"/>
              <w:right w:w="15" w:type="dxa"/>
            </w:tcMar>
            <w:hideMark/>
          </w:tcPr>
          <w:p w14:paraId="4775E03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DSP</w:t>
            </w:r>
          </w:p>
        </w:tc>
        <w:tc>
          <w:tcPr>
            <w:tcW w:w="864" w:type="dxa"/>
            <w:shd w:val="clear" w:color="000000" w:fill="FFFFFF"/>
            <w:noWrap/>
            <w:tcMar>
              <w:top w:w="15" w:type="dxa"/>
              <w:left w:w="15" w:type="dxa"/>
              <w:bottom w:w="0" w:type="dxa"/>
              <w:right w:w="15" w:type="dxa"/>
            </w:tcMar>
            <w:hideMark/>
          </w:tcPr>
          <w:p w14:paraId="102671B9"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23</w:t>
            </w:r>
          </w:p>
        </w:tc>
        <w:tc>
          <w:tcPr>
            <w:tcW w:w="864" w:type="dxa"/>
            <w:shd w:val="clear" w:color="000000" w:fill="FFFFFF"/>
            <w:noWrap/>
            <w:tcMar>
              <w:top w:w="15" w:type="dxa"/>
              <w:left w:w="15" w:type="dxa"/>
              <w:bottom w:w="0" w:type="dxa"/>
              <w:right w:w="15" w:type="dxa"/>
            </w:tcMar>
            <w:hideMark/>
          </w:tcPr>
          <w:p w14:paraId="2DE58958"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80</w:t>
            </w:r>
          </w:p>
        </w:tc>
        <w:tc>
          <w:tcPr>
            <w:tcW w:w="864" w:type="dxa"/>
            <w:shd w:val="clear" w:color="000000" w:fill="FFFFFF"/>
            <w:noWrap/>
            <w:tcMar>
              <w:top w:w="15" w:type="dxa"/>
              <w:left w:w="15" w:type="dxa"/>
              <w:bottom w:w="0" w:type="dxa"/>
              <w:right w:w="15" w:type="dxa"/>
            </w:tcMar>
            <w:hideMark/>
          </w:tcPr>
          <w:p w14:paraId="59D2C53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28.75</w:t>
            </w:r>
          </w:p>
        </w:tc>
      </w:tr>
      <w:tr w:rsidR="000E2E48" w:rsidRPr="000E2E48" w14:paraId="149C56B1" w14:textId="77777777" w:rsidTr="000E2E48">
        <w:trPr>
          <w:trHeight w:val="226"/>
          <w:jc w:val="center"/>
        </w:trPr>
        <w:tc>
          <w:tcPr>
            <w:tcW w:w="864" w:type="dxa"/>
            <w:shd w:val="clear" w:color="000000" w:fill="FFFFFF"/>
            <w:noWrap/>
            <w:tcMar>
              <w:top w:w="15" w:type="dxa"/>
              <w:left w:w="15" w:type="dxa"/>
              <w:bottom w:w="0" w:type="dxa"/>
              <w:right w:w="15" w:type="dxa"/>
            </w:tcMar>
            <w:hideMark/>
          </w:tcPr>
          <w:p w14:paraId="3343CE66"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BUFG</w:t>
            </w:r>
          </w:p>
        </w:tc>
        <w:tc>
          <w:tcPr>
            <w:tcW w:w="864" w:type="dxa"/>
            <w:shd w:val="clear" w:color="000000" w:fill="FFFFFF"/>
            <w:noWrap/>
            <w:tcMar>
              <w:top w:w="15" w:type="dxa"/>
              <w:left w:w="15" w:type="dxa"/>
              <w:bottom w:w="0" w:type="dxa"/>
              <w:right w:w="15" w:type="dxa"/>
            </w:tcMar>
            <w:hideMark/>
          </w:tcPr>
          <w:p w14:paraId="4B51E3B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w:t>
            </w:r>
          </w:p>
        </w:tc>
        <w:tc>
          <w:tcPr>
            <w:tcW w:w="864" w:type="dxa"/>
            <w:shd w:val="clear" w:color="000000" w:fill="FFFFFF"/>
            <w:noWrap/>
            <w:tcMar>
              <w:top w:w="15" w:type="dxa"/>
              <w:left w:w="15" w:type="dxa"/>
              <w:bottom w:w="0" w:type="dxa"/>
              <w:right w:w="15" w:type="dxa"/>
            </w:tcMar>
            <w:hideMark/>
          </w:tcPr>
          <w:p w14:paraId="1F98BF7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32</w:t>
            </w:r>
          </w:p>
        </w:tc>
        <w:tc>
          <w:tcPr>
            <w:tcW w:w="864" w:type="dxa"/>
            <w:shd w:val="clear" w:color="000000" w:fill="FFFFFF"/>
            <w:noWrap/>
            <w:tcMar>
              <w:top w:w="15" w:type="dxa"/>
              <w:left w:w="15" w:type="dxa"/>
              <w:bottom w:w="0" w:type="dxa"/>
              <w:right w:w="15" w:type="dxa"/>
            </w:tcMar>
            <w:hideMark/>
          </w:tcPr>
          <w:p w14:paraId="41F5FA9E" w14:textId="77777777" w:rsidR="000E2E48" w:rsidRPr="000E2E48" w:rsidRDefault="000E2E48" w:rsidP="000E2E48">
            <w:pPr>
              <w:keepNext/>
              <w:rPr>
                <w:rFonts w:ascii="Calibri" w:hAnsi="Calibri" w:cs="Calibri"/>
                <w:color w:val="000000"/>
                <w:sz w:val="14"/>
                <w:szCs w:val="22"/>
              </w:rPr>
            </w:pPr>
            <w:r w:rsidRPr="000E2E48">
              <w:rPr>
                <w:rFonts w:ascii="Calibri" w:hAnsi="Calibri" w:cs="Calibri"/>
                <w:color w:val="000000"/>
                <w:sz w:val="14"/>
                <w:szCs w:val="22"/>
              </w:rPr>
              <w:t>3.13</w:t>
            </w:r>
          </w:p>
        </w:tc>
      </w:tr>
    </w:tbl>
    <w:p w14:paraId="739132BE" w14:textId="7529B830" w:rsidR="000E2E48" w:rsidRDefault="000E2E48" w:rsidP="000E2E48">
      <w:pPr>
        <w:pStyle w:val="Caption"/>
        <w:jc w:val="center"/>
      </w:pPr>
      <w:bookmarkStart w:id="84" w:name="_Toc117505546"/>
      <w:r>
        <w:t xml:space="preserve">Tabela </w:t>
      </w:r>
      <w:fldSimple w:instr=" SEQ Tabela \* ARABIC ">
        <w:r w:rsidR="00EE6AB1">
          <w:rPr>
            <w:noProof/>
          </w:rPr>
          <w:t>2</w:t>
        </w:r>
      </w:fldSimple>
      <w:r>
        <w:t xml:space="preserve">: </w:t>
      </w:r>
      <w:r w:rsidRPr="00845E7E">
        <w:t>Iskorišćeni resursi za implementaciju sistema</w:t>
      </w:r>
      <w:bookmarkEnd w:id="84"/>
    </w:p>
    <w:p w14:paraId="7379DD86" w14:textId="77777777" w:rsidR="000E2E48" w:rsidRDefault="000E2E48" w:rsidP="000E2E48">
      <w:pPr>
        <w:keepNext/>
        <w:jc w:val="center"/>
      </w:pPr>
      <w:r>
        <w:rPr>
          <w:noProof/>
          <w:lang w:eastAsia="sr-Latn-RS"/>
        </w:rPr>
        <w:drawing>
          <wp:inline distT="0" distB="0" distL="0" distR="0" wp14:anchorId="1D43518F" wp14:editId="5EAA7C37">
            <wp:extent cx="2728569" cy="863471"/>
            <wp:effectExtent l="19050" t="19050" r="1524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6337" cy="884917"/>
                    </a:xfrm>
                    <a:prstGeom prst="rect">
                      <a:avLst/>
                    </a:prstGeom>
                    <a:ln>
                      <a:solidFill>
                        <a:schemeClr val="tx1"/>
                      </a:solidFill>
                    </a:ln>
                  </pic:spPr>
                </pic:pic>
              </a:graphicData>
            </a:graphic>
          </wp:inline>
        </w:drawing>
      </w:r>
    </w:p>
    <w:p w14:paraId="33EE3E62" w14:textId="636E638B" w:rsidR="000E2E48" w:rsidRDefault="000E2E48" w:rsidP="000E2E48">
      <w:pPr>
        <w:pStyle w:val="Caption"/>
        <w:jc w:val="center"/>
      </w:pPr>
      <w:bookmarkStart w:id="85" w:name="_Toc117505547"/>
      <w:r>
        <w:t xml:space="preserve">Tabela </w:t>
      </w:r>
      <w:fldSimple w:instr=" SEQ Tabela \* ARABIC ">
        <w:r w:rsidR="00EE6AB1">
          <w:rPr>
            <w:noProof/>
          </w:rPr>
          <w:t>3</w:t>
        </w:r>
      </w:fldSimple>
      <w:r>
        <w:t>: Iskorišćenost DSP-jeva</w:t>
      </w:r>
      <w:bookmarkEnd w:id="85"/>
    </w:p>
    <w:p w14:paraId="2E1A63CA" w14:textId="77777777" w:rsidR="000E2E48" w:rsidRDefault="000E2E48" w:rsidP="000E2E48">
      <w:pPr>
        <w:keepNext/>
        <w:jc w:val="center"/>
      </w:pPr>
      <w:r>
        <w:rPr>
          <w:noProof/>
          <w:lang w:eastAsia="sr-Latn-RS"/>
        </w:rPr>
        <w:drawing>
          <wp:inline distT="0" distB="0" distL="0" distR="0" wp14:anchorId="6DA415D3" wp14:editId="7EF2DE77">
            <wp:extent cx="2903830" cy="1051188"/>
            <wp:effectExtent l="19050" t="19050" r="11430"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1621" cy="1061249"/>
                    </a:xfrm>
                    <a:prstGeom prst="rect">
                      <a:avLst/>
                    </a:prstGeom>
                    <a:ln>
                      <a:solidFill>
                        <a:schemeClr val="tx1"/>
                      </a:solidFill>
                    </a:ln>
                  </pic:spPr>
                </pic:pic>
              </a:graphicData>
            </a:graphic>
          </wp:inline>
        </w:drawing>
      </w:r>
    </w:p>
    <w:p w14:paraId="556E7281" w14:textId="1F4E0DAA" w:rsidR="000E2E48" w:rsidRPr="000E2E48" w:rsidRDefault="000E2E48" w:rsidP="000E2E48">
      <w:pPr>
        <w:pStyle w:val="Caption"/>
        <w:jc w:val="center"/>
      </w:pPr>
      <w:bookmarkStart w:id="86" w:name="_Toc117505548"/>
      <w:r>
        <w:t xml:space="preserve">Tabela </w:t>
      </w:r>
      <w:fldSimple w:instr=" SEQ Tabela \* ARABIC ">
        <w:r w:rsidR="00EE6AB1">
          <w:rPr>
            <w:noProof/>
          </w:rPr>
          <w:t>4</w:t>
        </w:r>
      </w:fldSimple>
      <w:r>
        <w:t>: Iskorišćenost BRAM blokova</w:t>
      </w:r>
      <w:bookmarkEnd w:id="86"/>
    </w:p>
    <w:p w14:paraId="7C8BC56A" w14:textId="6F4014A4" w:rsidR="00D25E5B" w:rsidRDefault="00D25E5B" w:rsidP="00D25E5B">
      <w:pPr>
        <w:pStyle w:val="Heading2"/>
      </w:pPr>
      <w:bookmarkStart w:id="87" w:name="_Toc117520819"/>
      <w:r>
        <w:t>Rezultati vremenske analize</w:t>
      </w:r>
      <w:bookmarkEnd w:id="87"/>
    </w:p>
    <w:p w14:paraId="0864D097" w14:textId="4DCDCBD1" w:rsidR="006D4403" w:rsidRDefault="006D4403" w:rsidP="006D4403">
      <w:pPr>
        <w:jc w:val="both"/>
      </w:pPr>
      <w:r>
        <w:t>Jezgro je projektovano sa ograničenjem da treba da podrži frekvenciju rada od 100MHz. U ranijim fazama projektovanja, procenjena frekvencija rada je bila približno 94 MHz, što je čak i sporije od postignute brzine rada.</w:t>
      </w:r>
      <w:r w:rsidR="003174A7">
        <w:t xml:space="preserve"> Ovde su od interesa kritične putanje koje su projektovane u jezgru, kao i diskusija koja rešenja su moguća kako bi bi se ove kritične putanje rasteretile.</w:t>
      </w:r>
    </w:p>
    <w:p w14:paraId="2797C24D" w14:textId="77777777" w:rsidR="003174A7" w:rsidRDefault="003174A7" w:rsidP="003174A7">
      <w:pPr>
        <w:keepNext/>
        <w:jc w:val="center"/>
      </w:pPr>
      <w:r>
        <w:rPr>
          <w:noProof/>
          <w:lang w:eastAsia="sr-Latn-RS"/>
        </w:rPr>
        <w:drawing>
          <wp:inline distT="0" distB="0" distL="0" distR="0" wp14:anchorId="72ABEABC" wp14:editId="0FB68443">
            <wp:extent cx="5237480" cy="1137285"/>
            <wp:effectExtent l="0" t="0" r="127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7480" cy="1137285"/>
                    </a:xfrm>
                    <a:prstGeom prst="rect">
                      <a:avLst/>
                    </a:prstGeom>
                  </pic:spPr>
                </pic:pic>
              </a:graphicData>
            </a:graphic>
          </wp:inline>
        </w:drawing>
      </w:r>
    </w:p>
    <w:p w14:paraId="6B10E96A" w14:textId="6369E408" w:rsidR="003174A7" w:rsidRDefault="003174A7" w:rsidP="003174A7">
      <w:pPr>
        <w:pStyle w:val="Caption"/>
        <w:jc w:val="center"/>
      </w:pPr>
      <w:bookmarkStart w:id="88" w:name="_Toc117505549"/>
      <w:r>
        <w:t xml:space="preserve">Tabela </w:t>
      </w:r>
      <w:fldSimple w:instr=" SEQ Tabela \* ARABIC ">
        <w:r w:rsidR="00EE6AB1">
          <w:rPr>
            <w:noProof/>
          </w:rPr>
          <w:t>5</w:t>
        </w:r>
      </w:fldSimple>
      <w:r>
        <w:t>: Kritične putanje u projektovanom jezgru</w:t>
      </w:r>
      <w:bookmarkEnd w:id="88"/>
    </w:p>
    <w:p w14:paraId="38F745FD" w14:textId="2A3EA8ED" w:rsidR="003174A7" w:rsidRDefault="003174A7" w:rsidP="008A782F">
      <w:pPr>
        <w:jc w:val="both"/>
      </w:pPr>
      <w:r>
        <w:t>U Tabeli 5 su izlistane putanje jednobitnih signala koje imaju najduže kašenjenje. Može se uočiti da su u pitanju signali koji odgovaraju izlazima dva specifična registra. Putanje označene brojevima 1, 2, 3 i 9 odgovaraju izlazu registra koji sadrži novu izračunatu vrednost piksela. Krajnje odredište ovih signala je ulaz za podatak u BRAM blok.</w:t>
      </w:r>
      <w:r w:rsidR="000812D0">
        <w:t xml:space="preserve"> Ova putanja ne prolazi kroz bilo kakvu kombinacionu mrežu, već je direktna linija između registra i memorije</w:t>
      </w:r>
      <w:r w:rsidR="00447B41">
        <w:t>:</w:t>
      </w:r>
      <w:r w:rsidR="00E72509">
        <w:t xml:space="preserve"> </w:t>
      </w:r>
    </w:p>
    <w:p w14:paraId="7FB15F21" w14:textId="77777777" w:rsidR="005A0945" w:rsidRDefault="005A0945" w:rsidP="008A782F">
      <w:pPr>
        <w:jc w:val="both"/>
      </w:pPr>
    </w:p>
    <w:p w14:paraId="356EF53D" w14:textId="0F67A6C5" w:rsidR="005A0945" w:rsidRPr="005A0945" w:rsidRDefault="005A0945" w:rsidP="009E19C2">
      <w:pPr>
        <w:pStyle w:val="ListParagraph"/>
        <w:numPr>
          <w:ilvl w:val="0"/>
          <w:numId w:val="47"/>
        </w:numPr>
      </w:pPr>
      <w:r>
        <w:lastRenderedPageBreak/>
        <w:t>Registar početka putanje:</w:t>
      </w:r>
      <w:r w:rsidR="009E19C2">
        <w:br/>
      </w:r>
      <w:r>
        <w:t xml:space="preserve"> </w:t>
      </w:r>
      <w:r>
        <w:rPr>
          <w:i/>
        </w:rPr>
        <w:t>deskew_top.deskew_datapath.p_r_reg</w:t>
      </w:r>
    </w:p>
    <w:p w14:paraId="1CC3E11D" w14:textId="67BA591E" w:rsidR="005A0945" w:rsidRDefault="005A0945" w:rsidP="005A0945">
      <w:pPr>
        <w:pStyle w:val="ListParagraph"/>
        <w:numPr>
          <w:ilvl w:val="1"/>
          <w:numId w:val="47"/>
        </w:numPr>
        <w:jc w:val="both"/>
      </w:pPr>
      <w:r>
        <w:t xml:space="preserve">Predstavljen na Slici 34, označen sa </w:t>
      </w:r>
      <w:r>
        <w:rPr>
          <w:b/>
        </w:rPr>
        <w:t>P_r</w:t>
      </w:r>
    </w:p>
    <w:p w14:paraId="72F9AFD5" w14:textId="125EDF17" w:rsidR="005A0945" w:rsidRPr="005A0945" w:rsidRDefault="005A0945" w:rsidP="005A0945">
      <w:pPr>
        <w:pStyle w:val="ListParagraph"/>
        <w:numPr>
          <w:ilvl w:val="0"/>
          <w:numId w:val="47"/>
        </w:numPr>
      </w:pPr>
      <w:r>
        <w:t>Registar kraja putanje:</w:t>
      </w:r>
      <w:r w:rsidR="009E19C2">
        <w:br/>
      </w:r>
      <w:r>
        <w:rPr>
          <w:i/>
        </w:rPr>
        <w:t>deskew_system_i.blk_mem_g....SIMPLE_PRIM36.ram.DIBDI</w:t>
      </w:r>
    </w:p>
    <w:p w14:paraId="35E80508" w14:textId="1BB6B318" w:rsidR="005A0945" w:rsidRDefault="005A0945" w:rsidP="005A0945">
      <w:pPr>
        <w:pStyle w:val="ListParagraph"/>
        <w:numPr>
          <w:ilvl w:val="1"/>
          <w:numId w:val="47"/>
        </w:numPr>
      </w:pPr>
      <w:r>
        <w:t>Ovaj registar je interni element BRAM generator IP-ja, i krajnji korisnik nema direktni pristup</w:t>
      </w:r>
    </w:p>
    <w:p w14:paraId="4B014DE0" w14:textId="51DB051E" w:rsidR="006B6D33" w:rsidRDefault="006B6D33" w:rsidP="006B6D33">
      <w:pPr>
        <w:pStyle w:val="ListParagraph"/>
        <w:numPr>
          <w:ilvl w:val="0"/>
          <w:numId w:val="47"/>
        </w:numPr>
      </w:pPr>
      <w:r>
        <w:t>Putanja prolazi kroz memorijski kontroler bez dodatne logike u njemu. O</w:t>
      </w:r>
      <w:r w:rsidR="00F429F7">
        <w:t>vo je prikazano na S</w:t>
      </w:r>
      <w:r>
        <w:t>lici 21</w:t>
      </w:r>
    </w:p>
    <w:p w14:paraId="0F0D3691" w14:textId="667C511D" w:rsidR="00CC4B37" w:rsidRDefault="00CC4B37" w:rsidP="008A782F">
      <w:pPr>
        <w:jc w:val="both"/>
      </w:pPr>
      <w:r>
        <w:t>Ova kašnjenja bi mogla biti smanjena ukoliko bi se u memorijskom kontroleru, koji je opisan u poglavlju 4.3.1 ovog doukmenta, dodao jedan bafer za signale upisa u memoriju. To bi dalje prouzrokovalo potencijalni problem sa operacijama čitanja, pa bi i one morale da dobiju identičan nivo baferovanja, tako da bi se pristup memoriji pomerio za jedan takt ciklus. U ovom slučaju su vremenska ograničenja zadovoljena, pa nije bilo potrebe za ovim akcijama.</w:t>
      </w:r>
    </w:p>
    <w:p w14:paraId="567D8A89" w14:textId="77777777" w:rsidR="00624AA2" w:rsidRDefault="00D73142" w:rsidP="00530E44">
      <w:pPr>
        <w:jc w:val="both"/>
      </w:pPr>
      <w:r>
        <w:t xml:space="preserve">Putanje označene brojevima 4, 5, 6, 7 i 8 su izlazi iz registra označenog sa </w:t>
      </w:r>
      <w:r w:rsidRPr="00D73142">
        <w:rPr>
          <w:b/>
        </w:rPr>
        <w:t>Py_r</w:t>
      </w:r>
      <w:r>
        <w:t xml:space="preserve"> na Slici 33.</w:t>
      </w:r>
      <w:r w:rsidR="00B277CE">
        <w:t xml:space="preserve"> Ovaj signal pripada kolu za računanje adrese piksela koji su ulazni podaci za operaciju interpolacije. Prolazi kroz kaskadnu vezu dva sabirača i jednog množača. U ovom slučaju nije korišćen posebno projekovani modul koji bi ubrzao rad sistema, niti je primenjena protočna obrada podataka</w:t>
      </w:r>
      <w:r w:rsidR="00530E44">
        <w:t>. Napisan je Verilog</w:t>
      </w:r>
      <w:r w:rsidR="00B277CE">
        <w:t xml:space="preserve"> skup naredbi kontinualne dodele vrednosti signalu, što je rezultiralo u korišćenju neoptimizovane kombinacione mreže.</w:t>
      </w:r>
    </w:p>
    <w:p w14:paraId="4EC41D1F" w14:textId="1A5FE79C" w:rsidR="00624AA2" w:rsidRDefault="00E72509" w:rsidP="00624AA2">
      <w:pPr>
        <w:pStyle w:val="ListParagraph"/>
        <w:numPr>
          <w:ilvl w:val="0"/>
          <w:numId w:val="48"/>
        </w:numPr>
      </w:pPr>
      <w:r>
        <w:t xml:space="preserve">Registar početka ove putanje je </w:t>
      </w:r>
      <w:r w:rsidRPr="00624AA2">
        <w:rPr>
          <w:b/>
        </w:rPr>
        <w:t>Py_r</w:t>
      </w:r>
      <w:r>
        <w:t xml:space="preserve">, </w:t>
      </w:r>
      <w:r w:rsidR="00624AA2">
        <w:t>na putanji</w:t>
      </w:r>
      <w:r w:rsidR="00624AA2">
        <w:br/>
      </w:r>
      <w:r w:rsidR="00624AA2">
        <w:rPr>
          <w:i/>
        </w:rPr>
        <w:t>deskew_top.deskew_datapath.py_r_reg</w:t>
      </w:r>
    </w:p>
    <w:p w14:paraId="4A40BD58" w14:textId="64F03E19" w:rsidR="00D73142" w:rsidRPr="00E72509" w:rsidRDefault="00624AA2" w:rsidP="00624AA2">
      <w:pPr>
        <w:pStyle w:val="ListParagraph"/>
        <w:numPr>
          <w:ilvl w:val="0"/>
          <w:numId w:val="48"/>
        </w:numPr>
        <w:jc w:val="both"/>
      </w:pPr>
      <w:r>
        <w:t>R</w:t>
      </w:r>
      <w:r w:rsidR="00E72509">
        <w:t xml:space="preserve">egistar na završetku putanje je </w:t>
      </w:r>
      <w:r w:rsidR="00E72509" w:rsidRPr="00624AA2">
        <w:rPr>
          <w:b/>
        </w:rPr>
        <w:t>p1_addr_</w:t>
      </w:r>
      <w:r>
        <w:rPr>
          <w:b/>
        </w:rPr>
        <w:t>out_</w:t>
      </w:r>
      <w:r w:rsidR="00E72509" w:rsidRPr="00624AA2">
        <w:rPr>
          <w:b/>
        </w:rPr>
        <w:t>r</w:t>
      </w:r>
      <w:r>
        <w:rPr>
          <w:b/>
        </w:rPr>
        <w:t xml:space="preserve">, </w:t>
      </w:r>
      <w:r>
        <w:t>na putanji :</w:t>
      </w:r>
      <w:r>
        <w:br/>
      </w:r>
      <w:r>
        <w:rPr>
          <w:i/>
        </w:rPr>
        <w:t>deskew_top.deskew_datapath.p1_addr_out_r_reg</w:t>
      </w:r>
    </w:p>
    <w:p w14:paraId="69607E51" w14:textId="77777777" w:rsidR="00530E44" w:rsidRDefault="00530E44" w:rsidP="00530E44">
      <w:pPr>
        <w:keepNext/>
        <w:jc w:val="center"/>
      </w:pPr>
      <w:r>
        <w:rPr>
          <w:noProof/>
          <w:lang w:eastAsia="sr-Latn-RS"/>
        </w:rPr>
        <w:drawing>
          <wp:inline distT="0" distB="0" distL="0" distR="0" wp14:anchorId="04480A3F" wp14:editId="7B2B4DF1">
            <wp:extent cx="4963095" cy="11903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itical path.png"/>
                    <pic:cNvPicPr/>
                  </pic:nvPicPr>
                  <pic:blipFill>
                    <a:blip r:embed="rId63">
                      <a:extLst>
                        <a:ext uri="{28A0092B-C50C-407E-A947-70E740481C1C}">
                          <a14:useLocalDpi xmlns:a14="http://schemas.microsoft.com/office/drawing/2010/main" val="0"/>
                        </a:ext>
                      </a:extLst>
                    </a:blip>
                    <a:stretch>
                      <a:fillRect/>
                    </a:stretch>
                  </pic:blipFill>
                  <pic:spPr>
                    <a:xfrm>
                      <a:off x="0" y="0"/>
                      <a:ext cx="4963095" cy="1190336"/>
                    </a:xfrm>
                    <a:prstGeom prst="rect">
                      <a:avLst/>
                    </a:prstGeom>
                  </pic:spPr>
                </pic:pic>
              </a:graphicData>
            </a:graphic>
          </wp:inline>
        </w:drawing>
      </w:r>
    </w:p>
    <w:p w14:paraId="3120F9EC" w14:textId="0E75FC45" w:rsidR="00530E44" w:rsidRDefault="00530E44" w:rsidP="00530E44">
      <w:pPr>
        <w:pStyle w:val="Caption"/>
        <w:jc w:val="center"/>
      </w:pPr>
      <w:bookmarkStart w:id="89" w:name="_Toc117359236"/>
      <w:r>
        <w:t xml:space="preserve">Slika </w:t>
      </w:r>
      <w:fldSimple w:instr=" SEQ Slika \* ARABIC ">
        <w:r w:rsidR="00EE6AB1">
          <w:rPr>
            <w:noProof/>
          </w:rPr>
          <w:t>36</w:t>
        </w:r>
      </w:fldSimple>
      <w:r>
        <w:t>: Kritična putanja u projektovanom IP jezgru</w:t>
      </w:r>
      <w:bookmarkEnd w:id="89"/>
    </w:p>
    <w:p w14:paraId="4E26597A" w14:textId="0B350CE4" w:rsidR="00530E44" w:rsidRPr="00530E44" w:rsidRDefault="00530E44" w:rsidP="00D73D04">
      <w:pPr>
        <w:jc w:val="both"/>
      </w:pPr>
      <w:r>
        <w:t xml:space="preserve">Inicijalna ideja je bila da nakon prvog sabirača unese registar, koji bi na slici stajao na mestu elementa označenog sa </w:t>
      </w:r>
      <w:r>
        <w:rPr>
          <w:i/>
        </w:rPr>
        <w:t>y2</w:t>
      </w:r>
      <w:r>
        <w:t xml:space="preserve">. Krajnja implementacija je takva da je umesto registra postavljen samo signal sa istom oznakom. Takođe, na Slici 36 je ispod elementa sa oznakom </w:t>
      </w:r>
      <w:r>
        <w:rPr>
          <w:i/>
        </w:rPr>
        <w:t>calc_P1_addr</w:t>
      </w:r>
      <w:r>
        <w:t xml:space="preserve"> napisan Verilog kod kojim je to kolo implementirano, gde je i bilo očekivano da se u sintezi ovde pojavi kombinaciona mreža. Ova putanja je mogla biti skraćena korišćenjem dodatnih sabirača i množača koji podržavaju protočnu obradu podataka, ili čak samo dodavanjem registra na mesto već pomenute </w:t>
      </w:r>
      <w:r>
        <w:rPr>
          <w:i/>
        </w:rPr>
        <w:t>y2</w:t>
      </w:r>
      <w:r>
        <w:t xml:space="preserve"> komponente. Ovo bi dalje rezultiralo u prilagođavanju kontrolne mašine stanja u </w:t>
      </w:r>
      <w:r>
        <w:rPr>
          <w:i/>
        </w:rPr>
        <w:t>Controlpath-</w:t>
      </w:r>
      <w:r w:rsidRPr="005C2E08">
        <w:t>u</w:t>
      </w:r>
      <w:r w:rsidR="005C2E08">
        <w:t>. Odlučeno je da se ne primeni nijedno od navedenih rešenja, jer nije prekršeno nijedno ograničenje za implementaciju sistema.</w:t>
      </w:r>
    </w:p>
    <w:p w14:paraId="597444C4" w14:textId="0FAFA919" w:rsidR="00D76BB3" w:rsidRDefault="00D76BB3" w:rsidP="00D76BB3">
      <w:pPr>
        <w:pStyle w:val="Heading2"/>
      </w:pPr>
      <w:bookmarkStart w:id="90" w:name="_Toc117520820"/>
      <w:r>
        <w:lastRenderedPageBreak/>
        <w:t>Programiranje ploče</w:t>
      </w:r>
      <w:bookmarkEnd w:id="90"/>
    </w:p>
    <w:p w14:paraId="454F5712" w14:textId="61767260" w:rsidR="009050CE" w:rsidRDefault="00635AD5" w:rsidP="005D3B85">
      <w:pPr>
        <w:spacing w:after="0"/>
        <w:jc w:val="both"/>
      </w:pPr>
      <w:r>
        <w:t>Poslednji korak u projektovanju sistema jeste pisanje odgovarajuće softverske aplikacije, kao i pokretanje na ploči i otklanjanje grešaka na ovom nivou.</w:t>
      </w:r>
      <w:r w:rsidR="009050CE">
        <w:t xml:space="preserve"> Kako je opisano u poglavlju </w:t>
      </w:r>
      <w:r w:rsidR="005D3B85">
        <w:t xml:space="preserve">3.1.1, softver je napisan po modelu koji je koršćen u </w:t>
      </w:r>
      <w:r w:rsidR="005D3B85">
        <w:rPr>
          <w:i/>
        </w:rPr>
        <w:t>Testbench-</w:t>
      </w:r>
      <w:r w:rsidR="005D3B85">
        <w:t xml:space="preserve">u razvijene virtuelne platforme. Skup koraka je isti, i svaki od koraka je u implementaciji prilgođen za hardver na kome se izvršava. </w:t>
      </w:r>
    </w:p>
    <w:p w14:paraId="180EAC30" w14:textId="7404E785" w:rsidR="005D3B85" w:rsidRDefault="005D3B85" w:rsidP="005D3B85">
      <w:pPr>
        <w:spacing w:after="0"/>
        <w:jc w:val="both"/>
      </w:pPr>
      <w:r>
        <w:t xml:space="preserve">Ulazna slika je učitana u fajlu koje je  C++ zaglavlje, a prethodno je koristeći </w:t>
      </w:r>
      <w:r>
        <w:rPr>
          <w:i/>
        </w:rPr>
        <w:t>python</w:t>
      </w:r>
      <w:r>
        <w:t xml:space="preserve"> skriptu prilagođen njen format (iz </w:t>
      </w:r>
      <w:r>
        <w:rPr>
          <w:i/>
        </w:rPr>
        <w:t>.bmp</w:t>
      </w:r>
      <w:r>
        <w:t xml:space="preserve"> formata je pretvorena u niz neoznačenih brojeva).</w:t>
      </w:r>
      <w:r w:rsidR="00593A56">
        <w:t xml:space="preserve"> Napisan je glavni program kao i servisna rutina prekida, koja dozvoljava glavnom programu da nastavi sa izvršavanjem nakon što pokrene proces </w:t>
      </w:r>
      <w:r w:rsidR="009E1816">
        <w:t>ispravljanja</w:t>
      </w:r>
      <w:r w:rsidR="00593A56">
        <w:t xml:space="preserve"> slike. Koraci iz kojih se sastoji aplikacija su:</w:t>
      </w:r>
    </w:p>
    <w:p w14:paraId="4377611F" w14:textId="5E03E5F6" w:rsidR="00593A56" w:rsidRDefault="00593A56" w:rsidP="00593A56">
      <w:pPr>
        <w:pStyle w:val="ListParagraph"/>
        <w:numPr>
          <w:ilvl w:val="0"/>
          <w:numId w:val="46"/>
        </w:numPr>
        <w:spacing w:after="0"/>
        <w:jc w:val="both"/>
      </w:pPr>
      <w:r>
        <w:t>Inicijalizacija hardverske platforme i osposbljavanje kontrolera prekida</w:t>
      </w:r>
    </w:p>
    <w:p w14:paraId="569A0640" w14:textId="5FF64D94" w:rsidR="00593A56" w:rsidRDefault="00593A56" w:rsidP="00593A56">
      <w:pPr>
        <w:pStyle w:val="ListParagraph"/>
        <w:numPr>
          <w:ilvl w:val="1"/>
          <w:numId w:val="46"/>
        </w:numPr>
        <w:spacing w:after="0"/>
        <w:jc w:val="both"/>
      </w:pPr>
      <w:r>
        <w:t>Registrovanje željenog prekida i željene servisne rutine prekida</w:t>
      </w:r>
    </w:p>
    <w:p w14:paraId="070B209A" w14:textId="4100FC9D" w:rsidR="00593A56" w:rsidRDefault="00593A56" w:rsidP="00593A56">
      <w:pPr>
        <w:pStyle w:val="ListParagraph"/>
        <w:numPr>
          <w:ilvl w:val="0"/>
          <w:numId w:val="46"/>
        </w:numPr>
        <w:spacing w:after="0"/>
        <w:jc w:val="both"/>
      </w:pPr>
      <w:r>
        <w:t>Učitavanje ulazne slike u memoriju</w:t>
      </w:r>
    </w:p>
    <w:p w14:paraId="414254EC" w14:textId="2A2AA8CC" w:rsidR="00593A56" w:rsidRDefault="00593A56" w:rsidP="00593A56">
      <w:pPr>
        <w:pStyle w:val="ListParagraph"/>
        <w:numPr>
          <w:ilvl w:val="0"/>
          <w:numId w:val="46"/>
        </w:numPr>
        <w:spacing w:after="0"/>
        <w:jc w:val="both"/>
      </w:pPr>
      <w:r>
        <w:t>Konfigurisanje IP-ja i slanje signala za početak operacije</w:t>
      </w:r>
    </w:p>
    <w:p w14:paraId="419A5587" w14:textId="137F82DB" w:rsidR="00593A56" w:rsidRDefault="00593A56" w:rsidP="00593A56">
      <w:pPr>
        <w:pStyle w:val="ListParagraph"/>
        <w:numPr>
          <w:ilvl w:val="0"/>
          <w:numId w:val="46"/>
        </w:numPr>
        <w:spacing w:after="0"/>
        <w:jc w:val="both"/>
      </w:pPr>
      <w:r>
        <w:t>Čekanje na prekid</w:t>
      </w:r>
    </w:p>
    <w:p w14:paraId="1DCBCC60" w14:textId="4241D919" w:rsidR="00593A56" w:rsidRDefault="00593A56" w:rsidP="00593A56">
      <w:pPr>
        <w:pStyle w:val="ListParagraph"/>
        <w:numPr>
          <w:ilvl w:val="0"/>
          <w:numId w:val="46"/>
        </w:numPr>
        <w:spacing w:after="0"/>
        <w:jc w:val="both"/>
      </w:pPr>
      <w:r>
        <w:t>Čitanje izlazne slike iz memorije</w:t>
      </w:r>
    </w:p>
    <w:p w14:paraId="73326F6B" w14:textId="6C82973F" w:rsidR="004B0384" w:rsidRDefault="004B0384" w:rsidP="004B0384">
      <w:pPr>
        <w:spacing w:after="0"/>
        <w:jc w:val="both"/>
      </w:pPr>
    </w:p>
    <w:p w14:paraId="63DE4390" w14:textId="77777777" w:rsidR="006D50D2" w:rsidRDefault="006D50D2" w:rsidP="004B0384">
      <w:pPr>
        <w:spacing w:after="0"/>
        <w:jc w:val="both"/>
      </w:pPr>
    </w:p>
    <w:p w14:paraId="1C514B04" w14:textId="77777777" w:rsidR="006D50D2" w:rsidRDefault="006D50D2" w:rsidP="006D50D2">
      <w:pPr>
        <w:keepNext/>
        <w:spacing w:after="0"/>
        <w:jc w:val="center"/>
      </w:pPr>
      <w:r>
        <w:rPr>
          <w:noProof/>
          <w:lang w:eastAsia="sr-Latn-RS"/>
        </w:rPr>
        <w:drawing>
          <wp:inline distT="0" distB="0" distL="0" distR="0" wp14:anchorId="797D5FF6" wp14:editId="1A5DF4C4">
            <wp:extent cx="3350564" cy="50717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W.PNG"/>
                    <pic:cNvPicPr/>
                  </pic:nvPicPr>
                  <pic:blipFill>
                    <a:blip r:embed="rId64">
                      <a:extLst>
                        <a:ext uri="{28A0092B-C50C-407E-A947-70E740481C1C}">
                          <a14:useLocalDpi xmlns:a14="http://schemas.microsoft.com/office/drawing/2010/main" val="0"/>
                        </a:ext>
                      </a:extLst>
                    </a:blip>
                    <a:stretch>
                      <a:fillRect/>
                    </a:stretch>
                  </pic:blipFill>
                  <pic:spPr>
                    <a:xfrm>
                      <a:off x="0" y="0"/>
                      <a:ext cx="3360711" cy="5087109"/>
                    </a:xfrm>
                    <a:prstGeom prst="rect">
                      <a:avLst/>
                    </a:prstGeom>
                  </pic:spPr>
                </pic:pic>
              </a:graphicData>
            </a:graphic>
          </wp:inline>
        </w:drawing>
      </w:r>
    </w:p>
    <w:p w14:paraId="40CF7FD4" w14:textId="2CD3BB56" w:rsidR="006D50D2" w:rsidRDefault="006D50D2" w:rsidP="006D50D2">
      <w:pPr>
        <w:pStyle w:val="Caption"/>
        <w:jc w:val="center"/>
      </w:pPr>
      <w:bookmarkStart w:id="91" w:name="_Toc117359244"/>
      <w:r>
        <w:t xml:space="preserve">Listing </w:t>
      </w:r>
      <w:fldSimple w:instr=" SEQ Listing \* ARABIC ">
        <w:r w:rsidR="00EE6AB1">
          <w:rPr>
            <w:noProof/>
          </w:rPr>
          <w:t>7</w:t>
        </w:r>
      </w:fldSimple>
      <w:r>
        <w:t xml:space="preserve">: C++ aplikacija za kontrolu procesa </w:t>
      </w:r>
      <w:r w:rsidR="009E1816">
        <w:t>ispravljanja</w:t>
      </w:r>
      <w:r>
        <w:t xml:space="preserve"> slika</w:t>
      </w:r>
      <w:bookmarkEnd w:id="91"/>
    </w:p>
    <w:p w14:paraId="68F14E43" w14:textId="3560672F" w:rsidR="004B0384" w:rsidRDefault="004B0384" w:rsidP="004B0384">
      <w:pPr>
        <w:spacing w:after="0"/>
        <w:jc w:val="both"/>
      </w:pPr>
      <w:r>
        <w:lastRenderedPageBreak/>
        <w:t xml:space="preserve">Ploča na kojoj je implementiran ceo sistem je povezana sa računarom sa kojim komunicira preko serijskog porta, kako bi krajnji korisnik mogao da pročita informacije o trenutnom stanju sistema. Izlazna slika je takođe prosleđena preko serijskog porta kako bi bila iscrtana koristeći </w:t>
      </w:r>
      <w:r>
        <w:rPr>
          <w:i/>
        </w:rPr>
        <w:t>python</w:t>
      </w:r>
      <w:r>
        <w:t xml:space="preserve"> skriptu.</w:t>
      </w:r>
    </w:p>
    <w:p w14:paraId="4E634DE4" w14:textId="48C37CC9" w:rsidR="002758C1" w:rsidRDefault="002758C1" w:rsidP="004B0384">
      <w:pPr>
        <w:spacing w:after="0"/>
        <w:jc w:val="both"/>
      </w:pPr>
    </w:p>
    <w:p w14:paraId="7235459E" w14:textId="77777777" w:rsidR="002758C1" w:rsidRDefault="002758C1" w:rsidP="002758C1">
      <w:pPr>
        <w:keepNext/>
        <w:spacing w:after="0"/>
        <w:jc w:val="center"/>
      </w:pPr>
      <w:r>
        <w:rPr>
          <w:noProof/>
          <w:lang w:eastAsia="sr-Latn-RS"/>
        </w:rPr>
        <w:drawing>
          <wp:inline distT="0" distB="0" distL="0" distR="0" wp14:anchorId="66875407" wp14:editId="3E553C9C">
            <wp:extent cx="4484218" cy="227962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ight_deskewed.png"/>
                    <pic:cNvPicPr/>
                  </pic:nvPicPr>
                  <pic:blipFill>
                    <a:blip r:embed="rId65">
                      <a:extLst>
                        <a:ext uri="{28A0092B-C50C-407E-A947-70E740481C1C}">
                          <a14:useLocalDpi xmlns:a14="http://schemas.microsoft.com/office/drawing/2010/main" val="0"/>
                        </a:ext>
                      </a:extLst>
                    </a:blip>
                    <a:stretch>
                      <a:fillRect/>
                    </a:stretch>
                  </pic:blipFill>
                  <pic:spPr>
                    <a:xfrm>
                      <a:off x="0" y="0"/>
                      <a:ext cx="4531364" cy="2303589"/>
                    </a:xfrm>
                    <a:prstGeom prst="rect">
                      <a:avLst/>
                    </a:prstGeom>
                  </pic:spPr>
                </pic:pic>
              </a:graphicData>
            </a:graphic>
          </wp:inline>
        </w:drawing>
      </w:r>
    </w:p>
    <w:p w14:paraId="1363EA57" w14:textId="1F66B5EC" w:rsidR="00121E2A" w:rsidRDefault="002758C1" w:rsidP="002758C1">
      <w:pPr>
        <w:pStyle w:val="Caption"/>
        <w:jc w:val="center"/>
      </w:pPr>
      <w:bookmarkStart w:id="92" w:name="_Toc117359237"/>
      <w:r>
        <w:t xml:space="preserve">Slika </w:t>
      </w:r>
      <w:fldSimple w:instr=" SEQ Slika \* ARABIC ">
        <w:r w:rsidR="00EE6AB1">
          <w:rPr>
            <w:noProof/>
          </w:rPr>
          <w:t>37</w:t>
        </w:r>
      </w:fldSimple>
      <w:r>
        <w:t>: Ulazna i izlazna slika dimenzija 256 x 256 piksela</w:t>
      </w:r>
      <w:bookmarkEnd w:id="92"/>
      <w:r w:rsidR="00121E2A">
        <w:br w:type="page"/>
      </w:r>
    </w:p>
    <w:p w14:paraId="4AF5DF58" w14:textId="5B1861FB" w:rsidR="00D76BB3" w:rsidRDefault="00121E2A" w:rsidP="00121E2A">
      <w:pPr>
        <w:pStyle w:val="Heading1"/>
      </w:pPr>
      <w:bookmarkStart w:id="93" w:name="_Toc117520821"/>
      <w:r>
        <w:lastRenderedPageBreak/>
        <w:t>Zaključak</w:t>
      </w:r>
      <w:bookmarkEnd w:id="93"/>
    </w:p>
    <w:p w14:paraId="3CA2A4FF" w14:textId="386EE876" w:rsidR="006B4424" w:rsidRDefault="006B4424" w:rsidP="00EB3F08">
      <w:pPr>
        <w:jc w:val="both"/>
      </w:pPr>
      <w:r>
        <w:t>Kranji sistem je uspešno implementiran i testiran na željenoj platformi.</w:t>
      </w:r>
      <w:r w:rsidR="004150E4">
        <w:t xml:space="preserve"> Prateći ESL metodologiju, razvoj sistema je prošao kroz nekoliko ključnih koraka. Prvi korak je bio odabir dostupne platforme i razumevanje ograničenja koje ta platforma unosi.</w:t>
      </w:r>
      <w:r w:rsidR="00A4589D">
        <w:t xml:space="preserve"> Ovde je uvedeno prvo ograničenje za maksimalnu dimenziju slike 256 x 256 piksela. Odrednica je takođe bila da maksimalna dimenzija slike bude izražena u broju koji je stepen broja dva. Ukupna iskorišćenost memorije je preko 50%, a za sliku dimenzije 512 x 512 piksela bi bilo potrebno osam puta više memorije, iz čega zaključujemo da je ovo ograničenje bilo neophodno.</w:t>
      </w:r>
    </w:p>
    <w:p w14:paraId="11D8D14F" w14:textId="632BDE99" w:rsidR="00EB3F08" w:rsidRDefault="00EB3F08" w:rsidP="00EB3F08">
      <w:pPr>
        <w:jc w:val="both"/>
      </w:pPr>
      <w:r>
        <w:t>Sledeći korak je bio pisanje izvršne specifikacije u C++ jeziku, za kojom je sledilo pisanje virtuelne platforme koristeći SystemC jezik.</w:t>
      </w:r>
      <w:r w:rsidR="000475F0">
        <w:t xml:space="preserve"> U ovom koraku je određena komunikacija između modula, kao i particionisanje na hardverski i softverski deo. Kako je tu bilo pretpostavljeno, softver je bio implementiran u testbenču virtuelne pl</w:t>
      </w:r>
      <w:r w:rsidR="00346C3B">
        <w:t>atforme, i ista struktura je zadržana pri implementiranju softvera za krajnji sistem.</w:t>
      </w:r>
    </w:p>
    <w:p w14:paraId="25077FDB" w14:textId="1F7A6D24" w:rsidR="00562475" w:rsidRDefault="00562475" w:rsidP="00EB3F08">
      <w:pPr>
        <w:jc w:val="both"/>
      </w:pPr>
      <w:r>
        <w:t xml:space="preserve">Podela hardvera nije promenjena, uvedeni su gotovi IP-jevi koji su mogli biti izostavljeni u virtuelnoj platformi, i zatim je projektovano jezgro koje implementira algoritam za </w:t>
      </w:r>
      <w:r w:rsidR="009E1816">
        <w:t>ispravljanje</w:t>
      </w:r>
      <w:r>
        <w:t xml:space="preserve"> slike.</w:t>
      </w:r>
      <w:r w:rsidR="0005430B">
        <w:t xml:space="preserve">Virtuelna platforma je iskorišćena kako bi se unapred odredili neophodni hardverski resursi za reprezentaciju </w:t>
      </w:r>
      <w:r w:rsidR="00ED2B35">
        <w:t>rezultata.</w:t>
      </w:r>
    </w:p>
    <w:p w14:paraId="6E7F5D73" w14:textId="09DBFD5A" w:rsidR="00825B9F" w:rsidRDefault="00825B9F" w:rsidP="00EB3F08">
      <w:pPr>
        <w:jc w:val="both"/>
      </w:pPr>
      <w:r>
        <w:t>Procena frekvencije rada je nadmašena, u granicama normale. Procenjena frekvencija rada jezgra je bila 94 MHz, a postignuta frekvencija je 100MHz.</w:t>
      </w:r>
      <w:r w:rsidR="00DC3C90">
        <w:t xml:space="preserve"> U poglavlju 5.1 su razmatrana rešenja za skraćivanje kritičnih putanja, što bi potencijalno ostavilo prostor za još brži rad sistema, odnosno veću frekvenciju takt signala.</w:t>
      </w:r>
    </w:p>
    <w:p w14:paraId="57931247" w14:textId="58B53AF5" w:rsidR="004F600D" w:rsidRDefault="004F600D" w:rsidP="00EB3F08">
      <w:pPr>
        <w:jc w:val="both"/>
      </w:pPr>
      <w:r>
        <w:t>Jezgro je testirano kroz simulacije koristeći SystemVerilog testbenč, zajedno sa komponentama razvijenim koristeći UVM biblioteku.</w:t>
      </w:r>
      <w:r w:rsidR="00651AC1">
        <w:t xml:space="preserve"> Nakon ovoga je jezgro zapakovano kao dostupni IP. Integrisano je u krajnji sistem, kako je ranije opisano.</w:t>
      </w:r>
    </w:p>
    <w:p w14:paraId="185D4039" w14:textId="4B9203B4" w:rsidR="002A399A" w:rsidRDefault="002A399A" w:rsidP="00353B93">
      <w:pPr>
        <w:jc w:val="both"/>
      </w:pPr>
      <w:r>
        <w:t xml:space="preserve">U fazi razvoja softvera otkrivene su greške poput pogrešnog konfigurisanja korišćenih IP-jeva, neporavnanja u adresnoj mapi, neodgovarajuće širine adresa između AXI BRAM kontrolera i same memorije. Za detekciju ovih grešaka, bilo je potrebno koristiti tzv. </w:t>
      </w:r>
      <w:r>
        <w:rPr>
          <w:i/>
        </w:rPr>
        <w:t>Logic analyzer</w:t>
      </w:r>
      <w:r>
        <w:t>-e, kojima je bilo moguće pristupiti signalima sistema dok je sistem bio aktivan</w:t>
      </w:r>
      <w:r w:rsidR="002B7DAB">
        <w:t>.</w:t>
      </w:r>
    </w:p>
    <w:p w14:paraId="565D883F" w14:textId="77777777" w:rsidR="00100B4E" w:rsidRDefault="00711071" w:rsidP="00353B93">
      <w:pPr>
        <w:jc w:val="both"/>
      </w:pPr>
      <w:r>
        <w:t xml:space="preserve">Osim pomenutih grešaka, </w:t>
      </w:r>
      <w:r w:rsidR="00353B93">
        <w:t xml:space="preserve">u projektovanom jezgru je </w:t>
      </w:r>
      <w:r>
        <w:t>otkriven problem sa AXI kontrolerom koji nije mogao da procesuira transakcije u kojima se prvo pojavljivao podatak, a zatim adresa na kanalu za upis podataka.</w:t>
      </w:r>
      <w:r w:rsidR="00AB4965">
        <w:t xml:space="preserve"> </w:t>
      </w:r>
    </w:p>
    <w:p w14:paraId="3BA4F29F" w14:textId="3B45A623" w:rsidR="00711071" w:rsidRDefault="00100B4E" w:rsidP="00353B93">
      <w:pPr>
        <w:jc w:val="both"/>
      </w:pPr>
      <w:r>
        <w:t xml:space="preserve">Druga greška u projektovanom jezgru koja je pronađena na ovom nivou je obrada slike dimenzije 256 x 256 piksela. Utvrđeno je da širine brojača u adresnom generatoru nisu bile ogovarajuće. </w:t>
      </w:r>
      <w:r w:rsidR="00AB4965">
        <w:t>Samo jezgro je prošlo kroz nekoliko revizija u procesu otklanjanja grešaka.</w:t>
      </w:r>
    </w:p>
    <w:p w14:paraId="28826A2E" w14:textId="10F976ED" w:rsidR="00C6126E" w:rsidRDefault="00C6126E" w:rsidP="00353B93">
      <w:pPr>
        <w:jc w:val="both"/>
      </w:pPr>
      <w:r>
        <w:t xml:space="preserve">Trenutna verzija sistema ne koristi pun potencijal dostupnih sposobnosti </w:t>
      </w:r>
      <w:r w:rsidR="008A782F">
        <w:t xml:space="preserve">izabrane </w:t>
      </w:r>
      <w:r>
        <w:t xml:space="preserve">platforme. </w:t>
      </w:r>
      <w:r w:rsidR="009E1816">
        <w:t>Ispravljanje</w:t>
      </w:r>
      <w:r>
        <w:t xml:space="preserve"> slike se izvršava dovoljno brzo</w:t>
      </w:r>
      <w:r w:rsidR="00353B93">
        <w:t xml:space="preserve">, </w:t>
      </w:r>
      <w:r w:rsidR="008A782F">
        <w:t xml:space="preserve">i </w:t>
      </w:r>
      <w:r w:rsidR="00353B93">
        <w:t>nije razmatrano nijedno poboljšanje osim povećanja frekve</w:t>
      </w:r>
      <w:r w:rsidR="00540454">
        <w:t>n</w:t>
      </w:r>
      <w:r w:rsidR="00353B93">
        <w:t>cije rada</w:t>
      </w:r>
      <w:r>
        <w:t>. Najsporiji deo sistema je deo za učitavanje slike u BRAM memoriju, i čitanje izlazne slike, koja je zatim poslata ka korisniku koristeći serijski port.</w:t>
      </w:r>
      <w:r w:rsidR="001E16DB">
        <w:t xml:space="preserve"> Ovaj deo se izvršava uzastopnim AXI transakcijama, od kojih svaka prenosi po 32 bita podataka. Kada bi se u sistem dodao DMA modul, koji bi podržavao tzv. </w:t>
      </w:r>
      <w:r w:rsidR="001E16DB">
        <w:rPr>
          <w:i/>
        </w:rPr>
        <w:t>AXI Burst</w:t>
      </w:r>
      <w:r w:rsidR="001E16DB">
        <w:t>-ove, gde bi količina podataka koja se prenosi u jednom transferu bila znatno veća, ovaj nedostatak bi se znatno zanemario.</w:t>
      </w:r>
    </w:p>
    <w:p w14:paraId="4D232A91" w14:textId="54D350EA" w:rsidR="00767E80" w:rsidRDefault="00767E80" w:rsidP="00353B93">
      <w:pPr>
        <w:jc w:val="both"/>
      </w:pPr>
      <w:r>
        <w:lastRenderedPageBreak/>
        <w:t xml:space="preserve">Kao </w:t>
      </w:r>
      <w:r w:rsidR="00883F1B">
        <w:t>krajnja verzija</w:t>
      </w:r>
      <w:r w:rsidR="00100B4E">
        <w:t xml:space="preserve"> sistema, mogla bi biti razvijena aplikacija koja preko serijskog porta dobija ulaznu sliku i komande za konfigurisanje IP-ja. Komunicirala bi sa aplikacijom na drugoj mašini, odakle bi korisnik mogao da šalje slike koje želi da obradi. Takođe, tada bi i procesi parsiranja ulazne slike i iscrtavanja izlazne slike mogli da budu automatizovani</w:t>
      </w:r>
      <w:r w:rsidR="009C4930">
        <w:t xml:space="preserve">, sistem bi bio znatno </w:t>
      </w:r>
      <w:r w:rsidR="00260BC9">
        <w:t>bolje iskorišćen.</w:t>
      </w:r>
    </w:p>
    <w:p w14:paraId="7CF6FDE6" w14:textId="77777777" w:rsidR="00A55E56" w:rsidRDefault="00A55E56">
      <w:pPr>
        <w:spacing w:after="0"/>
      </w:pPr>
      <w:r>
        <w:br w:type="page"/>
      </w:r>
    </w:p>
    <w:p w14:paraId="6EA18166" w14:textId="10AAE3C6" w:rsidR="00121E2A" w:rsidRDefault="005B650C" w:rsidP="00A55E56">
      <w:pPr>
        <w:pStyle w:val="Heading1"/>
      </w:pPr>
      <w:bookmarkStart w:id="94" w:name="_Toc117520822"/>
      <w:r>
        <w:lastRenderedPageBreak/>
        <w:t>Literatura</w:t>
      </w:r>
      <w:bookmarkEnd w:id="94"/>
    </w:p>
    <w:p w14:paraId="1BEA4DBC" w14:textId="631077CA" w:rsidR="00C70E91" w:rsidRDefault="00C70E91" w:rsidP="00C70E91">
      <w:r>
        <w:t xml:space="preserve">[1] - </w:t>
      </w:r>
      <w:hyperlink r:id="rId66" w:anchor=":~:text=Affine%20transformation%20is%20a%20linear,with%20non%2Dideal%20camera%20angles" w:history="1">
        <w:r w:rsidR="00983030" w:rsidRPr="00E105B2">
          <w:rPr>
            <w:rStyle w:val="Hyperlink"/>
          </w:rPr>
          <w:t>https://www.mathworks.com/discovery/affine-transformation.html#:~:text=Affine%20transformation%20is%20a%20linear,with%20non%2Dideal%20camera%20angles</w:t>
        </w:r>
      </w:hyperlink>
      <w:r>
        <w:t>.</w:t>
      </w:r>
      <w:r w:rsidR="00983030">
        <w:t xml:space="preserve"> (15.10.2022.)</w:t>
      </w:r>
    </w:p>
    <w:p w14:paraId="06B4E5F7" w14:textId="3982C83B" w:rsidR="00C70E91" w:rsidRDefault="00C70E91" w:rsidP="00C70E91">
      <w:r>
        <w:t xml:space="preserve">[2] - https://www.graphicsmill.com/docs/gm/affine-and-projective-transformations.htm </w:t>
      </w:r>
      <w:r w:rsidR="007877C3">
        <w:t>(19.10.2022</w:t>
      </w:r>
      <w:r w:rsidR="00496B60">
        <w:t>.</w:t>
      </w:r>
      <w:r w:rsidR="007877C3">
        <w:t>)</w:t>
      </w:r>
    </w:p>
    <w:p w14:paraId="64E6DED7" w14:textId="35E79BF2" w:rsidR="00C70E91" w:rsidRDefault="00C70E91" w:rsidP="00C70E91">
      <w:r>
        <w:t xml:space="preserve">[3] - </w:t>
      </w:r>
      <w:hyperlink r:id="rId67" w:history="1">
        <w:r w:rsidR="003716E6" w:rsidRPr="00E105B2">
          <w:rPr>
            <w:rStyle w:val="Hyperlink"/>
          </w:rPr>
          <w:t>https://learnopencv.com/handwritten-digits-classification-an-opencv-c-python-tutorial</w:t>
        </w:r>
      </w:hyperlink>
      <w:r w:rsidR="003716E6">
        <w:t xml:space="preserve"> , (19.10.2022</w:t>
      </w:r>
      <w:r w:rsidR="005523EB">
        <w:t>.</w:t>
      </w:r>
      <w:r w:rsidR="003716E6">
        <w:t>)</w:t>
      </w:r>
    </w:p>
    <w:p w14:paraId="07FFBB18" w14:textId="77777777" w:rsidR="00C70E91" w:rsidRDefault="00C70E91" w:rsidP="00C70E91">
      <w:r>
        <w:t>[4] - Rastislav Struharik, "Projektovanje složenih digitalnih sistema" - Sinteza kombinacionih i sekvencijalnih mreža</w:t>
      </w:r>
    </w:p>
    <w:p w14:paraId="78B94B27" w14:textId="77777777" w:rsidR="00C70E91" w:rsidRDefault="00C70E91" w:rsidP="00C70E91">
      <w:r>
        <w:t>[5] - Vuk Vranjković, "Projektovanje elektronskih uređaja na sistemskom nivou" - Zynq FPGA, Fakultet tehničkih nauka</w:t>
      </w:r>
    </w:p>
    <w:p w14:paraId="77850349" w14:textId="77777777" w:rsidR="00C70E91" w:rsidRDefault="00C70E91" w:rsidP="00C70E91">
      <w:r>
        <w:t>[6] - Vuk Vranjković, "Projektovanje elektronskih uređaja na sistemskom nivou" - ESL tok projektovanja, Fakultet tehničkih nauka</w:t>
      </w:r>
    </w:p>
    <w:p w14:paraId="44DC0BEB" w14:textId="77777777" w:rsidR="00C70E91" w:rsidRDefault="00C70E91" w:rsidP="00C70E91">
      <w:r>
        <w:t>[7] - Rastislav Struharik, "Projektovanje složenih digitalnih sistema" - Hijerarhijski i parametrizovani dizajn</w:t>
      </w:r>
    </w:p>
    <w:p w14:paraId="48C20EB6" w14:textId="77777777" w:rsidR="00C70E91" w:rsidRDefault="00C70E91" w:rsidP="00C70E91">
      <w:r>
        <w:t>[8] - Pong P. Chu, „RTL Hardware Design using VHDL”, Wiley-Interscience, 2006.</w:t>
      </w:r>
    </w:p>
    <w:p w14:paraId="06F0D0CA" w14:textId="1311BF68" w:rsidR="00C70E91" w:rsidRPr="00C70E91" w:rsidRDefault="00C70E91" w:rsidP="00C70E91">
      <w:r>
        <w:t xml:space="preserve">[9] - </w:t>
      </w:r>
      <w:hyperlink r:id="rId68" w:history="1">
        <w:r w:rsidR="00A62B32" w:rsidRPr="00E105B2">
          <w:rPr>
            <w:rStyle w:val="Hyperlink"/>
          </w:rPr>
          <w:t>https://www.xilinx.com/content/dam/xilinx/imgs/block-diagrams/zynq-mp-core-dual.png</w:t>
        </w:r>
      </w:hyperlink>
      <w:r w:rsidR="00A62B32">
        <w:t xml:space="preserve"> (20.10.2022.)</w:t>
      </w:r>
    </w:p>
    <w:sectPr w:rsidR="00C70E91" w:rsidRPr="00C70E91" w:rsidSect="00925419">
      <w:footerReference w:type="default" r:id="rId69"/>
      <w:type w:val="continuous"/>
      <w:pgSz w:w="11906" w:h="16838" w:code="9"/>
      <w:pgMar w:top="1440" w:right="1440" w:bottom="1440" w:left="1440" w:header="720" w:footer="720" w:gutter="0"/>
      <w:cols w:space="720" w:equalWidth="0">
        <w:col w:w="8248"/>
      </w:cols>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97580E" w14:textId="77777777" w:rsidR="001B01DB" w:rsidRDefault="001B01DB">
      <w:r>
        <w:separator/>
      </w:r>
    </w:p>
  </w:endnote>
  <w:endnote w:type="continuationSeparator" w:id="0">
    <w:p w14:paraId="670177BA" w14:textId="77777777" w:rsidR="001B01DB" w:rsidRDefault="001B0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Vogue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FB2F" w14:textId="77777777" w:rsidR="00E371A9" w:rsidRDefault="00E371A9">
    <w:pPr>
      <w:pBdr>
        <w:top w:val="nil"/>
        <w:left w:val="nil"/>
        <w:bottom w:val="nil"/>
        <w:right w:val="nil"/>
        <w:between w:val="nil"/>
      </w:pBdr>
      <w:tabs>
        <w:tab w:val="center" w:pos="4680"/>
        <w:tab w:val="right" w:pos="9360"/>
      </w:tabs>
      <w:jc w:val="center"/>
      <w:rPr>
        <w:color w:val="000000"/>
        <w:szCs w:val="28"/>
      </w:rPr>
    </w:pPr>
  </w:p>
  <w:p w14:paraId="3F1025E5" w14:textId="77777777" w:rsidR="00E371A9" w:rsidRDefault="00E371A9">
    <w:pPr>
      <w:pBdr>
        <w:top w:val="nil"/>
        <w:left w:val="nil"/>
        <w:bottom w:val="nil"/>
        <w:right w:val="nil"/>
        <w:between w:val="nil"/>
      </w:pBdr>
      <w:tabs>
        <w:tab w:val="center" w:pos="4680"/>
        <w:tab w:val="right" w:pos="9360"/>
      </w:tabs>
      <w:rPr>
        <w:color w:val="000000"/>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595D5" w14:textId="77777777" w:rsidR="00E371A9" w:rsidRDefault="00E371A9">
    <w:pPr>
      <w:pBdr>
        <w:top w:val="nil"/>
        <w:left w:val="nil"/>
        <w:bottom w:val="nil"/>
        <w:right w:val="nil"/>
        <w:between w:val="nil"/>
      </w:pBdr>
      <w:tabs>
        <w:tab w:val="center" w:pos="4680"/>
        <w:tab w:val="right" w:pos="9360"/>
      </w:tabs>
      <w:rPr>
        <w:color w:val="000000"/>
        <w:szCs w:val="2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7263971"/>
      <w:docPartObj>
        <w:docPartGallery w:val="Page Numbers (Bottom of Page)"/>
        <w:docPartUnique/>
      </w:docPartObj>
    </w:sdtPr>
    <w:sdtEndPr>
      <w:rPr>
        <w:noProof/>
      </w:rPr>
    </w:sdtEndPr>
    <w:sdtContent>
      <w:p w14:paraId="141E038D" w14:textId="7726D1E9" w:rsidR="00E371A9" w:rsidRDefault="00E371A9">
        <w:pPr>
          <w:pStyle w:val="Footer"/>
          <w:jc w:val="center"/>
        </w:pPr>
        <w:r>
          <w:fldChar w:fldCharType="begin"/>
        </w:r>
        <w:r>
          <w:instrText xml:space="preserve"> PAGE   \* MERGEFORMAT </w:instrText>
        </w:r>
        <w:r>
          <w:fldChar w:fldCharType="separate"/>
        </w:r>
        <w:r w:rsidR="00EE6AB1">
          <w:rPr>
            <w:noProof/>
          </w:rPr>
          <w:t>1</w:t>
        </w:r>
        <w:r>
          <w:rPr>
            <w:noProof/>
          </w:rPr>
          <w:fldChar w:fldCharType="end"/>
        </w:r>
      </w:p>
    </w:sdtContent>
  </w:sdt>
  <w:p w14:paraId="526F5508" w14:textId="77777777" w:rsidR="00E371A9" w:rsidRDefault="00E371A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6246264"/>
      <w:docPartObj>
        <w:docPartGallery w:val="Page Numbers (Bottom of Page)"/>
        <w:docPartUnique/>
      </w:docPartObj>
    </w:sdtPr>
    <w:sdtEndPr>
      <w:rPr>
        <w:noProof/>
      </w:rPr>
    </w:sdtEndPr>
    <w:sdtContent>
      <w:p w14:paraId="5A4367E4" w14:textId="2BB5C280" w:rsidR="00E371A9" w:rsidRDefault="00E371A9">
        <w:pPr>
          <w:pStyle w:val="Footer"/>
          <w:jc w:val="center"/>
        </w:pPr>
        <w:r>
          <w:fldChar w:fldCharType="begin"/>
        </w:r>
        <w:r>
          <w:instrText xml:space="preserve"> PAGE   \* MERGEFORMAT </w:instrText>
        </w:r>
        <w:r>
          <w:fldChar w:fldCharType="separate"/>
        </w:r>
        <w:r w:rsidR="00EE6AB1">
          <w:rPr>
            <w:noProof/>
          </w:rPr>
          <w:t>40</w:t>
        </w:r>
        <w:r>
          <w:rPr>
            <w:noProof/>
          </w:rPr>
          <w:fldChar w:fldCharType="end"/>
        </w:r>
      </w:p>
    </w:sdtContent>
  </w:sdt>
  <w:p w14:paraId="66F569AC" w14:textId="77777777" w:rsidR="00E371A9" w:rsidRDefault="00E371A9">
    <w:pPr>
      <w:pBdr>
        <w:top w:val="nil"/>
        <w:left w:val="nil"/>
        <w:bottom w:val="nil"/>
        <w:right w:val="nil"/>
        <w:between w:val="nil"/>
      </w:pBdr>
      <w:tabs>
        <w:tab w:val="center" w:pos="4680"/>
        <w:tab w:val="right" w:pos="9360"/>
      </w:tabs>
      <w:rPr>
        <w:color w:val="000000"/>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F58B00" w14:textId="77777777" w:rsidR="001B01DB" w:rsidRDefault="001B01DB">
      <w:r>
        <w:separator/>
      </w:r>
    </w:p>
  </w:footnote>
  <w:footnote w:type="continuationSeparator" w:id="0">
    <w:p w14:paraId="1EC712A2" w14:textId="77777777" w:rsidR="001B01DB" w:rsidRDefault="001B01D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4173C" w14:textId="77777777" w:rsidR="00E371A9" w:rsidRDefault="00E371A9">
    <w:pPr>
      <w:pBdr>
        <w:top w:val="nil"/>
        <w:left w:val="nil"/>
        <w:bottom w:val="nil"/>
        <w:right w:val="nil"/>
        <w:between w:val="nil"/>
      </w:pBdr>
      <w:tabs>
        <w:tab w:val="center" w:pos="4680"/>
        <w:tab w:val="right" w:pos="9360"/>
      </w:tabs>
      <w:rPr>
        <w:color w:val="000000"/>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DEF80" w14:textId="77777777" w:rsidR="00E371A9" w:rsidRDefault="00E371A9">
    <w:pPr>
      <w:pBdr>
        <w:top w:val="nil"/>
        <w:left w:val="nil"/>
        <w:bottom w:val="nil"/>
        <w:right w:val="nil"/>
        <w:between w:val="nil"/>
      </w:pBdr>
      <w:tabs>
        <w:tab w:val="center" w:pos="4680"/>
        <w:tab w:val="right" w:pos="9360"/>
      </w:tabs>
      <w:rPr>
        <w:color w:val="000000"/>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6F51"/>
    <w:multiLevelType w:val="multilevel"/>
    <w:tmpl w:val="AC2225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D52A04"/>
    <w:multiLevelType w:val="multilevel"/>
    <w:tmpl w:val="2834D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D22174"/>
    <w:multiLevelType w:val="hybridMultilevel"/>
    <w:tmpl w:val="0A30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F1C66"/>
    <w:multiLevelType w:val="multilevel"/>
    <w:tmpl w:val="574EE6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1E311F"/>
    <w:multiLevelType w:val="multilevel"/>
    <w:tmpl w:val="3BBCE6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0F2586"/>
    <w:multiLevelType w:val="hybridMultilevel"/>
    <w:tmpl w:val="6FDA9C36"/>
    <w:lvl w:ilvl="0" w:tplc="241A0001">
      <w:start w:val="1"/>
      <w:numFmt w:val="bullet"/>
      <w:lvlText w:val=""/>
      <w:lvlJc w:val="left"/>
      <w:pPr>
        <w:ind w:left="9360" w:hanging="360"/>
      </w:pPr>
      <w:rPr>
        <w:rFonts w:ascii="Symbol" w:hAnsi="Symbol" w:hint="default"/>
      </w:rPr>
    </w:lvl>
    <w:lvl w:ilvl="1" w:tplc="241A0003" w:tentative="1">
      <w:start w:val="1"/>
      <w:numFmt w:val="bullet"/>
      <w:lvlText w:val="o"/>
      <w:lvlJc w:val="left"/>
      <w:pPr>
        <w:ind w:left="10080" w:hanging="360"/>
      </w:pPr>
      <w:rPr>
        <w:rFonts w:ascii="Courier New" w:hAnsi="Courier New" w:cs="Courier New" w:hint="default"/>
      </w:rPr>
    </w:lvl>
    <w:lvl w:ilvl="2" w:tplc="241A0005" w:tentative="1">
      <w:start w:val="1"/>
      <w:numFmt w:val="bullet"/>
      <w:lvlText w:val=""/>
      <w:lvlJc w:val="left"/>
      <w:pPr>
        <w:ind w:left="10800" w:hanging="360"/>
      </w:pPr>
      <w:rPr>
        <w:rFonts w:ascii="Wingdings" w:hAnsi="Wingdings" w:hint="default"/>
      </w:rPr>
    </w:lvl>
    <w:lvl w:ilvl="3" w:tplc="241A0001" w:tentative="1">
      <w:start w:val="1"/>
      <w:numFmt w:val="bullet"/>
      <w:lvlText w:val=""/>
      <w:lvlJc w:val="left"/>
      <w:pPr>
        <w:ind w:left="11520" w:hanging="360"/>
      </w:pPr>
      <w:rPr>
        <w:rFonts w:ascii="Symbol" w:hAnsi="Symbol" w:hint="default"/>
      </w:rPr>
    </w:lvl>
    <w:lvl w:ilvl="4" w:tplc="241A0003" w:tentative="1">
      <w:start w:val="1"/>
      <w:numFmt w:val="bullet"/>
      <w:lvlText w:val="o"/>
      <w:lvlJc w:val="left"/>
      <w:pPr>
        <w:ind w:left="12240" w:hanging="360"/>
      </w:pPr>
      <w:rPr>
        <w:rFonts w:ascii="Courier New" w:hAnsi="Courier New" w:cs="Courier New" w:hint="default"/>
      </w:rPr>
    </w:lvl>
    <w:lvl w:ilvl="5" w:tplc="241A0005" w:tentative="1">
      <w:start w:val="1"/>
      <w:numFmt w:val="bullet"/>
      <w:lvlText w:val=""/>
      <w:lvlJc w:val="left"/>
      <w:pPr>
        <w:ind w:left="12960" w:hanging="360"/>
      </w:pPr>
      <w:rPr>
        <w:rFonts w:ascii="Wingdings" w:hAnsi="Wingdings" w:hint="default"/>
      </w:rPr>
    </w:lvl>
    <w:lvl w:ilvl="6" w:tplc="241A0001" w:tentative="1">
      <w:start w:val="1"/>
      <w:numFmt w:val="bullet"/>
      <w:lvlText w:val=""/>
      <w:lvlJc w:val="left"/>
      <w:pPr>
        <w:ind w:left="13680" w:hanging="360"/>
      </w:pPr>
      <w:rPr>
        <w:rFonts w:ascii="Symbol" w:hAnsi="Symbol" w:hint="default"/>
      </w:rPr>
    </w:lvl>
    <w:lvl w:ilvl="7" w:tplc="241A0003" w:tentative="1">
      <w:start w:val="1"/>
      <w:numFmt w:val="bullet"/>
      <w:lvlText w:val="o"/>
      <w:lvlJc w:val="left"/>
      <w:pPr>
        <w:ind w:left="14400" w:hanging="360"/>
      </w:pPr>
      <w:rPr>
        <w:rFonts w:ascii="Courier New" w:hAnsi="Courier New" w:cs="Courier New" w:hint="default"/>
      </w:rPr>
    </w:lvl>
    <w:lvl w:ilvl="8" w:tplc="241A0005" w:tentative="1">
      <w:start w:val="1"/>
      <w:numFmt w:val="bullet"/>
      <w:lvlText w:val=""/>
      <w:lvlJc w:val="left"/>
      <w:pPr>
        <w:ind w:left="15120" w:hanging="360"/>
      </w:pPr>
      <w:rPr>
        <w:rFonts w:ascii="Wingdings" w:hAnsi="Wingdings" w:hint="default"/>
      </w:rPr>
    </w:lvl>
  </w:abstractNum>
  <w:abstractNum w:abstractNumId="6" w15:restartNumberingAfterBreak="0">
    <w:nsid w:val="168D4E97"/>
    <w:multiLevelType w:val="multilevel"/>
    <w:tmpl w:val="679086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992AC9"/>
    <w:multiLevelType w:val="hybridMultilevel"/>
    <w:tmpl w:val="1EA874D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1BD72D2F"/>
    <w:multiLevelType w:val="hybridMultilevel"/>
    <w:tmpl w:val="569C1662"/>
    <w:lvl w:ilvl="0" w:tplc="241A000F">
      <w:start w:val="1"/>
      <w:numFmt w:val="decimal"/>
      <w:lvlText w:val="%1."/>
      <w:lvlJc w:val="left"/>
      <w:pPr>
        <w:ind w:left="3600" w:hanging="360"/>
      </w:pPr>
    </w:lvl>
    <w:lvl w:ilvl="1" w:tplc="241A0019" w:tentative="1">
      <w:start w:val="1"/>
      <w:numFmt w:val="lowerLetter"/>
      <w:lvlText w:val="%2."/>
      <w:lvlJc w:val="left"/>
      <w:pPr>
        <w:ind w:left="4320" w:hanging="360"/>
      </w:pPr>
    </w:lvl>
    <w:lvl w:ilvl="2" w:tplc="241A001B" w:tentative="1">
      <w:start w:val="1"/>
      <w:numFmt w:val="lowerRoman"/>
      <w:lvlText w:val="%3."/>
      <w:lvlJc w:val="right"/>
      <w:pPr>
        <w:ind w:left="5040" w:hanging="180"/>
      </w:pPr>
    </w:lvl>
    <w:lvl w:ilvl="3" w:tplc="241A000F" w:tentative="1">
      <w:start w:val="1"/>
      <w:numFmt w:val="decimal"/>
      <w:lvlText w:val="%4."/>
      <w:lvlJc w:val="left"/>
      <w:pPr>
        <w:ind w:left="5760" w:hanging="360"/>
      </w:pPr>
    </w:lvl>
    <w:lvl w:ilvl="4" w:tplc="241A0019" w:tentative="1">
      <w:start w:val="1"/>
      <w:numFmt w:val="lowerLetter"/>
      <w:lvlText w:val="%5."/>
      <w:lvlJc w:val="left"/>
      <w:pPr>
        <w:ind w:left="6480" w:hanging="360"/>
      </w:pPr>
    </w:lvl>
    <w:lvl w:ilvl="5" w:tplc="241A001B" w:tentative="1">
      <w:start w:val="1"/>
      <w:numFmt w:val="lowerRoman"/>
      <w:lvlText w:val="%6."/>
      <w:lvlJc w:val="right"/>
      <w:pPr>
        <w:ind w:left="7200" w:hanging="180"/>
      </w:pPr>
    </w:lvl>
    <w:lvl w:ilvl="6" w:tplc="241A000F" w:tentative="1">
      <w:start w:val="1"/>
      <w:numFmt w:val="decimal"/>
      <w:lvlText w:val="%7."/>
      <w:lvlJc w:val="left"/>
      <w:pPr>
        <w:ind w:left="7920" w:hanging="360"/>
      </w:pPr>
    </w:lvl>
    <w:lvl w:ilvl="7" w:tplc="241A0019" w:tentative="1">
      <w:start w:val="1"/>
      <w:numFmt w:val="lowerLetter"/>
      <w:lvlText w:val="%8."/>
      <w:lvlJc w:val="left"/>
      <w:pPr>
        <w:ind w:left="8640" w:hanging="360"/>
      </w:pPr>
    </w:lvl>
    <w:lvl w:ilvl="8" w:tplc="241A001B" w:tentative="1">
      <w:start w:val="1"/>
      <w:numFmt w:val="lowerRoman"/>
      <w:lvlText w:val="%9."/>
      <w:lvlJc w:val="right"/>
      <w:pPr>
        <w:ind w:left="9360" w:hanging="180"/>
      </w:pPr>
    </w:lvl>
  </w:abstractNum>
  <w:abstractNum w:abstractNumId="9" w15:restartNumberingAfterBreak="0">
    <w:nsid w:val="1DD10DBC"/>
    <w:multiLevelType w:val="multilevel"/>
    <w:tmpl w:val="211A5C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1B14264"/>
    <w:multiLevelType w:val="hybridMultilevel"/>
    <w:tmpl w:val="3D4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321E1"/>
    <w:multiLevelType w:val="hybridMultilevel"/>
    <w:tmpl w:val="F9C48EC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25741078"/>
    <w:multiLevelType w:val="multilevel"/>
    <w:tmpl w:val="1C80E4C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B5511AB"/>
    <w:multiLevelType w:val="multilevel"/>
    <w:tmpl w:val="E0420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C1A1FB0"/>
    <w:multiLevelType w:val="hybridMultilevel"/>
    <w:tmpl w:val="CA7A5B8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304F7EA6"/>
    <w:multiLevelType w:val="multilevel"/>
    <w:tmpl w:val="DE88B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26B6283"/>
    <w:multiLevelType w:val="hybridMultilevel"/>
    <w:tmpl w:val="01684F2C"/>
    <w:lvl w:ilvl="0" w:tplc="241A0001">
      <w:start w:val="1"/>
      <w:numFmt w:val="bullet"/>
      <w:lvlText w:val=""/>
      <w:lvlJc w:val="left"/>
      <w:pPr>
        <w:ind w:left="6480" w:hanging="360"/>
      </w:pPr>
      <w:rPr>
        <w:rFonts w:ascii="Symbol" w:hAnsi="Symbol" w:hint="default"/>
      </w:rPr>
    </w:lvl>
    <w:lvl w:ilvl="1" w:tplc="241A0003" w:tentative="1">
      <w:start w:val="1"/>
      <w:numFmt w:val="bullet"/>
      <w:lvlText w:val="o"/>
      <w:lvlJc w:val="left"/>
      <w:pPr>
        <w:ind w:left="7200" w:hanging="360"/>
      </w:pPr>
      <w:rPr>
        <w:rFonts w:ascii="Courier New" w:hAnsi="Courier New" w:cs="Courier New" w:hint="default"/>
      </w:rPr>
    </w:lvl>
    <w:lvl w:ilvl="2" w:tplc="241A0005" w:tentative="1">
      <w:start w:val="1"/>
      <w:numFmt w:val="bullet"/>
      <w:lvlText w:val=""/>
      <w:lvlJc w:val="left"/>
      <w:pPr>
        <w:ind w:left="7920" w:hanging="360"/>
      </w:pPr>
      <w:rPr>
        <w:rFonts w:ascii="Wingdings" w:hAnsi="Wingdings" w:hint="default"/>
      </w:rPr>
    </w:lvl>
    <w:lvl w:ilvl="3" w:tplc="241A0001" w:tentative="1">
      <w:start w:val="1"/>
      <w:numFmt w:val="bullet"/>
      <w:lvlText w:val=""/>
      <w:lvlJc w:val="left"/>
      <w:pPr>
        <w:ind w:left="8640" w:hanging="360"/>
      </w:pPr>
      <w:rPr>
        <w:rFonts w:ascii="Symbol" w:hAnsi="Symbol" w:hint="default"/>
      </w:rPr>
    </w:lvl>
    <w:lvl w:ilvl="4" w:tplc="241A0003" w:tentative="1">
      <w:start w:val="1"/>
      <w:numFmt w:val="bullet"/>
      <w:lvlText w:val="o"/>
      <w:lvlJc w:val="left"/>
      <w:pPr>
        <w:ind w:left="9360" w:hanging="360"/>
      </w:pPr>
      <w:rPr>
        <w:rFonts w:ascii="Courier New" w:hAnsi="Courier New" w:cs="Courier New" w:hint="default"/>
      </w:rPr>
    </w:lvl>
    <w:lvl w:ilvl="5" w:tplc="241A0005" w:tentative="1">
      <w:start w:val="1"/>
      <w:numFmt w:val="bullet"/>
      <w:lvlText w:val=""/>
      <w:lvlJc w:val="left"/>
      <w:pPr>
        <w:ind w:left="10080" w:hanging="360"/>
      </w:pPr>
      <w:rPr>
        <w:rFonts w:ascii="Wingdings" w:hAnsi="Wingdings" w:hint="default"/>
      </w:rPr>
    </w:lvl>
    <w:lvl w:ilvl="6" w:tplc="241A0001" w:tentative="1">
      <w:start w:val="1"/>
      <w:numFmt w:val="bullet"/>
      <w:lvlText w:val=""/>
      <w:lvlJc w:val="left"/>
      <w:pPr>
        <w:ind w:left="10800" w:hanging="360"/>
      </w:pPr>
      <w:rPr>
        <w:rFonts w:ascii="Symbol" w:hAnsi="Symbol" w:hint="default"/>
      </w:rPr>
    </w:lvl>
    <w:lvl w:ilvl="7" w:tplc="241A0003" w:tentative="1">
      <w:start w:val="1"/>
      <w:numFmt w:val="bullet"/>
      <w:lvlText w:val="o"/>
      <w:lvlJc w:val="left"/>
      <w:pPr>
        <w:ind w:left="11520" w:hanging="360"/>
      </w:pPr>
      <w:rPr>
        <w:rFonts w:ascii="Courier New" w:hAnsi="Courier New" w:cs="Courier New" w:hint="default"/>
      </w:rPr>
    </w:lvl>
    <w:lvl w:ilvl="8" w:tplc="241A0005" w:tentative="1">
      <w:start w:val="1"/>
      <w:numFmt w:val="bullet"/>
      <w:lvlText w:val=""/>
      <w:lvlJc w:val="left"/>
      <w:pPr>
        <w:ind w:left="12240" w:hanging="360"/>
      </w:pPr>
      <w:rPr>
        <w:rFonts w:ascii="Wingdings" w:hAnsi="Wingdings" w:hint="default"/>
      </w:rPr>
    </w:lvl>
  </w:abstractNum>
  <w:abstractNum w:abstractNumId="17" w15:restartNumberingAfterBreak="0">
    <w:nsid w:val="352B7322"/>
    <w:multiLevelType w:val="multilevel"/>
    <w:tmpl w:val="5894C1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75D2E5D"/>
    <w:multiLevelType w:val="multilevel"/>
    <w:tmpl w:val="D994C3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8E73CBC"/>
    <w:multiLevelType w:val="hybridMultilevel"/>
    <w:tmpl w:val="7C58DC4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392453F6"/>
    <w:multiLevelType w:val="multilevel"/>
    <w:tmpl w:val="8AF09B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BAA2C0F"/>
    <w:multiLevelType w:val="hybridMultilevel"/>
    <w:tmpl w:val="F8D2266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404B4F60"/>
    <w:multiLevelType w:val="multilevel"/>
    <w:tmpl w:val="F8EE7A38"/>
    <w:lvl w:ilvl="0">
      <w:start w:val="1"/>
      <w:numFmt w:val="bullet"/>
      <w:lvlText w:val="-"/>
      <w:lvlJc w:val="left"/>
      <w:pPr>
        <w:ind w:left="720" w:hanging="360"/>
      </w:pPr>
      <w:rPr>
        <w:rFonts w:ascii="Arial" w:eastAsia="Arial" w:hAnsi="Arial" w:cs="Arial"/>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4FA7E5F"/>
    <w:multiLevelType w:val="hybridMultilevel"/>
    <w:tmpl w:val="91FC059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47D1570D"/>
    <w:multiLevelType w:val="hybridMultilevel"/>
    <w:tmpl w:val="B73E5E0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15:restartNumberingAfterBreak="0">
    <w:nsid w:val="491A4047"/>
    <w:multiLevelType w:val="multilevel"/>
    <w:tmpl w:val="60CCF3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9BE3676"/>
    <w:multiLevelType w:val="hybridMultilevel"/>
    <w:tmpl w:val="2FFAD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9313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F0C5614"/>
    <w:multiLevelType w:val="hybridMultilevel"/>
    <w:tmpl w:val="2E4ED2B2"/>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9" w15:restartNumberingAfterBreak="0">
    <w:nsid w:val="50076766"/>
    <w:multiLevelType w:val="multilevel"/>
    <w:tmpl w:val="0F5C95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0FE7462"/>
    <w:multiLevelType w:val="hybridMultilevel"/>
    <w:tmpl w:val="2AA69C3E"/>
    <w:lvl w:ilvl="0" w:tplc="241A0001">
      <w:start w:val="1"/>
      <w:numFmt w:val="bullet"/>
      <w:lvlText w:val=""/>
      <w:lvlJc w:val="left"/>
      <w:pPr>
        <w:ind w:left="3600" w:hanging="360"/>
      </w:pPr>
      <w:rPr>
        <w:rFonts w:ascii="Symbol" w:hAnsi="Symbol" w:hint="default"/>
      </w:rPr>
    </w:lvl>
    <w:lvl w:ilvl="1" w:tplc="241A0003" w:tentative="1">
      <w:start w:val="1"/>
      <w:numFmt w:val="bullet"/>
      <w:lvlText w:val="o"/>
      <w:lvlJc w:val="left"/>
      <w:pPr>
        <w:ind w:left="4320" w:hanging="360"/>
      </w:pPr>
      <w:rPr>
        <w:rFonts w:ascii="Courier New" w:hAnsi="Courier New" w:cs="Courier New" w:hint="default"/>
      </w:rPr>
    </w:lvl>
    <w:lvl w:ilvl="2" w:tplc="241A0005" w:tentative="1">
      <w:start w:val="1"/>
      <w:numFmt w:val="bullet"/>
      <w:lvlText w:val=""/>
      <w:lvlJc w:val="left"/>
      <w:pPr>
        <w:ind w:left="5040" w:hanging="360"/>
      </w:pPr>
      <w:rPr>
        <w:rFonts w:ascii="Wingdings" w:hAnsi="Wingdings" w:hint="default"/>
      </w:rPr>
    </w:lvl>
    <w:lvl w:ilvl="3" w:tplc="241A0001" w:tentative="1">
      <w:start w:val="1"/>
      <w:numFmt w:val="bullet"/>
      <w:lvlText w:val=""/>
      <w:lvlJc w:val="left"/>
      <w:pPr>
        <w:ind w:left="5760" w:hanging="360"/>
      </w:pPr>
      <w:rPr>
        <w:rFonts w:ascii="Symbol" w:hAnsi="Symbol" w:hint="default"/>
      </w:rPr>
    </w:lvl>
    <w:lvl w:ilvl="4" w:tplc="241A0003" w:tentative="1">
      <w:start w:val="1"/>
      <w:numFmt w:val="bullet"/>
      <w:lvlText w:val="o"/>
      <w:lvlJc w:val="left"/>
      <w:pPr>
        <w:ind w:left="6480" w:hanging="360"/>
      </w:pPr>
      <w:rPr>
        <w:rFonts w:ascii="Courier New" w:hAnsi="Courier New" w:cs="Courier New" w:hint="default"/>
      </w:rPr>
    </w:lvl>
    <w:lvl w:ilvl="5" w:tplc="241A0005" w:tentative="1">
      <w:start w:val="1"/>
      <w:numFmt w:val="bullet"/>
      <w:lvlText w:val=""/>
      <w:lvlJc w:val="left"/>
      <w:pPr>
        <w:ind w:left="7200" w:hanging="360"/>
      </w:pPr>
      <w:rPr>
        <w:rFonts w:ascii="Wingdings" w:hAnsi="Wingdings" w:hint="default"/>
      </w:rPr>
    </w:lvl>
    <w:lvl w:ilvl="6" w:tplc="241A0001" w:tentative="1">
      <w:start w:val="1"/>
      <w:numFmt w:val="bullet"/>
      <w:lvlText w:val=""/>
      <w:lvlJc w:val="left"/>
      <w:pPr>
        <w:ind w:left="7920" w:hanging="360"/>
      </w:pPr>
      <w:rPr>
        <w:rFonts w:ascii="Symbol" w:hAnsi="Symbol" w:hint="default"/>
      </w:rPr>
    </w:lvl>
    <w:lvl w:ilvl="7" w:tplc="241A0003" w:tentative="1">
      <w:start w:val="1"/>
      <w:numFmt w:val="bullet"/>
      <w:lvlText w:val="o"/>
      <w:lvlJc w:val="left"/>
      <w:pPr>
        <w:ind w:left="8640" w:hanging="360"/>
      </w:pPr>
      <w:rPr>
        <w:rFonts w:ascii="Courier New" w:hAnsi="Courier New" w:cs="Courier New" w:hint="default"/>
      </w:rPr>
    </w:lvl>
    <w:lvl w:ilvl="8" w:tplc="241A0005" w:tentative="1">
      <w:start w:val="1"/>
      <w:numFmt w:val="bullet"/>
      <w:lvlText w:val=""/>
      <w:lvlJc w:val="left"/>
      <w:pPr>
        <w:ind w:left="9360" w:hanging="360"/>
      </w:pPr>
      <w:rPr>
        <w:rFonts w:ascii="Wingdings" w:hAnsi="Wingdings" w:hint="default"/>
      </w:rPr>
    </w:lvl>
  </w:abstractNum>
  <w:abstractNum w:abstractNumId="31" w15:restartNumberingAfterBreak="0">
    <w:nsid w:val="53745D2B"/>
    <w:multiLevelType w:val="multilevel"/>
    <w:tmpl w:val="F792644E"/>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32" w15:restartNumberingAfterBreak="0">
    <w:nsid w:val="53C746BA"/>
    <w:multiLevelType w:val="hybridMultilevel"/>
    <w:tmpl w:val="1EDC2F3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15:restartNumberingAfterBreak="0">
    <w:nsid w:val="570949F3"/>
    <w:multiLevelType w:val="hybridMultilevel"/>
    <w:tmpl w:val="7036215C"/>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4" w15:restartNumberingAfterBreak="0">
    <w:nsid w:val="570B046C"/>
    <w:multiLevelType w:val="multilevel"/>
    <w:tmpl w:val="A0E2A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89E60CC"/>
    <w:multiLevelType w:val="multilevel"/>
    <w:tmpl w:val="7DEAF58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5A52511F"/>
    <w:multiLevelType w:val="multilevel"/>
    <w:tmpl w:val="C3A8A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ADE3870"/>
    <w:multiLevelType w:val="hybridMultilevel"/>
    <w:tmpl w:val="AAC851A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15:restartNumberingAfterBreak="0">
    <w:nsid w:val="5B4113D1"/>
    <w:multiLevelType w:val="hybridMultilevel"/>
    <w:tmpl w:val="CAF480F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9" w15:restartNumberingAfterBreak="0">
    <w:nsid w:val="601259DD"/>
    <w:multiLevelType w:val="hybridMultilevel"/>
    <w:tmpl w:val="7EC492F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0" w15:restartNumberingAfterBreak="0">
    <w:nsid w:val="63190DCE"/>
    <w:multiLevelType w:val="hybridMultilevel"/>
    <w:tmpl w:val="B9A46D4C"/>
    <w:lvl w:ilvl="0" w:tplc="241A0001">
      <w:start w:val="1"/>
      <w:numFmt w:val="bullet"/>
      <w:lvlText w:val=""/>
      <w:lvlJc w:val="left"/>
      <w:pPr>
        <w:ind w:left="3600" w:hanging="360"/>
      </w:pPr>
      <w:rPr>
        <w:rFonts w:ascii="Symbol" w:hAnsi="Symbol" w:hint="default"/>
      </w:rPr>
    </w:lvl>
    <w:lvl w:ilvl="1" w:tplc="241A0003" w:tentative="1">
      <w:start w:val="1"/>
      <w:numFmt w:val="bullet"/>
      <w:lvlText w:val="o"/>
      <w:lvlJc w:val="left"/>
      <w:pPr>
        <w:ind w:left="4320" w:hanging="360"/>
      </w:pPr>
      <w:rPr>
        <w:rFonts w:ascii="Courier New" w:hAnsi="Courier New" w:cs="Courier New" w:hint="default"/>
      </w:rPr>
    </w:lvl>
    <w:lvl w:ilvl="2" w:tplc="241A0005" w:tentative="1">
      <w:start w:val="1"/>
      <w:numFmt w:val="bullet"/>
      <w:lvlText w:val=""/>
      <w:lvlJc w:val="left"/>
      <w:pPr>
        <w:ind w:left="5040" w:hanging="360"/>
      </w:pPr>
      <w:rPr>
        <w:rFonts w:ascii="Wingdings" w:hAnsi="Wingdings" w:hint="default"/>
      </w:rPr>
    </w:lvl>
    <w:lvl w:ilvl="3" w:tplc="241A0001" w:tentative="1">
      <w:start w:val="1"/>
      <w:numFmt w:val="bullet"/>
      <w:lvlText w:val=""/>
      <w:lvlJc w:val="left"/>
      <w:pPr>
        <w:ind w:left="5760" w:hanging="360"/>
      </w:pPr>
      <w:rPr>
        <w:rFonts w:ascii="Symbol" w:hAnsi="Symbol" w:hint="default"/>
      </w:rPr>
    </w:lvl>
    <w:lvl w:ilvl="4" w:tplc="241A0003" w:tentative="1">
      <w:start w:val="1"/>
      <w:numFmt w:val="bullet"/>
      <w:lvlText w:val="o"/>
      <w:lvlJc w:val="left"/>
      <w:pPr>
        <w:ind w:left="6480" w:hanging="360"/>
      </w:pPr>
      <w:rPr>
        <w:rFonts w:ascii="Courier New" w:hAnsi="Courier New" w:cs="Courier New" w:hint="default"/>
      </w:rPr>
    </w:lvl>
    <w:lvl w:ilvl="5" w:tplc="241A0005" w:tentative="1">
      <w:start w:val="1"/>
      <w:numFmt w:val="bullet"/>
      <w:lvlText w:val=""/>
      <w:lvlJc w:val="left"/>
      <w:pPr>
        <w:ind w:left="7200" w:hanging="360"/>
      </w:pPr>
      <w:rPr>
        <w:rFonts w:ascii="Wingdings" w:hAnsi="Wingdings" w:hint="default"/>
      </w:rPr>
    </w:lvl>
    <w:lvl w:ilvl="6" w:tplc="241A0001" w:tentative="1">
      <w:start w:val="1"/>
      <w:numFmt w:val="bullet"/>
      <w:lvlText w:val=""/>
      <w:lvlJc w:val="left"/>
      <w:pPr>
        <w:ind w:left="7920" w:hanging="360"/>
      </w:pPr>
      <w:rPr>
        <w:rFonts w:ascii="Symbol" w:hAnsi="Symbol" w:hint="default"/>
      </w:rPr>
    </w:lvl>
    <w:lvl w:ilvl="7" w:tplc="241A0003" w:tentative="1">
      <w:start w:val="1"/>
      <w:numFmt w:val="bullet"/>
      <w:lvlText w:val="o"/>
      <w:lvlJc w:val="left"/>
      <w:pPr>
        <w:ind w:left="8640" w:hanging="360"/>
      </w:pPr>
      <w:rPr>
        <w:rFonts w:ascii="Courier New" w:hAnsi="Courier New" w:cs="Courier New" w:hint="default"/>
      </w:rPr>
    </w:lvl>
    <w:lvl w:ilvl="8" w:tplc="241A0005" w:tentative="1">
      <w:start w:val="1"/>
      <w:numFmt w:val="bullet"/>
      <w:lvlText w:val=""/>
      <w:lvlJc w:val="left"/>
      <w:pPr>
        <w:ind w:left="9360" w:hanging="360"/>
      </w:pPr>
      <w:rPr>
        <w:rFonts w:ascii="Wingdings" w:hAnsi="Wingdings" w:hint="default"/>
      </w:rPr>
    </w:lvl>
  </w:abstractNum>
  <w:abstractNum w:abstractNumId="41" w15:restartNumberingAfterBreak="0">
    <w:nsid w:val="6ACB4950"/>
    <w:multiLevelType w:val="multilevel"/>
    <w:tmpl w:val="A650C5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2" w15:restartNumberingAfterBreak="0">
    <w:nsid w:val="6C455F35"/>
    <w:multiLevelType w:val="hybridMultilevel"/>
    <w:tmpl w:val="78DC091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3" w15:restartNumberingAfterBreak="0">
    <w:nsid w:val="6ECA1603"/>
    <w:multiLevelType w:val="hybridMultilevel"/>
    <w:tmpl w:val="39F8410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4" w15:restartNumberingAfterBreak="0">
    <w:nsid w:val="70FA7334"/>
    <w:multiLevelType w:val="multilevel"/>
    <w:tmpl w:val="AAC283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5" w15:restartNumberingAfterBreak="0">
    <w:nsid w:val="75045AD9"/>
    <w:multiLevelType w:val="multilevel"/>
    <w:tmpl w:val="177E85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6" w15:restartNumberingAfterBreak="0">
    <w:nsid w:val="774F5C47"/>
    <w:multiLevelType w:val="hybridMultilevel"/>
    <w:tmpl w:val="B212FA3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7" w15:restartNumberingAfterBreak="0">
    <w:nsid w:val="791C77A3"/>
    <w:multiLevelType w:val="hybridMultilevel"/>
    <w:tmpl w:val="F27056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7"/>
  </w:num>
  <w:num w:numId="2">
    <w:abstractNumId w:val="35"/>
  </w:num>
  <w:num w:numId="3">
    <w:abstractNumId w:val="9"/>
  </w:num>
  <w:num w:numId="4">
    <w:abstractNumId w:val="29"/>
  </w:num>
  <w:num w:numId="5">
    <w:abstractNumId w:val="20"/>
  </w:num>
  <w:num w:numId="6">
    <w:abstractNumId w:val="3"/>
  </w:num>
  <w:num w:numId="7">
    <w:abstractNumId w:val="45"/>
  </w:num>
  <w:num w:numId="8">
    <w:abstractNumId w:val="18"/>
  </w:num>
  <w:num w:numId="9">
    <w:abstractNumId w:val="44"/>
  </w:num>
  <w:num w:numId="10">
    <w:abstractNumId w:val="34"/>
  </w:num>
  <w:num w:numId="11">
    <w:abstractNumId w:val="1"/>
  </w:num>
  <w:num w:numId="12">
    <w:abstractNumId w:val="22"/>
  </w:num>
  <w:num w:numId="13">
    <w:abstractNumId w:val="6"/>
  </w:num>
  <w:num w:numId="14">
    <w:abstractNumId w:val="13"/>
  </w:num>
  <w:num w:numId="15">
    <w:abstractNumId w:val="0"/>
  </w:num>
  <w:num w:numId="16">
    <w:abstractNumId w:val="4"/>
  </w:num>
  <w:num w:numId="17">
    <w:abstractNumId w:val="41"/>
  </w:num>
  <w:num w:numId="18">
    <w:abstractNumId w:val="12"/>
  </w:num>
  <w:num w:numId="19">
    <w:abstractNumId w:val="36"/>
  </w:num>
  <w:num w:numId="20">
    <w:abstractNumId w:val="15"/>
  </w:num>
  <w:num w:numId="21">
    <w:abstractNumId w:val="31"/>
  </w:num>
  <w:num w:numId="22">
    <w:abstractNumId w:val="25"/>
  </w:num>
  <w:num w:numId="23">
    <w:abstractNumId w:val="10"/>
  </w:num>
  <w:num w:numId="24">
    <w:abstractNumId w:val="27"/>
  </w:num>
  <w:num w:numId="25">
    <w:abstractNumId w:val="26"/>
  </w:num>
  <w:num w:numId="26">
    <w:abstractNumId w:val="2"/>
  </w:num>
  <w:num w:numId="27">
    <w:abstractNumId w:val="39"/>
  </w:num>
  <w:num w:numId="28">
    <w:abstractNumId w:val="37"/>
  </w:num>
  <w:num w:numId="29">
    <w:abstractNumId w:val="46"/>
  </w:num>
  <w:num w:numId="30">
    <w:abstractNumId w:val="24"/>
  </w:num>
  <w:num w:numId="31">
    <w:abstractNumId w:val="19"/>
  </w:num>
  <w:num w:numId="32">
    <w:abstractNumId w:val="7"/>
  </w:num>
  <w:num w:numId="33">
    <w:abstractNumId w:val="32"/>
  </w:num>
  <w:num w:numId="34">
    <w:abstractNumId w:val="23"/>
  </w:num>
  <w:num w:numId="35">
    <w:abstractNumId w:val="33"/>
  </w:num>
  <w:num w:numId="36">
    <w:abstractNumId w:val="43"/>
  </w:num>
  <w:num w:numId="37">
    <w:abstractNumId w:val="14"/>
  </w:num>
  <w:num w:numId="38">
    <w:abstractNumId w:val="42"/>
  </w:num>
  <w:num w:numId="39">
    <w:abstractNumId w:val="30"/>
  </w:num>
  <w:num w:numId="40">
    <w:abstractNumId w:val="8"/>
  </w:num>
  <w:num w:numId="41">
    <w:abstractNumId w:val="38"/>
  </w:num>
  <w:num w:numId="42">
    <w:abstractNumId w:val="40"/>
  </w:num>
  <w:num w:numId="43">
    <w:abstractNumId w:val="16"/>
  </w:num>
  <w:num w:numId="44">
    <w:abstractNumId w:val="5"/>
  </w:num>
  <w:num w:numId="45">
    <w:abstractNumId w:val="28"/>
  </w:num>
  <w:num w:numId="46">
    <w:abstractNumId w:val="11"/>
  </w:num>
  <w:num w:numId="47">
    <w:abstractNumId w:val="21"/>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FF5"/>
    <w:rsid w:val="00005789"/>
    <w:rsid w:val="00006805"/>
    <w:rsid w:val="0002461D"/>
    <w:rsid w:val="00040D33"/>
    <w:rsid w:val="00040D3F"/>
    <w:rsid w:val="0004286E"/>
    <w:rsid w:val="000453E8"/>
    <w:rsid w:val="00046161"/>
    <w:rsid w:val="00046312"/>
    <w:rsid w:val="000475F0"/>
    <w:rsid w:val="000538B9"/>
    <w:rsid w:val="0005430B"/>
    <w:rsid w:val="0006011F"/>
    <w:rsid w:val="00062364"/>
    <w:rsid w:val="00064482"/>
    <w:rsid w:val="00064503"/>
    <w:rsid w:val="00072131"/>
    <w:rsid w:val="000812D0"/>
    <w:rsid w:val="000826D7"/>
    <w:rsid w:val="000B2CE9"/>
    <w:rsid w:val="000D1935"/>
    <w:rsid w:val="000D2C34"/>
    <w:rsid w:val="000E1ED0"/>
    <w:rsid w:val="000E2E48"/>
    <w:rsid w:val="000F5BDC"/>
    <w:rsid w:val="000F6667"/>
    <w:rsid w:val="00100B4E"/>
    <w:rsid w:val="00102206"/>
    <w:rsid w:val="00106CFE"/>
    <w:rsid w:val="001117BC"/>
    <w:rsid w:val="00114430"/>
    <w:rsid w:val="00114805"/>
    <w:rsid w:val="00121E2A"/>
    <w:rsid w:val="001242B6"/>
    <w:rsid w:val="00127705"/>
    <w:rsid w:val="00131EF3"/>
    <w:rsid w:val="00140BAE"/>
    <w:rsid w:val="00161E1A"/>
    <w:rsid w:val="00165C5D"/>
    <w:rsid w:val="00172035"/>
    <w:rsid w:val="00173227"/>
    <w:rsid w:val="001812F8"/>
    <w:rsid w:val="001836C3"/>
    <w:rsid w:val="001857A6"/>
    <w:rsid w:val="00197907"/>
    <w:rsid w:val="001A1393"/>
    <w:rsid w:val="001B01DB"/>
    <w:rsid w:val="001B024E"/>
    <w:rsid w:val="001B2257"/>
    <w:rsid w:val="001B51A8"/>
    <w:rsid w:val="001C48C8"/>
    <w:rsid w:val="001D214F"/>
    <w:rsid w:val="001D7683"/>
    <w:rsid w:val="001E16DB"/>
    <w:rsid w:val="001E6D25"/>
    <w:rsid w:val="001F155F"/>
    <w:rsid w:val="001F6886"/>
    <w:rsid w:val="001F6DF0"/>
    <w:rsid w:val="001F7539"/>
    <w:rsid w:val="002003AA"/>
    <w:rsid w:val="002039E2"/>
    <w:rsid w:val="00211769"/>
    <w:rsid w:val="00214913"/>
    <w:rsid w:val="00220B20"/>
    <w:rsid w:val="00223435"/>
    <w:rsid w:val="00224625"/>
    <w:rsid w:val="002455E0"/>
    <w:rsid w:val="00252057"/>
    <w:rsid w:val="00253552"/>
    <w:rsid w:val="00254852"/>
    <w:rsid w:val="00255CD2"/>
    <w:rsid w:val="002606EF"/>
    <w:rsid w:val="00260AAC"/>
    <w:rsid w:val="00260BC9"/>
    <w:rsid w:val="002660C0"/>
    <w:rsid w:val="00274306"/>
    <w:rsid w:val="00275436"/>
    <w:rsid w:val="002758C1"/>
    <w:rsid w:val="0028506D"/>
    <w:rsid w:val="00286DD8"/>
    <w:rsid w:val="002A399A"/>
    <w:rsid w:val="002A7295"/>
    <w:rsid w:val="002A7309"/>
    <w:rsid w:val="002B7DAB"/>
    <w:rsid w:val="002D5C07"/>
    <w:rsid w:val="002E623C"/>
    <w:rsid w:val="002F0011"/>
    <w:rsid w:val="002F74EA"/>
    <w:rsid w:val="00301364"/>
    <w:rsid w:val="00301761"/>
    <w:rsid w:val="00305A96"/>
    <w:rsid w:val="00313FF5"/>
    <w:rsid w:val="00315E43"/>
    <w:rsid w:val="00316388"/>
    <w:rsid w:val="003174A7"/>
    <w:rsid w:val="00331E45"/>
    <w:rsid w:val="003320CB"/>
    <w:rsid w:val="00334F02"/>
    <w:rsid w:val="003362C6"/>
    <w:rsid w:val="003368FB"/>
    <w:rsid w:val="0033705D"/>
    <w:rsid w:val="003418C3"/>
    <w:rsid w:val="00346C3B"/>
    <w:rsid w:val="003470BF"/>
    <w:rsid w:val="00353B93"/>
    <w:rsid w:val="0035541C"/>
    <w:rsid w:val="00357690"/>
    <w:rsid w:val="003601F5"/>
    <w:rsid w:val="00361DE4"/>
    <w:rsid w:val="00364461"/>
    <w:rsid w:val="003672AF"/>
    <w:rsid w:val="003716E6"/>
    <w:rsid w:val="00390E13"/>
    <w:rsid w:val="003929A8"/>
    <w:rsid w:val="00392C11"/>
    <w:rsid w:val="003D1BC6"/>
    <w:rsid w:val="003D74AA"/>
    <w:rsid w:val="003F1A5D"/>
    <w:rsid w:val="00400775"/>
    <w:rsid w:val="00403D57"/>
    <w:rsid w:val="004062A6"/>
    <w:rsid w:val="004119A2"/>
    <w:rsid w:val="00412636"/>
    <w:rsid w:val="004150E4"/>
    <w:rsid w:val="0041788D"/>
    <w:rsid w:val="00422A00"/>
    <w:rsid w:val="004339B4"/>
    <w:rsid w:val="00437990"/>
    <w:rsid w:val="00441F65"/>
    <w:rsid w:val="00442494"/>
    <w:rsid w:val="00447B41"/>
    <w:rsid w:val="00451549"/>
    <w:rsid w:val="00452394"/>
    <w:rsid w:val="00452695"/>
    <w:rsid w:val="00457085"/>
    <w:rsid w:val="0045710C"/>
    <w:rsid w:val="00457D6B"/>
    <w:rsid w:val="0046634B"/>
    <w:rsid w:val="00474A29"/>
    <w:rsid w:val="00475CEC"/>
    <w:rsid w:val="00481860"/>
    <w:rsid w:val="004920DD"/>
    <w:rsid w:val="00492B1E"/>
    <w:rsid w:val="00493AA9"/>
    <w:rsid w:val="00496B60"/>
    <w:rsid w:val="004A1C64"/>
    <w:rsid w:val="004A1E1D"/>
    <w:rsid w:val="004A5EDB"/>
    <w:rsid w:val="004B0384"/>
    <w:rsid w:val="004B5E41"/>
    <w:rsid w:val="004C2700"/>
    <w:rsid w:val="004C4D24"/>
    <w:rsid w:val="004D5111"/>
    <w:rsid w:val="004E4CCD"/>
    <w:rsid w:val="004E519F"/>
    <w:rsid w:val="004F4CDF"/>
    <w:rsid w:val="004F5604"/>
    <w:rsid w:val="004F600D"/>
    <w:rsid w:val="005016D5"/>
    <w:rsid w:val="00521DF6"/>
    <w:rsid w:val="005226C5"/>
    <w:rsid w:val="00530E44"/>
    <w:rsid w:val="00533F82"/>
    <w:rsid w:val="00540454"/>
    <w:rsid w:val="00540712"/>
    <w:rsid w:val="00542822"/>
    <w:rsid w:val="005523EB"/>
    <w:rsid w:val="00555697"/>
    <w:rsid w:val="00557FBB"/>
    <w:rsid w:val="00561475"/>
    <w:rsid w:val="00562475"/>
    <w:rsid w:val="0056607F"/>
    <w:rsid w:val="0057194A"/>
    <w:rsid w:val="00572969"/>
    <w:rsid w:val="005747C8"/>
    <w:rsid w:val="00586036"/>
    <w:rsid w:val="00586249"/>
    <w:rsid w:val="00587ED0"/>
    <w:rsid w:val="00591D76"/>
    <w:rsid w:val="00593A56"/>
    <w:rsid w:val="005A0945"/>
    <w:rsid w:val="005B650C"/>
    <w:rsid w:val="005C2E08"/>
    <w:rsid w:val="005C3878"/>
    <w:rsid w:val="005C3ADD"/>
    <w:rsid w:val="005C4942"/>
    <w:rsid w:val="005C66AF"/>
    <w:rsid w:val="005D3B85"/>
    <w:rsid w:val="005D4F70"/>
    <w:rsid w:val="005F24B2"/>
    <w:rsid w:val="005F79D6"/>
    <w:rsid w:val="006022FB"/>
    <w:rsid w:val="006042A9"/>
    <w:rsid w:val="00621438"/>
    <w:rsid w:val="00621AE3"/>
    <w:rsid w:val="00622270"/>
    <w:rsid w:val="006236A8"/>
    <w:rsid w:val="00624AA2"/>
    <w:rsid w:val="006259C2"/>
    <w:rsid w:val="00626EEB"/>
    <w:rsid w:val="0063107E"/>
    <w:rsid w:val="0063483A"/>
    <w:rsid w:val="006351F4"/>
    <w:rsid w:val="00635AD5"/>
    <w:rsid w:val="0063616D"/>
    <w:rsid w:val="00651AC1"/>
    <w:rsid w:val="0065535D"/>
    <w:rsid w:val="00655F2D"/>
    <w:rsid w:val="0065749C"/>
    <w:rsid w:val="006603A6"/>
    <w:rsid w:val="0066462F"/>
    <w:rsid w:val="00666F5E"/>
    <w:rsid w:val="006723C5"/>
    <w:rsid w:val="00685AE1"/>
    <w:rsid w:val="00691B59"/>
    <w:rsid w:val="006B4424"/>
    <w:rsid w:val="006B53A2"/>
    <w:rsid w:val="006B6D33"/>
    <w:rsid w:val="006B6F33"/>
    <w:rsid w:val="006C0229"/>
    <w:rsid w:val="006C39C2"/>
    <w:rsid w:val="006C4183"/>
    <w:rsid w:val="006D1E7A"/>
    <w:rsid w:val="006D2611"/>
    <w:rsid w:val="006D4403"/>
    <w:rsid w:val="006D50D2"/>
    <w:rsid w:val="006E4038"/>
    <w:rsid w:val="00700484"/>
    <w:rsid w:val="00711071"/>
    <w:rsid w:val="0071158F"/>
    <w:rsid w:val="00712476"/>
    <w:rsid w:val="00713D5F"/>
    <w:rsid w:val="00713E49"/>
    <w:rsid w:val="00721492"/>
    <w:rsid w:val="007240D8"/>
    <w:rsid w:val="00737007"/>
    <w:rsid w:val="00752609"/>
    <w:rsid w:val="00755168"/>
    <w:rsid w:val="00762DAF"/>
    <w:rsid w:val="00765C86"/>
    <w:rsid w:val="00767E80"/>
    <w:rsid w:val="00771BB0"/>
    <w:rsid w:val="007747BC"/>
    <w:rsid w:val="007877C3"/>
    <w:rsid w:val="00793D78"/>
    <w:rsid w:val="007A2285"/>
    <w:rsid w:val="007A3ACA"/>
    <w:rsid w:val="007A5A05"/>
    <w:rsid w:val="007A5B0F"/>
    <w:rsid w:val="007A7124"/>
    <w:rsid w:val="007B5D06"/>
    <w:rsid w:val="007D36C4"/>
    <w:rsid w:val="007E3B39"/>
    <w:rsid w:val="007E5D52"/>
    <w:rsid w:val="007F25AF"/>
    <w:rsid w:val="007F7F39"/>
    <w:rsid w:val="00800234"/>
    <w:rsid w:val="008139A3"/>
    <w:rsid w:val="00824F9B"/>
    <w:rsid w:val="00825485"/>
    <w:rsid w:val="00825B9F"/>
    <w:rsid w:val="0083359A"/>
    <w:rsid w:val="00836302"/>
    <w:rsid w:val="008468D6"/>
    <w:rsid w:val="0085263D"/>
    <w:rsid w:val="00854A2D"/>
    <w:rsid w:val="00864D71"/>
    <w:rsid w:val="0087497A"/>
    <w:rsid w:val="00876953"/>
    <w:rsid w:val="00883F1B"/>
    <w:rsid w:val="00886D6D"/>
    <w:rsid w:val="00890930"/>
    <w:rsid w:val="00895B57"/>
    <w:rsid w:val="008A0266"/>
    <w:rsid w:val="008A0F46"/>
    <w:rsid w:val="008A1F4B"/>
    <w:rsid w:val="008A782F"/>
    <w:rsid w:val="008C5B2D"/>
    <w:rsid w:val="008E2453"/>
    <w:rsid w:val="008E76CE"/>
    <w:rsid w:val="008F209C"/>
    <w:rsid w:val="008F428B"/>
    <w:rsid w:val="009050CE"/>
    <w:rsid w:val="00915B8B"/>
    <w:rsid w:val="00916F12"/>
    <w:rsid w:val="00917DE0"/>
    <w:rsid w:val="0092054B"/>
    <w:rsid w:val="009220B5"/>
    <w:rsid w:val="00924977"/>
    <w:rsid w:val="00925419"/>
    <w:rsid w:val="00926678"/>
    <w:rsid w:val="009302D2"/>
    <w:rsid w:val="00931F7D"/>
    <w:rsid w:val="00950911"/>
    <w:rsid w:val="009524E3"/>
    <w:rsid w:val="009569B7"/>
    <w:rsid w:val="00962BC6"/>
    <w:rsid w:val="009634F8"/>
    <w:rsid w:val="00967D47"/>
    <w:rsid w:val="009752D1"/>
    <w:rsid w:val="00983030"/>
    <w:rsid w:val="00996AD2"/>
    <w:rsid w:val="00997370"/>
    <w:rsid w:val="009A1E9C"/>
    <w:rsid w:val="009A6FC9"/>
    <w:rsid w:val="009A744B"/>
    <w:rsid w:val="009B600F"/>
    <w:rsid w:val="009C0165"/>
    <w:rsid w:val="009C1EE2"/>
    <w:rsid w:val="009C4930"/>
    <w:rsid w:val="009D46E7"/>
    <w:rsid w:val="009E1816"/>
    <w:rsid w:val="009E19C2"/>
    <w:rsid w:val="009E2FB0"/>
    <w:rsid w:val="009E44FD"/>
    <w:rsid w:val="009E659C"/>
    <w:rsid w:val="009F097D"/>
    <w:rsid w:val="00A016CE"/>
    <w:rsid w:val="00A07B34"/>
    <w:rsid w:val="00A13CAD"/>
    <w:rsid w:val="00A15059"/>
    <w:rsid w:val="00A15F49"/>
    <w:rsid w:val="00A23A9F"/>
    <w:rsid w:val="00A2434E"/>
    <w:rsid w:val="00A26486"/>
    <w:rsid w:val="00A26AE6"/>
    <w:rsid w:val="00A3716A"/>
    <w:rsid w:val="00A4589D"/>
    <w:rsid w:val="00A5394F"/>
    <w:rsid w:val="00A544A1"/>
    <w:rsid w:val="00A55E56"/>
    <w:rsid w:val="00A62B32"/>
    <w:rsid w:val="00A62EE9"/>
    <w:rsid w:val="00A70C95"/>
    <w:rsid w:val="00A72409"/>
    <w:rsid w:val="00A81955"/>
    <w:rsid w:val="00A92F00"/>
    <w:rsid w:val="00A944CD"/>
    <w:rsid w:val="00AA399B"/>
    <w:rsid w:val="00AB4965"/>
    <w:rsid w:val="00AB5C0F"/>
    <w:rsid w:val="00AC6244"/>
    <w:rsid w:val="00AD66AF"/>
    <w:rsid w:val="00AF08C5"/>
    <w:rsid w:val="00AF33C9"/>
    <w:rsid w:val="00AF6F6E"/>
    <w:rsid w:val="00B039EE"/>
    <w:rsid w:val="00B1225E"/>
    <w:rsid w:val="00B20862"/>
    <w:rsid w:val="00B23C8A"/>
    <w:rsid w:val="00B25653"/>
    <w:rsid w:val="00B277CE"/>
    <w:rsid w:val="00B46A7D"/>
    <w:rsid w:val="00B507D5"/>
    <w:rsid w:val="00B50945"/>
    <w:rsid w:val="00B5143A"/>
    <w:rsid w:val="00B574A7"/>
    <w:rsid w:val="00B626E2"/>
    <w:rsid w:val="00B660CA"/>
    <w:rsid w:val="00B70E21"/>
    <w:rsid w:val="00B71755"/>
    <w:rsid w:val="00B72F94"/>
    <w:rsid w:val="00B74BE7"/>
    <w:rsid w:val="00B86B3D"/>
    <w:rsid w:val="00BA0EF0"/>
    <w:rsid w:val="00BA1994"/>
    <w:rsid w:val="00BB28D4"/>
    <w:rsid w:val="00BB3BB2"/>
    <w:rsid w:val="00BC109A"/>
    <w:rsid w:val="00BD2CFE"/>
    <w:rsid w:val="00BF1299"/>
    <w:rsid w:val="00BF5DEC"/>
    <w:rsid w:val="00BF5E06"/>
    <w:rsid w:val="00C047F4"/>
    <w:rsid w:val="00C0550D"/>
    <w:rsid w:val="00C05544"/>
    <w:rsid w:val="00C179FA"/>
    <w:rsid w:val="00C246CD"/>
    <w:rsid w:val="00C25411"/>
    <w:rsid w:val="00C33564"/>
    <w:rsid w:val="00C41D04"/>
    <w:rsid w:val="00C42835"/>
    <w:rsid w:val="00C565DE"/>
    <w:rsid w:val="00C57898"/>
    <w:rsid w:val="00C6126E"/>
    <w:rsid w:val="00C70E91"/>
    <w:rsid w:val="00C73C23"/>
    <w:rsid w:val="00C7754B"/>
    <w:rsid w:val="00C77C1F"/>
    <w:rsid w:val="00C8289E"/>
    <w:rsid w:val="00C951F2"/>
    <w:rsid w:val="00CA124C"/>
    <w:rsid w:val="00CB6C6C"/>
    <w:rsid w:val="00CB6FDD"/>
    <w:rsid w:val="00CC4B37"/>
    <w:rsid w:val="00CD62CF"/>
    <w:rsid w:val="00CE4279"/>
    <w:rsid w:val="00CE5E28"/>
    <w:rsid w:val="00CE6D5D"/>
    <w:rsid w:val="00CF36EE"/>
    <w:rsid w:val="00CF43AE"/>
    <w:rsid w:val="00D03829"/>
    <w:rsid w:val="00D23A8F"/>
    <w:rsid w:val="00D24346"/>
    <w:rsid w:val="00D25E5B"/>
    <w:rsid w:val="00D3773A"/>
    <w:rsid w:val="00D524A5"/>
    <w:rsid w:val="00D52EF0"/>
    <w:rsid w:val="00D5609D"/>
    <w:rsid w:val="00D73142"/>
    <w:rsid w:val="00D73D04"/>
    <w:rsid w:val="00D76BB3"/>
    <w:rsid w:val="00D931B0"/>
    <w:rsid w:val="00D97922"/>
    <w:rsid w:val="00DA5B63"/>
    <w:rsid w:val="00DC3C90"/>
    <w:rsid w:val="00DE25B4"/>
    <w:rsid w:val="00DE3276"/>
    <w:rsid w:val="00DE4188"/>
    <w:rsid w:val="00DF369B"/>
    <w:rsid w:val="00E0073C"/>
    <w:rsid w:val="00E00C86"/>
    <w:rsid w:val="00E04B82"/>
    <w:rsid w:val="00E12FC0"/>
    <w:rsid w:val="00E214B0"/>
    <w:rsid w:val="00E21A21"/>
    <w:rsid w:val="00E22583"/>
    <w:rsid w:val="00E24D29"/>
    <w:rsid w:val="00E32F00"/>
    <w:rsid w:val="00E371A9"/>
    <w:rsid w:val="00E4430B"/>
    <w:rsid w:val="00E45322"/>
    <w:rsid w:val="00E55788"/>
    <w:rsid w:val="00E636E4"/>
    <w:rsid w:val="00E702E2"/>
    <w:rsid w:val="00E72509"/>
    <w:rsid w:val="00E80CDA"/>
    <w:rsid w:val="00E871C2"/>
    <w:rsid w:val="00E94CF4"/>
    <w:rsid w:val="00EA524F"/>
    <w:rsid w:val="00EB121A"/>
    <w:rsid w:val="00EB3F08"/>
    <w:rsid w:val="00EC0E70"/>
    <w:rsid w:val="00EC2337"/>
    <w:rsid w:val="00EC5739"/>
    <w:rsid w:val="00ED2B35"/>
    <w:rsid w:val="00ED3EA3"/>
    <w:rsid w:val="00ED4A5D"/>
    <w:rsid w:val="00EE09B5"/>
    <w:rsid w:val="00EE6AB1"/>
    <w:rsid w:val="00EF74E0"/>
    <w:rsid w:val="00F06DC9"/>
    <w:rsid w:val="00F1040B"/>
    <w:rsid w:val="00F14FFC"/>
    <w:rsid w:val="00F16314"/>
    <w:rsid w:val="00F267C5"/>
    <w:rsid w:val="00F33124"/>
    <w:rsid w:val="00F34B07"/>
    <w:rsid w:val="00F41A80"/>
    <w:rsid w:val="00F429F7"/>
    <w:rsid w:val="00F55BF2"/>
    <w:rsid w:val="00F56684"/>
    <w:rsid w:val="00F57103"/>
    <w:rsid w:val="00F6430F"/>
    <w:rsid w:val="00F7189A"/>
    <w:rsid w:val="00F83954"/>
    <w:rsid w:val="00F97F4E"/>
    <w:rsid w:val="00FA50D9"/>
    <w:rsid w:val="00FB09D9"/>
    <w:rsid w:val="00FB2219"/>
    <w:rsid w:val="00FB386B"/>
    <w:rsid w:val="00FB49BE"/>
    <w:rsid w:val="00FD33E8"/>
    <w:rsid w:val="00FD3DAD"/>
    <w:rsid w:val="00FD5D55"/>
    <w:rsid w:val="00FD63B2"/>
    <w:rsid w:val="00FE63D9"/>
    <w:rsid w:val="00FF1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89A9"/>
  <w15:docId w15:val="{4A752E56-8F8D-4FFD-90E1-CE61EDFD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sr-Latn-R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24E"/>
    <w:pPr>
      <w:spacing w:after="120"/>
    </w:pPr>
    <w:rPr>
      <w:sz w:val="24"/>
      <w:szCs w:val="20"/>
    </w:rPr>
  </w:style>
  <w:style w:type="paragraph" w:styleId="Heading1">
    <w:name w:val="heading 1"/>
    <w:basedOn w:val="Normal"/>
    <w:next w:val="Normal"/>
    <w:link w:val="Heading1Char"/>
    <w:uiPriority w:val="9"/>
    <w:qFormat/>
    <w:rsid w:val="001F6886"/>
    <w:pPr>
      <w:keepNext/>
      <w:keepLines/>
      <w:numPr>
        <w:numId w:val="24"/>
      </w:numPr>
      <w:spacing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3616D"/>
    <w:pPr>
      <w:keepNext/>
      <w:keepLines/>
      <w:numPr>
        <w:ilvl w:val="1"/>
        <w:numId w:val="24"/>
      </w:numPr>
      <w:spacing w:before="240"/>
      <w:ind w:left="578" w:hanging="57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65137"/>
    <w:pPr>
      <w:keepNext/>
      <w:keepLines/>
      <w:numPr>
        <w:ilvl w:val="2"/>
        <w:numId w:val="24"/>
      </w:numPr>
      <w:spacing w:before="40"/>
      <w:outlineLvl w:val="2"/>
    </w:pPr>
    <w:rPr>
      <w:rFonts w:eastAsiaTheme="majorEastAsia" w:cstheme="majorBidi"/>
      <w:b/>
      <w:szCs w:val="24"/>
    </w:rPr>
  </w:style>
  <w:style w:type="paragraph" w:styleId="Heading4">
    <w:name w:val="heading 4"/>
    <w:aliases w:val="figure"/>
    <w:basedOn w:val="Normal"/>
    <w:next w:val="Normal"/>
    <w:link w:val="Heading4Char"/>
    <w:uiPriority w:val="9"/>
    <w:unhideWhenUsed/>
    <w:qFormat/>
    <w:rsid w:val="00413A5D"/>
    <w:pPr>
      <w:keepNext/>
      <w:keepLines/>
      <w:numPr>
        <w:ilvl w:val="3"/>
        <w:numId w:val="24"/>
      </w:numPr>
      <w:spacing w:before="40" w:line="360" w:lineRule="auto"/>
      <w:jc w:val="center"/>
      <w:outlineLvl w:val="3"/>
    </w:pPr>
    <w:rPr>
      <w:rFonts w:eastAsiaTheme="majorEastAsia" w:cstheme="majorBidi"/>
      <w:iCs/>
    </w:rPr>
  </w:style>
  <w:style w:type="paragraph" w:styleId="Heading5">
    <w:name w:val="heading 5"/>
    <w:basedOn w:val="Normal"/>
    <w:next w:val="Normal"/>
    <w:uiPriority w:val="9"/>
    <w:semiHidden/>
    <w:unhideWhenUsed/>
    <w:qFormat/>
    <w:pPr>
      <w:keepNext/>
      <w:keepLines/>
      <w:numPr>
        <w:ilvl w:val="4"/>
        <w:numId w:val="24"/>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24"/>
      </w:numPr>
      <w:spacing w:before="200" w:after="40"/>
      <w:outlineLvl w:val="5"/>
    </w:pPr>
    <w:rPr>
      <w:b/>
      <w:sz w:val="20"/>
    </w:rPr>
  </w:style>
  <w:style w:type="paragraph" w:styleId="Heading7">
    <w:name w:val="heading 7"/>
    <w:basedOn w:val="Normal"/>
    <w:next w:val="Normal"/>
    <w:link w:val="Heading7Char"/>
    <w:uiPriority w:val="9"/>
    <w:semiHidden/>
    <w:unhideWhenUsed/>
    <w:qFormat/>
    <w:rsid w:val="007240D8"/>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240D8"/>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40D8"/>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customStyle="1" w:styleId="tab">
    <w:name w:val="tab"/>
    <w:basedOn w:val="Normal"/>
    <w:rsid w:val="00740E78"/>
    <w:pPr>
      <w:spacing w:before="60"/>
      <w:jc w:val="both"/>
    </w:pPr>
    <w:rPr>
      <w:rFonts w:ascii="TimesRoman" w:hAnsi="TimesRoman"/>
      <w:kern w:val="20"/>
      <w:sz w:val="20"/>
      <w:lang w:val="en-US"/>
    </w:rPr>
  </w:style>
  <w:style w:type="paragraph" w:styleId="ListParagraph">
    <w:name w:val="List Paragraph"/>
    <w:basedOn w:val="Normal"/>
    <w:uiPriority w:val="34"/>
    <w:qFormat/>
    <w:rsid w:val="005662FD"/>
    <w:pPr>
      <w:ind w:left="720"/>
      <w:contextualSpacing/>
    </w:pPr>
  </w:style>
  <w:style w:type="paragraph" w:styleId="PlainText">
    <w:name w:val="Plain Text"/>
    <w:basedOn w:val="Normal"/>
    <w:link w:val="PlainTextChar"/>
    <w:uiPriority w:val="99"/>
    <w:unhideWhenUsed/>
    <w:rsid w:val="00387A00"/>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387A00"/>
    <w:rPr>
      <w:rFonts w:ascii="Consolas" w:hAnsi="Consolas"/>
      <w:sz w:val="21"/>
      <w:szCs w:val="21"/>
    </w:rPr>
  </w:style>
  <w:style w:type="character" w:styleId="LineNumber">
    <w:name w:val="line number"/>
    <w:basedOn w:val="DefaultParagraphFont"/>
    <w:uiPriority w:val="99"/>
    <w:semiHidden/>
    <w:unhideWhenUsed/>
    <w:rsid w:val="00E346CA"/>
  </w:style>
  <w:style w:type="paragraph" w:customStyle="1" w:styleId="TableParagraph">
    <w:name w:val="Table Paragraph"/>
    <w:basedOn w:val="Normal"/>
    <w:uiPriority w:val="1"/>
    <w:qFormat/>
    <w:rsid w:val="00D639B7"/>
    <w:pPr>
      <w:widowControl w:val="0"/>
      <w:autoSpaceDE w:val="0"/>
      <w:autoSpaceDN w:val="0"/>
    </w:pPr>
    <w:rPr>
      <w:rFonts w:ascii="Courier New" w:eastAsia="Courier New" w:hAnsi="Courier New" w:cs="Courier New"/>
      <w:sz w:val="22"/>
      <w:szCs w:val="22"/>
      <w:lang w:val="en-US"/>
    </w:rPr>
  </w:style>
  <w:style w:type="paragraph" w:styleId="BodyText">
    <w:name w:val="Body Text"/>
    <w:basedOn w:val="Normal"/>
    <w:link w:val="BodyTextChar"/>
    <w:uiPriority w:val="1"/>
    <w:qFormat/>
    <w:rsid w:val="00D639B7"/>
    <w:pPr>
      <w:widowControl w:val="0"/>
      <w:autoSpaceDE w:val="0"/>
      <w:autoSpaceDN w:val="0"/>
    </w:pPr>
    <w:rPr>
      <w:szCs w:val="24"/>
      <w:lang w:val="en-US"/>
    </w:rPr>
  </w:style>
  <w:style w:type="character" w:customStyle="1" w:styleId="BodyTextChar">
    <w:name w:val="Body Text Char"/>
    <w:basedOn w:val="DefaultParagraphFont"/>
    <w:link w:val="BodyText"/>
    <w:uiPriority w:val="1"/>
    <w:rsid w:val="00D639B7"/>
    <w:rPr>
      <w:rFonts w:ascii="Times New Roman" w:eastAsia="Times New Roman" w:hAnsi="Times New Roman" w:cs="Times New Roman"/>
      <w:sz w:val="24"/>
      <w:szCs w:val="24"/>
    </w:rPr>
  </w:style>
  <w:style w:type="table" w:styleId="TableGrid">
    <w:name w:val="Table Grid"/>
    <w:basedOn w:val="TableNormal"/>
    <w:uiPriority w:val="39"/>
    <w:rsid w:val="00017A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7101F1"/>
    <w:pPr>
      <w:ind w:left="280" w:hanging="280"/>
    </w:pPr>
    <w:rPr>
      <w:rFonts w:asciiTheme="minorHAnsi" w:hAnsiTheme="minorHAnsi"/>
      <w:sz w:val="18"/>
      <w:szCs w:val="18"/>
    </w:rPr>
  </w:style>
  <w:style w:type="paragraph" w:styleId="Index2">
    <w:name w:val="index 2"/>
    <w:basedOn w:val="Normal"/>
    <w:next w:val="Normal"/>
    <w:autoRedefine/>
    <w:uiPriority w:val="99"/>
    <w:unhideWhenUsed/>
    <w:rsid w:val="007101F1"/>
    <w:pPr>
      <w:ind w:left="560" w:hanging="280"/>
    </w:pPr>
    <w:rPr>
      <w:rFonts w:asciiTheme="minorHAnsi" w:hAnsiTheme="minorHAnsi"/>
      <w:sz w:val="18"/>
      <w:szCs w:val="18"/>
    </w:rPr>
  </w:style>
  <w:style w:type="paragraph" w:styleId="Index3">
    <w:name w:val="index 3"/>
    <w:basedOn w:val="Normal"/>
    <w:next w:val="Normal"/>
    <w:autoRedefine/>
    <w:uiPriority w:val="99"/>
    <w:unhideWhenUsed/>
    <w:rsid w:val="007101F1"/>
    <w:pPr>
      <w:ind w:left="840" w:hanging="280"/>
    </w:pPr>
    <w:rPr>
      <w:rFonts w:asciiTheme="minorHAnsi" w:hAnsiTheme="minorHAnsi"/>
      <w:sz w:val="18"/>
      <w:szCs w:val="18"/>
    </w:rPr>
  </w:style>
  <w:style w:type="paragraph" w:styleId="Index4">
    <w:name w:val="index 4"/>
    <w:basedOn w:val="Normal"/>
    <w:next w:val="Normal"/>
    <w:autoRedefine/>
    <w:uiPriority w:val="99"/>
    <w:unhideWhenUsed/>
    <w:rsid w:val="007101F1"/>
    <w:pPr>
      <w:ind w:left="1120" w:hanging="280"/>
    </w:pPr>
    <w:rPr>
      <w:rFonts w:asciiTheme="minorHAnsi" w:hAnsiTheme="minorHAnsi"/>
      <w:sz w:val="18"/>
      <w:szCs w:val="18"/>
    </w:rPr>
  </w:style>
  <w:style w:type="paragraph" w:styleId="Index5">
    <w:name w:val="index 5"/>
    <w:basedOn w:val="Normal"/>
    <w:next w:val="Normal"/>
    <w:autoRedefine/>
    <w:uiPriority w:val="99"/>
    <w:unhideWhenUsed/>
    <w:rsid w:val="007101F1"/>
    <w:pPr>
      <w:ind w:left="1400" w:hanging="280"/>
    </w:pPr>
    <w:rPr>
      <w:rFonts w:asciiTheme="minorHAnsi" w:hAnsiTheme="minorHAnsi"/>
      <w:sz w:val="18"/>
      <w:szCs w:val="18"/>
    </w:rPr>
  </w:style>
  <w:style w:type="paragraph" w:styleId="Index6">
    <w:name w:val="index 6"/>
    <w:basedOn w:val="Normal"/>
    <w:next w:val="Normal"/>
    <w:autoRedefine/>
    <w:uiPriority w:val="99"/>
    <w:unhideWhenUsed/>
    <w:rsid w:val="007101F1"/>
    <w:pPr>
      <w:ind w:left="1680" w:hanging="280"/>
    </w:pPr>
    <w:rPr>
      <w:rFonts w:asciiTheme="minorHAnsi" w:hAnsiTheme="minorHAnsi"/>
      <w:sz w:val="18"/>
      <w:szCs w:val="18"/>
    </w:rPr>
  </w:style>
  <w:style w:type="paragraph" w:styleId="Index7">
    <w:name w:val="index 7"/>
    <w:basedOn w:val="Normal"/>
    <w:next w:val="Normal"/>
    <w:autoRedefine/>
    <w:uiPriority w:val="99"/>
    <w:unhideWhenUsed/>
    <w:rsid w:val="007101F1"/>
    <w:pPr>
      <w:ind w:left="1960" w:hanging="280"/>
    </w:pPr>
    <w:rPr>
      <w:rFonts w:asciiTheme="minorHAnsi" w:hAnsiTheme="minorHAnsi"/>
      <w:sz w:val="18"/>
      <w:szCs w:val="18"/>
    </w:rPr>
  </w:style>
  <w:style w:type="paragraph" w:styleId="Index8">
    <w:name w:val="index 8"/>
    <w:basedOn w:val="Normal"/>
    <w:next w:val="Normal"/>
    <w:autoRedefine/>
    <w:uiPriority w:val="99"/>
    <w:unhideWhenUsed/>
    <w:rsid w:val="007101F1"/>
    <w:pPr>
      <w:ind w:left="2240" w:hanging="280"/>
    </w:pPr>
    <w:rPr>
      <w:rFonts w:asciiTheme="minorHAnsi" w:hAnsiTheme="minorHAnsi"/>
      <w:sz w:val="18"/>
      <w:szCs w:val="18"/>
    </w:rPr>
  </w:style>
  <w:style w:type="paragraph" w:styleId="Index9">
    <w:name w:val="index 9"/>
    <w:basedOn w:val="Normal"/>
    <w:next w:val="Normal"/>
    <w:autoRedefine/>
    <w:uiPriority w:val="99"/>
    <w:unhideWhenUsed/>
    <w:rsid w:val="007101F1"/>
    <w:pPr>
      <w:ind w:left="2520" w:hanging="280"/>
    </w:pPr>
    <w:rPr>
      <w:rFonts w:asciiTheme="minorHAnsi" w:hAnsiTheme="minorHAnsi"/>
      <w:sz w:val="18"/>
      <w:szCs w:val="18"/>
    </w:rPr>
  </w:style>
  <w:style w:type="paragraph" w:styleId="IndexHeading">
    <w:name w:val="index heading"/>
    <w:basedOn w:val="Normal"/>
    <w:next w:val="Index1"/>
    <w:uiPriority w:val="99"/>
    <w:unhideWhenUsed/>
    <w:rsid w:val="007101F1"/>
    <w:pPr>
      <w:spacing w:before="240"/>
      <w:jc w:val="center"/>
    </w:pPr>
    <w:rPr>
      <w:rFonts w:asciiTheme="minorHAnsi" w:hAnsiTheme="minorHAnsi"/>
      <w:b/>
      <w:bCs/>
      <w:sz w:val="26"/>
      <w:szCs w:val="26"/>
    </w:rPr>
  </w:style>
  <w:style w:type="character" w:customStyle="1" w:styleId="Heading1Char">
    <w:name w:val="Heading 1 Char"/>
    <w:basedOn w:val="DefaultParagraphFont"/>
    <w:link w:val="Heading1"/>
    <w:uiPriority w:val="9"/>
    <w:rsid w:val="001F6886"/>
    <w:rPr>
      <w:rFonts w:eastAsiaTheme="majorEastAsia" w:cstheme="majorBidi"/>
      <w:b/>
      <w:sz w:val="32"/>
      <w:szCs w:val="32"/>
    </w:rPr>
  </w:style>
  <w:style w:type="paragraph" w:styleId="TOCHeading">
    <w:name w:val="TOC Heading"/>
    <w:basedOn w:val="Heading1"/>
    <w:next w:val="Normal"/>
    <w:uiPriority w:val="39"/>
    <w:unhideWhenUsed/>
    <w:qFormat/>
    <w:rsid w:val="007101F1"/>
    <w:pPr>
      <w:spacing w:line="259" w:lineRule="auto"/>
      <w:outlineLvl w:val="9"/>
    </w:pPr>
    <w:rPr>
      <w:color w:val="2F5496" w:themeColor="accent1" w:themeShade="BF"/>
      <w:lang w:val="en-US"/>
    </w:rPr>
  </w:style>
  <w:style w:type="paragraph" w:styleId="TOC1">
    <w:name w:val="toc 1"/>
    <w:basedOn w:val="Normal"/>
    <w:next w:val="Normal"/>
    <w:autoRedefine/>
    <w:uiPriority w:val="39"/>
    <w:unhideWhenUsed/>
    <w:rsid w:val="007101F1"/>
    <w:pPr>
      <w:spacing w:after="100"/>
    </w:pPr>
  </w:style>
  <w:style w:type="character" w:styleId="Hyperlink">
    <w:name w:val="Hyperlink"/>
    <w:basedOn w:val="DefaultParagraphFont"/>
    <w:uiPriority w:val="99"/>
    <w:unhideWhenUsed/>
    <w:rsid w:val="007101F1"/>
    <w:rPr>
      <w:color w:val="0563C1" w:themeColor="hyperlink"/>
      <w:u w:val="single"/>
    </w:rPr>
  </w:style>
  <w:style w:type="character" w:customStyle="1" w:styleId="Heading2Char">
    <w:name w:val="Heading 2 Char"/>
    <w:basedOn w:val="DefaultParagraphFont"/>
    <w:link w:val="Heading2"/>
    <w:uiPriority w:val="9"/>
    <w:rsid w:val="0063616D"/>
    <w:rPr>
      <w:rFonts w:eastAsiaTheme="majorEastAsia" w:cstheme="majorBidi"/>
      <w:b/>
      <w:color w:val="000000" w:themeColor="text1"/>
      <w:sz w:val="24"/>
      <w:szCs w:val="26"/>
    </w:rPr>
  </w:style>
  <w:style w:type="paragraph" w:styleId="TOC2">
    <w:name w:val="toc 2"/>
    <w:basedOn w:val="Normal"/>
    <w:next w:val="Normal"/>
    <w:autoRedefine/>
    <w:uiPriority w:val="39"/>
    <w:unhideWhenUsed/>
    <w:rsid w:val="00BE72B0"/>
    <w:pPr>
      <w:spacing w:after="100"/>
      <w:ind w:left="280"/>
    </w:pPr>
  </w:style>
  <w:style w:type="character" w:customStyle="1" w:styleId="Heading3Char">
    <w:name w:val="Heading 3 Char"/>
    <w:basedOn w:val="DefaultParagraphFont"/>
    <w:link w:val="Heading3"/>
    <w:uiPriority w:val="9"/>
    <w:rsid w:val="00B65137"/>
    <w:rPr>
      <w:rFonts w:ascii="Times New Roman" w:eastAsiaTheme="majorEastAsia" w:hAnsi="Times New Roman" w:cstheme="majorBidi"/>
      <w:b/>
      <w:sz w:val="28"/>
      <w:szCs w:val="24"/>
      <w:lang w:val="sr-Latn-RS"/>
    </w:rPr>
  </w:style>
  <w:style w:type="paragraph" w:styleId="TOC3">
    <w:name w:val="toc 3"/>
    <w:basedOn w:val="Normal"/>
    <w:next w:val="Normal"/>
    <w:autoRedefine/>
    <w:uiPriority w:val="39"/>
    <w:unhideWhenUsed/>
    <w:rsid w:val="008B1DC6"/>
    <w:pPr>
      <w:spacing w:after="100"/>
      <w:ind w:left="560"/>
    </w:pPr>
  </w:style>
  <w:style w:type="character" w:styleId="PlaceholderText">
    <w:name w:val="Placeholder Text"/>
    <w:basedOn w:val="DefaultParagraphFont"/>
    <w:uiPriority w:val="99"/>
    <w:semiHidden/>
    <w:rsid w:val="00993F5D"/>
    <w:rPr>
      <w:color w:val="808080"/>
    </w:rPr>
  </w:style>
  <w:style w:type="character" w:customStyle="1" w:styleId="Heading4Char">
    <w:name w:val="Heading 4 Char"/>
    <w:aliases w:val="figure Char"/>
    <w:basedOn w:val="DefaultParagraphFont"/>
    <w:link w:val="Heading4"/>
    <w:uiPriority w:val="9"/>
    <w:rsid w:val="00413A5D"/>
    <w:rPr>
      <w:rFonts w:ascii="Times New Roman" w:eastAsiaTheme="majorEastAsia" w:hAnsi="Times New Roman" w:cstheme="majorBidi"/>
      <w:iCs/>
      <w:sz w:val="24"/>
      <w:szCs w:val="20"/>
      <w:lang w:val="sr-Latn-RS"/>
    </w:rPr>
  </w:style>
  <w:style w:type="paragraph" w:styleId="TableofFigures">
    <w:name w:val="table of figures"/>
    <w:basedOn w:val="Normal"/>
    <w:next w:val="Normal"/>
    <w:uiPriority w:val="99"/>
    <w:unhideWhenUsed/>
    <w:rsid w:val="00936D25"/>
  </w:style>
  <w:style w:type="paragraph" w:customStyle="1" w:styleId="Default">
    <w:name w:val="Default"/>
    <w:rsid w:val="00AF6968"/>
    <w:pPr>
      <w:autoSpaceDE w:val="0"/>
      <w:autoSpaceDN w:val="0"/>
      <w:adjustRightInd w:val="0"/>
    </w:pPr>
    <w:rPr>
      <w:color w:val="000000"/>
      <w:sz w:val="24"/>
      <w:szCs w:val="24"/>
    </w:rPr>
  </w:style>
  <w:style w:type="paragraph" w:styleId="Header">
    <w:name w:val="header"/>
    <w:basedOn w:val="Normal"/>
    <w:link w:val="HeaderChar"/>
    <w:uiPriority w:val="99"/>
    <w:unhideWhenUsed/>
    <w:rsid w:val="00706421"/>
    <w:pPr>
      <w:tabs>
        <w:tab w:val="center" w:pos="4680"/>
        <w:tab w:val="right" w:pos="9360"/>
      </w:tabs>
    </w:pPr>
  </w:style>
  <w:style w:type="character" w:customStyle="1" w:styleId="HeaderChar">
    <w:name w:val="Header Char"/>
    <w:basedOn w:val="DefaultParagraphFont"/>
    <w:link w:val="Header"/>
    <w:uiPriority w:val="99"/>
    <w:rsid w:val="00706421"/>
    <w:rPr>
      <w:rFonts w:ascii="Times New Roman" w:eastAsia="Times New Roman" w:hAnsi="Times New Roman" w:cs="Times New Roman"/>
      <w:sz w:val="28"/>
      <w:szCs w:val="20"/>
      <w:lang w:val="sr-Latn-RS"/>
    </w:rPr>
  </w:style>
  <w:style w:type="paragraph" w:styleId="Footer">
    <w:name w:val="footer"/>
    <w:basedOn w:val="Normal"/>
    <w:link w:val="FooterChar"/>
    <w:uiPriority w:val="99"/>
    <w:unhideWhenUsed/>
    <w:rsid w:val="00706421"/>
    <w:pPr>
      <w:tabs>
        <w:tab w:val="center" w:pos="4680"/>
        <w:tab w:val="right" w:pos="9360"/>
      </w:tabs>
    </w:pPr>
  </w:style>
  <w:style w:type="character" w:customStyle="1" w:styleId="FooterChar">
    <w:name w:val="Footer Char"/>
    <w:basedOn w:val="DefaultParagraphFont"/>
    <w:link w:val="Footer"/>
    <w:uiPriority w:val="99"/>
    <w:rsid w:val="00706421"/>
    <w:rPr>
      <w:rFonts w:ascii="Times New Roman" w:eastAsia="Times New Roman" w:hAnsi="Times New Roman" w:cs="Times New Roman"/>
      <w:sz w:val="28"/>
      <w:szCs w:val="20"/>
      <w:lang w:val="sr-Latn-RS"/>
    </w:rPr>
  </w:style>
  <w:style w:type="paragraph" w:customStyle="1" w:styleId="ime">
    <w:name w:val="ime"/>
    <w:basedOn w:val="Normal"/>
    <w:rsid w:val="005D1FDB"/>
    <w:pPr>
      <w:spacing w:before="1440"/>
      <w:jc w:val="center"/>
    </w:pPr>
    <w:rPr>
      <w:rFonts w:ascii="VogueBold" w:hAnsi="VogueBold"/>
      <w:kern w:val="20"/>
      <w:sz w:val="3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TableGrid0">
    <w:name w:val="TableGrid"/>
    <w:rsid w:val="00557FBB"/>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character" w:styleId="Strong">
    <w:name w:val="Strong"/>
    <w:basedOn w:val="DefaultParagraphFont"/>
    <w:uiPriority w:val="22"/>
    <w:qFormat/>
    <w:rsid w:val="001F6886"/>
    <w:rPr>
      <w:b/>
      <w:bCs/>
      <w:color w:val="auto"/>
    </w:rPr>
  </w:style>
  <w:style w:type="character" w:customStyle="1" w:styleId="Heading7Char">
    <w:name w:val="Heading 7 Char"/>
    <w:basedOn w:val="DefaultParagraphFont"/>
    <w:link w:val="Heading7"/>
    <w:uiPriority w:val="9"/>
    <w:semiHidden/>
    <w:rsid w:val="007240D8"/>
    <w:rPr>
      <w:rFonts w:asciiTheme="majorHAnsi" w:eastAsiaTheme="majorEastAsia" w:hAnsiTheme="majorHAnsi" w:cstheme="majorBidi"/>
      <w:i/>
      <w:iCs/>
      <w:color w:val="1F3763" w:themeColor="accent1" w:themeShade="7F"/>
      <w:sz w:val="24"/>
      <w:szCs w:val="20"/>
    </w:rPr>
  </w:style>
  <w:style w:type="character" w:customStyle="1" w:styleId="Heading8Char">
    <w:name w:val="Heading 8 Char"/>
    <w:basedOn w:val="DefaultParagraphFont"/>
    <w:link w:val="Heading8"/>
    <w:uiPriority w:val="9"/>
    <w:semiHidden/>
    <w:rsid w:val="007240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40D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40D8"/>
    <w:pPr>
      <w:spacing w:after="200"/>
    </w:pPr>
    <w:rPr>
      <w:i/>
      <w:iCs/>
      <w:color w:val="44546A" w:themeColor="text2"/>
      <w:sz w:val="18"/>
      <w:szCs w:val="18"/>
    </w:rPr>
  </w:style>
  <w:style w:type="paragraph" w:styleId="NormalWeb">
    <w:name w:val="Normal (Web)"/>
    <w:basedOn w:val="Normal"/>
    <w:uiPriority w:val="99"/>
    <w:semiHidden/>
    <w:unhideWhenUsed/>
    <w:rsid w:val="00197907"/>
    <w:pPr>
      <w:spacing w:before="100" w:beforeAutospacing="1" w:after="100" w:afterAutospacing="1"/>
    </w:pPr>
    <w:rPr>
      <w:szCs w:val="24"/>
      <w:lang w:eastAsia="sr-Latn-RS"/>
    </w:rPr>
  </w:style>
  <w:style w:type="character" w:customStyle="1" w:styleId="apple-tab-span">
    <w:name w:val="apple-tab-span"/>
    <w:basedOn w:val="DefaultParagraphFont"/>
    <w:rsid w:val="00197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96251">
      <w:bodyDiv w:val="1"/>
      <w:marLeft w:val="0"/>
      <w:marRight w:val="0"/>
      <w:marTop w:val="0"/>
      <w:marBottom w:val="0"/>
      <w:divBdr>
        <w:top w:val="none" w:sz="0" w:space="0" w:color="auto"/>
        <w:left w:val="none" w:sz="0" w:space="0" w:color="auto"/>
        <w:bottom w:val="none" w:sz="0" w:space="0" w:color="auto"/>
        <w:right w:val="none" w:sz="0" w:space="0" w:color="auto"/>
      </w:divBdr>
    </w:div>
    <w:div w:id="1669215733">
      <w:bodyDiv w:val="1"/>
      <w:marLeft w:val="0"/>
      <w:marRight w:val="0"/>
      <w:marTop w:val="0"/>
      <w:marBottom w:val="0"/>
      <w:divBdr>
        <w:top w:val="none" w:sz="0" w:space="0" w:color="auto"/>
        <w:left w:val="none" w:sz="0" w:space="0" w:color="auto"/>
        <w:bottom w:val="none" w:sz="0" w:space="0" w:color="auto"/>
        <w:right w:val="none" w:sz="0" w:space="0" w:color="auto"/>
      </w:divBdr>
    </w:div>
    <w:div w:id="1766148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www.xilinx.com/content/dam/xilinx/imgs/block-diagrams/zynq-mp-core-dual.png"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mathworks.com/discovery/affine-transformation.html" TargetMode="Externa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learnopencv.com/handwritten-digits-classification-an-opencv-c-python-tutorial"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V/S7zFC2zqJg2GiKReWwENnXaQ==">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DEC853-53F1-437B-B45F-FFBF38B7B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9044</TotalTime>
  <Pages>1</Pages>
  <Words>11457</Words>
  <Characters>65311</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Hardverska implementacija sistema za ispravljanje slika cifara na Zybo Z7 ploči</vt:lpstr>
    </vt:vector>
  </TitlesOfParts>
  <Company>Fakultet tehničkih nauka Novi Sad</Company>
  <LinksUpToDate>false</LinksUpToDate>
  <CharactersWithSpaces>76615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Hardverska implementacija sistema za ispravljanje slika cifara na Zybo Z7 ploči</dc:title>
  <dc:subject>Diplomski rad</dc:subject>
  <dc:creator>Srđan Babić</dc:creator>
  <cp:lastModifiedBy>Srdjan</cp:lastModifiedBy>
  <cp:revision>334</cp:revision>
  <cp:lastPrinted>2022-10-25T09:51:00Z</cp:lastPrinted>
  <dcterms:created xsi:type="dcterms:W3CDTF">2022-10-04T19:44:00Z</dcterms:created>
  <dcterms:modified xsi:type="dcterms:W3CDTF">2022-10-25T09:51:00Z</dcterms:modified>
</cp:coreProperties>
</file>