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1116" w14:textId="77777777" w:rsidR="0059518E" w:rsidRPr="00457D76" w:rsidRDefault="0059518E" w:rsidP="0059518E">
      <w:pPr>
        <w:spacing w:line="200" w:lineRule="exact"/>
        <w:rPr>
          <w:rFonts w:ascii="Aptos" w:eastAsia="Times New Roman" w:hAnsi="Aptos" w:cs="Times New Roman"/>
          <w:sz w:val="24"/>
          <w:lang w:val="en-GB"/>
        </w:rPr>
      </w:pPr>
    </w:p>
    <w:p w14:paraId="7CB837C7" w14:textId="77777777" w:rsidR="0059518E" w:rsidRPr="00457D76" w:rsidRDefault="0059518E" w:rsidP="0059518E">
      <w:pPr>
        <w:spacing w:line="200" w:lineRule="exact"/>
        <w:rPr>
          <w:rFonts w:ascii="Aptos" w:eastAsia="Times New Roman" w:hAnsi="Aptos" w:cs="Times New Roman"/>
          <w:sz w:val="24"/>
          <w:lang w:val="en-GB"/>
        </w:rPr>
      </w:pPr>
    </w:p>
    <w:p w14:paraId="7DB3072C" w14:textId="77777777" w:rsidR="0059518E" w:rsidRPr="00457D76" w:rsidRDefault="0059518E" w:rsidP="0059518E">
      <w:pPr>
        <w:spacing w:line="200" w:lineRule="exact"/>
        <w:rPr>
          <w:rFonts w:ascii="Aptos" w:eastAsia="Times New Roman" w:hAnsi="Aptos" w:cs="Times New Roman"/>
          <w:sz w:val="24"/>
          <w:lang w:val="en-GB"/>
        </w:rPr>
      </w:pPr>
    </w:p>
    <w:p w14:paraId="5F5C9C81" w14:textId="5F4F6E37" w:rsidR="00EE7BD4" w:rsidRPr="00457D76" w:rsidRDefault="0078212B" w:rsidP="005647D2">
      <w:pPr>
        <w:spacing w:line="216" w:lineRule="auto"/>
        <w:ind w:left="708" w:right="640"/>
        <w:jc w:val="center"/>
        <w:rPr>
          <w:rFonts w:ascii="Aptos" w:hAnsi="Aptos"/>
          <w:b/>
          <w:bCs/>
          <w:color w:val="4F81BD"/>
          <w:sz w:val="30"/>
          <w:szCs w:val="30"/>
        </w:rPr>
      </w:pPr>
      <w:r w:rsidRPr="00457D76">
        <w:rPr>
          <w:rFonts w:ascii="Aptos" w:hAnsi="Aptos"/>
          <w:b/>
          <w:bCs/>
          <w:color w:val="4F81BD"/>
          <w:sz w:val="30"/>
          <w:szCs w:val="30"/>
        </w:rPr>
        <w:t>MEMORANDUM O SPOLUPRÁCI</w:t>
      </w:r>
    </w:p>
    <w:p w14:paraId="05441577" w14:textId="49911CF4" w:rsidR="00F96D5E" w:rsidRPr="00457D76" w:rsidRDefault="00F96D5E" w:rsidP="005647D2">
      <w:pPr>
        <w:spacing w:line="216" w:lineRule="auto"/>
        <w:ind w:left="708" w:right="640"/>
        <w:jc w:val="center"/>
        <w:rPr>
          <w:rFonts w:ascii="Aptos" w:hAnsi="Aptos"/>
          <w:b/>
          <w:bCs/>
          <w:color w:val="4F81BD"/>
          <w:sz w:val="30"/>
          <w:szCs w:val="30"/>
        </w:rPr>
      </w:pPr>
    </w:p>
    <w:p w14:paraId="55A2DAF6" w14:textId="40978BF5" w:rsidR="00F96D5E" w:rsidRPr="00457D76" w:rsidRDefault="00F96D5E" w:rsidP="00F96D5E">
      <w:pPr>
        <w:spacing w:line="216" w:lineRule="auto"/>
        <w:ind w:right="640" w:firstLine="708"/>
        <w:jc w:val="center"/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Dle § 1746 odst. 2 zákona č. 89/2012 Sb., občanský zákoník, ve znění pozdějších předpisů</w:t>
      </w:r>
    </w:p>
    <w:p w14:paraId="746BF2B9" w14:textId="77777777" w:rsidR="00F96D5E" w:rsidRPr="00457D76" w:rsidRDefault="00F96D5E" w:rsidP="00F96D5E">
      <w:pPr>
        <w:spacing w:line="216" w:lineRule="auto"/>
        <w:ind w:right="640"/>
        <w:jc w:val="both"/>
        <w:rPr>
          <w:rFonts w:ascii="Aptos" w:hAnsi="Aptos"/>
          <w:sz w:val="22"/>
          <w:szCs w:val="22"/>
        </w:rPr>
      </w:pPr>
    </w:p>
    <w:p w14:paraId="5F1095CE" w14:textId="027F9B0D" w:rsidR="00F96D5E" w:rsidRPr="00457D76" w:rsidRDefault="00F96D5E" w:rsidP="00F96D5E">
      <w:pPr>
        <w:spacing w:line="216" w:lineRule="auto"/>
        <w:ind w:right="640"/>
        <w:jc w:val="both"/>
        <w:rPr>
          <w:rFonts w:ascii="Aptos" w:hAnsi="Aptos"/>
          <w:b/>
          <w:bCs/>
          <w:color w:val="4F81BD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Smluvní strany:</w:t>
      </w:r>
    </w:p>
    <w:p w14:paraId="41CBFF24" w14:textId="77777777" w:rsidR="00CE4133" w:rsidRPr="00457D76" w:rsidRDefault="00CE4133" w:rsidP="0059518E">
      <w:pPr>
        <w:rPr>
          <w:rFonts w:ascii="Aptos" w:hAnsi="Aptos"/>
          <w:sz w:val="22"/>
          <w:szCs w:val="22"/>
        </w:rPr>
      </w:pPr>
    </w:p>
    <w:p w14:paraId="6FD146B4" w14:textId="005E60D8" w:rsidR="0059518E" w:rsidRPr="00457D76" w:rsidRDefault="00EE7BD4" w:rsidP="0059518E">
      <w:p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b/>
          <w:sz w:val="22"/>
          <w:szCs w:val="22"/>
        </w:rPr>
        <w:t>České vysoké učení technické v Praze, Masarykův ústav vyšších studií</w:t>
      </w:r>
      <w:r w:rsidR="0059518E" w:rsidRPr="00457D76">
        <w:rPr>
          <w:rFonts w:ascii="Aptos" w:hAnsi="Aptos"/>
          <w:b/>
          <w:sz w:val="22"/>
          <w:szCs w:val="22"/>
        </w:rPr>
        <w:t>,</w:t>
      </w:r>
      <w:r w:rsidR="0059518E" w:rsidRPr="00457D76">
        <w:rPr>
          <w:rFonts w:ascii="Aptos" w:hAnsi="Aptos"/>
          <w:sz w:val="22"/>
          <w:szCs w:val="22"/>
        </w:rPr>
        <w:t xml:space="preserve"> </w:t>
      </w:r>
    </w:p>
    <w:p w14:paraId="4A926AD1" w14:textId="713FBA00" w:rsidR="0059518E" w:rsidRPr="00457D76" w:rsidRDefault="0059518E" w:rsidP="0059518E">
      <w:p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ad</w:t>
      </w:r>
      <w:r w:rsidR="00EE7BD4" w:rsidRPr="00457D76">
        <w:rPr>
          <w:rFonts w:ascii="Aptos" w:hAnsi="Aptos"/>
          <w:sz w:val="22"/>
          <w:szCs w:val="22"/>
        </w:rPr>
        <w:t>resa</w:t>
      </w:r>
      <w:r w:rsidRPr="00457D76">
        <w:rPr>
          <w:rFonts w:ascii="Aptos" w:hAnsi="Aptos"/>
          <w:sz w:val="22"/>
          <w:szCs w:val="22"/>
        </w:rPr>
        <w:t>: Kolejní 2637/</w:t>
      </w:r>
      <w:proofErr w:type="gramStart"/>
      <w:r w:rsidRPr="00457D76">
        <w:rPr>
          <w:rFonts w:ascii="Aptos" w:hAnsi="Aptos"/>
          <w:sz w:val="22"/>
          <w:szCs w:val="22"/>
        </w:rPr>
        <w:t>2a</w:t>
      </w:r>
      <w:proofErr w:type="gramEnd"/>
      <w:r w:rsidRPr="00457D76">
        <w:rPr>
          <w:rFonts w:ascii="Aptos" w:hAnsi="Aptos"/>
          <w:sz w:val="22"/>
          <w:szCs w:val="22"/>
        </w:rPr>
        <w:t xml:space="preserve">, 160 00 </w:t>
      </w:r>
      <w:r w:rsidR="009F7832" w:rsidRPr="00457D76">
        <w:rPr>
          <w:rFonts w:ascii="Aptos" w:hAnsi="Aptos"/>
          <w:sz w:val="22"/>
          <w:szCs w:val="22"/>
        </w:rPr>
        <w:t>Pra</w:t>
      </w:r>
      <w:r w:rsidR="00EE7BD4" w:rsidRPr="00457D76">
        <w:rPr>
          <w:rFonts w:ascii="Aptos" w:hAnsi="Aptos"/>
          <w:sz w:val="22"/>
          <w:szCs w:val="22"/>
        </w:rPr>
        <w:t>ha</w:t>
      </w:r>
      <w:r w:rsidRPr="00457D76">
        <w:rPr>
          <w:rFonts w:ascii="Aptos" w:hAnsi="Aptos"/>
          <w:sz w:val="22"/>
          <w:szCs w:val="22"/>
        </w:rPr>
        <w:t xml:space="preserve"> 6,  </w:t>
      </w:r>
    </w:p>
    <w:p w14:paraId="6E189E7A" w14:textId="457B830C" w:rsidR="0059518E" w:rsidRPr="00457D76" w:rsidRDefault="00EE7BD4" w:rsidP="0059518E">
      <w:p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IČO</w:t>
      </w:r>
      <w:r w:rsidR="0059518E" w:rsidRPr="00457D76">
        <w:rPr>
          <w:rFonts w:ascii="Aptos" w:hAnsi="Aptos"/>
          <w:sz w:val="22"/>
          <w:szCs w:val="22"/>
        </w:rPr>
        <w:t xml:space="preserve">: 68407700, </w:t>
      </w:r>
    </w:p>
    <w:p w14:paraId="4184A442" w14:textId="2BF232C0" w:rsidR="0059518E" w:rsidRPr="00457D76" w:rsidRDefault="00EE7BD4" w:rsidP="0059518E">
      <w:p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R</w:t>
      </w:r>
      <w:r w:rsidR="0059518E" w:rsidRPr="00457D76">
        <w:rPr>
          <w:rFonts w:ascii="Aptos" w:hAnsi="Aptos"/>
          <w:sz w:val="22"/>
          <w:szCs w:val="22"/>
        </w:rPr>
        <w:t>epre</w:t>
      </w:r>
      <w:r w:rsidRPr="00457D76">
        <w:rPr>
          <w:rFonts w:ascii="Aptos" w:hAnsi="Aptos"/>
          <w:sz w:val="22"/>
          <w:szCs w:val="22"/>
        </w:rPr>
        <w:t xml:space="preserve">zentována </w:t>
      </w:r>
      <w:r w:rsidR="0059518E" w:rsidRPr="00457D76">
        <w:rPr>
          <w:rFonts w:ascii="Aptos" w:hAnsi="Aptos"/>
          <w:sz w:val="22"/>
          <w:szCs w:val="22"/>
        </w:rPr>
        <w:t>prof. PhDr. Vladimír</w:t>
      </w:r>
      <w:r w:rsidRPr="00457D76">
        <w:rPr>
          <w:rFonts w:ascii="Aptos" w:hAnsi="Aptos"/>
          <w:sz w:val="22"/>
          <w:szCs w:val="22"/>
        </w:rPr>
        <w:t>ou</w:t>
      </w:r>
      <w:r w:rsidR="0059518E" w:rsidRPr="00457D76">
        <w:rPr>
          <w:rFonts w:ascii="Aptos" w:hAnsi="Aptos"/>
          <w:sz w:val="22"/>
          <w:szCs w:val="22"/>
        </w:rPr>
        <w:t xml:space="preserve"> Dvořákov</w:t>
      </w:r>
      <w:r w:rsidRPr="00457D76">
        <w:rPr>
          <w:rFonts w:ascii="Aptos" w:hAnsi="Aptos"/>
          <w:sz w:val="22"/>
          <w:szCs w:val="22"/>
        </w:rPr>
        <w:t>ou</w:t>
      </w:r>
      <w:r w:rsidR="0059518E" w:rsidRPr="00457D76">
        <w:rPr>
          <w:rFonts w:ascii="Aptos" w:hAnsi="Aptos"/>
          <w:sz w:val="22"/>
          <w:szCs w:val="22"/>
        </w:rPr>
        <w:t xml:space="preserve">, CSc., </w:t>
      </w:r>
      <w:r w:rsidRPr="00457D76">
        <w:rPr>
          <w:rFonts w:ascii="Aptos" w:hAnsi="Aptos"/>
          <w:sz w:val="22"/>
          <w:szCs w:val="22"/>
        </w:rPr>
        <w:t>ředitelkou</w:t>
      </w:r>
      <w:r w:rsidR="0059518E" w:rsidRPr="00457D76">
        <w:rPr>
          <w:rFonts w:ascii="Aptos" w:hAnsi="Aptos"/>
          <w:sz w:val="22"/>
          <w:szCs w:val="22"/>
        </w:rPr>
        <w:t xml:space="preserve"> </w:t>
      </w:r>
    </w:p>
    <w:p w14:paraId="189E4E39" w14:textId="2738E08A" w:rsidR="0059518E" w:rsidRPr="00457D76" w:rsidRDefault="0059518E" w:rsidP="0059518E">
      <w:p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(</w:t>
      </w:r>
      <w:r w:rsidR="00EE7BD4" w:rsidRPr="00457D76">
        <w:rPr>
          <w:rFonts w:ascii="Aptos" w:hAnsi="Aptos"/>
          <w:sz w:val="22"/>
          <w:szCs w:val="22"/>
        </w:rPr>
        <w:t>dále jen jako MÚVS</w:t>
      </w:r>
      <w:r w:rsidRPr="00457D76">
        <w:rPr>
          <w:rFonts w:ascii="Aptos" w:hAnsi="Aptos"/>
          <w:sz w:val="22"/>
          <w:szCs w:val="22"/>
        </w:rPr>
        <w:t>)</w:t>
      </w:r>
    </w:p>
    <w:p w14:paraId="0C2B96CF" w14:textId="77777777" w:rsidR="0059518E" w:rsidRPr="00457D76" w:rsidRDefault="0059518E" w:rsidP="0059518E">
      <w:pPr>
        <w:rPr>
          <w:rFonts w:ascii="Aptos" w:hAnsi="Aptos"/>
          <w:sz w:val="22"/>
          <w:szCs w:val="22"/>
        </w:rPr>
      </w:pPr>
    </w:p>
    <w:p w14:paraId="7F453C37" w14:textId="72487F4F" w:rsidR="0059518E" w:rsidRPr="00457D76" w:rsidRDefault="0059518E" w:rsidP="0059518E">
      <w:p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ab/>
        <w:t>a</w:t>
      </w:r>
    </w:p>
    <w:p w14:paraId="1E2412F4" w14:textId="77777777" w:rsidR="0059518E" w:rsidRPr="00457D76" w:rsidRDefault="0059518E" w:rsidP="0059518E">
      <w:pPr>
        <w:rPr>
          <w:rFonts w:ascii="Aptos" w:hAnsi="Aptos"/>
          <w:sz w:val="22"/>
          <w:szCs w:val="22"/>
        </w:rPr>
      </w:pPr>
    </w:p>
    <w:p w14:paraId="5E32464C" w14:textId="77777777" w:rsidR="00457D76" w:rsidRPr="00457D76" w:rsidRDefault="00000000" w:rsidP="00457D76">
      <w:pPr>
        <w:spacing w:after="60"/>
        <w:rPr>
          <w:rFonts w:ascii="Aptos" w:hAnsi="Aptos"/>
          <w:b/>
          <w:sz w:val="22"/>
          <w:szCs w:val="22"/>
        </w:rPr>
      </w:pPr>
      <w:sdt>
        <w:sdtPr>
          <w:rPr>
            <w:rFonts w:ascii="Aptos" w:hAnsi="Aptos"/>
            <w:b/>
            <w:sz w:val="22"/>
            <w:szCs w:val="22"/>
          </w:rPr>
          <w:id w:val="1533763607"/>
          <w:placeholder>
            <w:docPart w:val="E0D7A3C6B5AA498A9C93D50326F222DE"/>
          </w:placeholder>
          <w:showingPlcHdr/>
          <w:text/>
        </w:sdtPr>
        <w:sdtContent>
          <w:r w:rsidR="00457D76" w:rsidRPr="00457D76">
            <w:rPr>
              <w:rStyle w:val="Zstupntext"/>
              <w:rFonts w:ascii="Aptos" w:hAnsi="Aptos"/>
              <w:sz w:val="22"/>
              <w:szCs w:val="22"/>
              <w:highlight w:val="yellow"/>
            </w:rPr>
            <w:t>název společnosti</w:t>
          </w:r>
        </w:sdtContent>
      </w:sdt>
    </w:p>
    <w:p w14:paraId="49BFCB25" w14:textId="77777777" w:rsidR="00457D76" w:rsidRPr="00457D76" w:rsidRDefault="00457D76" w:rsidP="00457D76">
      <w:pPr>
        <w:spacing w:after="60"/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 xml:space="preserve">se sídlem: </w:t>
      </w:r>
      <w:sdt>
        <w:sdtPr>
          <w:rPr>
            <w:rFonts w:ascii="Aptos" w:hAnsi="Aptos"/>
            <w:sz w:val="22"/>
            <w:szCs w:val="22"/>
          </w:rPr>
          <w:id w:val="-1814250970"/>
          <w:placeholder>
            <w:docPart w:val="7BF72B0A40AE41498084F043E17A515E"/>
          </w:placeholder>
          <w:showingPlcHdr/>
          <w:text/>
        </w:sdtPr>
        <w:sdtContent>
          <w:r w:rsidRPr="00457D76">
            <w:rPr>
              <w:rStyle w:val="Zstupntext"/>
              <w:rFonts w:ascii="Aptos" w:hAnsi="Aptos"/>
              <w:sz w:val="22"/>
              <w:szCs w:val="22"/>
              <w:highlight w:val="yellow"/>
            </w:rPr>
            <w:t>ulice, č.p., PSČ, obec</w:t>
          </w:r>
        </w:sdtContent>
      </w:sdt>
    </w:p>
    <w:p w14:paraId="5DE115BE" w14:textId="77777777" w:rsidR="00457D76" w:rsidRPr="00457D76" w:rsidRDefault="00457D76" w:rsidP="00457D76">
      <w:pPr>
        <w:spacing w:after="60"/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 xml:space="preserve">zastoupená: </w:t>
      </w:r>
      <w:sdt>
        <w:sdtPr>
          <w:rPr>
            <w:rFonts w:ascii="Aptos" w:hAnsi="Aptos"/>
            <w:sz w:val="22"/>
            <w:szCs w:val="22"/>
          </w:rPr>
          <w:id w:val="486132302"/>
          <w:placeholder>
            <w:docPart w:val="6233951B4EF3420FB8422AA9DBA308ED"/>
          </w:placeholder>
          <w:showingPlcHdr/>
          <w:text/>
        </w:sdtPr>
        <w:sdtContent>
          <w:r w:rsidRPr="00457D76">
            <w:rPr>
              <w:rStyle w:val="Zstupntext"/>
              <w:rFonts w:ascii="Aptos" w:hAnsi="Aptos"/>
              <w:sz w:val="22"/>
              <w:szCs w:val="22"/>
              <w:highlight w:val="yellow"/>
            </w:rPr>
            <w:t>jméno jednatele/jednatelů</w:t>
          </w:r>
        </w:sdtContent>
      </w:sdt>
    </w:p>
    <w:p w14:paraId="1F0C08EB" w14:textId="77777777" w:rsidR="00457D76" w:rsidRPr="00457D76" w:rsidRDefault="00457D76" w:rsidP="00457D76">
      <w:pPr>
        <w:spacing w:after="60"/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 xml:space="preserve">IČO: </w:t>
      </w:r>
      <w:sdt>
        <w:sdtPr>
          <w:rPr>
            <w:rFonts w:ascii="Aptos" w:hAnsi="Aptos"/>
            <w:sz w:val="22"/>
            <w:szCs w:val="22"/>
          </w:rPr>
          <w:id w:val="-588154911"/>
          <w:placeholder>
            <w:docPart w:val="7A0E3B31D1584AB6A939968B77E3469F"/>
          </w:placeholder>
          <w:showingPlcHdr/>
          <w:text/>
        </w:sdtPr>
        <w:sdtContent>
          <w:r w:rsidRPr="00457D76">
            <w:rPr>
              <w:rStyle w:val="Zstupntext"/>
              <w:rFonts w:ascii="Aptos" w:hAnsi="Aptos"/>
              <w:sz w:val="22"/>
              <w:szCs w:val="22"/>
              <w:highlight w:val="yellow"/>
            </w:rPr>
            <w:t>IČ společnosti</w:t>
          </w:r>
        </w:sdtContent>
      </w:sdt>
    </w:p>
    <w:p w14:paraId="30E0B7D0" w14:textId="2092DD1B" w:rsidR="00457D76" w:rsidRPr="00457D76" w:rsidRDefault="00457D76" w:rsidP="00457D76">
      <w:p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 xml:space="preserve">(dále jen </w:t>
      </w:r>
      <w:r w:rsidR="00D12DE7">
        <w:rPr>
          <w:rFonts w:ascii="Aptos" w:hAnsi="Aptos"/>
          <w:sz w:val="22"/>
          <w:szCs w:val="22"/>
        </w:rPr>
        <w:t xml:space="preserve">jako </w:t>
      </w:r>
      <w:r w:rsidRPr="00457D76">
        <w:rPr>
          <w:rFonts w:ascii="Aptos" w:hAnsi="Aptos"/>
          <w:sz w:val="22"/>
          <w:szCs w:val="22"/>
        </w:rPr>
        <w:t>Společnost)</w:t>
      </w:r>
    </w:p>
    <w:p w14:paraId="7D27C01B" w14:textId="7901C351" w:rsidR="00EE7BD4" w:rsidRPr="00457D76" w:rsidRDefault="00EE7BD4" w:rsidP="0059518E">
      <w:pPr>
        <w:rPr>
          <w:rFonts w:ascii="Aptos" w:hAnsi="Aptos"/>
          <w:sz w:val="22"/>
          <w:szCs w:val="22"/>
        </w:rPr>
      </w:pPr>
    </w:p>
    <w:p w14:paraId="7367E24A" w14:textId="7114D4CF" w:rsidR="00EE7BD4" w:rsidRPr="00457D76" w:rsidRDefault="00F96D5E" w:rsidP="0059518E">
      <w:p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uzavřely níže uvedeného dne, měsíce a roku toto Memorandum o spolupráci (dále jen „memorandum“) následujícího znění:</w:t>
      </w:r>
    </w:p>
    <w:p w14:paraId="47350DAC" w14:textId="77777777" w:rsidR="00F96D5E" w:rsidRPr="00457D76" w:rsidRDefault="00F96D5E" w:rsidP="0059518E">
      <w:pPr>
        <w:rPr>
          <w:rFonts w:ascii="Aptos" w:hAnsi="Aptos"/>
          <w:sz w:val="22"/>
          <w:szCs w:val="22"/>
        </w:rPr>
      </w:pPr>
    </w:p>
    <w:p w14:paraId="648508E8" w14:textId="77777777" w:rsidR="0059518E" w:rsidRPr="00457D76" w:rsidRDefault="0059518E" w:rsidP="0059518E">
      <w:pPr>
        <w:rPr>
          <w:rFonts w:ascii="Aptos" w:hAnsi="Aptos"/>
          <w:sz w:val="22"/>
          <w:szCs w:val="22"/>
        </w:rPr>
      </w:pPr>
    </w:p>
    <w:p w14:paraId="5EB38C43" w14:textId="540EB086" w:rsidR="0059518E" w:rsidRPr="00457D76" w:rsidRDefault="00571B84" w:rsidP="003A165D">
      <w:pPr>
        <w:jc w:val="center"/>
        <w:rPr>
          <w:rFonts w:ascii="Aptos" w:hAnsi="Aptos"/>
          <w:b/>
          <w:sz w:val="22"/>
          <w:szCs w:val="22"/>
        </w:rPr>
      </w:pPr>
      <w:r w:rsidRPr="00457D76">
        <w:rPr>
          <w:rFonts w:ascii="Aptos" w:hAnsi="Aptos"/>
          <w:b/>
          <w:sz w:val="22"/>
          <w:szCs w:val="22"/>
        </w:rPr>
        <w:t>Část 1</w:t>
      </w:r>
    </w:p>
    <w:p w14:paraId="5296EACE" w14:textId="77777777" w:rsidR="00AF5C00" w:rsidRPr="00457D76" w:rsidRDefault="00AF5C00" w:rsidP="003A165D">
      <w:pPr>
        <w:jc w:val="center"/>
        <w:rPr>
          <w:rFonts w:ascii="Aptos" w:hAnsi="Aptos"/>
          <w:b/>
          <w:sz w:val="22"/>
          <w:szCs w:val="22"/>
        </w:rPr>
      </w:pPr>
    </w:p>
    <w:p w14:paraId="031CF61F" w14:textId="3AD15B86" w:rsidR="00F96D5E" w:rsidRPr="00457D76" w:rsidRDefault="00F96D5E" w:rsidP="003A165D">
      <w:pPr>
        <w:jc w:val="center"/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Úvodní ustanovení</w:t>
      </w:r>
    </w:p>
    <w:p w14:paraId="0CB10743" w14:textId="51945787" w:rsidR="007C57BF" w:rsidRPr="00457D76" w:rsidRDefault="007C57BF" w:rsidP="003A165D">
      <w:pPr>
        <w:jc w:val="center"/>
        <w:rPr>
          <w:rFonts w:ascii="Aptos" w:hAnsi="Aptos"/>
          <w:sz w:val="22"/>
          <w:szCs w:val="22"/>
        </w:rPr>
      </w:pPr>
    </w:p>
    <w:p w14:paraId="42EEC683" w14:textId="5238C982" w:rsidR="007C57BF" w:rsidRPr="00457D76" w:rsidRDefault="00462040" w:rsidP="00462040">
      <w:pPr>
        <w:jc w:val="both"/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Smluvní strany před uzavřením tohoto memoranda bez jakýchkoliv výhrad a připomínek prohlašují, že mají zájem na uzavření memoranda o spolupráci, které bude založeno na zásadě ekvity a bude výhodné pro všechny smluvní strany</w:t>
      </w:r>
    </w:p>
    <w:p w14:paraId="56844540" w14:textId="12CB518A" w:rsidR="00AF5C00" w:rsidRPr="00457D76" w:rsidRDefault="00AF5C00" w:rsidP="003A165D">
      <w:pPr>
        <w:jc w:val="center"/>
        <w:rPr>
          <w:rFonts w:ascii="Aptos" w:hAnsi="Aptos"/>
          <w:sz w:val="22"/>
          <w:szCs w:val="22"/>
        </w:rPr>
      </w:pPr>
    </w:p>
    <w:p w14:paraId="4F2111D7" w14:textId="77777777" w:rsidR="00AF5C00" w:rsidRPr="00457D76" w:rsidRDefault="00AF5C00" w:rsidP="00AF5C00">
      <w:pPr>
        <w:jc w:val="center"/>
        <w:rPr>
          <w:rFonts w:ascii="Aptos" w:hAnsi="Aptos"/>
          <w:b/>
          <w:sz w:val="22"/>
          <w:szCs w:val="22"/>
        </w:rPr>
      </w:pPr>
      <w:r w:rsidRPr="00457D76">
        <w:rPr>
          <w:rFonts w:ascii="Aptos" w:hAnsi="Aptos"/>
          <w:b/>
          <w:sz w:val="22"/>
          <w:szCs w:val="22"/>
        </w:rPr>
        <w:t>Část 2</w:t>
      </w:r>
    </w:p>
    <w:p w14:paraId="1D03D13C" w14:textId="7951EFF8" w:rsidR="00AF5C00" w:rsidRPr="00457D76" w:rsidRDefault="00AF5C00" w:rsidP="003A165D">
      <w:pPr>
        <w:jc w:val="center"/>
        <w:rPr>
          <w:rFonts w:ascii="Aptos" w:hAnsi="Aptos"/>
          <w:b/>
          <w:sz w:val="22"/>
          <w:szCs w:val="22"/>
        </w:rPr>
      </w:pPr>
    </w:p>
    <w:p w14:paraId="576FF966" w14:textId="08DD52B2" w:rsidR="00AF5C00" w:rsidRPr="00457D76" w:rsidRDefault="00AF5C00" w:rsidP="003A165D">
      <w:pPr>
        <w:jc w:val="center"/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Předmět memoranda</w:t>
      </w:r>
    </w:p>
    <w:p w14:paraId="5DBFF14C" w14:textId="77777777" w:rsidR="003A165D" w:rsidRPr="00457D76" w:rsidRDefault="003A165D" w:rsidP="0059518E">
      <w:pPr>
        <w:rPr>
          <w:rFonts w:ascii="Aptos" w:hAnsi="Aptos"/>
          <w:sz w:val="22"/>
          <w:szCs w:val="22"/>
        </w:rPr>
      </w:pPr>
    </w:p>
    <w:p w14:paraId="630A02AB" w14:textId="13255387" w:rsidR="007C57BF" w:rsidRPr="00457D76" w:rsidRDefault="00F96D5E" w:rsidP="007C57BF">
      <w:pPr>
        <w:jc w:val="both"/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Předmětem tohoto memoranda je závazek smluvních stran vyvíjet aktivity spočívající ve vzájemné spolupráci na realizaci náplně studijního předmětu „International Project Workshop“ (IPW)</w:t>
      </w:r>
      <w:r w:rsidR="00462040" w:rsidRPr="00457D76">
        <w:rPr>
          <w:rFonts w:ascii="Aptos" w:hAnsi="Aptos"/>
          <w:sz w:val="22"/>
          <w:szCs w:val="22"/>
        </w:rPr>
        <w:t xml:space="preserve">. </w:t>
      </w:r>
      <w:r w:rsidRPr="00457D76">
        <w:rPr>
          <w:rFonts w:ascii="Aptos" w:hAnsi="Aptos"/>
          <w:sz w:val="22"/>
          <w:szCs w:val="22"/>
        </w:rPr>
        <w:t xml:space="preserve"> </w:t>
      </w:r>
      <w:r w:rsidR="00462040" w:rsidRPr="00457D76">
        <w:rPr>
          <w:rFonts w:ascii="Aptos" w:hAnsi="Aptos"/>
          <w:sz w:val="22"/>
          <w:szCs w:val="22"/>
        </w:rPr>
        <w:t>Jde zejména o aktivity v</w:t>
      </w:r>
      <w:r w:rsidR="007D1C1B">
        <w:rPr>
          <w:rFonts w:ascii="Aptos" w:hAnsi="Aptos"/>
          <w:sz w:val="22"/>
          <w:szCs w:val="22"/>
        </w:rPr>
        <w:t xml:space="preserve">e </w:t>
      </w:r>
      <w:r w:rsidR="00462040" w:rsidRPr="00457D76">
        <w:rPr>
          <w:rFonts w:ascii="Aptos" w:hAnsi="Aptos"/>
          <w:sz w:val="22"/>
          <w:szCs w:val="22"/>
        </w:rPr>
        <w:t>vzdělávací</w:t>
      </w:r>
      <w:r w:rsidR="007D1C1B">
        <w:rPr>
          <w:rFonts w:ascii="Aptos" w:hAnsi="Aptos"/>
          <w:sz w:val="22"/>
          <w:szCs w:val="22"/>
        </w:rPr>
        <w:t xml:space="preserve">, </w:t>
      </w:r>
      <w:r w:rsidR="00462040" w:rsidRPr="00457D76">
        <w:rPr>
          <w:rFonts w:ascii="Aptos" w:hAnsi="Aptos"/>
          <w:sz w:val="22"/>
          <w:szCs w:val="22"/>
        </w:rPr>
        <w:t>odborné</w:t>
      </w:r>
      <w:r w:rsidR="007D1C1B">
        <w:rPr>
          <w:rFonts w:ascii="Aptos" w:hAnsi="Aptos"/>
          <w:sz w:val="22"/>
          <w:szCs w:val="22"/>
        </w:rPr>
        <w:t xml:space="preserve">, </w:t>
      </w:r>
      <w:r w:rsidR="00514379" w:rsidRPr="00457D76">
        <w:rPr>
          <w:rFonts w:ascii="Aptos" w:hAnsi="Aptos"/>
          <w:sz w:val="22"/>
          <w:szCs w:val="22"/>
        </w:rPr>
        <w:t>výzkumné</w:t>
      </w:r>
      <w:r w:rsidR="007D1C1B">
        <w:rPr>
          <w:rFonts w:ascii="Aptos" w:hAnsi="Aptos"/>
          <w:sz w:val="22"/>
          <w:szCs w:val="22"/>
        </w:rPr>
        <w:t xml:space="preserve"> a </w:t>
      </w:r>
      <w:r w:rsidR="00C96881" w:rsidRPr="00457D76">
        <w:rPr>
          <w:rFonts w:ascii="Aptos" w:hAnsi="Aptos"/>
          <w:sz w:val="22"/>
          <w:szCs w:val="22"/>
        </w:rPr>
        <w:t>konzultační</w:t>
      </w:r>
      <w:r w:rsidR="007D1C1B">
        <w:rPr>
          <w:rFonts w:ascii="Aptos" w:hAnsi="Aptos"/>
          <w:sz w:val="22"/>
          <w:szCs w:val="22"/>
        </w:rPr>
        <w:t xml:space="preserve"> oblasti. </w:t>
      </w:r>
      <w:r w:rsidR="00462040" w:rsidRPr="00457D76">
        <w:rPr>
          <w:rFonts w:ascii="Aptos" w:hAnsi="Aptos"/>
          <w:sz w:val="22"/>
          <w:szCs w:val="22"/>
        </w:rPr>
        <w:t xml:space="preserve">IPW je předmět vyučovaný </w:t>
      </w:r>
      <w:r w:rsidRPr="00457D76">
        <w:rPr>
          <w:rFonts w:ascii="Aptos" w:hAnsi="Aptos"/>
          <w:sz w:val="22"/>
          <w:szCs w:val="22"/>
        </w:rPr>
        <w:t>v anglickém jazyce, určen</w:t>
      </w:r>
      <w:r w:rsidR="00462040" w:rsidRPr="00457D76">
        <w:rPr>
          <w:rFonts w:ascii="Aptos" w:hAnsi="Aptos"/>
          <w:sz w:val="22"/>
          <w:szCs w:val="22"/>
        </w:rPr>
        <w:t>ý</w:t>
      </w:r>
      <w:r w:rsidRPr="00457D76">
        <w:rPr>
          <w:rFonts w:ascii="Aptos" w:hAnsi="Aptos"/>
          <w:sz w:val="22"/>
          <w:szCs w:val="22"/>
        </w:rPr>
        <w:t xml:space="preserve"> </w:t>
      </w:r>
      <w:r w:rsidR="007D1C1B">
        <w:rPr>
          <w:rFonts w:ascii="Aptos" w:hAnsi="Aptos"/>
          <w:sz w:val="22"/>
          <w:szCs w:val="22"/>
        </w:rPr>
        <w:t xml:space="preserve">primárně </w:t>
      </w:r>
      <w:r w:rsidRPr="00457D76">
        <w:rPr>
          <w:rFonts w:ascii="Aptos" w:hAnsi="Aptos"/>
          <w:sz w:val="22"/>
          <w:szCs w:val="22"/>
        </w:rPr>
        <w:t>pro studenty bakalářského programu</w:t>
      </w:r>
      <w:r w:rsidR="006637EA" w:rsidRPr="00457D76">
        <w:rPr>
          <w:rFonts w:ascii="Aptos" w:hAnsi="Aptos"/>
          <w:sz w:val="22"/>
          <w:szCs w:val="22"/>
        </w:rPr>
        <w:t xml:space="preserve"> </w:t>
      </w:r>
      <w:r w:rsidRPr="00457D76">
        <w:rPr>
          <w:rFonts w:ascii="Aptos" w:hAnsi="Aptos"/>
          <w:sz w:val="22"/>
          <w:szCs w:val="22"/>
        </w:rPr>
        <w:t>Ekonomika a management</w:t>
      </w:r>
      <w:r w:rsidR="0050493A" w:rsidRPr="00457D76">
        <w:rPr>
          <w:rFonts w:ascii="Aptos" w:hAnsi="Aptos"/>
          <w:sz w:val="22"/>
          <w:szCs w:val="22"/>
        </w:rPr>
        <w:t xml:space="preserve"> a </w:t>
      </w:r>
      <w:r w:rsidR="006637EA" w:rsidRPr="00457D76">
        <w:rPr>
          <w:rFonts w:ascii="Aptos" w:hAnsi="Aptos"/>
          <w:sz w:val="22"/>
          <w:szCs w:val="22"/>
        </w:rPr>
        <w:t xml:space="preserve">studenty programu </w:t>
      </w:r>
      <w:proofErr w:type="spellStart"/>
      <w:r w:rsidR="006637EA" w:rsidRPr="00457D76">
        <w:rPr>
          <w:rFonts w:ascii="Aptos" w:hAnsi="Aptos"/>
          <w:sz w:val="22"/>
          <w:szCs w:val="22"/>
        </w:rPr>
        <w:t>Economics</w:t>
      </w:r>
      <w:proofErr w:type="spellEnd"/>
      <w:r w:rsidR="006637EA" w:rsidRPr="00457D76">
        <w:rPr>
          <w:rFonts w:ascii="Aptos" w:hAnsi="Aptos"/>
          <w:sz w:val="22"/>
          <w:szCs w:val="22"/>
        </w:rPr>
        <w:t xml:space="preserve"> and Managem</w:t>
      </w:r>
      <w:r w:rsidR="00852471">
        <w:rPr>
          <w:rFonts w:ascii="Aptos" w:hAnsi="Aptos"/>
          <w:sz w:val="22"/>
          <w:szCs w:val="22"/>
        </w:rPr>
        <w:t>e</w:t>
      </w:r>
      <w:r w:rsidR="006637EA" w:rsidRPr="00457D76">
        <w:rPr>
          <w:rFonts w:ascii="Aptos" w:hAnsi="Aptos"/>
          <w:sz w:val="22"/>
          <w:szCs w:val="22"/>
        </w:rPr>
        <w:t>nt (vyučovaného v</w:t>
      </w:r>
      <w:r w:rsidR="006637EA" w:rsidRPr="00457D76">
        <w:rPr>
          <w:rFonts w:ascii="Aptos" w:hAnsi="Aptos" w:cs="Calibri"/>
          <w:sz w:val="22"/>
          <w:szCs w:val="22"/>
        </w:rPr>
        <w:t> </w:t>
      </w:r>
      <w:r w:rsidR="006637EA" w:rsidRPr="00457D76">
        <w:rPr>
          <w:rFonts w:ascii="Aptos" w:hAnsi="Aptos"/>
          <w:sz w:val="22"/>
          <w:szCs w:val="22"/>
        </w:rPr>
        <w:t>anglickém jazyce),</w:t>
      </w:r>
      <w:r w:rsidRPr="00457D76">
        <w:rPr>
          <w:rFonts w:ascii="Aptos" w:hAnsi="Aptos"/>
          <w:sz w:val="22"/>
          <w:szCs w:val="22"/>
        </w:rPr>
        <w:t xml:space="preserve"> </w:t>
      </w:r>
      <w:r w:rsidR="00462040" w:rsidRPr="00457D76">
        <w:rPr>
          <w:rFonts w:ascii="Aptos" w:hAnsi="Aptos"/>
          <w:sz w:val="22"/>
          <w:szCs w:val="22"/>
        </w:rPr>
        <w:t>kter</w:t>
      </w:r>
      <w:r w:rsidR="006637EA" w:rsidRPr="00457D76">
        <w:rPr>
          <w:rFonts w:ascii="Aptos" w:hAnsi="Aptos"/>
          <w:sz w:val="22"/>
          <w:szCs w:val="22"/>
        </w:rPr>
        <w:t>é</w:t>
      </w:r>
      <w:r w:rsidR="00462040" w:rsidRPr="00457D76">
        <w:rPr>
          <w:rFonts w:ascii="Aptos" w:hAnsi="Aptos"/>
          <w:sz w:val="22"/>
          <w:szCs w:val="22"/>
        </w:rPr>
        <w:t xml:space="preserve"> j</w:t>
      </w:r>
      <w:r w:rsidR="006637EA" w:rsidRPr="00457D76">
        <w:rPr>
          <w:rFonts w:ascii="Aptos" w:hAnsi="Aptos"/>
          <w:sz w:val="22"/>
          <w:szCs w:val="22"/>
        </w:rPr>
        <w:t>sou</w:t>
      </w:r>
      <w:r w:rsidR="00462040" w:rsidRPr="00457D76">
        <w:rPr>
          <w:rFonts w:ascii="Aptos" w:hAnsi="Aptos"/>
          <w:sz w:val="22"/>
          <w:szCs w:val="22"/>
        </w:rPr>
        <w:t xml:space="preserve"> a</w:t>
      </w:r>
      <w:r w:rsidRPr="00457D76">
        <w:rPr>
          <w:rFonts w:ascii="Aptos" w:hAnsi="Aptos"/>
          <w:sz w:val="22"/>
          <w:szCs w:val="22"/>
        </w:rPr>
        <w:t>kreditov</w:t>
      </w:r>
      <w:r w:rsidR="00462040" w:rsidRPr="00457D76">
        <w:rPr>
          <w:rFonts w:ascii="Aptos" w:hAnsi="Aptos"/>
          <w:sz w:val="22"/>
          <w:szCs w:val="22"/>
        </w:rPr>
        <w:t>án</w:t>
      </w:r>
      <w:r w:rsidR="006637EA" w:rsidRPr="00457D76">
        <w:rPr>
          <w:rFonts w:ascii="Aptos" w:hAnsi="Aptos"/>
          <w:sz w:val="22"/>
          <w:szCs w:val="22"/>
        </w:rPr>
        <w:t>y</w:t>
      </w:r>
      <w:r w:rsidRPr="00457D76">
        <w:rPr>
          <w:rFonts w:ascii="Aptos" w:hAnsi="Aptos"/>
          <w:sz w:val="22"/>
          <w:szCs w:val="22"/>
        </w:rPr>
        <w:t xml:space="preserve"> na Masarykově ústavu vyšších studií při ČVUT v Praze. </w:t>
      </w:r>
      <w:r w:rsidR="007C57BF" w:rsidRPr="00457D76">
        <w:rPr>
          <w:rFonts w:ascii="Aptos" w:hAnsi="Aptos"/>
          <w:sz w:val="22"/>
          <w:szCs w:val="22"/>
        </w:rPr>
        <w:t>Realizace předmětu IPW probíhá ve spolupráci s</w:t>
      </w:r>
      <w:r w:rsidR="00457D76">
        <w:rPr>
          <w:rFonts w:ascii="Aptos" w:hAnsi="Aptos"/>
          <w:sz w:val="22"/>
          <w:szCs w:val="22"/>
        </w:rPr>
        <w:t xml:space="preserve"> partnerskými zahraničními </w:t>
      </w:r>
      <w:r w:rsidR="004E7474">
        <w:rPr>
          <w:rFonts w:ascii="Aptos" w:hAnsi="Aptos"/>
          <w:sz w:val="22"/>
          <w:szCs w:val="22"/>
        </w:rPr>
        <w:t>univerzitami</w:t>
      </w:r>
      <w:r w:rsidR="00FC0298" w:rsidRPr="00457D76">
        <w:rPr>
          <w:rFonts w:ascii="Aptos" w:hAnsi="Aptos"/>
          <w:sz w:val="22"/>
          <w:szCs w:val="22"/>
        </w:rPr>
        <w:t>.</w:t>
      </w:r>
    </w:p>
    <w:p w14:paraId="075D6AE6" w14:textId="77777777" w:rsidR="007C57BF" w:rsidRPr="00457D76" w:rsidRDefault="007C57BF" w:rsidP="007C57BF">
      <w:pPr>
        <w:jc w:val="both"/>
        <w:rPr>
          <w:rFonts w:ascii="Aptos" w:hAnsi="Aptos"/>
          <w:sz w:val="22"/>
          <w:szCs w:val="22"/>
        </w:rPr>
      </w:pPr>
    </w:p>
    <w:p w14:paraId="12CCA671" w14:textId="77777777" w:rsidR="00F96D5E" w:rsidRDefault="00F96D5E" w:rsidP="007C57BF">
      <w:pPr>
        <w:jc w:val="both"/>
        <w:rPr>
          <w:rFonts w:ascii="Aptos" w:hAnsi="Aptos"/>
          <w:sz w:val="22"/>
          <w:szCs w:val="22"/>
        </w:rPr>
      </w:pPr>
    </w:p>
    <w:p w14:paraId="52838D39" w14:textId="77777777" w:rsidR="00D12DE7" w:rsidRPr="00457D76" w:rsidRDefault="00D12DE7" w:rsidP="007C57BF">
      <w:pPr>
        <w:jc w:val="both"/>
        <w:rPr>
          <w:rFonts w:ascii="Aptos" w:hAnsi="Aptos"/>
          <w:sz w:val="22"/>
          <w:szCs w:val="22"/>
        </w:rPr>
      </w:pPr>
    </w:p>
    <w:p w14:paraId="5F911D54" w14:textId="77777777" w:rsidR="00462040" w:rsidRPr="00457D76" w:rsidRDefault="00462040" w:rsidP="0059518E">
      <w:pPr>
        <w:rPr>
          <w:rFonts w:ascii="Aptos" w:hAnsi="Aptos"/>
          <w:sz w:val="22"/>
          <w:szCs w:val="22"/>
        </w:rPr>
      </w:pPr>
    </w:p>
    <w:p w14:paraId="5EC3CF2C" w14:textId="3A7B3BAC" w:rsidR="00CC01C4" w:rsidRPr="00457D76" w:rsidRDefault="00571B84" w:rsidP="00CC01C4">
      <w:pPr>
        <w:jc w:val="center"/>
        <w:rPr>
          <w:rFonts w:ascii="Aptos" w:hAnsi="Aptos"/>
          <w:b/>
          <w:sz w:val="22"/>
          <w:szCs w:val="22"/>
        </w:rPr>
      </w:pPr>
      <w:r w:rsidRPr="00457D76">
        <w:rPr>
          <w:rFonts w:ascii="Aptos" w:hAnsi="Aptos"/>
          <w:b/>
          <w:sz w:val="22"/>
          <w:szCs w:val="22"/>
        </w:rPr>
        <w:lastRenderedPageBreak/>
        <w:t xml:space="preserve">Část </w:t>
      </w:r>
      <w:r w:rsidR="00CC01C4" w:rsidRPr="00457D76">
        <w:rPr>
          <w:rFonts w:ascii="Aptos" w:hAnsi="Aptos"/>
          <w:b/>
          <w:sz w:val="22"/>
          <w:szCs w:val="22"/>
        </w:rPr>
        <w:t>3</w:t>
      </w:r>
    </w:p>
    <w:p w14:paraId="24AD0F40" w14:textId="77777777" w:rsidR="007C57BF" w:rsidRPr="00457D76" w:rsidRDefault="007C57BF" w:rsidP="00CC01C4">
      <w:pPr>
        <w:jc w:val="center"/>
        <w:rPr>
          <w:rFonts w:ascii="Aptos" w:hAnsi="Aptos"/>
          <w:b/>
          <w:sz w:val="22"/>
          <w:szCs w:val="22"/>
        </w:rPr>
      </w:pPr>
    </w:p>
    <w:p w14:paraId="4E94C427" w14:textId="56F0757A" w:rsidR="007C57BF" w:rsidRPr="00457D76" w:rsidRDefault="007C57BF" w:rsidP="00CC01C4">
      <w:pPr>
        <w:jc w:val="center"/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Oblasti a formy vzájemné spolupráce</w:t>
      </w:r>
    </w:p>
    <w:p w14:paraId="61D7BAFC" w14:textId="329206A6" w:rsidR="000E3D23" w:rsidRPr="00457D76" w:rsidRDefault="000E3D23" w:rsidP="00CC01C4">
      <w:pPr>
        <w:jc w:val="center"/>
        <w:rPr>
          <w:rFonts w:ascii="Aptos" w:hAnsi="Aptos"/>
          <w:sz w:val="22"/>
          <w:szCs w:val="22"/>
        </w:rPr>
      </w:pPr>
    </w:p>
    <w:p w14:paraId="2715D869" w14:textId="2BDF837C" w:rsidR="000E3D23" w:rsidRPr="00457D76" w:rsidRDefault="000E3D23" w:rsidP="000E3D23">
      <w:pPr>
        <w:rPr>
          <w:rFonts w:ascii="Aptos" w:hAnsi="Aptos"/>
          <w:b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 xml:space="preserve">Vzájemná spolupráce je zaměřena </w:t>
      </w:r>
      <w:r w:rsidR="00502E8C" w:rsidRPr="00457D76">
        <w:rPr>
          <w:rFonts w:ascii="Aptos" w:hAnsi="Aptos"/>
          <w:sz w:val="22"/>
          <w:szCs w:val="22"/>
        </w:rPr>
        <w:t xml:space="preserve">především na propojení teoretické výuky s praxí, poskytne studentům vhled do reálného podnikového prostředí a umožní jim podílet se na realizaci skutečných úkolů </w:t>
      </w:r>
      <w:r w:rsidR="00ED58A5" w:rsidRPr="00457D76">
        <w:rPr>
          <w:rFonts w:ascii="Aptos" w:hAnsi="Aptos"/>
          <w:sz w:val="22"/>
          <w:szCs w:val="22"/>
        </w:rPr>
        <w:t>v mezinárodním</w:t>
      </w:r>
      <w:r w:rsidR="00502E8C" w:rsidRPr="00457D76">
        <w:rPr>
          <w:rFonts w:ascii="Aptos" w:hAnsi="Aptos"/>
          <w:sz w:val="22"/>
          <w:szCs w:val="22"/>
        </w:rPr>
        <w:t xml:space="preserve"> prostředí.</w:t>
      </w:r>
    </w:p>
    <w:p w14:paraId="3F0B67DF" w14:textId="6563D923" w:rsidR="00CC01C4" w:rsidRPr="00457D76" w:rsidRDefault="00CC01C4" w:rsidP="0059518E">
      <w:pPr>
        <w:rPr>
          <w:rFonts w:ascii="Aptos" w:hAnsi="Aptos"/>
          <w:sz w:val="22"/>
          <w:szCs w:val="22"/>
        </w:rPr>
      </w:pPr>
    </w:p>
    <w:p w14:paraId="365D14E1" w14:textId="0BC439A5" w:rsidR="005759DE" w:rsidRPr="00457D76" w:rsidRDefault="00CC01C4" w:rsidP="005759DE">
      <w:p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 xml:space="preserve">Spolupráce na základě tohoto Memoranda </w:t>
      </w:r>
      <w:r w:rsidR="000E3D23" w:rsidRPr="00457D76">
        <w:rPr>
          <w:rFonts w:ascii="Aptos" w:hAnsi="Aptos"/>
          <w:sz w:val="22"/>
          <w:szCs w:val="22"/>
        </w:rPr>
        <w:t xml:space="preserve">bude probíhat formou těchto </w:t>
      </w:r>
      <w:r w:rsidRPr="00457D76">
        <w:rPr>
          <w:rFonts w:ascii="Aptos" w:hAnsi="Aptos"/>
          <w:sz w:val="22"/>
          <w:szCs w:val="22"/>
        </w:rPr>
        <w:t>aktivit:</w:t>
      </w:r>
    </w:p>
    <w:p w14:paraId="11BADEAF" w14:textId="1BFF2D60" w:rsidR="00FF26F7" w:rsidRPr="00457D76" w:rsidRDefault="00FF26F7" w:rsidP="00CC01C4">
      <w:pPr>
        <w:pStyle w:val="Odstavecseseznamem"/>
        <w:numPr>
          <w:ilvl w:val="0"/>
          <w:numId w:val="14"/>
        </w:num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výběr dílčího úkolu, který bude navázán na podnikovou praxi Společnosti</w:t>
      </w:r>
      <w:r w:rsidR="0009689A" w:rsidRPr="00457D76">
        <w:rPr>
          <w:rFonts w:ascii="Aptos" w:hAnsi="Aptos"/>
          <w:sz w:val="22"/>
          <w:szCs w:val="22"/>
        </w:rPr>
        <w:t xml:space="preserve"> a řešen v rámci výuky</w:t>
      </w:r>
      <w:r w:rsidR="007C57BF" w:rsidRPr="00457D76">
        <w:rPr>
          <w:rFonts w:ascii="Aptos" w:hAnsi="Aptos"/>
          <w:sz w:val="22"/>
          <w:szCs w:val="22"/>
        </w:rPr>
        <w:t xml:space="preserve"> IPW</w:t>
      </w:r>
      <w:r w:rsidRPr="00457D76">
        <w:rPr>
          <w:rFonts w:ascii="Aptos" w:hAnsi="Aptos"/>
          <w:sz w:val="22"/>
          <w:szCs w:val="22"/>
        </w:rPr>
        <w:t>,</w:t>
      </w:r>
    </w:p>
    <w:p w14:paraId="12329796" w14:textId="75E246DF" w:rsidR="00CC01C4" w:rsidRPr="00457D76" w:rsidRDefault="00FF26F7" w:rsidP="00CC01C4">
      <w:pPr>
        <w:pStyle w:val="Odstavecseseznamem"/>
        <w:numPr>
          <w:ilvl w:val="0"/>
          <w:numId w:val="14"/>
        </w:num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o</w:t>
      </w:r>
      <w:r w:rsidR="00CC01C4" w:rsidRPr="00457D76">
        <w:rPr>
          <w:rFonts w:ascii="Aptos" w:hAnsi="Aptos"/>
          <w:sz w:val="22"/>
          <w:szCs w:val="22"/>
        </w:rPr>
        <w:t xml:space="preserve">dborné konzultace k tématu formou osobního nebo online setkání </w:t>
      </w:r>
      <w:r w:rsidRPr="00457D76">
        <w:rPr>
          <w:rFonts w:ascii="Aptos" w:hAnsi="Aptos"/>
          <w:sz w:val="22"/>
          <w:szCs w:val="22"/>
        </w:rPr>
        <w:t xml:space="preserve">se studenty či </w:t>
      </w:r>
      <w:r w:rsidR="00A71C7D" w:rsidRPr="00457D76">
        <w:rPr>
          <w:rFonts w:ascii="Aptos" w:hAnsi="Aptos"/>
          <w:sz w:val="22"/>
          <w:szCs w:val="22"/>
        </w:rPr>
        <w:t>p</w:t>
      </w:r>
      <w:r w:rsidRPr="00457D76">
        <w:rPr>
          <w:rFonts w:ascii="Aptos" w:hAnsi="Aptos"/>
          <w:sz w:val="22"/>
          <w:szCs w:val="22"/>
        </w:rPr>
        <w:t xml:space="preserve">edagogy, </w:t>
      </w:r>
    </w:p>
    <w:p w14:paraId="68B7C606" w14:textId="0DF80F2D" w:rsidR="00FF26F7" w:rsidRPr="00457D76" w:rsidRDefault="00FF26F7" w:rsidP="00CC01C4">
      <w:pPr>
        <w:pStyle w:val="Odstavecseseznamem"/>
        <w:numPr>
          <w:ilvl w:val="0"/>
          <w:numId w:val="14"/>
        </w:num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vyhodnocení splnění stanoveného úkolu a podpora při prezentaci navrhovaného řešení.</w:t>
      </w:r>
    </w:p>
    <w:p w14:paraId="5B58DD5D" w14:textId="7B311864" w:rsidR="00A71C7D" w:rsidRPr="00457D76" w:rsidRDefault="00A71C7D" w:rsidP="0009689A">
      <w:pPr>
        <w:rPr>
          <w:rFonts w:ascii="Aptos" w:hAnsi="Aptos"/>
          <w:sz w:val="22"/>
          <w:szCs w:val="22"/>
        </w:rPr>
      </w:pPr>
    </w:p>
    <w:p w14:paraId="2581ABD7" w14:textId="77777777" w:rsidR="00A71C7D" w:rsidRPr="00457D76" w:rsidRDefault="00A71C7D" w:rsidP="0009689A">
      <w:pPr>
        <w:rPr>
          <w:rFonts w:ascii="Aptos" w:hAnsi="Aptos"/>
          <w:sz w:val="22"/>
          <w:szCs w:val="22"/>
        </w:rPr>
      </w:pPr>
    </w:p>
    <w:p w14:paraId="19EFA1DC" w14:textId="11D2FFDC" w:rsidR="00571B84" w:rsidRPr="00457D76" w:rsidRDefault="00571B84" w:rsidP="00571B84">
      <w:pPr>
        <w:jc w:val="center"/>
        <w:rPr>
          <w:rFonts w:ascii="Aptos" w:hAnsi="Aptos"/>
          <w:b/>
          <w:sz w:val="22"/>
          <w:szCs w:val="22"/>
        </w:rPr>
      </w:pPr>
      <w:r w:rsidRPr="00457D76">
        <w:rPr>
          <w:rFonts w:ascii="Aptos" w:hAnsi="Aptos"/>
          <w:b/>
          <w:sz w:val="22"/>
          <w:szCs w:val="22"/>
        </w:rPr>
        <w:t xml:space="preserve">Část </w:t>
      </w:r>
      <w:r w:rsidR="00413A95" w:rsidRPr="00457D76">
        <w:rPr>
          <w:rFonts w:ascii="Aptos" w:hAnsi="Aptos"/>
          <w:b/>
          <w:sz w:val="22"/>
          <w:szCs w:val="22"/>
        </w:rPr>
        <w:t>4</w:t>
      </w:r>
    </w:p>
    <w:p w14:paraId="3F6B608B" w14:textId="4193A054" w:rsidR="007C57BF" w:rsidRPr="00457D76" w:rsidRDefault="007C57BF" w:rsidP="00571B84">
      <w:pPr>
        <w:jc w:val="center"/>
        <w:rPr>
          <w:rFonts w:ascii="Aptos" w:hAnsi="Aptos"/>
          <w:b/>
          <w:sz w:val="22"/>
          <w:szCs w:val="22"/>
        </w:rPr>
      </w:pPr>
    </w:p>
    <w:p w14:paraId="577A9466" w14:textId="19496CC5" w:rsidR="007C57BF" w:rsidRPr="00457D76" w:rsidRDefault="007C57BF" w:rsidP="00571B84">
      <w:pPr>
        <w:jc w:val="center"/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Další práva a povinnosti smluvních stran</w:t>
      </w:r>
    </w:p>
    <w:p w14:paraId="28BB7B5B" w14:textId="4C2D206D" w:rsidR="00571B84" w:rsidRPr="00457D76" w:rsidRDefault="00571B84" w:rsidP="0009689A">
      <w:pPr>
        <w:rPr>
          <w:rFonts w:ascii="Aptos" w:hAnsi="Aptos"/>
          <w:sz w:val="22"/>
          <w:szCs w:val="22"/>
        </w:rPr>
      </w:pPr>
    </w:p>
    <w:p w14:paraId="7A41E5E9" w14:textId="5A087C09" w:rsidR="00571B84" w:rsidRPr="00457D76" w:rsidRDefault="007C57BF" w:rsidP="0009689A">
      <w:p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Smluvní strany</w:t>
      </w:r>
      <w:r w:rsidR="00571B84" w:rsidRPr="00457D76">
        <w:rPr>
          <w:rFonts w:ascii="Aptos" w:hAnsi="Aptos"/>
          <w:sz w:val="22"/>
          <w:szCs w:val="22"/>
        </w:rPr>
        <w:t xml:space="preserve"> sdílejí úmysl hradit si každý své náklady vzniklé v souvislosti se spoluprací v rámci tohoto Memoranda, pokud se nedohodnou jinak.</w:t>
      </w:r>
    </w:p>
    <w:p w14:paraId="1B764CCB" w14:textId="246CC81D" w:rsidR="00571B84" w:rsidRPr="00457D76" w:rsidRDefault="00571B84" w:rsidP="0009689A">
      <w:pPr>
        <w:rPr>
          <w:rFonts w:ascii="Aptos" w:hAnsi="Aptos"/>
          <w:sz w:val="22"/>
          <w:szCs w:val="22"/>
        </w:rPr>
      </w:pPr>
    </w:p>
    <w:p w14:paraId="7C45B522" w14:textId="38859084" w:rsidR="00571B84" w:rsidRPr="00457D76" w:rsidRDefault="00571B84" w:rsidP="0009689A">
      <w:p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Toto Memorandum nezakládá právo žádné z</w:t>
      </w:r>
      <w:r w:rsidR="007C57BF" w:rsidRPr="00457D76">
        <w:rPr>
          <w:rFonts w:ascii="Aptos" w:hAnsi="Aptos"/>
          <w:sz w:val="22"/>
          <w:szCs w:val="22"/>
        </w:rPr>
        <w:t>e smluvních stran</w:t>
      </w:r>
      <w:r w:rsidRPr="00457D76">
        <w:rPr>
          <w:rFonts w:ascii="Aptos" w:hAnsi="Aptos"/>
          <w:sz w:val="22"/>
          <w:szCs w:val="22"/>
        </w:rPr>
        <w:t xml:space="preserve"> na finanční či hmotné plnění od druhé smluvní strany.</w:t>
      </w:r>
    </w:p>
    <w:p w14:paraId="31939DA2" w14:textId="07131264" w:rsidR="00571B84" w:rsidRPr="00457D76" w:rsidRDefault="00571B84" w:rsidP="0009689A">
      <w:pPr>
        <w:rPr>
          <w:rFonts w:ascii="Aptos" w:hAnsi="Aptos"/>
          <w:sz w:val="22"/>
          <w:szCs w:val="22"/>
        </w:rPr>
      </w:pPr>
    </w:p>
    <w:p w14:paraId="01B54532" w14:textId="7D7C4701" w:rsidR="00571B84" w:rsidRPr="00457D76" w:rsidRDefault="00571B84" w:rsidP="0009689A">
      <w:pPr>
        <w:rPr>
          <w:rFonts w:ascii="Aptos" w:hAnsi="Aptos"/>
          <w:sz w:val="22"/>
          <w:szCs w:val="22"/>
        </w:rPr>
      </w:pPr>
      <w:r w:rsidRPr="00457D76">
        <w:rPr>
          <w:rFonts w:ascii="Aptos" w:hAnsi="Aptos"/>
          <w:sz w:val="22"/>
          <w:szCs w:val="22"/>
        </w:rPr>
        <w:t>Každá ze smluvních stran může Memorandum písemně vypovědět, a to bez uvedení důvodu. Výpovědní lhůta je dvouměsíční a začíná běžet měsícem následujícím po doručení výpovědi druhé straně.</w:t>
      </w:r>
    </w:p>
    <w:p w14:paraId="23BCF6BD" w14:textId="2352706D" w:rsidR="00571B84" w:rsidRPr="00457D76" w:rsidRDefault="00571B84" w:rsidP="0009689A">
      <w:pPr>
        <w:rPr>
          <w:rFonts w:ascii="Aptos" w:hAnsi="Aptos"/>
          <w:sz w:val="22"/>
          <w:szCs w:val="22"/>
        </w:rPr>
      </w:pPr>
    </w:p>
    <w:p w14:paraId="2CAFCF2E" w14:textId="416282B7" w:rsidR="00571B84" w:rsidRPr="00457D76" w:rsidRDefault="00571B84" w:rsidP="00571B84">
      <w:pPr>
        <w:jc w:val="center"/>
        <w:rPr>
          <w:rFonts w:ascii="Aptos" w:hAnsi="Aptos"/>
          <w:b/>
          <w:sz w:val="22"/>
          <w:szCs w:val="22"/>
        </w:rPr>
      </w:pPr>
      <w:r w:rsidRPr="00457D76">
        <w:rPr>
          <w:rFonts w:ascii="Aptos" w:hAnsi="Aptos"/>
          <w:b/>
          <w:sz w:val="22"/>
          <w:szCs w:val="22"/>
        </w:rPr>
        <w:t xml:space="preserve">Část </w:t>
      </w:r>
      <w:r w:rsidR="00413A95" w:rsidRPr="00457D76">
        <w:rPr>
          <w:rFonts w:ascii="Aptos" w:hAnsi="Aptos"/>
          <w:b/>
          <w:sz w:val="22"/>
          <w:szCs w:val="22"/>
        </w:rPr>
        <w:t>5</w:t>
      </w:r>
    </w:p>
    <w:p w14:paraId="46C4D608" w14:textId="77777777" w:rsidR="007C57BF" w:rsidRPr="00457D76" w:rsidRDefault="007C57BF" w:rsidP="00571B84">
      <w:pPr>
        <w:jc w:val="center"/>
        <w:rPr>
          <w:rFonts w:ascii="Aptos" w:hAnsi="Aptos"/>
          <w:b/>
          <w:sz w:val="22"/>
          <w:szCs w:val="22"/>
        </w:rPr>
      </w:pPr>
    </w:p>
    <w:p w14:paraId="1EABFCDC" w14:textId="140CB693" w:rsidR="007C57BF" w:rsidRPr="003909D7" w:rsidRDefault="007C57BF" w:rsidP="00571B84">
      <w:pPr>
        <w:jc w:val="center"/>
        <w:rPr>
          <w:rFonts w:ascii="Aptos" w:hAnsi="Aptos"/>
          <w:sz w:val="22"/>
          <w:szCs w:val="22"/>
        </w:rPr>
      </w:pPr>
      <w:r w:rsidRPr="003909D7">
        <w:rPr>
          <w:rFonts w:ascii="Aptos" w:hAnsi="Aptos"/>
          <w:sz w:val="22"/>
          <w:szCs w:val="22"/>
        </w:rPr>
        <w:t>Závěrečná ustanovení</w:t>
      </w:r>
    </w:p>
    <w:p w14:paraId="3AAAF95C" w14:textId="252B7B12" w:rsidR="00571B84" w:rsidRPr="003909D7" w:rsidRDefault="00571B84" w:rsidP="0009689A">
      <w:pPr>
        <w:rPr>
          <w:rFonts w:ascii="Aptos" w:hAnsi="Aptos"/>
          <w:sz w:val="22"/>
          <w:szCs w:val="22"/>
        </w:rPr>
      </w:pPr>
    </w:p>
    <w:p w14:paraId="101D3756" w14:textId="7DB6EE40" w:rsidR="00571B84" w:rsidRPr="003909D7" w:rsidRDefault="00571B84" w:rsidP="007C57BF">
      <w:pPr>
        <w:jc w:val="both"/>
        <w:rPr>
          <w:rFonts w:ascii="Aptos" w:hAnsi="Aptos"/>
          <w:sz w:val="22"/>
          <w:szCs w:val="22"/>
        </w:rPr>
      </w:pPr>
      <w:r w:rsidRPr="003909D7">
        <w:rPr>
          <w:rFonts w:ascii="Aptos" w:hAnsi="Aptos"/>
          <w:sz w:val="22"/>
          <w:szCs w:val="22"/>
        </w:rPr>
        <w:t xml:space="preserve">Spolupráci na základě tohoto Memoranda je možné zahájit ode dne jeho podpisu. </w:t>
      </w:r>
      <w:r w:rsidR="007C57BF" w:rsidRPr="003909D7">
        <w:rPr>
          <w:rFonts w:ascii="Aptos" w:hAnsi="Aptos"/>
          <w:sz w:val="22"/>
          <w:szCs w:val="22"/>
        </w:rPr>
        <w:t>Smluvní strany</w:t>
      </w:r>
      <w:r w:rsidRPr="003909D7">
        <w:rPr>
          <w:rFonts w:ascii="Aptos" w:hAnsi="Aptos"/>
          <w:sz w:val="22"/>
          <w:szCs w:val="22"/>
        </w:rPr>
        <w:t xml:space="preserve"> předpokládají dobu spolupráce do </w:t>
      </w:r>
      <w:r w:rsidR="00C96881" w:rsidRPr="003909D7">
        <w:rPr>
          <w:rFonts w:ascii="Aptos" w:hAnsi="Aptos"/>
          <w:sz w:val="22"/>
          <w:szCs w:val="22"/>
        </w:rPr>
        <w:t>3</w:t>
      </w:r>
      <w:r w:rsidR="009778E3" w:rsidRPr="003909D7">
        <w:rPr>
          <w:rFonts w:ascii="Aptos" w:hAnsi="Aptos"/>
          <w:sz w:val="22"/>
          <w:szCs w:val="22"/>
        </w:rPr>
        <w:t>1</w:t>
      </w:r>
      <w:r w:rsidR="00C96881" w:rsidRPr="003909D7">
        <w:rPr>
          <w:rFonts w:ascii="Aptos" w:hAnsi="Aptos"/>
          <w:sz w:val="22"/>
          <w:szCs w:val="22"/>
        </w:rPr>
        <w:t>.</w:t>
      </w:r>
      <w:r w:rsidR="00E55B59" w:rsidRPr="003909D7">
        <w:rPr>
          <w:rFonts w:ascii="Aptos" w:hAnsi="Aptos"/>
          <w:sz w:val="22"/>
          <w:szCs w:val="22"/>
        </w:rPr>
        <w:t>1</w:t>
      </w:r>
      <w:r w:rsidR="00C96881" w:rsidRPr="003909D7">
        <w:rPr>
          <w:rFonts w:ascii="Aptos" w:hAnsi="Aptos"/>
          <w:sz w:val="22"/>
          <w:szCs w:val="22"/>
        </w:rPr>
        <w:t>.</w:t>
      </w:r>
      <w:r w:rsidRPr="003909D7">
        <w:rPr>
          <w:rFonts w:ascii="Aptos" w:hAnsi="Aptos"/>
          <w:sz w:val="22"/>
          <w:szCs w:val="22"/>
        </w:rPr>
        <w:t>202</w:t>
      </w:r>
      <w:r w:rsidR="00457D76" w:rsidRPr="003909D7">
        <w:rPr>
          <w:rFonts w:ascii="Aptos" w:hAnsi="Aptos"/>
          <w:sz w:val="22"/>
          <w:szCs w:val="22"/>
        </w:rPr>
        <w:t>7</w:t>
      </w:r>
      <w:r w:rsidRPr="003909D7">
        <w:rPr>
          <w:rFonts w:ascii="Aptos" w:hAnsi="Aptos"/>
          <w:sz w:val="22"/>
          <w:szCs w:val="22"/>
        </w:rPr>
        <w:t xml:space="preserve">. </w:t>
      </w:r>
      <w:r w:rsidR="009778E3" w:rsidRPr="003909D7">
        <w:rPr>
          <w:rFonts w:ascii="Aptos" w:hAnsi="Aptos"/>
          <w:sz w:val="22"/>
          <w:szCs w:val="22"/>
        </w:rPr>
        <w:t>Pokud obě strany k</w:t>
      </w:r>
      <w:r w:rsidR="009778E3" w:rsidRPr="003909D7">
        <w:rPr>
          <w:rFonts w:ascii="Aptos" w:hAnsi="Aptos" w:cs="Calibri"/>
          <w:sz w:val="22"/>
          <w:szCs w:val="22"/>
        </w:rPr>
        <w:t> </w:t>
      </w:r>
      <w:r w:rsidR="009778E3" w:rsidRPr="003909D7">
        <w:rPr>
          <w:rFonts w:ascii="Aptos" w:hAnsi="Aptos"/>
          <w:sz w:val="22"/>
          <w:szCs w:val="22"/>
        </w:rPr>
        <w:t>tomuto datu písemně vyjádří vůli pokračovat ve spolupráci, bude platnost memoranda prodloužena o jeden r</w:t>
      </w:r>
      <w:r w:rsidR="007B59BC" w:rsidRPr="003909D7">
        <w:rPr>
          <w:rFonts w:ascii="Aptos" w:hAnsi="Aptos"/>
          <w:sz w:val="22"/>
          <w:szCs w:val="22"/>
        </w:rPr>
        <w:t>ok</w:t>
      </w:r>
      <w:r w:rsidR="009778E3" w:rsidRPr="003909D7">
        <w:rPr>
          <w:rFonts w:ascii="Aptos" w:hAnsi="Aptos"/>
          <w:sz w:val="22"/>
          <w:szCs w:val="22"/>
        </w:rPr>
        <w:t>.</w:t>
      </w:r>
    </w:p>
    <w:p w14:paraId="7A663D6E" w14:textId="3F4F9A13" w:rsidR="005759DE" w:rsidRPr="003909D7" w:rsidRDefault="005759DE" w:rsidP="007C57BF">
      <w:pPr>
        <w:jc w:val="both"/>
        <w:rPr>
          <w:rFonts w:ascii="Aptos" w:hAnsi="Aptos"/>
          <w:sz w:val="22"/>
          <w:szCs w:val="22"/>
        </w:rPr>
      </w:pPr>
    </w:p>
    <w:p w14:paraId="6BD6A124" w14:textId="3B4327D0" w:rsidR="005759DE" w:rsidRPr="003909D7" w:rsidRDefault="005759DE" w:rsidP="007C57BF">
      <w:pPr>
        <w:jc w:val="both"/>
        <w:rPr>
          <w:rFonts w:ascii="Aptos" w:hAnsi="Aptos"/>
          <w:sz w:val="22"/>
          <w:szCs w:val="22"/>
        </w:rPr>
      </w:pPr>
      <w:r w:rsidRPr="003909D7">
        <w:rPr>
          <w:rFonts w:ascii="Aptos" w:hAnsi="Aptos"/>
          <w:sz w:val="22"/>
          <w:szCs w:val="22"/>
        </w:rPr>
        <w:t>Strany jsou povinny jednat při naplňování tohoto Memoranda eticky, korektně, transparentně a v souladu s dobrými mravy.</w:t>
      </w:r>
    </w:p>
    <w:p w14:paraId="1A5B24CA" w14:textId="359F2523" w:rsidR="005759DE" w:rsidRPr="003909D7" w:rsidRDefault="005759DE" w:rsidP="007C57BF">
      <w:pPr>
        <w:jc w:val="both"/>
        <w:rPr>
          <w:rFonts w:ascii="Aptos" w:hAnsi="Aptos"/>
          <w:sz w:val="22"/>
          <w:szCs w:val="22"/>
        </w:rPr>
      </w:pPr>
    </w:p>
    <w:p w14:paraId="35607BB1" w14:textId="4BB1D33B" w:rsidR="005759DE" w:rsidRPr="003909D7" w:rsidRDefault="005759DE" w:rsidP="007C57BF">
      <w:pPr>
        <w:jc w:val="both"/>
        <w:rPr>
          <w:rFonts w:ascii="Aptos" w:hAnsi="Aptos"/>
          <w:sz w:val="22"/>
          <w:szCs w:val="22"/>
        </w:rPr>
      </w:pPr>
      <w:r w:rsidRPr="003909D7">
        <w:rPr>
          <w:rFonts w:ascii="Aptos" w:hAnsi="Aptos"/>
          <w:sz w:val="22"/>
          <w:szCs w:val="22"/>
        </w:rPr>
        <w:t>Se vzájemně poskytnutými informacemi budou obě strany nakládat v souladu s platnými právními předpisy a způsobem, který nebude na újmu druhé straně.</w:t>
      </w:r>
    </w:p>
    <w:p w14:paraId="00016B75" w14:textId="518425FE" w:rsidR="005759DE" w:rsidRPr="003909D7" w:rsidRDefault="005759DE" w:rsidP="007C57BF">
      <w:pPr>
        <w:jc w:val="both"/>
        <w:rPr>
          <w:rFonts w:ascii="Aptos" w:hAnsi="Aptos"/>
          <w:sz w:val="22"/>
          <w:szCs w:val="22"/>
        </w:rPr>
      </w:pPr>
    </w:p>
    <w:p w14:paraId="55B26DD8" w14:textId="1A406E49" w:rsidR="005759DE" w:rsidRPr="003909D7" w:rsidRDefault="005759DE" w:rsidP="007C57BF">
      <w:pPr>
        <w:jc w:val="both"/>
        <w:rPr>
          <w:rFonts w:ascii="Aptos" w:hAnsi="Aptos"/>
          <w:sz w:val="22"/>
          <w:szCs w:val="22"/>
        </w:rPr>
      </w:pPr>
      <w:r w:rsidRPr="003909D7">
        <w:rPr>
          <w:rFonts w:ascii="Aptos" w:hAnsi="Aptos"/>
          <w:sz w:val="22"/>
          <w:szCs w:val="22"/>
        </w:rPr>
        <w:t>Memorandum je vyhotoveno v elektronické podobě. Smluvní strany jej podepisují elektronicky; každá ze stran obdrží elektronické vyhotovení memoranda opatřené elektronickými podpisy.</w:t>
      </w:r>
    </w:p>
    <w:p w14:paraId="34D3A1F0" w14:textId="77777777" w:rsidR="00ED58A5" w:rsidRPr="003909D7" w:rsidRDefault="00ED58A5" w:rsidP="007C57BF">
      <w:pPr>
        <w:jc w:val="both"/>
        <w:rPr>
          <w:rFonts w:ascii="Aptos" w:hAnsi="Aptos"/>
          <w:sz w:val="22"/>
          <w:szCs w:val="22"/>
        </w:rPr>
      </w:pPr>
    </w:p>
    <w:p w14:paraId="53C6537D" w14:textId="3077A82E" w:rsidR="00846D3C" w:rsidRPr="003909D7" w:rsidRDefault="005759DE" w:rsidP="007C57BF">
      <w:pPr>
        <w:jc w:val="both"/>
        <w:rPr>
          <w:rFonts w:ascii="Aptos" w:hAnsi="Aptos"/>
          <w:sz w:val="22"/>
          <w:szCs w:val="22"/>
        </w:rPr>
      </w:pPr>
      <w:r w:rsidRPr="003909D7">
        <w:rPr>
          <w:rFonts w:ascii="Aptos" w:hAnsi="Aptos"/>
          <w:sz w:val="22"/>
          <w:szCs w:val="22"/>
        </w:rPr>
        <w:t>Memorandum je uzavřeno okamžikem připojení posledního elektronického podpisu jednou ze smluvních stran. Datum a čas uzavření je uveden v podpisové doložce / v metadatech elektronického podpisu (časovém razítku).</w:t>
      </w:r>
    </w:p>
    <w:p w14:paraId="47F5EF07" w14:textId="77777777" w:rsidR="00846D3C" w:rsidRPr="003909D7" w:rsidRDefault="00846D3C" w:rsidP="007C57BF">
      <w:pPr>
        <w:jc w:val="both"/>
        <w:rPr>
          <w:rFonts w:ascii="Aptos" w:hAnsi="Aptos"/>
          <w:sz w:val="22"/>
          <w:szCs w:val="22"/>
        </w:rPr>
      </w:pPr>
    </w:p>
    <w:p w14:paraId="64CE9421" w14:textId="77777777" w:rsidR="00846D3C" w:rsidRPr="003909D7" w:rsidRDefault="00846D3C" w:rsidP="007C57BF">
      <w:pPr>
        <w:jc w:val="both"/>
        <w:rPr>
          <w:rFonts w:ascii="Aptos" w:hAnsi="Aptos"/>
          <w:sz w:val="22"/>
          <w:szCs w:val="22"/>
        </w:rPr>
      </w:pPr>
    </w:p>
    <w:p w14:paraId="2B2AB497" w14:textId="40DFCD2A" w:rsidR="005759DE" w:rsidRDefault="005759DE" w:rsidP="007C57BF">
      <w:pPr>
        <w:jc w:val="both"/>
        <w:rPr>
          <w:rFonts w:ascii="Aptos" w:hAnsi="Aptos"/>
          <w:sz w:val="22"/>
          <w:szCs w:val="22"/>
        </w:rPr>
      </w:pPr>
      <w:r w:rsidRPr="003909D7">
        <w:rPr>
          <w:rFonts w:ascii="Aptos" w:hAnsi="Aptos"/>
          <w:sz w:val="22"/>
          <w:szCs w:val="22"/>
        </w:rPr>
        <w:lastRenderedPageBreak/>
        <w:t>Smluvní strany prohlašují, že je jim obsah Memoranda dobře znám v celém rozsahu, je projevem jejich pravé a svobodné vůle a že jej neuzavírají v tísni za nápadně nevýhodných podmínek, na důkaz toho jejich oprávnění zástupci níže připojují své elektronické podpisy.</w:t>
      </w:r>
    </w:p>
    <w:p w14:paraId="04120615" w14:textId="77777777" w:rsidR="00D12DE7" w:rsidRDefault="00D12DE7" w:rsidP="007C57BF">
      <w:pPr>
        <w:jc w:val="both"/>
        <w:rPr>
          <w:rFonts w:ascii="Aptos" w:hAnsi="Aptos"/>
          <w:sz w:val="22"/>
          <w:szCs w:val="22"/>
        </w:rPr>
      </w:pPr>
    </w:p>
    <w:p w14:paraId="44724A6C" w14:textId="77777777" w:rsidR="00D12DE7" w:rsidRDefault="00D12DE7" w:rsidP="007C57BF">
      <w:pPr>
        <w:jc w:val="both"/>
        <w:rPr>
          <w:rFonts w:ascii="Aptos" w:hAnsi="Aptos"/>
          <w:sz w:val="22"/>
          <w:szCs w:val="22"/>
        </w:rPr>
      </w:pPr>
    </w:p>
    <w:p w14:paraId="1AC3D353" w14:textId="77777777" w:rsidR="00D12DE7" w:rsidRDefault="00D12DE7" w:rsidP="007C57BF">
      <w:pPr>
        <w:jc w:val="both"/>
        <w:rPr>
          <w:rFonts w:ascii="Aptos" w:hAnsi="Aptos"/>
          <w:sz w:val="22"/>
          <w:szCs w:val="22"/>
        </w:rPr>
        <w:sectPr w:rsidR="00D12DE7" w:rsidSect="00D12DE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5D0BFAC" w14:textId="77777777" w:rsidR="00D12DE7" w:rsidRDefault="00D12DE7" w:rsidP="007C57BF">
      <w:pPr>
        <w:jc w:val="both"/>
        <w:rPr>
          <w:rFonts w:ascii="Aptos" w:hAnsi="Aptos"/>
          <w:sz w:val="22"/>
          <w:szCs w:val="22"/>
        </w:rPr>
      </w:pPr>
    </w:p>
    <w:p w14:paraId="53C37647" w14:textId="77777777" w:rsidR="00D12DE7" w:rsidRPr="009B0568" w:rsidRDefault="00D12DE7" w:rsidP="00D12DE7"/>
    <w:p w14:paraId="0C9D62E7" w14:textId="77777777" w:rsidR="00D12DE7" w:rsidRDefault="00D12DE7" w:rsidP="00D12DE7"/>
    <w:p w14:paraId="0CE7FAFB" w14:textId="77777777" w:rsidR="00D12DE7" w:rsidRPr="009B0568" w:rsidRDefault="00D12DE7" w:rsidP="00D12DE7"/>
    <w:p w14:paraId="3A943877" w14:textId="77777777" w:rsidR="00D12DE7" w:rsidRPr="009B0568" w:rsidRDefault="00D12DE7" w:rsidP="00D12DE7">
      <w:r w:rsidRPr="009B0568">
        <w:t>……………………………………………………………</w:t>
      </w:r>
    </w:p>
    <w:p w14:paraId="55582D4E" w14:textId="32CEE486" w:rsidR="00D12DE7" w:rsidRDefault="00D12DE7" w:rsidP="00D12DE7">
      <w:r w:rsidRPr="009B0568">
        <w:t>prof. PhDr. Vladimíra Dvořáková, CSc.</w:t>
      </w:r>
    </w:p>
    <w:p w14:paraId="34DBE6C0" w14:textId="338A2272" w:rsidR="00D12DE7" w:rsidRPr="009B0568" w:rsidRDefault="00D12DE7" w:rsidP="00D12DE7">
      <w:r>
        <w:t>o</w:t>
      </w:r>
      <w:r w:rsidRPr="009B0568">
        <w:t>bdarovaný</w:t>
      </w:r>
    </w:p>
    <w:p w14:paraId="73301BE7" w14:textId="77777777" w:rsidR="00D12DE7" w:rsidRPr="009B0568" w:rsidRDefault="00D12DE7" w:rsidP="00D12DE7"/>
    <w:p w14:paraId="17AB6A0D" w14:textId="77777777" w:rsidR="00D12DE7" w:rsidRPr="009B0568" w:rsidRDefault="00D12DE7" w:rsidP="00D12DE7"/>
    <w:p w14:paraId="26103563" w14:textId="77777777" w:rsidR="00D12DE7" w:rsidRDefault="00D12DE7" w:rsidP="00D12DE7"/>
    <w:p w14:paraId="1883963E" w14:textId="77777777" w:rsidR="00D12DE7" w:rsidRPr="009B0568" w:rsidRDefault="00D12DE7" w:rsidP="00D12DE7"/>
    <w:p w14:paraId="56DCE770" w14:textId="77777777" w:rsidR="00D12DE7" w:rsidRPr="009B0568" w:rsidRDefault="00D12DE7" w:rsidP="00D12DE7">
      <w:r w:rsidRPr="009B0568">
        <w:t>……………………………………………………………</w:t>
      </w:r>
    </w:p>
    <w:sdt>
      <w:sdtPr>
        <w:id w:val="1880201570"/>
        <w:placeholder>
          <w:docPart w:val="17CA4AC9A9354EA099007AB8FB686140"/>
        </w:placeholder>
        <w:showingPlcHdr/>
        <w:text/>
      </w:sdtPr>
      <w:sdtContent>
        <w:p w14:paraId="73A790AC" w14:textId="77777777" w:rsidR="00D12DE7" w:rsidRPr="009B0568" w:rsidRDefault="00D12DE7" w:rsidP="00D12DE7">
          <w:r w:rsidRPr="009B0568">
            <w:rPr>
              <w:rStyle w:val="Zstupntext"/>
              <w:highlight w:val="yellow"/>
            </w:rPr>
            <w:t>podepisující osoba/osoby</w:t>
          </w:r>
        </w:p>
      </w:sdtContent>
    </w:sdt>
    <w:p w14:paraId="7E660048" w14:textId="77777777" w:rsidR="00D12DE7" w:rsidRPr="009B0568" w:rsidRDefault="00D12DE7" w:rsidP="00D12DE7">
      <w:r w:rsidRPr="009B0568">
        <w:t>dárce</w:t>
      </w:r>
    </w:p>
    <w:p w14:paraId="658ED4E4" w14:textId="77777777" w:rsidR="00D12DE7" w:rsidRDefault="00D12DE7" w:rsidP="007C57BF">
      <w:pPr>
        <w:jc w:val="both"/>
        <w:rPr>
          <w:rFonts w:ascii="Aptos" w:hAnsi="Aptos"/>
          <w:sz w:val="22"/>
          <w:szCs w:val="22"/>
        </w:rPr>
        <w:sectPr w:rsidR="00D12DE7" w:rsidSect="00D12DE7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600477F" w14:textId="77777777" w:rsidR="00D12DE7" w:rsidRPr="003909D7" w:rsidRDefault="00D12DE7" w:rsidP="007C57BF">
      <w:pPr>
        <w:jc w:val="both"/>
        <w:rPr>
          <w:rFonts w:ascii="Aptos" w:hAnsi="Aptos"/>
          <w:sz w:val="22"/>
          <w:szCs w:val="22"/>
        </w:rPr>
      </w:pPr>
    </w:p>
    <w:sectPr w:rsidR="00D12DE7" w:rsidRPr="003909D7" w:rsidSect="00D12DE7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B755E" w14:textId="77777777" w:rsidR="00B6732D" w:rsidRDefault="00B6732D" w:rsidP="00CF4508">
      <w:r>
        <w:separator/>
      </w:r>
    </w:p>
  </w:endnote>
  <w:endnote w:type="continuationSeparator" w:id="0">
    <w:p w14:paraId="2B90136A" w14:textId="77777777" w:rsidR="00B6732D" w:rsidRDefault="00B6732D" w:rsidP="00CF4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chnika">
    <w:altName w:val="Calibri"/>
    <w:panose1 w:val="00000800000000000000"/>
    <w:charset w:val="EE"/>
    <w:family w:val="auto"/>
    <w:pitch w:val="variable"/>
    <w:sig w:usb0="00000087" w:usb1="00000001" w:usb2="00000000" w:usb3="00000000" w:csb0="0000009B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D35B9" w14:textId="77777777" w:rsidR="00B6732D" w:rsidRDefault="00B6732D" w:rsidP="00CF4508">
      <w:r>
        <w:separator/>
      </w:r>
    </w:p>
  </w:footnote>
  <w:footnote w:type="continuationSeparator" w:id="0">
    <w:p w14:paraId="18C47FE4" w14:textId="77777777" w:rsidR="00B6732D" w:rsidRDefault="00B6732D" w:rsidP="00CF4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3DD"/>
    <w:multiLevelType w:val="hybridMultilevel"/>
    <w:tmpl w:val="54D4DBE4"/>
    <w:lvl w:ilvl="0" w:tplc="0405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927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C774B"/>
    <w:multiLevelType w:val="hybridMultilevel"/>
    <w:tmpl w:val="C68A361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35502"/>
    <w:multiLevelType w:val="hybridMultilevel"/>
    <w:tmpl w:val="3132C10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F7196"/>
    <w:multiLevelType w:val="hybridMultilevel"/>
    <w:tmpl w:val="3B3A95A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52178"/>
    <w:multiLevelType w:val="hybridMultilevel"/>
    <w:tmpl w:val="FE549B76"/>
    <w:lvl w:ilvl="0" w:tplc="A41A0076">
      <w:numFmt w:val="bullet"/>
      <w:lvlText w:val="-"/>
      <w:lvlJc w:val="left"/>
      <w:pPr>
        <w:ind w:left="720" w:hanging="360"/>
      </w:pPr>
      <w:rPr>
        <w:rFonts w:ascii="Technika" w:eastAsia="Calibri" w:hAnsi="Technika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26853"/>
    <w:multiLevelType w:val="hybridMultilevel"/>
    <w:tmpl w:val="A3EE68A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0121E"/>
    <w:multiLevelType w:val="hybridMultilevel"/>
    <w:tmpl w:val="64FED5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E259C"/>
    <w:multiLevelType w:val="hybridMultilevel"/>
    <w:tmpl w:val="6B0C47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953FC"/>
    <w:multiLevelType w:val="hybridMultilevel"/>
    <w:tmpl w:val="EC341E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912BE"/>
    <w:multiLevelType w:val="hybridMultilevel"/>
    <w:tmpl w:val="5726A2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801B6"/>
    <w:multiLevelType w:val="hybridMultilevel"/>
    <w:tmpl w:val="84EE0E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44EC3"/>
    <w:multiLevelType w:val="hybridMultilevel"/>
    <w:tmpl w:val="C302C2A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AD769A"/>
    <w:multiLevelType w:val="hybridMultilevel"/>
    <w:tmpl w:val="DBFE236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417A1B"/>
    <w:multiLevelType w:val="hybridMultilevel"/>
    <w:tmpl w:val="34529E3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440B13"/>
    <w:multiLevelType w:val="hybridMultilevel"/>
    <w:tmpl w:val="2F089C8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927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712177">
    <w:abstractNumId w:val="2"/>
  </w:num>
  <w:num w:numId="2" w16cid:durableId="1732654663">
    <w:abstractNumId w:val="12"/>
  </w:num>
  <w:num w:numId="3" w16cid:durableId="122845743">
    <w:abstractNumId w:val="11"/>
  </w:num>
  <w:num w:numId="4" w16cid:durableId="1106273339">
    <w:abstractNumId w:val="13"/>
  </w:num>
  <w:num w:numId="5" w16cid:durableId="1032920647">
    <w:abstractNumId w:val="1"/>
  </w:num>
  <w:num w:numId="6" w16cid:durableId="125436007">
    <w:abstractNumId w:val="5"/>
  </w:num>
  <w:num w:numId="7" w16cid:durableId="1103067723">
    <w:abstractNumId w:val="6"/>
  </w:num>
  <w:num w:numId="8" w16cid:durableId="863052642">
    <w:abstractNumId w:val="0"/>
  </w:num>
  <w:num w:numId="9" w16cid:durableId="2102413454">
    <w:abstractNumId w:val="10"/>
  </w:num>
  <w:num w:numId="10" w16cid:durableId="1741976874">
    <w:abstractNumId w:val="9"/>
  </w:num>
  <w:num w:numId="11" w16cid:durableId="1623881820">
    <w:abstractNumId w:val="7"/>
  </w:num>
  <w:num w:numId="12" w16cid:durableId="437943526">
    <w:abstractNumId w:val="8"/>
  </w:num>
  <w:num w:numId="13" w16cid:durableId="1339691534">
    <w:abstractNumId w:val="14"/>
  </w:num>
  <w:num w:numId="14" w16cid:durableId="519853193">
    <w:abstractNumId w:val="3"/>
  </w:num>
  <w:num w:numId="15" w16cid:durableId="348719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wNzQ2tjS0MDc0MDZX0lEKTi0uzszPAykwqQUAZEHpnSwAAAA="/>
  </w:docVars>
  <w:rsids>
    <w:rsidRoot w:val="0059518E"/>
    <w:rsid w:val="00016430"/>
    <w:rsid w:val="0001754A"/>
    <w:rsid w:val="00037F45"/>
    <w:rsid w:val="0009689A"/>
    <w:rsid w:val="000A381E"/>
    <w:rsid w:val="000B388D"/>
    <w:rsid w:val="000C52A1"/>
    <w:rsid w:val="000E3D23"/>
    <w:rsid w:val="000E72EC"/>
    <w:rsid w:val="00100FBC"/>
    <w:rsid w:val="00123285"/>
    <w:rsid w:val="0012735A"/>
    <w:rsid w:val="00185E94"/>
    <w:rsid w:val="001D2413"/>
    <w:rsid w:val="001E3DDB"/>
    <w:rsid w:val="00202C47"/>
    <w:rsid w:val="00206850"/>
    <w:rsid w:val="0021680C"/>
    <w:rsid w:val="00241339"/>
    <w:rsid w:val="0028713E"/>
    <w:rsid w:val="002A2051"/>
    <w:rsid w:val="003909D7"/>
    <w:rsid w:val="003A165D"/>
    <w:rsid w:val="003D7D49"/>
    <w:rsid w:val="00413A95"/>
    <w:rsid w:val="00444241"/>
    <w:rsid w:val="00452CE5"/>
    <w:rsid w:val="00457D76"/>
    <w:rsid w:val="00462040"/>
    <w:rsid w:val="00472012"/>
    <w:rsid w:val="004762E9"/>
    <w:rsid w:val="004835D6"/>
    <w:rsid w:val="004E7474"/>
    <w:rsid w:val="00502E8C"/>
    <w:rsid w:val="0050493A"/>
    <w:rsid w:val="00514379"/>
    <w:rsid w:val="00517320"/>
    <w:rsid w:val="005647D2"/>
    <w:rsid w:val="00571B84"/>
    <w:rsid w:val="0057445B"/>
    <w:rsid w:val="005759DE"/>
    <w:rsid w:val="0059518E"/>
    <w:rsid w:val="005A4F46"/>
    <w:rsid w:val="005D2768"/>
    <w:rsid w:val="00602200"/>
    <w:rsid w:val="00637316"/>
    <w:rsid w:val="00640EBD"/>
    <w:rsid w:val="0065687E"/>
    <w:rsid w:val="006637EA"/>
    <w:rsid w:val="006B1B68"/>
    <w:rsid w:val="00735B71"/>
    <w:rsid w:val="00767E39"/>
    <w:rsid w:val="0078212B"/>
    <w:rsid w:val="00787E1B"/>
    <w:rsid w:val="007B59BC"/>
    <w:rsid w:val="007C57BF"/>
    <w:rsid w:val="007D1C1B"/>
    <w:rsid w:val="00843124"/>
    <w:rsid w:val="00846D3C"/>
    <w:rsid w:val="00852471"/>
    <w:rsid w:val="0086052A"/>
    <w:rsid w:val="008633D5"/>
    <w:rsid w:val="008B0D27"/>
    <w:rsid w:val="008E48B3"/>
    <w:rsid w:val="00922377"/>
    <w:rsid w:val="00961527"/>
    <w:rsid w:val="00963899"/>
    <w:rsid w:val="009778E3"/>
    <w:rsid w:val="00981A30"/>
    <w:rsid w:val="009D0B1B"/>
    <w:rsid w:val="009D47D4"/>
    <w:rsid w:val="009D5937"/>
    <w:rsid w:val="009F7832"/>
    <w:rsid w:val="00A0142C"/>
    <w:rsid w:val="00A0414A"/>
    <w:rsid w:val="00A34BF9"/>
    <w:rsid w:val="00A71C7D"/>
    <w:rsid w:val="00A852B3"/>
    <w:rsid w:val="00AB08E8"/>
    <w:rsid w:val="00AF5C00"/>
    <w:rsid w:val="00B34EAC"/>
    <w:rsid w:val="00B42158"/>
    <w:rsid w:val="00B6416E"/>
    <w:rsid w:val="00B6539E"/>
    <w:rsid w:val="00B6732D"/>
    <w:rsid w:val="00B817ED"/>
    <w:rsid w:val="00B81CE0"/>
    <w:rsid w:val="00B9649A"/>
    <w:rsid w:val="00BA1E98"/>
    <w:rsid w:val="00BE0E56"/>
    <w:rsid w:val="00C333AF"/>
    <w:rsid w:val="00C43650"/>
    <w:rsid w:val="00C46586"/>
    <w:rsid w:val="00C96881"/>
    <w:rsid w:val="00CB4D44"/>
    <w:rsid w:val="00CC01C4"/>
    <w:rsid w:val="00CC6B5D"/>
    <w:rsid w:val="00CD480A"/>
    <w:rsid w:val="00CE4133"/>
    <w:rsid w:val="00CF4508"/>
    <w:rsid w:val="00D03FCA"/>
    <w:rsid w:val="00D12DE7"/>
    <w:rsid w:val="00E55B59"/>
    <w:rsid w:val="00E90EFA"/>
    <w:rsid w:val="00E95644"/>
    <w:rsid w:val="00ED58A5"/>
    <w:rsid w:val="00EE7BD4"/>
    <w:rsid w:val="00EF407F"/>
    <w:rsid w:val="00F30273"/>
    <w:rsid w:val="00F35BCC"/>
    <w:rsid w:val="00F847A1"/>
    <w:rsid w:val="00F85D57"/>
    <w:rsid w:val="00F949A5"/>
    <w:rsid w:val="00F96D5E"/>
    <w:rsid w:val="00F9783A"/>
    <w:rsid w:val="00FB5D22"/>
    <w:rsid w:val="00FB5F90"/>
    <w:rsid w:val="00FC0298"/>
    <w:rsid w:val="00FD3BC4"/>
    <w:rsid w:val="00FF26F7"/>
    <w:rsid w:val="00FF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F0A85E"/>
  <w15:chartTrackingRefBased/>
  <w15:docId w15:val="{5B9D9845-FD70-45E9-AE6B-F287A7773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9518E"/>
    <w:pPr>
      <w:suppressAutoHyphens/>
      <w:spacing w:line="240" w:lineRule="auto"/>
    </w:pPr>
    <w:rPr>
      <w:rFonts w:ascii="Calibri" w:eastAsia="Calibri" w:hAnsi="Calibri" w:cs="Arial"/>
      <w:sz w:val="20"/>
      <w:szCs w:val="20"/>
      <w:lang w:eastAsia="zh-CN"/>
    </w:rPr>
  </w:style>
  <w:style w:type="paragraph" w:styleId="Nadpis1">
    <w:name w:val="heading 1"/>
    <w:basedOn w:val="Normln"/>
    <w:next w:val="Normln"/>
    <w:link w:val="Nadpis1Char"/>
    <w:uiPriority w:val="9"/>
    <w:qFormat/>
    <w:rsid w:val="0059518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02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59518E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59518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styleId="Hypertextovodkaz">
    <w:name w:val="Hyperlink"/>
    <w:basedOn w:val="Standardnpsmoodstavce"/>
    <w:uiPriority w:val="99"/>
    <w:unhideWhenUsed/>
    <w:rsid w:val="00F847A1"/>
    <w:rPr>
      <w:color w:val="0563C1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F847A1"/>
    <w:rPr>
      <w:color w:val="605E5C"/>
      <w:shd w:val="clear" w:color="auto" w:fill="E1DFDD"/>
    </w:rPr>
  </w:style>
  <w:style w:type="character" w:styleId="Odkazintenzivn">
    <w:name w:val="Intense Reference"/>
    <w:basedOn w:val="Standardnpsmoodstavce"/>
    <w:uiPriority w:val="32"/>
    <w:qFormat/>
    <w:rsid w:val="001E3DDB"/>
    <w:rPr>
      <w:b/>
      <w:bCs/>
      <w:smallCaps/>
      <w:color w:val="4472C4" w:themeColor="accent1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C43650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C43650"/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C43650"/>
    <w:rPr>
      <w:rFonts w:ascii="Calibri" w:eastAsia="Calibri" w:hAnsi="Calibri" w:cs="Arial"/>
      <w:sz w:val="20"/>
      <w:szCs w:val="20"/>
      <w:lang w:eastAsia="zh-CN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C43650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C43650"/>
    <w:rPr>
      <w:rFonts w:ascii="Calibri" w:eastAsia="Calibri" w:hAnsi="Calibri" w:cs="Arial"/>
      <w:b/>
      <w:bCs/>
      <w:sz w:val="20"/>
      <w:szCs w:val="20"/>
      <w:lang w:eastAsia="zh-CN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C43650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43650"/>
    <w:rPr>
      <w:rFonts w:ascii="Segoe UI" w:eastAsia="Calibri" w:hAnsi="Segoe UI" w:cs="Segoe UI"/>
      <w:sz w:val="18"/>
      <w:szCs w:val="18"/>
      <w:lang w:eastAsia="zh-CN"/>
    </w:rPr>
  </w:style>
  <w:style w:type="paragraph" w:styleId="Zhlav">
    <w:name w:val="header"/>
    <w:basedOn w:val="Normln"/>
    <w:link w:val="ZhlavChar"/>
    <w:uiPriority w:val="99"/>
    <w:unhideWhenUsed/>
    <w:rsid w:val="00CF4508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CF4508"/>
    <w:rPr>
      <w:rFonts w:ascii="Calibri" w:eastAsia="Calibri" w:hAnsi="Calibri" w:cs="Arial"/>
      <w:sz w:val="20"/>
      <w:szCs w:val="20"/>
      <w:lang w:eastAsia="zh-CN"/>
    </w:rPr>
  </w:style>
  <w:style w:type="paragraph" w:styleId="Zpat">
    <w:name w:val="footer"/>
    <w:basedOn w:val="Normln"/>
    <w:link w:val="ZpatChar"/>
    <w:uiPriority w:val="99"/>
    <w:unhideWhenUsed/>
    <w:rsid w:val="00CF4508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CF4508"/>
    <w:rPr>
      <w:rFonts w:ascii="Calibri" w:eastAsia="Calibri" w:hAnsi="Calibri" w:cs="Arial"/>
      <w:sz w:val="20"/>
      <w:szCs w:val="20"/>
      <w:lang w:eastAsia="zh-CN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027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character" w:styleId="Zstupntext">
    <w:name w:val="Placeholder Text"/>
    <w:basedOn w:val="Standardnpsmoodstavce"/>
    <w:uiPriority w:val="99"/>
    <w:semiHidden/>
    <w:rsid w:val="00457D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D7A3C6B5AA498A9C93D50326F222D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9A8616E-6C00-4D0E-A48D-B33DA184829E}"/>
      </w:docPartPr>
      <w:docPartBody>
        <w:p w:rsidR="00FC48AB" w:rsidRDefault="00B260CC" w:rsidP="00B260CC">
          <w:pPr>
            <w:pStyle w:val="E0D7A3C6B5AA498A9C93D50326F222DE"/>
          </w:pPr>
          <w:r w:rsidRPr="001E7FC4">
            <w:rPr>
              <w:rStyle w:val="Zstupntext"/>
              <w:highlight w:val="yellow"/>
            </w:rPr>
            <w:t>název společnosti</w:t>
          </w:r>
        </w:p>
      </w:docPartBody>
    </w:docPart>
    <w:docPart>
      <w:docPartPr>
        <w:name w:val="7BF72B0A40AE41498084F043E17A515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B893CC1-113F-4611-A4F7-A261EBD89C55}"/>
      </w:docPartPr>
      <w:docPartBody>
        <w:p w:rsidR="00FC48AB" w:rsidRDefault="00B260CC" w:rsidP="00B260CC">
          <w:pPr>
            <w:pStyle w:val="7BF72B0A40AE41498084F043E17A515E"/>
          </w:pPr>
          <w:r w:rsidRPr="001E7FC4">
            <w:rPr>
              <w:rStyle w:val="Zstupntext"/>
              <w:highlight w:val="yellow"/>
            </w:rPr>
            <w:t xml:space="preserve">ulice, č.p., </w:t>
          </w:r>
          <w:r>
            <w:rPr>
              <w:rStyle w:val="Zstupntext"/>
              <w:highlight w:val="yellow"/>
            </w:rPr>
            <w:t xml:space="preserve">PSČ, </w:t>
          </w:r>
          <w:r w:rsidRPr="001E7FC4">
            <w:rPr>
              <w:rStyle w:val="Zstupntext"/>
              <w:highlight w:val="yellow"/>
            </w:rPr>
            <w:t>obec</w:t>
          </w:r>
        </w:p>
      </w:docPartBody>
    </w:docPart>
    <w:docPart>
      <w:docPartPr>
        <w:name w:val="6233951B4EF3420FB8422AA9DBA308E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8EC12AA-024C-4B30-8EF5-A903ACB1A868}"/>
      </w:docPartPr>
      <w:docPartBody>
        <w:p w:rsidR="00FC48AB" w:rsidRDefault="00B260CC" w:rsidP="00B260CC">
          <w:pPr>
            <w:pStyle w:val="6233951B4EF3420FB8422AA9DBA308ED"/>
          </w:pPr>
          <w:r w:rsidRPr="001E7FC4">
            <w:rPr>
              <w:rStyle w:val="Zstupntext"/>
              <w:highlight w:val="yellow"/>
            </w:rPr>
            <w:t>jméno jednatele/jednatelů</w:t>
          </w:r>
        </w:p>
      </w:docPartBody>
    </w:docPart>
    <w:docPart>
      <w:docPartPr>
        <w:name w:val="7A0E3B31D1584AB6A939968B77E3469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ACCF00F-56E7-45EC-A0D1-6C9E50A2EEC4}"/>
      </w:docPartPr>
      <w:docPartBody>
        <w:p w:rsidR="00FC48AB" w:rsidRDefault="00B260CC" w:rsidP="00B260CC">
          <w:pPr>
            <w:pStyle w:val="7A0E3B31D1584AB6A939968B77E3469F"/>
          </w:pPr>
          <w:r w:rsidRPr="001E7FC4">
            <w:rPr>
              <w:rStyle w:val="Zstupntext"/>
              <w:highlight w:val="yellow"/>
            </w:rPr>
            <w:t>IČ společnosti</w:t>
          </w:r>
        </w:p>
      </w:docPartBody>
    </w:docPart>
    <w:docPart>
      <w:docPartPr>
        <w:name w:val="17CA4AC9A9354EA099007AB8FB68614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F9BA517-1496-4634-88AF-9DFD4DA93938}"/>
      </w:docPartPr>
      <w:docPartBody>
        <w:p w:rsidR="00000000" w:rsidRDefault="00FC48AB" w:rsidP="00FC48AB">
          <w:pPr>
            <w:pStyle w:val="17CA4AC9A9354EA099007AB8FB686140"/>
          </w:pPr>
          <w:bookmarkStart w:id="0" w:name="vyse_daru"/>
          <w:bookmarkEnd w:id="0"/>
          <w:r w:rsidRPr="001E7FC4">
            <w:rPr>
              <w:rStyle w:val="Zstupntext"/>
              <w:highlight w:val="yellow"/>
            </w:rPr>
            <w:t>podepisující osoba/osoby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chnika">
    <w:altName w:val="Calibri"/>
    <w:panose1 w:val="00000800000000000000"/>
    <w:charset w:val="EE"/>
    <w:family w:val="auto"/>
    <w:pitch w:val="variable"/>
    <w:sig w:usb0="00000087" w:usb1="00000001" w:usb2="00000000" w:usb3="00000000" w:csb0="0000009B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CC"/>
    <w:rsid w:val="00123285"/>
    <w:rsid w:val="003C7555"/>
    <w:rsid w:val="00B260CC"/>
    <w:rsid w:val="00D56A69"/>
    <w:rsid w:val="00FC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FC48AB"/>
    <w:rPr>
      <w:color w:val="666666"/>
    </w:rPr>
  </w:style>
  <w:style w:type="paragraph" w:customStyle="1" w:styleId="E0D7A3C6B5AA498A9C93D50326F222DE">
    <w:name w:val="E0D7A3C6B5AA498A9C93D50326F222DE"/>
    <w:rsid w:val="00B260CC"/>
  </w:style>
  <w:style w:type="paragraph" w:customStyle="1" w:styleId="7BF72B0A40AE41498084F043E17A515E">
    <w:name w:val="7BF72B0A40AE41498084F043E17A515E"/>
    <w:rsid w:val="00B260CC"/>
  </w:style>
  <w:style w:type="paragraph" w:customStyle="1" w:styleId="6233951B4EF3420FB8422AA9DBA308ED">
    <w:name w:val="6233951B4EF3420FB8422AA9DBA308ED"/>
    <w:rsid w:val="00B260CC"/>
  </w:style>
  <w:style w:type="paragraph" w:customStyle="1" w:styleId="7A0E3B31D1584AB6A939968B77E3469F">
    <w:name w:val="7A0E3B31D1584AB6A939968B77E3469F"/>
    <w:rsid w:val="00B260CC"/>
  </w:style>
  <w:style w:type="paragraph" w:customStyle="1" w:styleId="2036A200CD3642D5A240785E89098D3A">
    <w:name w:val="2036A200CD3642D5A240785E89098D3A"/>
    <w:rsid w:val="00B260CC"/>
  </w:style>
  <w:style w:type="paragraph" w:customStyle="1" w:styleId="17CA4AC9A9354EA099007AB8FB686140">
    <w:name w:val="17CA4AC9A9354EA099007AB8FB686140"/>
    <w:rsid w:val="00FC48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b7f2cf-4b8b-459a-88aa-08affe69466e">
      <Terms xmlns="http://schemas.microsoft.com/office/infopath/2007/PartnerControls"/>
    </lcf76f155ced4ddcb4097134ff3c332f>
    <TaxCatchAll xmlns="3086a127-5be7-4563-9ccc-61050e2c798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BCFF53C840A804C81F0611CFF8489E4" ma:contentTypeVersion="10" ma:contentTypeDescription="Vytvoří nový dokument" ma:contentTypeScope="" ma:versionID="42e22df51b61bf66d5ada470ecaca6b8">
  <xsd:schema xmlns:xsd="http://www.w3.org/2001/XMLSchema" xmlns:xs="http://www.w3.org/2001/XMLSchema" xmlns:p="http://schemas.microsoft.com/office/2006/metadata/properties" xmlns:ns2="78b7f2cf-4b8b-459a-88aa-08affe69466e" xmlns:ns3="3086a127-5be7-4563-9ccc-61050e2c7980" targetNamespace="http://schemas.microsoft.com/office/2006/metadata/properties" ma:root="true" ma:fieldsID="ac29b4dff1de01cb4eb4474ca62858a2" ns2:_="" ns3:_="">
    <xsd:import namespace="78b7f2cf-4b8b-459a-88aa-08affe69466e"/>
    <xsd:import namespace="3086a127-5be7-4563-9ccc-61050e2c79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7f2cf-4b8b-459a-88aa-08affe6946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66d2233e-f51f-4a80-9a78-f59575bee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6a127-5be7-4563-9ccc-61050e2c79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e03e89-16dd-470c-b63c-3fbe66b23858}" ma:internalName="TaxCatchAll" ma:showField="CatchAllData" ma:web="3086a127-5be7-4563-9ccc-61050e2c79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6356D5-A8C7-49CE-825A-2D264BC8B6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E6E249-2BAE-47F8-BBD6-2CAB3F51C1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32BD32-4B11-47F0-90D0-ED8D801EC4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FC7FC2-4F97-409C-B680-3DDA8CE2BF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582</Words>
  <Characters>3438</Characters>
  <Application>Microsoft Office Word</Application>
  <DocSecurity>0</DocSecurity>
  <Lines>28</Lines>
  <Paragraphs>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Kalinova Brejchova, Pavla</dc:creator>
  <cp:keywords/>
  <dc:description/>
  <cp:lastModifiedBy>Muzik, Pavel</cp:lastModifiedBy>
  <cp:revision>4</cp:revision>
  <dcterms:created xsi:type="dcterms:W3CDTF">2026-02-24T08:23:00Z</dcterms:created>
  <dcterms:modified xsi:type="dcterms:W3CDTF">2026-02-24T13:39:00Z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0x010100DBCFF53C840A804C81F0611CFF8489E4</vt:lpwstr>
  </property>
  <property fmtid="{D5CDD505-2E9C-101B-9397-08002B2CF9AE}" pid="3" name="GrammarlyDocumentId">
    <vt:lpwstr>46fbf8bf-6342-46c3-acce-366f6355a72d</vt:lpwstr>
  </property>
  <property fmtid="{D5CDD505-2E9C-101B-9397-08002B2CF9AE}" pid="4" name="MSIP_Label_19540963-e559-4020-8a90-fe8a502c2801_Enabled">
    <vt:lpwstr>true</vt:lpwstr>
  </property>
  <property fmtid="{D5CDD505-2E9C-101B-9397-08002B2CF9AE}" pid="5" name="MSIP_Label_19540963-e559-4020-8a90-fe8a502c2801_SetDate">
    <vt:lpwstr>2025-06-19T11:59:26Z</vt:lpwstr>
  </property>
  <property fmtid="{D5CDD505-2E9C-101B-9397-08002B2CF9AE}" pid="6" name="MSIP_Label_19540963-e559-4020-8a90-fe8a502c2801_Method">
    <vt:lpwstr>Standard</vt:lpwstr>
  </property>
  <property fmtid="{D5CDD505-2E9C-101B-9397-08002B2CF9AE}" pid="7" name="MSIP_Label_19540963-e559-4020-8a90-fe8a502c2801_Name">
    <vt:lpwstr>19540963-e559-4020-8a90-fe8a502c2801</vt:lpwstr>
  </property>
  <property fmtid="{D5CDD505-2E9C-101B-9397-08002B2CF9AE}" pid="8" name="MSIP_Label_19540963-e559-4020-8a90-fe8a502c2801_SiteId">
    <vt:lpwstr>f25493ae-1c98-41d7-8a33-0be75f5fe603</vt:lpwstr>
  </property>
  <property fmtid="{D5CDD505-2E9C-101B-9397-08002B2CF9AE}" pid="9" name="MSIP_Label_19540963-e559-4020-8a90-fe8a502c2801_ActionId">
    <vt:lpwstr>ab23208e-53fb-49fc-9e7f-d012339bcdb6</vt:lpwstr>
  </property>
  <property fmtid="{D5CDD505-2E9C-101B-9397-08002B2CF9AE}" pid="10" name="MSIP_Label_19540963-e559-4020-8a90-fe8a502c2801_ContentBits">
    <vt:lpwstr>0</vt:lpwstr>
  </property>
  <property fmtid="{D5CDD505-2E9C-101B-9397-08002B2CF9AE}" pid="11" name="MSIP_Label_19540963-e559-4020-8a90-fe8a502c2801_Tag">
    <vt:lpwstr>10, 3, 0, 1</vt:lpwstr>
  </property>
</Properties>
</file>