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8BA" w:rsidRPr="00157BD1" w:rsidRDefault="007468BA" w:rsidP="007468BA">
      <w:r w:rsidRPr="00157BD1">
        <w:t>Problem5</w:t>
      </w:r>
    </w:p>
    <w:p w:rsidR="007468BA" w:rsidRDefault="007468BA" w:rsidP="007468BA">
      <w:pPr>
        <w:rPr>
          <w:sz w:val="24"/>
        </w:rPr>
      </w:pPr>
      <w:proofErr w:type="gramStart"/>
      <w:r w:rsidRPr="00157BD1">
        <w:t>Account</w:t>
      </w:r>
      <w:r>
        <w:t>(</w:t>
      </w:r>
      <w:proofErr w:type="spellStart"/>
      <w:proofErr w:type="gramEnd"/>
      <w:r w:rsidRPr="00157BD1">
        <w:rPr>
          <w:u w:val="single"/>
        </w:rPr>
        <w:t>Acctid</w:t>
      </w:r>
      <w:proofErr w:type="spellEnd"/>
      <w:r>
        <w:t xml:space="preserve">, </w:t>
      </w:r>
      <w:proofErr w:type="spellStart"/>
      <w:r>
        <w:t>AcctName</w:t>
      </w:r>
      <w:proofErr w:type="spellEnd"/>
      <w:r>
        <w:t xml:space="preserve">, Balance, </w:t>
      </w:r>
      <w:proofErr w:type="spellStart"/>
      <w:r>
        <w:rPr>
          <w:i/>
        </w:rPr>
        <w:t>AcctDecompsed</w:t>
      </w:r>
      <w:proofErr w:type="spellEnd"/>
      <w:r>
        <w:t>)</w:t>
      </w:r>
      <w:r>
        <w:br/>
      </w:r>
      <w:r>
        <w:rPr>
          <w:sz w:val="24"/>
        </w:rPr>
        <w:t>FOREIGN KEY(</w:t>
      </w:r>
      <w:proofErr w:type="spellStart"/>
      <w:r>
        <w:rPr>
          <w:sz w:val="24"/>
        </w:rPr>
        <w:t>AcctDecomposed</w:t>
      </w:r>
      <w:proofErr w:type="spellEnd"/>
      <w:r>
        <w:rPr>
          <w:sz w:val="24"/>
        </w:rPr>
        <w:t>) REFERENCES Account</w:t>
      </w:r>
    </w:p>
    <w:p w:rsidR="007468BA" w:rsidRDefault="007468BA" w:rsidP="007468BA">
      <w:pPr>
        <w:rPr>
          <w:sz w:val="24"/>
        </w:rPr>
      </w:pPr>
      <w:r>
        <w:rPr>
          <w:sz w:val="24"/>
        </w:rPr>
        <w:t>Rules Used</w:t>
      </w:r>
    </w:p>
    <w:p w:rsidR="007468BA" w:rsidRPr="00157BD1" w:rsidRDefault="007468BA" w:rsidP="007468BA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157BD1">
        <w:rPr>
          <w:sz w:val="24"/>
        </w:rPr>
        <w:t>Use the entity type rule to convert each entity type</w:t>
      </w:r>
    </w:p>
    <w:p w:rsidR="007468BA" w:rsidRPr="00157BD1" w:rsidRDefault="007468BA" w:rsidP="007468BA">
      <w:pPr>
        <w:pStyle w:val="ListParagraph"/>
        <w:numPr>
          <w:ilvl w:val="0"/>
          <w:numId w:val="1"/>
        </w:numPr>
      </w:pPr>
      <w:r w:rsidRPr="00157BD1">
        <w:rPr>
          <w:sz w:val="24"/>
        </w:rPr>
        <w:t xml:space="preserve">Use the 1-M relationship rule for </w:t>
      </w:r>
      <w:r>
        <w:rPr>
          <w:sz w:val="24"/>
        </w:rPr>
        <w:t>relationship (self-referencing relationship)</w:t>
      </w:r>
    </w:p>
    <w:p w:rsidR="002D642F" w:rsidRPr="007468BA" w:rsidRDefault="002D642F">
      <w:bookmarkStart w:id="0" w:name="_GoBack"/>
      <w:bookmarkEnd w:id="0"/>
    </w:p>
    <w:sectPr w:rsidR="002D642F" w:rsidRPr="00746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D69EA"/>
    <w:multiLevelType w:val="hybridMultilevel"/>
    <w:tmpl w:val="B0309734"/>
    <w:lvl w:ilvl="0" w:tplc="6A7C93AC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BA"/>
    <w:rsid w:val="002D642F"/>
    <w:rsid w:val="0074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9480C-3136-4068-AC8D-FEB9C872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2018-06-12T09:35:00Z</dcterms:created>
  <dcterms:modified xsi:type="dcterms:W3CDTF">2018-06-12T09:35:00Z</dcterms:modified>
</cp:coreProperties>
</file>