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275DC" w14:textId="40BC2FBC" w:rsidR="005E2A5A" w:rsidRPr="00A93C63" w:rsidRDefault="00A93C63" w:rsidP="00C14417">
      <w:pPr>
        <w:spacing w:line="360" w:lineRule="auto"/>
        <w:jc w:val="center"/>
        <w:rPr>
          <w:rFonts w:ascii="Arial" w:hAnsi="Arial" w:cs="Arial"/>
          <w:b/>
          <w:lang w:val="pt-BR"/>
        </w:rPr>
      </w:pPr>
      <w:bookmarkStart w:id="0" w:name="_Hlk531446580"/>
      <w:r w:rsidRPr="00A93C63">
        <w:rPr>
          <w:rFonts w:ascii="Arial" w:hAnsi="Arial" w:cs="Arial"/>
          <w:b/>
          <w:lang w:val="pt-BR"/>
        </w:rPr>
        <w:t>Trabalho Final da Matéria</w:t>
      </w:r>
      <w:r w:rsidR="000451E0">
        <w:rPr>
          <w:rFonts w:ascii="Arial" w:hAnsi="Arial" w:cs="Arial"/>
          <w:b/>
          <w:lang w:val="pt-BR"/>
        </w:rPr>
        <w:t xml:space="preserve"> – </w:t>
      </w:r>
      <w:r w:rsidR="000451E0" w:rsidRPr="000451E0">
        <w:rPr>
          <w:rFonts w:ascii="Arial" w:hAnsi="Arial" w:cs="Arial"/>
          <w:b/>
          <w:lang w:val="pt-BR"/>
        </w:rPr>
        <w:t>Plat</w:t>
      </w:r>
      <w:r w:rsidR="000451E0">
        <w:rPr>
          <w:rFonts w:ascii="Arial" w:hAnsi="Arial" w:cs="Arial"/>
          <w:b/>
          <w:lang w:val="pt-BR"/>
        </w:rPr>
        <w:t>a</w:t>
      </w:r>
      <w:r w:rsidR="000451E0" w:rsidRPr="000451E0">
        <w:rPr>
          <w:rFonts w:ascii="Arial" w:hAnsi="Arial" w:cs="Arial"/>
          <w:b/>
          <w:lang w:val="pt-BR"/>
        </w:rPr>
        <w:t>forma Cognitiva</w:t>
      </w:r>
    </w:p>
    <w:p w14:paraId="4EC03C0F" w14:textId="129CBC1D" w:rsidR="00436242" w:rsidRPr="00001F58" w:rsidRDefault="00333CAA" w:rsidP="00C14417">
      <w:pPr>
        <w:spacing w:line="360" w:lineRule="auto"/>
        <w:jc w:val="both"/>
        <w:rPr>
          <w:rFonts w:ascii="Arial" w:hAnsi="Arial" w:cs="Arial"/>
          <w:b/>
          <w:sz w:val="18"/>
        </w:rPr>
      </w:pPr>
      <w:r w:rsidRPr="00001F58">
        <w:rPr>
          <w:rFonts w:ascii="Arial" w:hAnsi="Arial" w:cs="Arial"/>
          <w:b/>
          <w:sz w:val="18"/>
        </w:rPr>
        <w:t>FIAP</w:t>
      </w:r>
      <w:r w:rsidR="00436242" w:rsidRPr="00001F58">
        <w:rPr>
          <w:rFonts w:ascii="Arial" w:hAnsi="Arial" w:cs="Arial"/>
          <w:b/>
          <w:sz w:val="18"/>
        </w:rPr>
        <w:t>/</w:t>
      </w:r>
      <w:r w:rsidRPr="00001F58">
        <w:rPr>
          <w:rFonts w:ascii="Arial" w:hAnsi="Arial" w:cs="Arial"/>
          <w:b/>
          <w:sz w:val="18"/>
        </w:rPr>
        <w:t>MBA EM ARTIFICIAL INTELLIGENCE &amp; MACHINE LEARNING/ FRAMEWORKS COGNITIVOS</w:t>
      </w:r>
    </w:p>
    <w:bookmarkEnd w:id="0"/>
    <w:p w14:paraId="140C7B6A" w14:textId="77777777" w:rsidR="00333CAA" w:rsidRPr="00001F58" w:rsidRDefault="00333CAA" w:rsidP="00C14417">
      <w:pPr>
        <w:spacing w:line="360" w:lineRule="auto"/>
        <w:jc w:val="both"/>
        <w:rPr>
          <w:rFonts w:ascii="Arial" w:hAnsi="Arial" w:cs="Arial"/>
        </w:rPr>
      </w:pPr>
    </w:p>
    <w:p w14:paraId="6FB717D9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>Augusto Cesar Ribeiro Freire - 330695</w:t>
      </w:r>
    </w:p>
    <w:p w14:paraId="5E1ACB21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>Marcelo Muzilli - 331136</w:t>
      </w:r>
    </w:p>
    <w:p w14:paraId="44EF8F06" w14:textId="77777777" w:rsidR="00333CAA" w:rsidRPr="00333CAA" w:rsidRDefault="00333CAA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333CAA">
        <w:rPr>
          <w:rFonts w:ascii="Arial" w:hAnsi="Arial" w:cs="Arial"/>
          <w:sz w:val="20"/>
          <w:lang w:val="pt-BR"/>
        </w:rPr>
        <w:t>Rafael da Silva Tomaz - 330267</w:t>
      </w:r>
    </w:p>
    <w:p w14:paraId="476E594E" w14:textId="0A06A7B7" w:rsidR="00333CAA" w:rsidRPr="00A93C63" w:rsidRDefault="00333CAA" w:rsidP="00333CAA">
      <w:pPr>
        <w:spacing w:line="360" w:lineRule="auto"/>
        <w:jc w:val="right"/>
        <w:rPr>
          <w:rFonts w:ascii="Arial" w:hAnsi="Arial" w:cs="Arial"/>
          <w:bCs/>
          <w:sz w:val="20"/>
          <w:lang w:val="pt-BR"/>
        </w:rPr>
      </w:pPr>
      <w:r w:rsidRPr="00A93C63">
        <w:rPr>
          <w:rFonts w:ascii="Arial" w:hAnsi="Arial" w:cs="Arial"/>
          <w:sz w:val="20"/>
          <w:lang w:val="pt-BR"/>
        </w:rPr>
        <w:t>Renato Tavares da Silva – 330659</w:t>
      </w:r>
    </w:p>
    <w:p w14:paraId="13FD43F9" w14:textId="230765E7" w:rsidR="00436242" w:rsidRDefault="00436242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 w:rsidRPr="000451E0">
        <w:rPr>
          <w:rFonts w:ascii="Arial" w:hAnsi="Arial" w:cs="Arial"/>
          <w:b/>
          <w:sz w:val="20"/>
          <w:lang w:val="pt-BR"/>
        </w:rPr>
        <w:t>Professor</w:t>
      </w:r>
      <w:r w:rsidR="00333CAA" w:rsidRPr="00A93C63">
        <w:rPr>
          <w:rFonts w:ascii="Arial" w:hAnsi="Arial" w:cs="Arial"/>
          <w:sz w:val="20"/>
          <w:lang w:val="pt-BR"/>
        </w:rPr>
        <w:t xml:space="preserve"> – Cristiano </w:t>
      </w:r>
      <w:proofErr w:type="spellStart"/>
      <w:r w:rsidR="00333CAA" w:rsidRPr="00A93C63">
        <w:rPr>
          <w:rFonts w:ascii="Arial" w:hAnsi="Arial" w:cs="Arial"/>
          <w:sz w:val="20"/>
          <w:lang w:val="pt-BR"/>
        </w:rPr>
        <w:t>Uniga</w:t>
      </w:r>
      <w:proofErr w:type="spellEnd"/>
      <w:r w:rsidR="00333CAA" w:rsidRPr="00A93C63">
        <w:rPr>
          <w:rFonts w:ascii="Arial" w:hAnsi="Arial" w:cs="Arial"/>
          <w:sz w:val="20"/>
          <w:lang w:val="pt-BR"/>
        </w:rPr>
        <w:t xml:space="preserve"> </w:t>
      </w:r>
      <w:proofErr w:type="spellStart"/>
      <w:r w:rsidR="00333CAA" w:rsidRPr="00A93C63">
        <w:rPr>
          <w:rFonts w:ascii="Arial" w:hAnsi="Arial" w:cs="Arial"/>
          <w:sz w:val="20"/>
          <w:lang w:val="pt-BR"/>
        </w:rPr>
        <w:t>Bajdiuk</w:t>
      </w:r>
      <w:proofErr w:type="spellEnd"/>
    </w:p>
    <w:p w14:paraId="6DDD1190" w14:textId="1C1C2D24" w:rsidR="000A17C2" w:rsidRDefault="00F47FED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>Projeto</w:t>
      </w:r>
      <w:r w:rsidR="000A17C2">
        <w:rPr>
          <w:rFonts w:ascii="Arial" w:hAnsi="Arial" w:cs="Arial"/>
          <w:sz w:val="20"/>
          <w:lang w:val="pt-BR"/>
        </w:rPr>
        <w:t xml:space="preserve"> disponível no link :</w:t>
      </w:r>
      <w:r>
        <w:rPr>
          <w:rFonts w:ascii="Arial" w:hAnsi="Arial" w:cs="Arial"/>
          <w:sz w:val="20"/>
          <w:lang w:val="pt-BR"/>
        </w:rPr>
        <w:t xml:space="preserve"> </w:t>
      </w:r>
      <w:hyperlink r:id="rId8" w:history="1">
        <w:r w:rsidRPr="00B136DB">
          <w:rPr>
            <w:rStyle w:val="Hyperlink"/>
            <w:rFonts w:ascii="Arial" w:hAnsi="Arial" w:cs="Arial"/>
            <w:sz w:val="20"/>
            <w:lang w:val="pt-BR"/>
          </w:rPr>
          <w:t>https://github.com/muzilli/projeto_final_fiap-plataformas_cognitivas</w:t>
        </w:r>
      </w:hyperlink>
      <w:r>
        <w:rPr>
          <w:rFonts w:ascii="Arial" w:hAnsi="Arial" w:cs="Arial"/>
          <w:sz w:val="20"/>
          <w:lang w:val="pt-BR"/>
        </w:rPr>
        <w:t xml:space="preserve"> </w:t>
      </w:r>
    </w:p>
    <w:p w14:paraId="7FFC7080" w14:textId="77777777" w:rsidR="00001F58" w:rsidRDefault="00001F58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bookmarkStart w:id="1" w:name="_GoBack"/>
      <w:bookmarkEnd w:id="1"/>
    </w:p>
    <w:p w14:paraId="31AC4ED3" w14:textId="24EFBC6B" w:rsidR="00001F58" w:rsidRPr="00A93C63" w:rsidRDefault="00001F58" w:rsidP="00333CAA">
      <w:pPr>
        <w:spacing w:line="360" w:lineRule="auto"/>
        <w:jc w:val="right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 xml:space="preserve">Acesso à aplicação descrita nesse documento: </w:t>
      </w:r>
      <w:hyperlink r:id="rId9" w:history="1">
        <w:r w:rsidRPr="0002398A">
          <w:rPr>
            <w:rStyle w:val="Hyperlink"/>
            <w:rFonts w:ascii="Arial" w:hAnsi="Arial" w:cs="Arial"/>
            <w:sz w:val="20"/>
            <w:lang w:val="pt-BR"/>
          </w:rPr>
          <w:t>https://containercerveja.azurewebsites.net/</w:t>
        </w:r>
      </w:hyperlink>
      <w:r>
        <w:rPr>
          <w:rFonts w:ascii="Arial" w:hAnsi="Arial" w:cs="Arial"/>
          <w:sz w:val="20"/>
          <w:lang w:val="pt-BR"/>
        </w:rPr>
        <w:t xml:space="preserve"> </w:t>
      </w:r>
    </w:p>
    <w:p w14:paraId="76256C17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  <w:r w:rsidRPr="00C14417">
        <w:rPr>
          <w:rFonts w:ascii="Arial" w:hAnsi="Arial" w:cs="Arial"/>
          <w:noProof/>
          <w:color w:val="FF0000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473CA" wp14:editId="14060564">
                <wp:simplePos x="0" y="0"/>
                <wp:positionH relativeFrom="column">
                  <wp:posOffset>63500</wp:posOffset>
                </wp:positionH>
                <wp:positionV relativeFrom="paragraph">
                  <wp:posOffset>115570</wp:posOffset>
                </wp:positionV>
                <wp:extent cx="6045200" cy="0"/>
                <wp:effectExtent l="0" t="2540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5200" cy="0"/>
                        </a:xfrm>
                        <a:prstGeom prst="line">
                          <a:avLst/>
                        </a:prstGeom>
                        <a:ln w="47625"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36F87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pt,9.1pt" to="48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" strokecolor="#a5a5a5 [3206]" strokeweight="3.75pt">
                <v:stroke joinstyle="miter"/>
              </v:line>
            </w:pict>
          </mc:Fallback>
        </mc:AlternateContent>
      </w:r>
    </w:p>
    <w:p w14:paraId="14B096E2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5991E90" w14:textId="77777777" w:rsidR="00436242" w:rsidRPr="00C14417" w:rsidRDefault="00436242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35F0C636" w14:textId="51DDB743" w:rsidR="00F8559F" w:rsidRPr="00AB5D23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C14417">
        <w:rPr>
          <w:rFonts w:ascii="Arial" w:hAnsi="Arial" w:cs="Arial"/>
          <w:b/>
          <w:lang w:val="pt-BR"/>
        </w:rPr>
        <w:t xml:space="preserve">Motivação e </w:t>
      </w:r>
      <w:r w:rsidR="00DB309A" w:rsidRPr="00C14417">
        <w:rPr>
          <w:rFonts w:ascii="Arial" w:hAnsi="Arial" w:cs="Arial"/>
          <w:b/>
          <w:lang w:val="pt-BR"/>
        </w:rPr>
        <w:t>Abrangência</w:t>
      </w:r>
      <w:r w:rsidRPr="00C14417">
        <w:rPr>
          <w:rFonts w:ascii="Arial" w:hAnsi="Arial" w:cs="Arial"/>
          <w:b/>
          <w:lang w:val="pt-BR"/>
        </w:rPr>
        <w:t>:</w:t>
      </w:r>
    </w:p>
    <w:p w14:paraId="2C719776" w14:textId="77777777" w:rsidR="00B60B6F" w:rsidRDefault="000451E0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objetivo deste trabalho é demonstrar que a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 pode ser </w:t>
      </w:r>
      <w:r w:rsidR="00B60B6F">
        <w:rPr>
          <w:rFonts w:ascii="Arial" w:hAnsi="Arial" w:cs="Arial"/>
          <w:lang w:val="pt-BR"/>
        </w:rPr>
        <w:t>decisória</w:t>
      </w:r>
      <w:r>
        <w:rPr>
          <w:rFonts w:ascii="Arial" w:hAnsi="Arial" w:cs="Arial"/>
          <w:lang w:val="pt-BR"/>
        </w:rPr>
        <w:t xml:space="preserve"> </w:t>
      </w:r>
    </w:p>
    <w:p w14:paraId="61293E37" w14:textId="68294FC9" w:rsidR="000451E0" w:rsidRDefault="000451E0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 dia a dia da</w:t>
      </w:r>
      <w:r w:rsidR="00B60B6F">
        <w:rPr>
          <w:rFonts w:ascii="Arial" w:hAnsi="Arial" w:cs="Arial"/>
          <w:lang w:val="pt-BR"/>
        </w:rPr>
        <w:t>s</w:t>
      </w:r>
      <w:r>
        <w:rPr>
          <w:rFonts w:ascii="Arial" w:hAnsi="Arial" w:cs="Arial"/>
          <w:lang w:val="pt-BR"/>
        </w:rPr>
        <w:t xml:space="preserve"> empresas </w:t>
      </w:r>
      <w:r w:rsidR="00AB5D23">
        <w:rPr>
          <w:rFonts w:ascii="Arial" w:hAnsi="Arial" w:cs="Arial"/>
          <w:lang w:val="pt-BR"/>
        </w:rPr>
        <w:t xml:space="preserve">podendo </w:t>
      </w:r>
      <w:r w:rsidR="00B60B6F">
        <w:rPr>
          <w:rFonts w:ascii="Arial" w:hAnsi="Arial" w:cs="Arial"/>
          <w:lang w:val="pt-BR"/>
        </w:rPr>
        <w:t>prever e se adiantar nas decisões a serem tomadas evitando gastos ou aumento na arrecadação.</w:t>
      </w:r>
    </w:p>
    <w:p w14:paraId="1C4E1943" w14:textId="18DB964E" w:rsidR="00AB5D23" w:rsidRDefault="00AB5D23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69319AA" w14:textId="77777777" w:rsidR="005F7A16" w:rsidRPr="00001F58" w:rsidRDefault="005F7A16" w:rsidP="005F7A16">
      <w:pPr>
        <w:spacing w:line="360" w:lineRule="auto"/>
        <w:jc w:val="center"/>
        <w:rPr>
          <w:rFonts w:ascii="Arial" w:hAnsi="Arial" w:cs="Arial"/>
        </w:rPr>
      </w:pPr>
      <w:r w:rsidRPr="00001F58">
        <w:rPr>
          <w:rFonts w:ascii="Arial" w:hAnsi="Arial" w:cs="Arial"/>
        </w:rPr>
        <w:t>“</w:t>
      </w:r>
      <w:r w:rsidRPr="00001F58">
        <w:rPr>
          <w:rFonts w:ascii="Arial" w:hAnsi="Arial" w:cs="Arial"/>
          <w:i/>
        </w:rPr>
        <w:t>It’s tough to make predictions, especially about the future.</w:t>
      </w:r>
      <w:r w:rsidRPr="00001F58">
        <w:rPr>
          <w:rFonts w:ascii="Arial" w:hAnsi="Arial" w:cs="Arial"/>
        </w:rPr>
        <w:t>”</w:t>
      </w:r>
    </w:p>
    <w:p w14:paraId="3B21F96B" w14:textId="4FD5C27D" w:rsidR="005F7A16" w:rsidRPr="005F7A16" w:rsidRDefault="005F7A16" w:rsidP="005F7A16">
      <w:pPr>
        <w:spacing w:line="360" w:lineRule="auto"/>
        <w:jc w:val="center"/>
        <w:rPr>
          <w:rFonts w:ascii="Arial" w:hAnsi="Arial" w:cs="Arial"/>
          <w:lang w:val="pt-BR"/>
        </w:rPr>
      </w:pPr>
      <w:proofErr w:type="spellStart"/>
      <w:r w:rsidRPr="005F7A16">
        <w:rPr>
          <w:rFonts w:ascii="Arial" w:hAnsi="Arial" w:cs="Arial"/>
          <w:lang w:val="pt-BR"/>
        </w:rPr>
        <w:t>Yogi</w:t>
      </w:r>
      <w:proofErr w:type="spellEnd"/>
      <w:r w:rsidRPr="005F7A16">
        <w:rPr>
          <w:rFonts w:ascii="Arial" w:hAnsi="Arial" w:cs="Arial"/>
          <w:lang w:val="pt-BR"/>
        </w:rPr>
        <w:t xml:space="preserve"> Berra</w:t>
      </w:r>
    </w:p>
    <w:p w14:paraId="7AA0B7D4" w14:textId="644C69F2" w:rsidR="005F7A16" w:rsidRDefault="005F7A16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28944ED" w14:textId="77777777" w:rsidR="005F7A16" w:rsidRDefault="005F7A16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1B9B432" w14:textId="3DFFE056" w:rsidR="00F8559F" w:rsidRPr="00C14417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C14417">
        <w:rPr>
          <w:rFonts w:ascii="Arial" w:hAnsi="Arial" w:cs="Arial"/>
          <w:b/>
          <w:lang w:val="pt-BR"/>
        </w:rPr>
        <w:t>Descrição Técnica:</w:t>
      </w:r>
    </w:p>
    <w:p w14:paraId="4B947D99" w14:textId="34775B60" w:rsidR="00325642" w:rsidRDefault="00325642" w:rsidP="00325642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 técnica utilizada para a solução do trabalho final da Matéria frameworks cognitivos, é utilizar as plataformas Azure App Service, Azure </w:t>
      </w:r>
      <w:proofErr w:type="spellStart"/>
      <w:r>
        <w:rPr>
          <w:rFonts w:ascii="Arial" w:hAnsi="Arial" w:cs="Arial"/>
          <w:lang w:val="pt-BR"/>
        </w:rPr>
        <w:t>Bot</w:t>
      </w:r>
      <w:proofErr w:type="spellEnd"/>
      <w:r>
        <w:rPr>
          <w:rFonts w:ascii="Arial" w:hAnsi="Arial" w:cs="Arial"/>
          <w:lang w:val="pt-BR"/>
        </w:rPr>
        <w:t xml:space="preserve"> Service, Docker e para o desenvolvimento do modelo de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 a linguagem Python efetuando a técnica de Regressão linear para predição de valor de faturamento de cerveja, e </w:t>
      </w:r>
      <w:proofErr w:type="spellStart"/>
      <w:r>
        <w:rPr>
          <w:rFonts w:ascii="Arial" w:hAnsi="Arial" w:cs="Arial"/>
          <w:lang w:val="pt-BR"/>
        </w:rPr>
        <w:t>flask</w:t>
      </w:r>
      <w:proofErr w:type="spellEnd"/>
      <w:r>
        <w:rPr>
          <w:rFonts w:ascii="Arial" w:hAnsi="Arial" w:cs="Arial"/>
          <w:lang w:val="pt-BR"/>
        </w:rPr>
        <w:t xml:space="preserve"> </w:t>
      </w:r>
      <w:r w:rsidR="00E44564">
        <w:rPr>
          <w:rFonts w:ascii="Arial" w:hAnsi="Arial" w:cs="Arial"/>
          <w:lang w:val="pt-BR"/>
        </w:rPr>
        <w:t xml:space="preserve">(“app.py”) </w:t>
      </w:r>
      <w:r>
        <w:rPr>
          <w:rFonts w:ascii="Arial" w:hAnsi="Arial" w:cs="Arial"/>
          <w:lang w:val="pt-BR"/>
        </w:rPr>
        <w:t xml:space="preserve">para criação de uma </w:t>
      </w:r>
      <w:r w:rsidR="00E44564">
        <w:rPr>
          <w:rFonts w:ascii="Arial" w:hAnsi="Arial" w:cs="Arial"/>
          <w:lang w:val="pt-BR"/>
        </w:rPr>
        <w:t>página</w:t>
      </w:r>
      <w:r>
        <w:rPr>
          <w:rFonts w:ascii="Arial" w:hAnsi="Arial" w:cs="Arial"/>
          <w:lang w:val="pt-BR"/>
        </w:rPr>
        <w:t xml:space="preserve"> interativa</w:t>
      </w:r>
      <w:r w:rsidR="00E44564">
        <w:rPr>
          <w:rFonts w:ascii="Arial" w:hAnsi="Arial" w:cs="Arial"/>
          <w:lang w:val="pt-BR"/>
        </w:rPr>
        <w:t xml:space="preserve"> (Web Services </w:t>
      </w:r>
      <w:proofErr w:type="spellStart"/>
      <w:r w:rsidR="00E44564">
        <w:rPr>
          <w:rFonts w:ascii="Arial" w:hAnsi="Arial" w:cs="Arial"/>
          <w:lang w:val="pt-BR"/>
        </w:rPr>
        <w:t>Listener</w:t>
      </w:r>
      <w:proofErr w:type="spellEnd"/>
      <w:r w:rsidR="00E44564">
        <w:rPr>
          <w:rFonts w:ascii="Arial" w:hAnsi="Arial" w:cs="Arial"/>
          <w:lang w:val="pt-BR"/>
        </w:rPr>
        <w:t>)</w:t>
      </w:r>
      <w:r>
        <w:rPr>
          <w:rFonts w:ascii="Arial" w:hAnsi="Arial" w:cs="Arial"/>
          <w:lang w:val="pt-BR"/>
        </w:rPr>
        <w:t xml:space="preserve"> com integração </w:t>
      </w:r>
      <w:r w:rsidR="00E44564">
        <w:rPr>
          <w:rFonts w:ascii="Arial" w:hAnsi="Arial" w:cs="Arial"/>
          <w:lang w:val="pt-BR"/>
        </w:rPr>
        <w:t>do</w:t>
      </w:r>
      <w:r>
        <w:rPr>
          <w:rFonts w:ascii="Arial" w:hAnsi="Arial" w:cs="Arial"/>
          <w:lang w:val="pt-BR"/>
        </w:rPr>
        <w:t xml:space="preserve"> modulo de </w:t>
      </w:r>
      <w:proofErr w:type="spellStart"/>
      <w:r>
        <w:rPr>
          <w:rFonts w:ascii="Arial" w:hAnsi="Arial" w:cs="Arial"/>
          <w:lang w:val="pt-BR"/>
        </w:rPr>
        <w:t>Machine</w:t>
      </w:r>
      <w:proofErr w:type="spellEnd"/>
      <w:r>
        <w:rPr>
          <w:rFonts w:ascii="Arial" w:hAnsi="Arial" w:cs="Arial"/>
          <w:lang w:val="pt-BR"/>
        </w:rPr>
        <w:t xml:space="preserve"> Learning</w:t>
      </w:r>
      <w:r w:rsidR="00E44564">
        <w:rPr>
          <w:rFonts w:ascii="Arial" w:hAnsi="Arial" w:cs="Arial"/>
          <w:lang w:val="pt-BR"/>
        </w:rPr>
        <w:t xml:space="preserve"> disponibilizado em um binário </w:t>
      </w:r>
      <w:proofErr w:type="spellStart"/>
      <w:r w:rsidR="00E44564">
        <w:rPr>
          <w:rFonts w:ascii="Arial" w:hAnsi="Arial" w:cs="Arial"/>
          <w:lang w:val="pt-BR"/>
        </w:rPr>
        <w:t>Pickle</w:t>
      </w:r>
      <w:proofErr w:type="spellEnd"/>
      <w:r w:rsidR="00E44564">
        <w:rPr>
          <w:rFonts w:ascii="Arial" w:hAnsi="Arial" w:cs="Arial"/>
          <w:lang w:val="pt-BR"/>
        </w:rPr>
        <w:t xml:space="preserve"> (“</w:t>
      </w:r>
      <w:proofErr w:type="spellStart"/>
      <w:r w:rsidR="00E44564">
        <w:rPr>
          <w:rFonts w:ascii="Arial" w:hAnsi="Arial" w:cs="Arial"/>
          <w:lang w:val="pt-BR"/>
        </w:rPr>
        <w:t>modes</w:t>
      </w:r>
      <w:proofErr w:type="spellEnd"/>
      <w:r w:rsidR="00E44564">
        <w:rPr>
          <w:rFonts w:ascii="Arial" w:hAnsi="Arial" w:cs="Arial"/>
          <w:lang w:val="pt-BR"/>
        </w:rPr>
        <w:t>/</w:t>
      </w:r>
      <w:proofErr w:type="spellStart"/>
      <w:r w:rsidR="00E44564">
        <w:rPr>
          <w:rFonts w:ascii="Arial" w:hAnsi="Arial" w:cs="Arial"/>
          <w:lang w:val="pt-BR"/>
        </w:rPr>
        <w:t>lr_model.pkl</w:t>
      </w:r>
      <w:proofErr w:type="spellEnd"/>
      <w:r w:rsidR="00E44564">
        <w:rPr>
          <w:rFonts w:ascii="Arial" w:hAnsi="Arial" w:cs="Arial"/>
          <w:lang w:val="pt-BR"/>
        </w:rPr>
        <w:t>”) desenvolvido em Python.</w:t>
      </w:r>
    </w:p>
    <w:p w14:paraId="2660506D" w14:textId="7DF573CD" w:rsidR="0085298D" w:rsidRDefault="0085298D">
      <w:pPr>
        <w:rPr>
          <w:rFonts w:ascii="Arial" w:hAnsi="Arial" w:cs="Arial"/>
          <w:lang w:val="pt-BR"/>
        </w:rPr>
      </w:pPr>
    </w:p>
    <w:p w14:paraId="1ADB723E" w14:textId="77777777" w:rsidR="005F7A16" w:rsidRDefault="005F7A16">
      <w:pPr>
        <w:rPr>
          <w:rFonts w:ascii="Arial" w:hAnsi="Arial" w:cs="Arial"/>
          <w:b/>
          <w:sz w:val="22"/>
          <w:lang w:val="pt-BR"/>
        </w:rPr>
      </w:pPr>
      <w:r>
        <w:rPr>
          <w:rFonts w:ascii="Arial" w:hAnsi="Arial" w:cs="Arial"/>
          <w:b/>
          <w:sz w:val="22"/>
          <w:lang w:val="pt-BR"/>
        </w:rPr>
        <w:br w:type="page"/>
      </w:r>
    </w:p>
    <w:p w14:paraId="4594E2A3" w14:textId="47261409" w:rsidR="00A665EF" w:rsidRDefault="006D6B45" w:rsidP="006D6B45">
      <w:pPr>
        <w:spacing w:line="360" w:lineRule="auto"/>
        <w:rPr>
          <w:rFonts w:ascii="Arial" w:hAnsi="Arial" w:cs="Arial"/>
          <w:lang w:val="pt-BR"/>
        </w:rPr>
      </w:pPr>
      <w:r w:rsidRPr="00FA4768">
        <w:rPr>
          <w:rFonts w:ascii="Arial" w:hAnsi="Arial" w:cs="Arial"/>
          <w:b/>
          <w:sz w:val="22"/>
          <w:lang w:val="pt-BR"/>
        </w:rPr>
        <w:lastRenderedPageBreak/>
        <w:t>Desenho da solução</w:t>
      </w:r>
    </w:p>
    <w:p w14:paraId="39524473" w14:textId="3CBFAA93" w:rsidR="00333CAA" w:rsidRDefault="00E44564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1C60D7B2" wp14:editId="1EB79167">
            <wp:extent cx="5752465" cy="173355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9BC0" w14:textId="77777777" w:rsidR="00E44564" w:rsidRPr="00C14417" w:rsidRDefault="00E44564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1639F33B" w14:textId="25A2D048" w:rsidR="009B3CCE" w:rsidRPr="00C14417" w:rsidRDefault="00B46C9C" w:rsidP="00952420">
      <w:p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Execução Técnica</w:t>
      </w:r>
      <w:r w:rsidR="00F8559F" w:rsidRPr="00C14417">
        <w:rPr>
          <w:rFonts w:ascii="Arial" w:hAnsi="Arial" w:cs="Arial"/>
          <w:b/>
          <w:lang w:val="pt-BR"/>
        </w:rPr>
        <w:t>:</w:t>
      </w:r>
    </w:p>
    <w:p w14:paraId="0344DEFC" w14:textId="77777777" w:rsidR="009B3CCE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28434F2E" w14:textId="19CD61E5" w:rsidR="00F8559F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Python – Preparação</w:t>
      </w:r>
      <w:r w:rsidR="00B2430E">
        <w:rPr>
          <w:rFonts w:ascii="Arial" w:hAnsi="Arial" w:cs="Arial"/>
          <w:lang w:val="pt-BR"/>
        </w:rPr>
        <w:t xml:space="preserve"> e</w:t>
      </w:r>
      <w:r>
        <w:rPr>
          <w:rFonts w:ascii="Arial" w:hAnsi="Arial" w:cs="Arial"/>
          <w:lang w:val="pt-BR"/>
        </w:rPr>
        <w:t xml:space="preserve"> Limpeza dos dados, Seleção</w:t>
      </w:r>
      <w:r w:rsidR="00B2430E">
        <w:rPr>
          <w:rFonts w:ascii="Arial" w:hAnsi="Arial" w:cs="Arial"/>
          <w:lang w:val="pt-BR"/>
        </w:rPr>
        <w:t xml:space="preserve">, treino e teste </w:t>
      </w:r>
      <w:r>
        <w:rPr>
          <w:rFonts w:ascii="Arial" w:hAnsi="Arial" w:cs="Arial"/>
          <w:lang w:val="pt-BR"/>
        </w:rPr>
        <w:t>do algoritmo</w:t>
      </w:r>
      <w:r w:rsidR="00B2430E">
        <w:rPr>
          <w:rFonts w:ascii="Arial" w:hAnsi="Arial" w:cs="Arial"/>
          <w:lang w:val="pt-BR"/>
        </w:rPr>
        <w:t xml:space="preserve">. </w:t>
      </w:r>
    </w:p>
    <w:p w14:paraId="5E7A99C8" w14:textId="58807C22" w:rsidR="009B3CCE" w:rsidRPr="00C14417" w:rsidRDefault="009B3CC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4271831" wp14:editId="02BF20B5">
            <wp:extent cx="5756910" cy="34207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0312" w14:textId="5D612509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077A7031" wp14:editId="11F80086">
            <wp:extent cx="5756910" cy="2307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4C3D7" wp14:editId="319C9CC2">
            <wp:extent cx="5756910" cy="38633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0960C" wp14:editId="7D032B5C">
            <wp:extent cx="5756910" cy="3220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713" w14:textId="77777777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340A9843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25BB2ED7" w14:textId="57FA2FDA" w:rsidR="00B2430E" w:rsidRPr="00794CC3" w:rsidRDefault="00B2430E" w:rsidP="00B2430E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proofErr w:type="spellStart"/>
      <w:r w:rsidRPr="00C301D9">
        <w:rPr>
          <w:rFonts w:ascii="Arial" w:hAnsi="Arial" w:cs="Arial"/>
          <w:b/>
          <w:sz w:val="28"/>
          <w:lang w:val="pt-BR"/>
        </w:rPr>
        <w:lastRenderedPageBreak/>
        <w:t>Pickle</w:t>
      </w:r>
      <w:proofErr w:type="spellEnd"/>
      <w:r w:rsidRPr="00C301D9">
        <w:rPr>
          <w:rFonts w:ascii="Arial" w:hAnsi="Arial" w:cs="Arial"/>
          <w:b/>
          <w:sz w:val="28"/>
          <w:lang w:val="pt-BR"/>
        </w:rPr>
        <w:t xml:space="preserve"> – </w:t>
      </w:r>
      <w:r w:rsidRPr="00794CC3">
        <w:rPr>
          <w:rFonts w:ascii="Arial" w:hAnsi="Arial" w:cs="Arial"/>
          <w:b/>
          <w:sz w:val="22"/>
          <w:lang w:val="pt-BR"/>
        </w:rPr>
        <w:t>Disponibilizando o modelo em binário</w:t>
      </w:r>
    </w:p>
    <w:p w14:paraId="02373C03" w14:textId="0FF8A558" w:rsidR="00B2430E" w:rsidRDefault="00B2430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022B7F9F" wp14:editId="517718E0">
            <wp:extent cx="5756910" cy="1447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E9C" w14:textId="77777777" w:rsidR="0085298D" w:rsidRDefault="0085298D" w:rsidP="00C14417">
      <w:pPr>
        <w:spacing w:line="360" w:lineRule="auto"/>
        <w:jc w:val="both"/>
        <w:rPr>
          <w:rFonts w:ascii="Arial" w:hAnsi="Arial" w:cs="Arial"/>
          <w:b/>
          <w:sz w:val="28"/>
          <w:lang w:val="pt-BR"/>
        </w:rPr>
      </w:pPr>
    </w:p>
    <w:p w14:paraId="47B4EFBA" w14:textId="1580028E" w:rsidR="00B2430E" w:rsidRPr="00794CC3" w:rsidRDefault="00636447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proofErr w:type="spellStart"/>
      <w:r w:rsidRPr="00C301D9">
        <w:rPr>
          <w:rFonts w:ascii="Arial" w:hAnsi="Arial" w:cs="Arial"/>
          <w:b/>
          <w:sz w:val="28"/>
          <w:lang w:val="pt-BR"/>
        </w:rPr>
        <w:t>Flask</w:t>
      </w:r>
      <w:proofErr w:type="spellEnd"/>
      <w:r w:rsidRPr="00C301D9">
        <w:rPr>
          <w:rFonts w:ascii="Arial" w:hAnsi="Arial" w:cs="Arial"/>
          <w:b/>
          <w:sz w:val="28"/>
          <w:lang w:val="pt-BR"/>
        </w:rPr>
        <w:t xml:space="preserve"> – </w:t>
      </w:r>
      <w:r w:rsidRPr="00794CC3">
        <w:rPr>
          <w:rFonts w:ascii="Arial" w:hAnsi="Arial" w:cs="Arial"/>
          <w:b/>
          <w:sz w:val="22"/>
          <w:lang w:val="pt-BR"/>
        </w:rPr>
        <w:t xml:space="preserve">Disponibilização de uma página interativa (Web Services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Listener</w:t>
      </w:r>
      <w:proofErr w:type="spellEnd"/>
      <w:r w:rsidRPr="00794CC3">
        <w:rPr>
          <w:rFonts w:ascii="Arial" w:hAnsi="Arial" w:cs="Arial"/>
          <w:b/>
          <w:sz w:val="22"/>
          <w:lang w:val="pt-BR"/>
        </w:rPr>
        <w:t xml:space="preserve">) com integração ao modulo de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Machine</w:t>
      </w:r>
      <w:proofErr w:type="spellEnd"/>
      <w:r w:rsidRPr="00794CC3">
        <w:rPr>
          <w:rFonts w:ascii="Arial" w:hAnsi="Arial" w:cs="Arial"/>
          <w:b/>
          <w:sz w:val="22"/>
          <w:lang w:val="pt-BR"/>
        </w:rPr>
        <w:t xml:space="preserve"> Learning</w:t>
      </w:r>
    </w:p>
    <w:p w14:paraId="23AD2EA4" w14:textId="18CC95C7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68A371A4" wp14:editId="614B9D2F">
            <wp:extent cx="4495238" cy="5371429"/>
            <wp:effectExtent l="0" t="0" r="63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A844" w14:textId="5FDB5CBE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2BDD91F1" wp14:editId="6AF5F932">
            <wp:extent cx="5756910" cy="5124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C0A8" w14:textId="265233CC" w:rsidR="00636447" w:rsidRDefault="00636447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1A8933A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71CAF5D4" w14:textId="66792C62" w:rsidR="00DA69B6" w:rsidRPr="00794CC3" w:rsidRDefault="00DA69B6" w:rsidP="00DA69B6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1751DE">
        <w:rPr>
          <w:rFonts w:ascii="Arial" w:hAnsi="Arial" w:cs="Arial"/>
          <w:b/>
          <w:sz w:val="28"/>
          <w:lang w:val="pt-BR"/>
        </w:rPr>
        <w:lastRenderedPageBreak/>
        <w:t xml:space="preserve">Docker – </w:t>
      </w:r>
      <w:r w:rsidRPr="00794CC3">
        <w:rPr>
          <w:rFonts w:ascii="Arial" w:hAnsi="Arial" w:cs="Arial"/>
          <w:b/>
          <w:sz w:val="22"/>
          <w:lang w:val="pt-BR"/>
        </w:rPr>
        <w:t>Criação e disponibilização</w:t>
      </w:r>
      <w:bookmarkStart w:id="2" w:name="_Hlk531450250"/>
    </w:p>
    <w:p w14:paraId="68DB2B30" w14:textId="77777777" w:rsidR="001751DE" w:rsidRPr="001751DE" w:rsidRDefault="001751DE" w:rsidP="00DA69B6">
      <w:pPr>
        <w:spacing w:line="360" w:lineRule="auto"/>
        <w:jc w:val="both"/>
        <w:rPr>
          <w:rFonts w:ascii="Arial" w:hAnsi="Arial" w:cs="Arial"/>
          <w:lang w:val="pt-BR"/>
        </w:rPr>
      </w:pPr>
    </w:p>
    <w:p w14:paraId="679F254A" w14:textId="44A10F0B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</w:t>
      </w:r>
      <w:bookmarkEnd w:id="2"/>
      <w:r w:rsidRPr="00DA69B6">
        <w:rPr>
          <w:rFonts w:ascii="Courier New" w:hAnsi="Courier New" w:cs="Arial"/>
          <w:b/>
          <w:sz w:val="18"/>
          <w:lang w:val="pt-BR"/>
        </w:rPr>
        <w:t xml:space="preserve">Build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</w:t>
      </w:r>
      <w:proofErr w:type="spellEnd"/>
    </w:p>
    <w:p w14:paraId="5F6675BA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  <w:r w:rsidRPr="00001F58">
        <w:rPr>
          <w:rFonts w:ascii="Courier New" w:hAnsi="Courier New" w:cs="Arial"/>
          <w:sz w:val="18"/>
        </w:rPr>
        <w:t xml:space="preserve">$ docker build -t </w:t>
      </w:r>
      <w:proofErr w:type="spellStart"/>
      <w:r w:rsidRPr="00001F58">
        <w:rPr>
          <w:rFonts w:ascii="Courier New" w:hAnsi="Courier New" w:cs="Arial"/>
          <w:sz w:val="18"/>
        </w:rPr>
        <w:t>my_docker_</w:t>
      </w:r>
      <w:proofErr w:type="gramStart"/>
      <w:r w:rsidRPr="00001F58">
        <w:rPr>
          <w:rFonts w:ascii="Courier New" w:hAnsi="Courier New" w:cs="Arial"/>
          <w:sz w:val="18"/>
        </w:rPr>
        <w:t>flask:latest</w:t>
      </w:r>
      <w:proofErr w:type="spellEnd"/>
      <w:proofErr w:type="gramEnd"/>
      <w:r w:rsidRPr="00001F58">
        <w:rPr>
          <w:rFonts w:ascii="Courier New" w:hAnsi="Courier New" w:cs="Arial"/>
          <w:sz w:val="18"/>
        </w:rPr>
        <w:t xml:space="preserve"> .</w:t>
      </w:r>
    </w:p>
    <w:p w14:paraId="78BF4559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</w:p>
    <w:p w14:paraId="5CD44CEF" w14:textId="272F2015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</w:rPr>
      </w:pPr>
      <w:r w:rsidRPr="00001F58">
        <w:rPr>
          <w:rFonts w:ascii="Courier New" w:hAnsi="Courier New" w:cs="Arial"/>
          <w:b/>
          <w:sz w:val="18"/>
        </w:rPr>
        <w:t xml:space="preserve">## Build </w:t>
      </w:r>
      <w:proofErr w:type="spellStart"/>
      <w:r w:rsidRPr="00001F58">
        <w:rPr>
          <w:rFonts w:ascii="Courier New" w:hAnsi="Courier New" w:cs="Arial"/>
          <w:b/>
          <w:sz w:val="18"/>
        </w:rPr>
        <w:t>Rodar</w:t>
      </w:r>
      <w:proofErr w:type="spellEnd"/>
      <w:r w:rsidRPr="00001F58">
        <w:rPr>
          <w:rFonts w:ascii="Courier New" w:hAnsi="Courier New" w:cs="Arial"/>
          <w:b/>
          <w:sz w:val="18"/>
        </w:rPr>
        <w:t xml:space="preserve"> o docker local</w:t>
      </w:r>
    </w:p>
    <w:p w14:paraId="5798525A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  <w:r w:rsidRPr="00001F58">
        <w:rPr>
          <w:rFonts w:ascii="Courier New" w:hAnsi="Courier New" w:cs="Arial"/>
          <w:sz w:val="18"/>
        </w:rPr>
        <w:t xml:space="preserve">$ docker run -d -p 80:80 </w:t>
      </w:r>
      <w:proofErr w:type="spellStart"/>
      <w:r w:rsidRPr="00001F58">
        <w:rPr>
          <w:rFonts w:ascii="Courier New" w:hAnsi="Courier New" w:cs="Arial"/>
          <w:sz w:val="18"/>
        </w:rPr>
        <w:t>my_docker_</w:t>
      </w:r>
      <w:proofErr w:type="gramStart"/>
      <w:r w:rsidRPr="00001F58">
        <w:rPr>
          <w:rFonts w:ascii="Courier New" w:hAnsi="Courier New" w:cs="Arial"/>
          <w:sz w:val="18"/>
        </w:rPr>
        <w:t>flask:latest</w:t>
      </w:r>
      <w:proofErr w:type="spellEnd"/>
      <w:proofErr w:type="gramEnd"/>
    </w:p>
    <w:p w14:paraId="099C2542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</w:p>
    <w:p w14:paraId="464E114B" w14:textId="388E6684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>## Verificar se está rodando na porta 80 definida no passo anterior</w:t>
      </w:r>
    </w:p>
    <w:p w14:paraId="0C57A30E" w14:textId="1245C83E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ps</w:t>
      </w:r>
      <w:proofErr w:type="spellEnd"/>
    </w:p>
    <w:p w14:paraId="7035F9DB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1916FDCB" w14:textId="7C8B6D12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Verificar se todas as pastas estão no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</w:t>
      </w:r>
      <w:proofErr w:type="spellEnd"/>
    </w:p>
    <w:p w14:paraId="221326F2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  <w:r w:rsidRPr="00001F58">
        <w:rPr>
          <w:rFonts w:ascii="Courier New" w:hAnsi="Courier New" w:cs="Arial"/>
          <w:sz w:val="18"/>
        </w:rPr>
        <w:t xml:space="preserve">$ docker exec -it </w:t>
      </w:r>
      <w:r w:rsidRPr="00001F58">
        <w:rPr>
          <w:rFonts w:ascii="Courier New" w:hAnsi="Courier New" w:cs="Arial"/>
          <w:i/>
          <w:color w:val="4472C4" w:themeColor="accent1"/>
          <w:sz w:val="18"/>
        </w:rPr>
        <w:t>b25f704acd9b</w:t>
      </w:r>
      <w:r w:rsidRPr="00001F58">
        <w:rPr>
          <w:rFonts w:ascii="Courier New" w:hAnsi="Courier New" w:cs="Arial"/>
          <w:sz w:val="18"/>
        </w:rPr>
        <w:t xml:space="preserve"> bash</w:t>
      </w:r>
    </w:p>
    <w:p w14:paraId="53C9CF5B" w14:textId="1A1FC0AD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</w:p>
    <w:p w14:paraId="1A2C5FDA" w14:textId="2860AF1B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</w:rPr>
      </w:pPr>
      <w:r w:rsidRPr="00001F58">
        <w:rPr>
          <w:rFonts w:ascii="Courier New" w:hAnsi="Courier New" w:cs="Arial"/>
          <w:b/>
          <w:sz w:val="18"/>
        </w:rPr>
        <w:t xml:space="preserve">## </w:t>
      </w:r>
      <w:proofErr w:type="spellStart"/>
      <w:r w:rsidRPr="00001F58">
        <w:rPr>
          <w:rFonts w:ascii="Courier New" w:hAnsi="Courier New" w:cs="Arial"/>
          <w:b/>
          <w:sz w:val="18"/>
        </w:rPr>
        <w:t>Autenticar</w:t>
      </w:r>
      <w:proofErr w:type="spellEnd"/>
      <w:r w:rsidRPr="00001F58">
        <w:rPr>
          <w:rFonts w:ascii="Courier New" w:hAnsi="Courier New" w:cs="Arial"/>
          <w:b/>
          <w:sz w:val="18"/>
        </w:rPr>
        <w:t xml:space="preserve"> no </w:t>
      </w:r>
      <w:proofErr w:type="spellStart"/>
      <w:r w:rsidRPr="00001F58">
        <w:rPr>
          <w:rFonts w:ascii="Courier New" w:hAnsi="Courier New" w:cs="Arial"/>
          <w:b/>
          <w:sz w:val="18"/>
        </w:rPr>
        <w:t>dockerhub</w:t>
      </w:r>
      <w:proofErr w:type="spellEnd"/>
    </w:p>
    <w:p w14:paraId="3365E186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sz w:val="18"/>
          <w:lang w:val="pt-BR"/>
        </w:rPr>
        <w:t xml:space="preserve">$ </w:t>
      </w:r>
      <w:proofErr w:type="spellStart"/>
      <w:r w:rsidRPr="00DA69B6">
        <w:rPr>
          <w:rFonts w:ascii="Courier New" w:hAnsi="Courier New" w:cs="Arial"/>
          <w:sz w:val="18"/>
          <w:lang w:val="pt-BR"/>
        </w:rPr>
        <w:t>docker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login -u </w:t>
      </w:r>
      <w:proofErr w:type="spellStart"/>
      <w:r w:rsidRPr="00637F3E">
        <w:rPr>
          <w:rFonts w:ascii="Courier New" w:hAnsi="Courier New" w:cs="Arial"/>
          <w:i/>
          <w:color w:val="4472C4" w:themeColor="accent1"/>
          <w:sz w:val="18"/>
          <w:lang w:val="pt-BR"/>
        </w:rPr>
        <w:t>rafaelstomaz</w:t>
      </w:r>
      <w:proofErr w:type="spellEnd"/>
    </w:p>
    <w:p w14:paraId="6689A3C8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</w:p>
    <w:p w14:paraId="495D145C" w14:textId="0B4F5420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sz w:val="18"/>
          <w:lang w:val="pt-BR"/>
        </w:rPr>
      </w:pPr>
      <w:r w:rsidRPr="00DA69B6">
        <w:rPr>
          <w:rFonts w:ascii="Courier New" w:hAnsi="Courier New" w:cs="Arial"/>
          <w:b/>
          <w:sz w:val="18"/>
          <w:lang w:val="pt-BR"/>
        </w:rPr>
        <w:t xml:space="preserve">## Criar tag com o nome do usuário do </w:t>
      </w:r>
      <w:proofErr w:type="spellStart"/>
      <w:r w:rsidRPr="00DA69B6">
        <w:rPr>
          <w:rFonts w:ascii="Courier New" w:hAnsi="Courier New" w:cs="Arial"/>
          <w:b/>
          <w:sz w:val="18"/>
          <w:lang w:val="pt-BR"/>
        </w:rPr>
        <w:t>DockerHub</w:t>
      </w:r>
      <w:proofErr w:type="spellEnd"/>
      <w:r w:rsidRPr="00DA69B6">
        <w:rPr>
          <w:rFonts w:ascii="Courier New" w:hAnsi="Courier New" w:cs="Arial"/>
          <w:sz w:val="18"/>
          <w:lang w:val="pt-BR"/>
        </w:rPr>
        <w:t xml:space="preserve"> </w:t>
      </w:r>
    </w:p>
    <w:p w14:paraId="2686BEBD" w14:textId="1FF2115F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  <w:r w:rsidRPr="00001F58">
        <w:rPr>
          <w:rFonts w:ascii="Courier New" w:hAnsi="Courier New" w:cs="Arial"/>
          <w:sz w:val="18"/>
        </w:rPr>
        <w:t xml:space="preserve">$ docker tag </w:t>
      </w:r>
      <w:proofErr w:type="spellStart"/>
      <w:r w:rsidRPr="00001F58">
        <w:rPr>
          <w:rFonts w:ascii="Courier New" w:hAnsi="Courier New" w:cs="Arial"/>
          <w:sz w:val="18"/>
        </w:rPr>
        <w:t>my_docker_flask</w:t>
      </w:r>
      <w:proofErr w:type="spellEnd"/>
      <w:r w:rsidRPr="00001F58">
        <w:rPr>
          <w:rFonts w:ascii="Courier New" w:hAnsi="Courier New" w:cs="Arial"/>
          <w:sz w:val="18"/>
        </w:rPr>
        <w:t xml:space="preserve"> </w:t>
      </w:r>
      <w:proofErr w:type="spellStart"/>
      <w:r w:rsidRPr="00001F58">
        <w:rPr>
          <w:rFonts w:ascii="Courier New" w:hAnsi="Courier New" w:cs="Arial"/>
          <w:i/>
          <w:color w:val="4472C4" w:themeColor="accent1"/>
          <w:sz w:val="18"/>
        </w:rPr>
        <w:t>rafaelstomaz</w:t>
      </w:r>
      <w:proofErr w:type="spellEnd"/>
      <w:r w:rsidRPr="00001F58">
        <w:rPr>
          <w:rFonts w:ascii="Courier New" w:hAnsi="Courier New" w:cs="Arial"/>
          <w:i/>
          <w:color w:val="4472C4" w:themeColor="accent1"/>
          <w:sz w:val="18"/>
        </w:rPr>
        <w:t>/</w:t>
      </w:r>
      <w:proofErr w:type="spellStart"/>
      <w:r w:rsidRPr="00001F58">
        <w:rPr>
          <w:rFonts w:ascii="Courier New" w:hAnsi="Courier New" w:cs="Arial"/>
          <w:i/>
          <w:color w:val="4472C4" w:themeColor="accent1"/>
          <w:sz w:val="18"/>
        </w:rPr>
        <w:t>my_docker_flask</w:t>
      </w:r>
      <w:proofErr w:type="spellEnd"/>
    </w:p>
    <w:p w14:paraId="155FA36E" w14:textId="77777777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</w:rPr>
      </w:pPr>
    </w:p>
    <w:p w14:paraId="222885A3" w14:textId="77777777" w:rsidR="00DA69B6" w:rsidRPr="00DA69B6" w:rsidRDefault="00DA69B6" w:rsidP="00DA69B6">
      <w:pPr>
        <w:spacing w:line="360" w:lineRule="auto"/>
        <w:jc w:val="both"/>
        <w:rPr>
          <w:rFonts w:ascii="Courier New" w:hAnsi="Courier New" w:cs="Arial"/>
          <w:b/>
          <w:sz w:val="18"/>
          <w:lang w:val="pt-BR"/>
        </w:rPr>
      </w:pPr>
      <w:r>
        <w:rPr>
          <w:rFonts w:ascii="Courier New" w:hAnsi="Courier New" w:cs="Arial"/>
          <w:b/>
          <w:sz w:val="18"/>
          <w:lang w:val="pt-BR"/>
        </w:rPr>
        <w:t xml:space="preserve">## </w:t>
      </w:r>
      <w:r w:rsidRPr="00DA69B6">
        <w:rPr>
          <w:rFonts w:ascii="Courier New" w:hAnsi="Courier New" w:cs="Arial"/>
          <w:b/>
          <w:sz w:val="18"/>
          <w:lang w:val="pt-BR"/>
        </w:rPr>
        <w:t>Publicar no Docker HUB (https://hub.docker.com/)</w:t>
      </w:r>
    </w:p>
    <w:p w14:paraId="3A5D56EE" w14:textId="0C560DFC" w:rsidR="00DA69B6" w:rsidRPr="00001F58" w:rsidRDefault="00DA69B6" w:rsidP="00DA69B6">
      <w:pPr>
        <w:spacing w:line="360" w:lineRule="auto"/>
        <w:jc w:val="both"/>
        <w:rPr>
          <w:rFonts w:ascii="Courier New" w:hAnsi="Courier New" w:cs="Arial"/>
          <w:sz w:val="18"/>
        </w:rPr>
      </w:pPr>
      <w:r w:rsidRPr="00001F58">
        <w:rPr>
          <w:rFonts w:ascii="Courier New" w:hAnsi="Courier New" w:cs="Arial"/>
          <w:sz w:val="18"/>
        </w:rPr>
        <w:t xml:space="preserve">$ docker push </w:t>
      </w:r>
      <w:proofErr w:type="spellStart"/>
      <w:r w:rsidRPr="00001F58">
        <w:rPr>
          <w:rFonts w:ascii="Courier New" w:hAnsi="Courier New" w:cs="Arial"/>
          <w:i/>
          <w:color w:val="4472C4" w:themeColor="accent1"/>
          <w:sz w:val="18"/>
        </w:rPr>
        <w:t>rafaelstomaz</w:t>
      </w:r>
      <w:proofErr w:type="spellEnd"/>
      <w:r w:rsidRPr="00001F58">
        <w:rPr>
          <w:rFonts w:ascii="Courier New" w:hAnsi="Courier New" w:cs="Arial"/>
          <w:i/>
          <w:color w:val="4472C4" w:themeColor="accent1"/>
          <w:sz w:val="18"/>
        </w:rPr>
        <w:t>/</w:t>
      </w:r>
      <w:proofErr w:type="spellStart"/>
      <w:r w:rsidRPr="00001F58">
        <w:rPr>
          <w:rFonts w:ascii="Courier New" w:hAnsi="Courier New" w:cs="Arial"/>
          <w:i/>
          <w:color w:val="4472C4" w:themeColor="accent1"/>
          <w:sz w:val="18"/>
        </w:rPr>
        <w:t>my_docker_flask</w:t>
      </w:r>
      <w:proofErr w:type="spellEnd"/>
    </w:p>
    <w:p w14:paraId="6C4F43A7" w14:textId="413597A2" w:rsidR="00636447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2F16BB76" wp14:editId="023EE075">
            <wp:extent cx="5756910" cy="17830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055C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6494DB7A" w14:textId="77777777" w:rsidR="0085298D" w:rsidRDefault="0085298D">
      <w:pPr>
        <w:rPr>
          <w:rFonts w:ascii="Arial" w:hAnsi="Arial" w:cs="Arial"/>
          <w:b/>
          <w:sz w:val="28"/>
          <w:lang w:val="pt-BR"/>
        </w:rPr>
      </w:pPr>
      <w:r>
        <w:rPr>
          <w:rFonts w:ascii="Arial" w:hAnsi="Arial" w:cs="Arial"/>
          <w:b/>
          <w:sz w:val="28"/>
          <w:lang w:val="pt-BR"/>
        </w:rPr>
        <w:br w:type="page"/>
      </w:r>
    </w:p>
    <w:p w14:paraId="7E48344F" w14:textId="4B24F9ED" w:rsidR="001751DE" w:rsidRPr="00794CC3" w:rsidRDefault="001751DE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1751DE">
        <w:rPr>
          <w:rFonts w:ascii="Arial" w:hAnsi="Arial" w:cs="Arial"/>
          <w:b/>
          <w:sz w:val="28"/>
          <w:lang w:val="pt-BR"/>
        </w:rPr>
        <w:lastRenderedPageBreak/>
        <w:t xml:space="preserve">Azure – </w:t>
      </w:r>
      <w:r w:rsidRPr="00794CC3">
        <w:rPr>
          <w:rFonts w:ascii="Arial" w:hAnsi="Arial" w:cs="Arial"/>
          <w:b/>
          <w:sz w:val="22"/>
          <w:lang w:val="pt-BR"/>
        </w:rPr>
        <w:t>Criação do Web App for Containers</w:t>
      </w:r>
    </w:p>
    <w:p w14:paraId="7C7E103B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08317335" w14:textId="1095CA55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1F62E49F" wp14:editId="2CACE719">
            <wp:extent cx="5756910" cy="32550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B5D" w14:textId="1444AE49" w:rsidR="001751DE" w:rsidRDefault="006F49B3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89BBB6F" wp14:editId="27811436">
            <wp:extent cx="5756910" cy="26898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DAC" w14:textId="77777777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29DEF5A5" w14:textId="73AC7CC2" w:rsidR="001751DE" w:rsidRPr="00794CC3" w:rsidRDefault="001751DE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794CC3">
        <w:rPr>
          <w:rFonts w:ascii="Arial" w:hAnsi="Arial" w:cs="Arial"/>
          <w:b/>
          <w:sz w:val="22"/>
          <w:lang w:val="pt-BR"/>
        </w:rPr>
        <w:t xml:space="preserve">Configuração do </w:t>
      </w:r>
      <w:proofErr w:type="spellStart"/>
      <w:r w:rsidRPr="00794CC3">
        <w:rPr>
          <w:rFonts w:ascii="Arial" w:hAnsi="Arial" w:cs="Arial"/>
          <w:b/>
          <w:sz w:val="22"/>
          <w:lang w:val="pt-BR"/>
        </w:rPr>
        <w:t>docker</w:t>
      </w:r>
      <w:proofErr w:type="spellEnd"/>
    </w:p>
    <w:p w14:paraId="5D7FCE62" w14:textId="0B419715" w:rsidR="006F49B3" w:rsidRDefault="006F49B3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462AD1C4" wp14:editId="177D466C">
            <wp:extent cx="5756910" cy="15322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A69D" w14:textId="1B362D7F" w:rsidR="001751DE" w:rsidRDefault="001751D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087C2374" w14:textId="7ADE7315" w:rsidR="00794CC3" w:rsidRPr="00794CC3" w:rsidRDefault="00794CC3" w:rsidP="00C14417">
      <w:pPr>
        <w:spacing w:line="360" w:lineRule="auto"/>
        <w:jc w:val="both"/>
        <w:rPr>
          <w:rFonts w:ascii="Arial" w:hAnsi="Arial" w:cs="Arial"/>
          <w:b/>
          <w:sz w:val="22"/>
          <w:lang w:val="pt-BR"/>
        </w:rPr>
      </w:pPr>
      <w:r w:rsidRPr="00794CC3">
        <w:rPr>
          <w:rFonts w:ascii="Arial" w:hAnsi="Arial" w:cs="Arial"/>
          <w:b/>
          <w:lang w:val="pt-BR"/>
        </w:rPr>
        <w:t xml:space="preserve">Web </w:t>
      </w:r>
      <w:proofErr w:type="spellStart"/>
      <w:r w:rsidRPr="00794CC3">
        <w:rPr>
          <w:rFonts w:ascii="Arial" w:hAnsi="Arial" w:cs="Arial"/>
          <w:b/>
          <w:lang w:val="pt-BR"/>
        </w:rPr>
        <w:t>Application</w:t>
      </w:r>
      <w:proofErr w:type="spellEnd"/>
      <w:r w:rsidRPr="00794CC3">
        <w:rPr>
          <w:rFonts w:ascii="Arial" w:hAnsi="Arial" w:cs="Arial"/>
          <w:b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 xml:space="preserve">– </w:t>
      </w:r>
      <w:r w:rsidRPr="00794CC3">
        <w:rPr>
          <w:rFonts w:ascii="Arial" w:hAnsi="Arial" w:cs="Arial"/>
          <w:b/>
          <w:sz w:val="22"/>
          <w:lang w:val="pt-BR"/>
        </w:rPr>
        <w:t>Demonstração do trabalho final</w:t>
      </w:r>
    </w:p>
    <w:p w14:paraId="001A2E84" w14:textId="41BBCD6B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5CC44DCA" wp14:editId="59428002">
            <wp:extent cx="5756910" cy="31165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090" w14:textId="77777777" w:rsidR="00637F3E" w:rsidRDefault="00637F3E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406B934B" w14:textId="77777777" w:rsidR="00DA69B6" w:rsidRPr="00636447" w:rsidRDefault="00DA69B6" w:rsidP="00C14417">
      <w:pPr>
        <w:spacing w:line="360" w:lineRule="auto"/>
        <w:jc w:val="both"/>
        <w:rPr>
          <w:rFonts w:ascii="Arial" w:hAnsi="Arial" w:cs="Arial"/>
          <w:lang w:val="pt-BR"/>
        </w:rPr>
      </w:pPr>
    </w:p>
    <w:p w14:paraId="5AD482D8" w14:textId="77777777" w:rsidR="0085298D" w:rsidRDefault="0085298D">
      <w:p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br w:type="page"/>
      </w:r>
    </w:p>
    <w:p w14:paraId="1C273CFF" w14:textId="3DB4C41E" w:rsidR="00F8559F" w:rsidRPr="00B46C9C" w:rsidRDefault="00F8559F" w:rsidP="00C14417">
      <w:pPr>
        <w:spacing w:line="360" w:lineRule="auto"/>
        <w:jc w:val="both"/>
        <w:rPr>
          <w:rFonts w:ascii="Arial" w:hAnsi="Arial" w:cs="Arial"/>
          <w:b/>
          <w:lang w:val="pt-BR"/>
        </w:rPr>
      </w:pPr>
      <w:r w:rsidRPr="00B46C9C">
        <w:rPr>
          <w:rFonts w:ascii="Arial" w:hAnsi="Arial" w:cs="Arial"/>
          <w:b/>
          <w:lang w:val="pt-BR"/>
        </w:rPr>
        <w:lastRenderedPageBreak/>
        <w:t>Conclusão das Atividades:</w:t>
      </w:r>
    </w:p>
    <w:p w14:paraId="624F1DBB" w14:textId="4462C120" w:rsidR="00F8559F" w:rsidRDefault="00555089" w:rsidP="00C14417">
      <w:p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Possibilitou ao grupo adquirir conhecimentos em uma arquitetura online, utilizando serviços cognitivos com </w:t>
      </w:r>
      <w:proofErr w:type="spellStart"/>
      <w:r>
        <w:rPr>
          <w:rFonts w:ascii="Arial" w:hAnsi="Arial" w:cs="Arial"/>
          <w:lang w:val="pt-BR"/>
        </w:rPr>
        <w:t>building</w:t>
      </w:r>
      <w:proofErr w:type="spellEnd"/>
      <w:r>
        <w:rPr>
          <w:rFonts w:ascii="Arial" w:hAnsi="Arial" w:cs="Arial"/>
          <w:lang w:val="pt-BR"/>
        </w:rPr>
        <w:t xml:space="preserve"> </w:t>
      </w:r>
      <w:proofErr w:type="spellStart"/>
      <w:r>
        <w:rPr>
          <w:rFonts w:ascii="Arial" w:hAnsi="Arial" w:cs="Arial"/>
          <w:lang w:val="pt-BR"/>
        </w:rPr>
        <w:t>blocks</w:t>
      </w:r>
      <w:proofErr w:type="spellEnd"/>
      <w:r>
        <w:rPr>
          <w:rFonts w:ascii="Arial" w:hAnsi="Arial" w:cs="Arial"/>
          <w:lang w:val="pt-BR"/>
        </w:rPr>
        <w:t xml:space="preserve"> </w:t>
      </w:r>
      <w:r w:rsidR="00EA6190">
        <w:rPr>
          <w:rFonts w:ascii="Arial" w:hAnsi="Arial" w:cs="Arial"/>
          <w:lang w:val="pt-BR"/>
        </w:rPr>
        <w:t>qu</w:t>
      </w:r>
      <w:r>
        <w:rPr>
          <w:rFonts w:ascii="Arial" w:hAnsi="Arial" w:cs="Arial"/>
          <w:lang w:val="pt-BR"/>
        </w:rPr>
        <w:t xml:space="preserve">e </w:t>
      </w:r>
      <w:r w:rsidR="00EA6190">
        <w:rPr>
          <w:rFonts w:ascii="Arial" w:hAnsi="Arial" w:cs="Arial"/>
          <w:lang w:val="pt-BR"/>
        </w:rPr>
        <w:t xml:space="preserve">possibilita </w:t>
      </w:r>
      <w:r>
        <w:rPr>
          <w:rFonts w:ascii="Arial" w:hAnsi="Arial" w:cs="Arial"/>
          <w:lang w:val="pt-BR"/>
        </w:rPr>
        <w:t xml:space="preserve">integrar com diversas plataformas </w:t>
      </w:r>
      <w:r w:rsidR="00EA6190">
        <w:rPr>
          <w:rFonts w:ascii="Arial" w:hAnsi="Arial" w:cs="Arial"/>
          <w:lang w:val="pt-BR"/>
        </w:rPr>
        <w:t xml:space="preserve">de serviços na nuvem </w:t>
      </w:r>
      <w:r>
        <w:rPr>
          <w:rFonts w:ascii="Arial" w:hAnsi="Arial" w:cs="Arial"/>
          <w:lang w:val="pt-BR"/>
        </w:rPr>
        <w:t>sem a necessidade</w:t>
      </w:r>
      <w:r w:rsidR="00EA6190">
        <w:rPr>
          <w:rFonts w:ascii="Arial" w:hAnsi="Arial" w:cs="Arial"/>
          <w:lang w:val="pt-BR"/>
        </w:rPr>
        <w:t xml:space="preserve"> massiva</w:t>
      </w:r>
      <w:r>
        <w:rPr>
          <w:rFonts w:ascii="Arial" w:hAnsi="Arial" w:cs="Arial"/>
          <w:lang w:val="pt-BR"/>
        </w:rPr>
        <w:t xml:space="preserve"> de codificação.</w:t>
      </w:r>
    </w:p>
    <w:p w14:paraId="6117650D" w14:textId="77777777" w:rsidR="00EA6190" w:rsidRDefault="00EA6190">
      <w:pPr>
        <w:rPr>
          <w:lang w:val="pt-BR"/>
        </w:rPr>
      </w:pPr>
      <w:r>
        <w:rPr>
          <w:lang w:val="pt-BR"/>
        </w:rPr>
        <w:br w:type="page"/>
      </w:r>
    </w:p>
    <w:p w14:paraId="41A83202" w14:textId="1C0403ED" w:rsidR="00EA6190" w:rsidRPr="00EA6190" w:rsidRDefault="00EA6190" w:rsidP="00C14417">
      <w:pPr>
        <w:jc w:val="both"/>
        <w:rPr>
          <w:rFonts w:ascii="Arial" w:hAnsi="Arial" w:cs="Arial"/>
          <w:b/>
          <w:lang w:val="pt-BR"/>
        </w:rPr>
      </w:pPr>
      <w:r w:rsidRPr="00EA6190">
        <w:rPr>
          <w:rFonts w:ascii="Arial" w:hAnsi="Arial" w:cs="Arial"/>
          <w:b/>
          <w:lang w:val="pt-BR"/>
        </w:rPr>
        <w:lastRenderedPageBreak/>
        <w:t>Referencias</w:t>
      </w:r>
    </w:p>
    <w:p w14:paraId="2D195D52" w14:textId="7541183A" w:rsidR="00EA6190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 xml:space="preserve">Docker + </w:t>
      </w:r>
      <w:proofErr w:type="spellStart"/>
      <w:r w:rsidRPr="009A0C05">
        <w:rPr>
          <w:lang w:val="pt-BR"/>
        </w:rPr>
        <w:t>Flask</w:t>
      </w:r>
      <w:proofErr w:type="spellEnd"/>
      <w:r w:rsidRPr="009A0C05">
        <w:rPr>
          <w:lang w:val="pt-BR"/>
        </w:rPr>
        <w:t xml:space="preserve"> | A </w:t>
      </w:r>
      <w:proofErr w:type="spellStart"/>
      <w:r w:rsidRPr="009A0C05">
        <w:rPr>
          <w:lang w:val="pt-BR"/>
        </w:rPr>
        <w:t>Simple</w:t>
      </w:r>
      <w:proofErr w:type="spellEnd"/>
      <w:r w:rsidRPr="009A0C05">
        <w:rPr>
          <w:lang w:val="pt-BR"/>
        </w:rPr>
        <w:t xml:space="preserve"> Tutorial: </w:t>
      </w:r>
      <w:hyperlink r:id="rId23" w:history="1">
        <w:r w:rsidRPr="009A0C05">
          <w:rPr>
            <w:rStyle w:val="Hyperlink"/>
            <w:lang w:val="pt-BR"/>
          </w:rPr>
          <w:t>https://medium.com/@mtngt/docker-flask-a-simple-tutorial-bbcb2f4110b5</w:t>
        </w:r>
      </w:hyperlink>
    </w:p>
    <w:p w14:paraId="5D4B60E1" w14:textId="5BCAF95C" w:rsidR="00F47FED" w:rsidRPr="00001F58" w:rsidRDefault="00F47FED" w:rsidP="009A0C05">
      <w:pPr>
        <w:pStyle w:val="PargrafodaLista"/>
        <w:numPr>
          <w:ilvl w:val="0"/>
          <w:numId w:val="1"/>
        </w:numPr>
        <w:jc w:val="both"/>
      </w:pPr>
      <w:r w:rsidRPr="00001F58">
        <w:t xml:space="preserve">Azure Bot Service - Bot Service: </w:t>
      </w:r>
      <w:hyperlink r:id="rId24" w:history="1">
        <w:r w:rsidRPr="00001F58">
          <w:rPr>
            <w:rStyle w:val="Hyperlink"/>
          </w:rPr>
          <w:t>https://docs.microsoft.com/en-us/azure/bot-service/?view=azure-bot-service-4.0</w:t>
        </w:r>
      </w:hyperlink>
      <w:r w:rsidRPr="00001F58">
        <w:t xml:space="preserve"> </w:t>
      </w:r>
    </w:p>
    <w:p w14:paraId="52158EBE" w14:textId="3AB3D7B1" w:rsidR="00EA6190" w:rsidRPr="009A0C05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>Matéria Programando Ia com Python: Michel Pereira Fernandes</w:t>
      </w:r>
    </w:p>
    <w:p w14:paraId="175A3B95" w14:textId="028E881D" w:rsidR="00EA6190" w:rsidRPr="009A0C05" w:rsidRDefault="00EA6190" w:rsidP="009A0C05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9A0C05">
        <w:rPr>
          <w:lang w:val="pt-BR"/>
        </w:rPr>
        <w:t>Mat</w:t>
      </w:r>
      <w:r w:rsidR="009A0C05" w:rsidRPr="009A0C05">
        <w:rPr>
          <w:lang w:val="pt-BR"/>
        </w:rPr>
        <w:t>é</w:t>
      </w:r>
      <w:r w:rsidRPr="009A0C05">
        <w:rPr>
          <w:lang w:val="pt-BR"/>
        </w:rPr>
        <w:t xml:space="preserve">ria </w:t>
      </w:r>
      <w:r w:rsidR="009A0C05" w:rsidRPr="009A0C05">
        <w:rPr>
          <w:lang w:val="pt-BR"/>
        </w:rPr>
        <w:t xml:space="preserve">Frameworks Cognitivos: Cristiano </w:t>
      </w:r>
      <w:proofErr w:type="spellStart"/>
      <w:r w:rsidR="009A0C05" w:rsidRPr="009A0C05">
        <w:rPr>
          <w:lang w:val="pt-BR"/>
        </w:rPr>
        <w:t>Uniga</w:t>
      </w:r>
      <w:proofErr w:type="spellEnd"/>
      <w:r w:rsidR="009A0C05" w:rsidRPr="009A0C05">
        <w:rPr>
          <w:lang w:val="pt-BR"/>
        </w:rPr>
        <w:t xml:space="preserve"> </w:t>
      </w:r>
      <w:proofErr w:type="spellStart"/>
      <w:r w:rsidR="009A0C05" w:rsidRPr="009A0C05">
        <w:rPr>
          <w:lang w:val="pt-BR"/>
        </w:rPr>
        <w:t>Bajdiuk</w:t>
      </w:r>
      <w:proofErr w:type="spellEnd"/>
    </w:p>
    <w:p w14:paraId="6D54FC68" w14:textId="77777777" w:rsidR="00EA6190" w:rsidRPr="00436242" w:rsidRDefault="00EA6190" w:rsidP="00C14417">
      <w:pPr>
        <w:jc w:val="both"/>
        <w:rPr>
          <w:lang w:val="pt-BR"/>
        </w:rPr>
      </w:pPr>
    </w:p>
    <w:sectPr w:rsidR="00EA6190" w:rsidRPr="00436242" w:rsidSect="00C14417">
      <w:headerReference w:type="default" r:id="rId25"/>
      <w:footerReference w:type="even" r:id="rId26"/>
      <w:footerReference w:type="default" r:id="rId27"/>
      <w:pgSz w:w="11901" w:h="16840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9F46E" w14:textId="77777777" w:rsidR="00613360" w:rsidRDefault="00613360" w:rsidP="0095532A">
      <w:r>
        <w:separator/>
      </w:r>
    </w:p>
  </w:endnote>
  <w:endnote w:type="continuationSeparator" w:id="0">
    <w:p w14:paraId="783411E1" w14:textId="77777777" w:rsidR="00613360" w:rsidRDefault="00613360" w:rsidP="00955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5990997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31EECAE" w14:textId="39041EFE" w:rsidR="00AC4E59" w:rsidRDefault="00AC4E59" w:rsidP="008F461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60483E7" w14:textId="77777777" w:rsidR="00AC4E59" w:rsidRDefault="00AC4E59" w:rsidP="00AC4E5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935137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BFD6BDE" w14:textId="37718F88" w:rsidR="00AC4E59" w:rsidRDefault="00AC4E59" w:rsidP="008F461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9DA37AF" w14:textId="2502AEF5" w:rsidR="00AC4E59" w:rsidRDefault="00AC4E59" w:rsidP="00AC4E59">
    <w:pPr>
      <w:pStyle w:val="Rodap"/>
      <w:ind w:right="360"/>
    </w:pPr>
    <w:r>
      <w:fldChar w:fldCharType="begin"/>
    </w:r>
    <w:r>
      <w:rPr>
        <w:lang w:val="pt-BR"/>
      </w:rPr>
      <w:instrText xml:space="preserve"> TIME \@ "d 'de' MMMM 'de' yyyy" </w:instrText>
    </w:r>
    <w:r>
      <w:fldChar w:fldCharType="separate"/>
    </w:r>
    <w:r w:rsidR="00001F58">
      <w:rPr>
        <w:noProof/>
        <w:lang w:val="pt-BR"/>
      </w:rPr>
      <w:t>3 de dezembro de 2018</w:t>
    </w:r>
    <w:r>
      <w:fldChar w:fldCharType="end"/>
    </w:r>
  </w:p>
  <w:p w14:paraId="044EDE9A" w14:textId="01CC68B9" w:rsidR="0095532A" w:rsidRDefault="009553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4DB22" w14:textId="77777777" w:rsidR="00613360" w:rsidRDefault="00613360" w:rsidP="0095532A">
      <w:r>
        <w:separator/>
      </w:r>
    </w:p>
  </w:footnote>
  <w:footnote w:type="continuationSeparator" w:id="0">
    <w:p w14:paraId="4362E85B" w14:textId="77777777" w:rsidR="00613360" w:rsidRDefault="00613360" w:rsidP="00955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34D75" w14:textId="77777777" w:rsidR="0095532A" w:rsidRDefault="0095532A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9F3D69" wp14:editId="03C635B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5E749C" w14:textId="6D7090ED" w:rsidR="0095532A" w:rsidRPr="0095532A" w:rsidRDefault="0095532A" w:rsidP="0095532A">
                          <w:pPr>
                            <w:pStyle w:val="SemEspaamento"/>
                            <w:jc w:val="center"/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  <w:lang w:val="pt-BR"/>
                            </w:rPr>
                          </w:pPr>
                          <w: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  <w:lang w:val="pt-BR"/>
                            </w:rPr>
                            <w:t>Artigo de utilização de Plataforma cognitiva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9F3D69" id="Rectangle 47" o:spid="_x0000_s1026" alt="Título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" fillcolor="#c00000" stroked="f" strokeweight="1pt">
              <v:textbox inset=",0,,0">
                <w:txbxContent>
                  <w:p w14:paraId="015E749C" w14:textId="6D7090ED" w:rsidR="0095532A" w:rsidRPr="0095532A" w:rsidRDefault="0095532A" w:rsidP="0095532A">
                    <w:pPr>
                      <w:pStyle w:val="SemEspaamento"/>
                      <w:jc w:val="center"/>
                      <w:rPr>
                        <w:b/>
                        <w:caps/>
                        <w:spacing w:val="20"/>
                        <w:sz w:val="28"/>
                        <w:szCs w:val="28"/>
                        <w:lang w:val="pt-BR"/>
                      </w:rPr>
                    </w:pPr>
                    <w:r>
                      <w:rPr>
                        <w:b/>
                        <w:caps/>
                        <w:spacing w:val="20"/>
                        <w:sz w:val="28"/>
                        <w:szCs w:val="28"/>
                        <w:lang w:val="pt-BR"/>
                      </w:rPr>
                      <w:t>Artigo de utilização de Plataforma cognitiva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14:paraId="60B7D44D" w14:textId="77777777" w:rsidR="0095532A" w:rsidRDefault="009553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A2BE4"/>
    <w:multiLevelType w:val="hybridMultilevel"/>
    <w:tmpl w:val="2E721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42"/>
    <w:rsid w:val="00001F58"/>
    <w:rsid w:val="000451E0"/>
    <w:rsid w:val="000A17C2"/>
    <w:rsid w:val="001751DE"/>
    <w:rsid w:val="00325642"/>
    <w:rsid w:val="00333CAA"/>
    <w:rsid w:val="00436242"/>
    <w:rsid w:val="00555089"/>
    <w:rsid w:val="005E2A5A"/>
    <w:rsid w:val="005F7A16"/>
    <w:rsid w:val="00613360"/>
    <w:rsid w:val="00636447"/>
    <w:rsid w:val="00637F3E"/>
    <w:rsid w:val="006D6B45"/>
    <w:rsid w:val="006F49B3"/>
    <w:rsid w:val="00794CC3"/>
    <w:rsid w:val="007E5070"/>
    <w:rsid w:val="008101D3"/>
    <w:rsid w:val="0085298D"/>
    <w:rsid w:val="008A36F1"/>
    <w:rsid w:val="008A7439"/>
    <w:rsid w:val="008C2436"/>
    <w:rsid w:val="008E2887"/>
    <w:rsid w:val="00952420"/>
    <w:rsid w:val="0095532A"/>
    <w:rsid w:val="009A0C05"/>
    <w:rsid w:val="009B3CCE"/>
    <w:rsid w:val="00A665EF"/>
    <w:rsid w:val="00A93C63"/>
    <w:rsid w:val="00AB5D23"/>
    <w:rsid w:val="00AC4E59"/>
    <w:rsid w:val="00B2430E"/>
    <w:rsid w:val="00B46C9C"/>
    <w:rsid w:val="00B60B6F"/>
    <w:rsid w:val="00B73ECC"/>
    <w:rsid w:val="00C14417"/>
    <w:rsid w:val="00C301D9"/>
    <w:rsid w:val="00DA69B6"/>
    <w:rsid w:val="00DB309A"/>
    <w:rsid w:val="00E44564"/>
    <w:rsid w:val="00EA6190"/>
    <w:rsid w:val="00F47FED"/>
    <w:rsid w:val="00F8559F"/>
    <w:rsid w:val="00FA4768"/>
    <w:rsid w:val="00FB7F31"/>
    <w:rsid w:val="00FD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20547"/>
  <w15:chartTrackingRefBased/>
  <w15:docId w15:val="{FFF0F399-8BB6-0E4E-9E18-F8C3A8B3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532A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532A"/>
  </w:style>
  <w:style w:type="paragraph" w:styleId="Rodap">
    <w:name w:val="footer"/>
    <w:basedOn w:val="Normal"/>
    <w:link w:val="RodapChar"/>
    <w:uiPriority w:val="99"/>
    <w:unhideWhenUsed/>
    <w:rsid w:val="0095532A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532A"/>
  </w:style>
  <w:style w:type="paragraph" w:styleId="SemEspaamento">
    <w:name w:val="No Spacing"/>
    <w:uiPriority w:val="1"/>
    <w:qFormat/>
    <w:rsid w:val="0095532A"/>
    <w:rPr>
      <w:rFonts w:eastAsiaTheme="minorEastAsia"/>
      <w:sz w:val="22"/>
      <w:szCs w:val="22"/>
      <w:lang w:eastAsia="zh-CN"/>
    </w:rPr>
  </w:style>
  <w:style w:type="character" w:styleId="Nmerodepgina">
    <w:name w:val="page number"/>
    <w:basedOn w:val="Fontepargpadro"/>
    <w:uiPriority w:val="99"/>
    <w:semiHidden/>
    <w:unhideWhenUsed/>
    <w:rsid w:val="00AC4E59"/>
  </w:style>
  <w:style w:type="character" w:styleId="Hyperlink">
    <w:name w:val="Hyperlink"/>
    <w:basedOn w:val="Fontepargpadro"/>
    <w:uiPriority w:val="99"/>
    <w:unhideWhenUsed/>
    <w:rsid w:val="00EA619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619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A0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1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zilli/projeto_final_fiap-plataformas_cognitiva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azure/bot-service/?view=azure-bot-service-4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medium.com/@mtngt/docker-flask-a-simple-tutorial-bbcb2f4110b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ntainercerveja.azurewebsites.ne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613FF1-51BF-44AD-8D9C-BBB4D9A3F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11</Pages>
  <Words>497</Words>
  <Characters>2833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Estudo de Aplicação de tecnologia</vt:lpstr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Aplicação de tecnologia</dc:title>
  <dc:subject/>
  <dc:creator>BAJDIUK, CRISTIANO U [AG/5050]</dc:creator>
  <cp:keywords/>
  <dc:description/>
  <cp:lastModifiedBy>Marcelo Muzilli</cp:lastModifiedBy>
  <cp:revision>22</cp:revision>
  <cp:lastPrinted>2018-10-26T06:49:00Z</cp:lastPrinted>
  <dcterms:created xsi:type="dcterms:W3CDTF">2018-10-09T19:29:00Z</dcterms:created>
  <dcterms:modified xsi:type="dcterms:W3CDTF">2018-12-03T10:35:00Z</dcterms:modified>
</cp:coreProperties>
</file>