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E373BC" w14:textId="77777777" w:rsidR="007F3B1A" w:rsidRPr="007F3B1A" w:rsidRDefault="007F3B1A" w:rsidP="007F3B1A">
      <w:pPr>
        <w:rPr>
          <w:rFonts w:ascii="Bahnschrift SemiBold" w:hAnsi="Bahnschrift SemiBold"/>
          <w:sz w:val="28"/>
          <w:szCs w:val="28"/>
        </w:rPr>
      </w:pPr>
      <w:r w:rsidRPr="007F3B1A">
        <w:rPr>
          <w:rFonts w:ascii="Bahnschrift SemiBold" w:hAnsi="Bahnschrift SemiBold"/>
          <w:sz w:val="28"/>
          <w:szCs w:val="28"/>
        </w:rPr>
        <w:t xml:space="preserve">WD Blue SN580 </w:t>
      </w:r>
      <w:proofErr w:type="spellStart"/>
      <w:r w:rsidRPr="007F3B1A">
        <w:rPr>
          <w:rFonts w:ascii="Bahnschrift SemiBold" w:hAnsi="Bahnschrift SemiBold"/>
          <w:sz w:val="28"/>
          <w:szCs w:val="28"/>
        </w:rPr>
        <w:t>NVMe</w:t>
      </w:r>
      <w:proofErr w:type="spellEnd"/>
      <w:r w:rsidRPr="007F3B1A">
        <w:rPr>
          <w:rFonts w:ascii="Bahnschrift SemiBold" w:hAnsi="Bahnschrift SemiBold"/>
          <w:sz w:val="28"/>
          <w:szCs w:val="28"/>
        </w:rPr>
        <w:t>™ SSD 500GB WDS500G3B0E PCIe Gen4 x4 M.2 2280</w:t>
      </w:r>
    </w:p>
    <w:p w14:paraId="55AC54F9" w14:textId="60897648" w:rsidR="007F3B1A" w:rsidRDefault="007F3B1A" w:rsidP="007F3B1A">
      <w:pPr>
        <w:rPr>
          <w:rFonts w:ascii="Bahnschrift SemiBold" w:hAnsi="Bahnschrift SemiBold"/>
          <w:sz w:val="28"/>
          <w:szCs w:val="28"/>
        </w:rPr>
      </w:pPr>
      <w:r w:rsidRPr="007F3B1A">
        <w:rPr>
          <w:rFonts w:ascii="Bahnschrift SemiBold" w:hAnsi="Bahnschrift SemiBold"/>
          <w:sz w:val="28"/>
          <w:szCs w:val="28"/>
        </w:rPr>
        <w:t>(CZONE)</w:t>
      </w:r>
      <w:r w:rsidRPr="007F3B1A">
        <w:rPr>
          <w:rFonts w:ascii="Bahnschrift SemiBold" w:hAnsi="Bahnschrift SemiBold"/>
          <w:noProof/>
          <w:sz w:val="28"/>
          <w:szCs w:val="28"/>
        </w:rPr>
        <w:t xml:space="preserve"> </w:t>
      </w:r>
    </w:p>
    <w:p w14:paraId="0F3E8A72" w14:textId="6826D35A" w:rsidR="007F3B1A" w:rsidRDefault="007F3B1A" w:rsidP="007F3B1A">
      <w:p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ab/>
      </w:r>
      <w:r>
        <w:rPr>
          <w:rFonts w:ascii="Bahnschrift SemiBold" w:hAnsi="Bahnschrift SemiBold"/>
          <w:sz w:val="28"/>
          <w:szCs w:val="28"/>
        </w:rPr>
        <w:tab/>
      </w:r>
      <w:r>
        <w:rPr>
          <w:rFonts w:ascii="Bahnschrift SemiBold" w:hAnsi="Bahnschrift SemiBold"/>
          <w:sz w:val="28"/>
          <w:szCs w:val="28"/>
        </w:rPr>
        <w:tab/>
      </w:r>
      <w:r>
        <w:rPr>
          <w:rFonts w:ascii="Bahnschrift SemiBold" w:hAnsi="Bahnschrift SemiBold"/>
          <w:sz w:val="28"/>
          <w:szCs w:val="28"/>
        </w:rPr>
        <w:tab/>
      </w:r>
      <w:r>
        <w:rPr>
          <w:rFonts w:ascii="Bahnschrift SemiBold" w:hAnsi="Bahnschrift SemiBold"/>
          <w:noProof/>
          <w:sz w:val="28"/>
          <w:szCs w:val="28"/>
        </w:rPr>
        <w:drawing>
          <wp:inline distT="0" distB="0" distL="0" distR="0" wp14:anchorId="34871AE8" wp14:editId="5104A2A5">
            <wp:extent cx="2085975" cy="2096052"/>
            <wp:effectExtent l="0" t="0" r="0" b="0"/>
            <wp:docPr id="1951804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80421" name="Picture 19518042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8193" cy="2098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ahnschrift SemiBold" w:hAnsi="Bahnschrift SemiBold"/>
          <w:sz w:val="28"/>
          <w:szCs w:val="28"/>
        </w:rPr>
        <w:tab/>
      </w:r>
      <w:r>
        <w:rPr>
          <w:rFonts w:ascii="Bahnschrift SemiBold" w:hAnsi="Bahnschrift SemiBold"/>
          <w:sz w:val="28"/>
          <w:szCs w:val="28"/>
        </w:rPr>
        <w:tab/>
      </w:r>
    </w:p>
    <w:p w14:paraId="2622E00D" w14:textId="079015F3" w:rsidR="003956F3" w:rsidRPr="003956F3" w:rsidRDefault="003956F3" w:rsidP="003956F3">
      <w:pPr>
        <w:rPr>
          <w:rFonts w:ascii="Bahnschrift SemiBold" w:hAnsi="Bahnschrift SemiBold"/>
          <w:b/>
          <w:bCs/>
          <w:sz w:val="28"/>
          <w:szCs w:val="28"/>
        </w:rPr>
      </w:pPr>
      <w:proofErr w:type="gramStart"/>
      <w:r w:rsidRPr="003956F3">
        <w:rPr>
          <w:rFonts w:ascii="Bahnschrift SemiBold" w:hAnsi="Bahnschrift SemiBold"/>
          <w:b/>
          <w:bCs/>
          <w:sz w:val="28"/>
          <w:szCs w:val="28"/>
        </w:rPr>
        <w:t xml:space="preserve">Key </w:t>
      </w:r>
      <w:r w:rsidR="00B9265E">
        <w:rPr>
          <w:rFonts w:ascii="Bahnschrift SemiBold" w:hAnsi="Bahnschrift SemiBold"/>
          <w:b/>
          <w:bCs/>
          <w:sz w:val="28"/>
          <w:szCs w:val="28"/>
        </w:rPr>
        <w:t xml:space="preserve"> Features</w:t>
      </w:r>
      <w:proofErr w:type="gramEnd"/>
    </w:p>
    <w:p w14:paraId="22FA1F74" w14:textId="77777777" w:rsidR="003956F3" w:rsidRPr="003956F3" w:rsidRDefault="003956F3" w:rsidP="003956F3">
      <w:pPr>
        <w:numPr>
          <w:ilvl w:val="0"/>
          <w:numId w:val="1"/>
        </w:numPr>
        <w:rPr>
          <w:rFonts w:ascii="Aptos" w:hAnsi="Aptos"/>
          <w:sz w:val="24"/>
          <w:szCs w:val="24"/>
        </w:rPr>
      </w:pPr>
      <w:r w:rsidRPr="003956F3">
        <w:rPr>
          <w:rFonts w:ascii="Bahnschrift SemiBold" w:hAnsi="Bahnschrift SemiBold"/>
          <w:b/>
          <w:bCs/>
          <w:sz w:val="24"/>
          <w:szCs w:val="24"/>
        </w:rPr>
        <w:t>Model</w:t>
      </w:r>
      <w:r w:rsidRPr="003956F3">
        <w:rPr>
          <w:rFonts w:ascii="Aptos" w:hAnsi="Aptos"/>
          <w:sz w:val="24"/>
          <w:szCs w:val="24"/>
        </w:rPr>
        <w:t>: WDS500G3B0E</w:t>
      </w:r>
    </w:p>
    <w:p w14:paraId="7095589D" w14:textId="77777777" w:rsidR="003956F3" w:rsidRPr="003956F3" w:rsidRDefault="003956F3" w:rsidP="003956F3">
      <w:pPr>
        <w:numPr>
          <w:ilvl w:val="0"/>
          <w:numId w:val="1"/>
        </w:numPr>
        <w:rPr>
          <w:rFonts w:ascii="Aptos" w:hAnsi="Aptos"/>
          <w:sz w:val="24"/>
          <w:szCs w:val="24"/>
        </w:rPr>
      </w:pPr>
      <w:r w:rsidRPr="003956F3">
        <w:rPr>
          <w:rFonts w:ascii="Bahnschrift SemiBold" w:hAnsi="Bahnschrift SemiBold"/>
          <w:b/>
          <w:bCs/>
          <w:sz w:val="24"/>
          <w:szCs w:val="24"/>
        </w:rPr>
        <w:t>Capacity</w:t>
      </w:r>
      <w:r w:rsidRPr="003956F3">
        <w:rPr>
          <w:rFonts w:ascii="Bahnschrift SemiBold" w:hAnsi="Bahnschrift SemiBold"/>
          <w:sz w:val="24"/>
          <w:szCs w:val="24"/>
        </w:rPr>
        <w:t xml:space="preserve">: </w:t>
      </w:r>
      <w:r w:rsidRPr="003956F3">
        <w:rPr>
          <w:rFonts w:ascii="Aptos" w:hAnsi="Aptos"/>
          <w:sz w:val="24"/>
          <w:szCs w:val="24"/>
        </w:rPr>
        <w:t>500GB</w:t>
      </w:r>
    </w:p>
    <w:p w14:paraId="2C757712" w14:textId="77777777" w:rsidR="003956F3" w:rsidRPr="003956F3" w:rsidRDefault="003956F3" w:rsidP="003956F3">
      <w:pPr>
        <w:numPr>
          <w:ilvl w:val="0"/>
          <w:numId w:val="1"/>
        </w:numPr>
        <w:rPr>
          <w:rFonts w:ascii="Aptos" w:hAnsi="Aptos"/>
          <w:sz w:val="24"/>
          <w:szCs w:val="24"/>
        </w:rPr>
      </w:pPr>
      <w:r w:rsidRPr="003956F3">
        <w:rPr>
          <w:rFonts w:ascii="Bahnschrift SemiBold" w:hAnsi="Bahnschrift SemiBold"/>
          <w:b/>
          <w:bCs/>
          <w:sz w:val="24"/>
          <w:szCs w:val="24"/>
        </w:rPr>
        <w:t>Form Factor</w:t>
      </w:r>
      <w:r w:rsidRPr="003956F3">
        <w:rPr>
          <w:rFonts w:ascii="Aptos" w:hAnsi="Aptos"/>
          <w:sz w:val="24"/>
          <w:szCs w:val="24"/>
        </w:rPr>
        <w:t>: M.2 2280</w:t>
      </w:r>
    </w:p>
    <w:p w14:paraId="3165C714" w14:textId="77777777" w:rsidR="003956F3" w:rsidRPr="003956F3" w:rsidRDefault="003956F3" w:rsidP="003956F3">
      <w:pPr>
        <w:numPr>
          <w:ilvl w:val="0"/>
          <w:numId w:val="1"/>
        </w:numPr>
        <w:rPr>
          <w:rFonts w:ascii="Bahnschrift SemiBold" w:hAnsi="Bahnschrift SemiBold"/>
          <w:sz w:val="24"/>
          <w:szCs w:val="24"/>
        </w:rPr>
      </w:pPr>
      <w:r w:rsidRPr="003956F3">
        <w:rPr>
          <w:rFonts w:ascii="Bahnschrift SemiBold" w:hAnsi="Bahnschrift SemiBold"/>
          <w:b/>
          <w:bCs/>
          <w:sz w:val="24"/>
          <w:szCs w:val="24"/>
        </w:rPr>
        <w:t>Interface</w:t>
      </w:r>
      <w:r w:rsidRPr="003956F3">
        <w:rPr>
          <w:rFonts w:ascii="Aptos" w:hAnsi="Aptos"/>
          <w:sz w:val="24"/>
          <w:szCs w:val="24"/>
        </w:rPr>
        <w:t>: PCIe Gen4 x4 (Backward compatible with PCIe Gen3)</w:t>
      </w:r>
    </w:p>
    <w:p w14:paraId="2893266E" w14:textId="77777777" w:rsidR="003956F3" w:rsidRPr="003956F3" w:rsidRDefault="003956F3" w:rsidP="003956F3">
      <w:pPr>
        <w:numPr>
          <w:ilvl w:val="0"/>
          <w:numId w:val="1"/>
        </w:numPr>
        <w:rPr>
          <w:rFonts w:ascii="Bahnschrift SemiBold" w:hAnsi="Bahnschrift SemiBold"/>
          <w:sz w:val="24"/>
          <w:szCs w:val="24"/>
        </w:rPr>
      </w:pPr>
      <w:r w:rsidRPr="003956F3">
        <w:rPr>
          <w:rFonts w:ascii="Bahnschrift SemiBold" w:hAnsi="Bahnschrift SemiBold"/>
          <w:b/>
          <w:bCs/>
          <w:sz w:val="24"/>
          <w:szCs w:val="24"/>
        </w:rPr>
        <w:t>NAND Type</w:t>
      </w:r>
      <w:r w:rsidRPr="003956F3">
        <w:rPr>
          <w:rFonts w:ascii="Bahnschrift SemiBold" w:hAnsi="Bahnschrift SemiBold"/>
          <w:sz w:val="24"/>
          <w:szCs w:val="24"/>
        </w:rPr>
        <w:t xml:space="preserve">: </w:t>
      </w:r>
      <w:r w:rsidRPr="003956F3">
        <w:rPr>
          <w:rFonts w:ascii="Aptos" w:hAnsi="Aptos"/>
          <w:sz w:val="24"/>
          <w:szCs w:val="24"/>
        </w:rPr>
        <w:t>3D NAND</w:t>
      </w:r>
    </w:p>
    <w:p w14:paraId="30360D79" w14:textId="77777777" w:rsidR="003956F3" w:rsidRPr="003956F3" w:rsidRDefault="003956F3" w:rsidP="003956F3">
      <w:pPr>
        <w:numPr>
          <w:ilvl w:val="0"/>
          <w:numId w:val="1"/>
        </w:numPr>
        <w:rPr>
          <w:rFonts w:ascii="Aptos" w:hAnsi="Aptos"/>
          <w:sz w:val="24"/>
          <w:szCs w:val="24"/>
        </w:rPr>
      </w:pPr>
      <w:r w:rsidRPr="003956F3">
        <w:rPr>
          <w:rFonts w:ascii="Bahnschrift SemiBold" w:hAnsi="Bahnschrift SemiBold"/>
          <w:b/>
          <w:bCs/>
          <w:sz w:val="24"/>
          <w:szCs w:val="24"/>
        </w:rPr>
        <w:t>Sequential Read Speed</w:t>
      </w:r>
      <w:r w:rsidRPr="003956F3">
        <w:rPr>
          <w:rFonts w:ascii="Bahnschrift SemiBold" w:hAnsi="Bahnschrift SemiBold"/>
          <w:sz w:val="24"/>
          <w:szCs w:val="24"/>
        </w:rPr>
        <w:t xml:space="preserve">: </w:t>
      </w:r>
      <w:r w:rsidRPr="003956F3">
        <w:rPr>
          <w:rFonts w:ascii="Aptos" w:hAnsi="Aptos"/>
          <w:sz w:val="24"/>
          <w:szCs w:val="24"/>
        </w:rPr>
        <w:t>Up to 3,500 MB/s</w:t>
      </w:r>
    </w:p>
    <w:p w14:paraId="24AFA7B0" w14:textId="77777777" w:rsidR="003956F3" w:rsidRPr="003956F3" w:rsidRDefault="003956F3" w:rsidP="003956F3">
      <w:pPr>
        <w:numPr>
          <w:ilvl w:val="0"/>
          <w:numId w:val="1"/>
        </w:numPr>
        <w:rPr>
          <w:rFonts w:ascii="Aptos" w:hAnsi="Aptos"/>
          <w:sz w:val="24"/>
          <w:szCs w:val="24"/>
        </w:rPr>
      </w:pPr>
      <w:r w:rsidRPr="003956F3">
        <w:rPr>
          <w:rFonts w:ascii="Bahnschrift SemiBold" w:hAnsi="Bahnschrift SemiBold"/>
          <w:b/>
          <w:bCs/>
          <w:sz w:val="24"/>
          <w:szCs w:val="24"/>
        </w:rPr>
        <w:t>Sequential Write Speed</w:t>
      </w:r>
      <w:r w:rsidRPr="003956F3">
        <w:rPr>
          <w:rFonts w:ascii="Aptos" w:hAnsi="Aptos"/>
          <w:sz w:val="24"/>
          <w:szCs w:val="24"/>
        </w:rPr>
        <w:t>: Up to 2,900 MB/s</w:t>
      </w:r>
    </w:p>
    <w:p w14:paraId="01C0BE6B" w14:textId="77777777" w:rsidR="003956F3" w:rsidRPr="003956F3" w:rsidRDefault="003956F3" w:rsidP="003956F3">
      <w:pPr>
        <w:numPr>
          <w:ilvl w:val="0"/>
          <w:numId w:val="1"/>
        </w:numPr>
        <w:rPr>
          <w:rFonts w:ascii="Bahnschrift SemiBold" w:hAnsi="Bahnschrift SemiBold"/>
          <w:sz w:val="24"/>
          <w:szCs w:val="24"/>
        </w:rPr>
      </w:pPr>
      <w:r w:rsidRPr="003956F3">
        <w:rPr>
          <w:rFonts w:ascii="Bahnschrift SemiBold" w:hAnsi="Bahnschrift SemiBold"/>
          <w:b/>
          <w:bCs/>
          <w:sz w:val="24"/>
          <w:szCs w:val="24"/>
        </w:rPr>
        <w:t>Endurance</w:t>
      </w:r>
      <w:r w:rsidRPr="003956F3">
        <w:rPr>
          <w:rFonts w:ascii="Bahnschrift SemiBold" w:hAnsi="Bahnschrift SemiBold"/>
          <w:sz w:val="24"/>
          <w:szCs w:val="24"/>
        </w:rPr>
        <w:t xml:space="preserve">: </w:t>
      </w:r>
      <w:r w:rsidRPr="003956F3">
        <w:rPr>
          <w:rFonts w:ascii="Aptos" w:hAnsi="Aptos"/>
          <w:sz w:val="24"/>
          <w:szCs w:val="24"/>
        </w:rPr>
        <w:t>200 TBW (Total Bytes Written)</w:t>
      </w:r>
    </w:p>
    <w:p w14:paraId="7A38E4B1" w14:textId="77777777" w:rsidR="008C0E1F" w:rsidRPr="008C0E1F" w:rsidRDefault="008C0E1F" w:rsidP="008C0E1F">
      <w:pPr>
        <w:rPr>
          <w:rFonts w:ascii="Bahnschrift SemiBold" w:hAnsi="Bahnschrift SemiBold"/>
          <w:b/>
          <w:bCs/>
          <w:sz w:val="28"/>
          <w:szCs w:val="28"/>
        </w:rPr>
      </w:pPr>
      <w:r w:rsidRPr="008C0E1F">
        <w:rPr>
          <w:rFonts w:ascii="Bahnschrift SemiBold" w:hAnsi="Bahnschrift SemiBold"/>
          <w:b/>
          <w:bCs/>
          <w:sz w:val="28"/>
          <w:szCs w:val="28"/>
        </w:rPr>
        <w:t>Performance Features</w:t>
      </w:r>
    </w:p>
    <w:p w14:paraId="73AA52A2" w14:textId="77777777" w:rsidR="008C0E1F" w:rsidRPr="008C0E1F" w:rsidRDefault="008C0E1F" w:rsidP="008C0E1F">
      <w:pPr>
        <w:numPr>
          <w:ilvl w:val="0"/>
          <w:numId w:val="2"/>
        </w:numPr>
        <w:rPr>
          <w:rFonts w:ascii="Aptos" w:hAnsi="Aptos"/>
          <w:sz w:val="24"/>
          <w:szCs w:val="24"/>
        </w:rPr>
      </w:pPr>
      <w:r w:rsidRPr="008C0E1F">
        <w:rPr>
          <w:rFonts w:ascii="Bahnschrift SemiBold" w:hAnsi="Bahnschrift SemiBold"/>
          <w:b/>
          <w:bCs/>
          <w:sz w:val="24"/>
          <w:szCs w:val="24"/>
        </w:rPr>
        <w:t>PCIe Gen4 x4 Interface</w:t>
      </w:r>
      <w:r w:rsidRPr="008C0E1F">
        <w:rPr>
          <w:rFonts w:ascii="Aptos" w:hAnsi="Aptos"/>
          <w:sz w:val="24"/>
          <w:szCs w:val="24"/>
        </w:rPr>
        <w:t xml:space="preserve">: The WD Blue SN580 leverages the latest </w:t>
      </w:r>
      <w:r w:rsidRPr="008C0E1F">
        <w:rPr>
          <w:rFonts w:ascii="Aptos" w:hAnsi="Aptos"/>
          <w:b/>
          <w:bCs/>
          <w:sz w:val="24"/>
          <w:szCs w:val="24"/>
        </w:rPr>
        <w:t>PCIe Gen4 x4</w:t>
      </w:r>
      <w:r w:rsidRPr="008C0E1F">
        <w:rPr>
          <w:rFonts w:ascii="Aptos" w:hAnsi="Aptos"/>
          <w:sz w:val="24"/>
          <w:szCs w:val="24"/>
        </w:rPr>
        <w:t xml:space="preserve"> interface to deliver blazing fast data transfer speeds, providing significant improvements over SATA-based SSDs. With speeds up to </w:t>
      </w:r>
      <w:r w:rsidRPr="008C0E1F">
        <w:rPr>
          <w:rFonts w:ascii="Aptos" w:hAnsi="Aptos"/>
          <w:b/>
          <w:bCs/>
          <w:sz w:val="24"/>
          <w:szCs w:val="24"/>
        </w:rPr>
        <w:t>3,500 MB/s</w:t>
      </w:r>
      <w:r w:rsidRPr="008C0E1F">
        <w:rPr>
          <w:rFonts w:ascii="Aptos" w:hAnsi="Aptos"/>
          <w:sz w:val="24"/>
          <w:szCs w:val="24"/>
        </w:rPr>
        <w:t xml:space="preserve"> read and </w:t>
      </w:r>
      <w:r w:rsidRPr="008C0E1F">
        <w:rPr>
          <w:rFonts w:ascii="Aptos" w:hAnsi="Aptos"/>
          <w:b/>
          <w:bCs/>
          <w:sz w:val="24"/>
          <w:szCs w:val="24"/>
        </w:rPr>
        <w:t>2,900 MB/s</w:t>
      </w:r>
      <w:r w:rsidRPr="008C0E1F">
        <w:rPr>
          <w:rFonts w:ascii="Aptos" w:hAnsi="Aptos"/>
          <w:sz w:val="24"/>
          <w:szCs w:val="24"/>
        </w:rPr>
        <w:t xml:space="preserve"> write, it ensures faster boot times, quicker file transfers, and responsive gaming experiences.</w:t>
      </w:r>
    </w:p>
    <w:p w14:paraId="66BCB055" w14:textId="13B7C8BB" w:rsidR="003956F3" w:rsidRDefault="003A7BDD" w:rsidP="007F3B1A">
      <w:pPr>
        <w:rPr>
          <w:rFonts w:ascii="Bahnschrift SemiBold" w:hAnsi="Bahnschrift SemiBold"/>
          <w:sz w:val="28"/>
          <w:szCs w:val="28"/>
        </w:rPr>
      </w:pPr>
      <w:r w:rsidRPr="003A7BDD">
        <w:rPr>
          <w:rFonts w:ascii="Bahnschrift SemiBold" w:hAnsi="Bahnschrift SemiBold"/>
          <w:sz w:val="28"/>
          <w:szCs w:val="28"/>
        </w:rPr>
        <w:t>Software and Support</w:t>
      </w:r>
    </w:p>
    <w:p w14:paraId="61FF17C7" w14:textId="313FA91A" w:rsidR="00872A12" w:rsidRPr="00872A12" w:rsidRDefault="00872A12" w:rsidP="00872A12">
      <w:pPr>
        <w:pStyle w:val="ListParagraph"/>
        <w:numPr>
          <w:ilvl w:val="0"/>
          <w:numId w:val="3"/>
        </w:numPr>
        <w:rPr>
          <w:rFonts w:ascii="Aptos" w:hAnsi="Aptos"/>
          <w:sz w:val="24"/>
          <w:szCs w:val="24"/>
        </w:rPr>
      </w:pPr>
      <w:r w:rsidRPr="00872A12">
        <w:rPr>
          <w:rFonts w:ascii="Aptos" w:hAnsi="Aptos"/>
          <w:b/>
          <w:bCs/>
          <w:sz w:val="24"/>
          <w:szCs w:val="24"/>
        </w:rPr>
        <w:t>Limited Warranty</w:t>
      </w:r>
      <w:r w:rsidRPr="00872A12">
        <w:rPr>
          <w:rFonts w:ascii="Aptos" w:hAnsi="Aptos"/>
          <w:sz w:val="24"/>
          <w:szCs w:val="24"/>
        </w:rPr>
        <w:t xml:space="preserve">: The WD Blue SN580 SSD comes with a </w:t>
      </w:r>
      <w:r w:rsidRPr="00872A12">
        <w:rPr>
          <w:rFonts w:ascii="Aptos" w:hAnsi="Aptos"/>
          <w:b/>
          <w:bCs/>
          <w:sz w:val="24"/>
          <w:szCs w:val="24"/>
        </w:rPr>
        <w:t>5-year limited warranty</w:t>
      </w:r>
      <w:r w:rsidRPr="00872A12">
        <w:rPr>
          <w:rFonts w:ascii="Aptos" w:hAnsi="Aptos"/>
          <w:sz w:val="24"/>
          <w:szCs w:val="24"/>
        </w:rPr>
        <w:t>, providing users with long-term peace of mind regarding the drive's reliability and performance.</w:t>
      </w:r>
    </w:p>
    <w:sectPr w:rsidR="00872A12" w:rsidRPr="00872A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A264BA"/>
    <w:multiLevelType w:val="hybridMultilevel"/>
    <w:tmpl w:val="EC3C770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63BE37BA"/>
    <w:multiLevelType w:val="multilevel"/>
    <w:tmpl w:val="11485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637E22"/>
    <w:multiLevelType w:val="multilevel"/>
    <w:tmpl w:val="4BD6B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1174629">
    <w:abstractNumId w:val="2"/>
  </w:num>
  <w:num w:numId="2" w16cid:durableId="647053063">
    <w:abstractNumId w:val="1"/>
  </w:num>
  <w:num w:numId="3" w16cid:durableId="2105419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B1A"/>
    <w:rsid w:val="003956F3"/>
    <w:rsid w:val="003A7BDD"/>
    <w:rsid w:val="007F3B1A"/>
    <w:rsid w:val="00872A12"/>
    <w:rsid w:val="008C0E1F"/>
    <w:rsid w:val="009056F4"/>
    <w:rsid w:val="00AC6958"/>
    <w:rsid w:val="00B9265E"/>
    <w:rsid w:val="00E80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54855"/>
  <w15:chartTrackingRefBased/>
  <w15:docId w15:val="{AE07E93A-EE7E-42AE-B143-93B930AAA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2A1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2A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231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1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2024-12-07T14:33:00Z</dcterms:created>
  <dcterms:modified xsi:type="dcterms:W3CDTF">2024-12-07T14:41:00Z</dcterms:modified>
</cp:coreProperties>
</file>