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FA546" w14:textId="37B4DBC7" w:rsidR="00D07909" w:rsidRPr="00D07909" w:rsidRDefault="00D07909">
      <w:pPr>
        <w:rPr>
          <w:rFonts w:ascii="Bahnschrift SemiBold" w:hAnsi="Bahnschrift SemiBold"/>
          <w:sz w:val="32"/>
          <w:szCs w:val="32"/>
        </w:rPr>
      </w:pPr>
      <w:r w:rsidRPr="00D07909">
        <w:rPr>
          <w:rFonts w:ascii="Bahnschrift SemiBold" w:hAnsi="Bahnschrift SemiBold"/>
          <w:sz w:val="32"/>
          <w:szCs w:val="32"/>
        </w:rPr>
        <w:t xml:space="preserve">XS1000 External </w:t>
      </w:r>
      <w:proofErr w:type="gramStart"/>
      <w:r w:rsidRPr="00D07909">
        <w:rPr>
          <w:rFonts w:ascii="Bahnschrift SemiBold" w:hAnsi="Bahnschrift SemiBold"/>
          <w:sz w:val="32"/>
          <w:szCs w:val="32"/>
        </w:rPr>
        <w:t>Solid State</w:t>
      </w:r>
      <w:proofErr w:type="gramEnd"/>
      <w:r w:rsidRPr="00D07909">
        <w:rPr>
          <w:rFonts w:ascii="Bahnschrift SemiBold" w:hAnsi="Bahnschrift SemiBold"/>
          <w:sz w:val="32"/>
          <w:szCs w:val="32"/>
        </w:rPr>
        <w:t xml:space="preserve"> Drive (SSD)</w:t>
      </w:r>
    </w:p>
    <w:p w14:paraId="775632AF" w14:textId="05F1086A" w:rsidR="00D07909" w:rsidRDefault="00D07909">
      <w:r>
        <w:t xml:space="preserve">                                              </w:t>
      </w:r>
      <w:r>
        <w:rPr>
          <w:noProof/>
        </w:rPr>
        <w:drawing>
          <wp:inline distT="0" distB="0" distL="0" distR="0" wp14:anchorId="0ADC8D33" wp14:editId="0B7628EE">
            <wp:extent cx="2028825" cy="2028825"/>
            <wp:effectExtent l="0" t="0" r="9525" b="9525"/>
            <wp:docPr id="144168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83145" name="Picture 14416831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78CB" w14:textId="25E5DE58" w:rsidR="00D07909" w:rsidRPr="00D07909" w:rsidRDefault="00D07909" w:rsidP="00D07909">
      <w:pPr>
        <w:rPr>
          <w:rFonts w:ascii="Bahnschrift SemiBold" w:hAnsi="Bahnschrift SemiBold"/>
          <w:b/>
          <w:bCs/>
          <w:sz w:val="28"/>
          <w:szCs w:val="28"/>
        </w:rPr>
      </w:pPr>
      <w:r w:rsidRPr="00D07909">
        <w:rPr>
          <w:rFonts w:ascii="Bahnschrift SemiBold" w:hAnsi="Bahnschrift SemiBold"/>
          <w:b/>
          <w:bCs/>
          <w:sz w:val="28"/>
          <w:szCs w:val="28"/>
        </w:rPr>
        <w:t>Key Features</w:t>
      </w:r>
      <w:r>
        <w:rPr>
          <w:rFonts w:ascii="Bahnschrift SemiBold" w:hAnsi="Bahnschrift SemiBold"/>
          <w:b/>
          <w:bCs/>
          <w:sz w:val="28"/>
          <w:szCs w:val="28"/>
        </w:rPr>
        <w:t>:</w:t>
      </w:r>
    </w:p>
    <w:p w14:paraId="7567D065" w14:textId="77777777" w:rsidR="00D07909" w:rsidRPr="00D07909" w:rsidRDefault="00D07909" w:rsidP="00D07909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D07909">
        <w:rPr>
          <w:rFonts w:ascii="Aptos" w:hAnsi="Aptos"/>
          <w:b/>
          <w:bCs/>
          <w:sz w:val="24"/>
          <w:szCs w:val="24"/>
        </w:rPr>
        <w:t>Ultra-Portable Design</w:t>
      </w:r>
      <w:r w:rsidRPr="00D07909">
        <w:rPr>
          <w:rFonts w:ascii="Aptos" w:hAnsi="Aptos"/>
          <w:sz w:val="24"/>
          <w:szCs w:val="24"/>
        </w:rPr>
        <w:t xml:space="preserve">: Weighs just </w:t>
      </w:r>
      <w:r w:rsidRPr="00D07909">
        <w:rPr>
          <w:rFonts w:ascii="Aptos" w:hAnsi="Aptos"/>
          <w:b/>
          <w:bCs/>
          <w:sz w:val="24"/>
          <w:szCs w:val="24"/>
        </w:rPr>
        <w:t>28.7g</w:t>
      </w:r>
      <w:r w:rsidRPr="00D07909">
        <w:rPr>
          <w:rFonts w:ascii="Aptos" w:hAnsi="Aptos"/>
          <w:sz w:val="24"/>
          <w:szCs w:val="24"/>
        </w:rPr>
        <w:t xml:space="preserve"> and fits easily into your pocket, making it perfect for mobile storage.</w:t>
      </w:r>
    </w:p>
    <w:p w14:paraId="2AB2ABED" w14:textId="77777777" w:rsidR="00D07909" w:rsidRPr="00D07909" w:rsidRDefault="00D07909" w:rsidP="00D07909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D07909">
        <w:rPr>
          <w:rFonts w:ascii="Aptos" w:hAnsi="Aptos"/>
          <w:b/>
          <w:bCs/>
          <w:sz w:val="24"/>
          <w:szCs w:val="24"/>
        </w:rPr>
        <w:t>High-Speed Performance</w:t>
      </w:r>
      <w:r w:rsidRPr="00D07909">
        <w:rPr>
          <w:rFonts w:ascii="Aptos" w:hAnsi="Aptos"/>
          <w:sz w:val="24"/>
          <w:szCs w:val="24"/>
        </w:rPr>
        <w:t xml:space="preserve">: USB 3.2 Gen 2 interface delivers read speeds of up to </w:t>
      </w:r>
      <w:r w:rsidRPr="00D07909">
        <w:rPr>
          <w:rFonts w:ascii="Aptos" w:hAnsi="Aptos"/>
          <w:b/>
          <w:bCs/>
          <w:sz w:val="24"/>
          <w:szCs w:val="24"/>
        </w:rPr>
        <w:t>1,050 MB/s</w:t>
      </w:r>
      <w:r w:rsidRPr="00D07909">
        <w:rPr>
          <w:rFonts w:ascii="Aptos" w:hAnsi="Aptos"/>
          <w:sz w:val="24"/>
          <w:szCs w:val="24"/>
        </w:rPr>
        <w:t xml:space="preserve"> for quick file transfers.</w:t>
      </w:r>
    </w:p>
    <w:p w14:paraId="237A790B" w14:textId="77777777" w:rsidR="00D07909" w:rsidRPr="00D07909" w:rsidRDefault="00D07909" w:rsidP="00D07909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D07909">
        <w:rPr>
          <w:rFonts w:ascii="Aptos" w:hAnsi="Aptos"/>
          <w:b/>
          <w:bCs/>
          <w:sz w:val="24"/>
          <w:szCs w:val="24"/>
        </w:rPr>
        <w:t>Spacious Storage Options</w:t>
      </w:r>
      <w:r w:rsidRPr="00D07909">
        <w:rPr>
          <w:rFonts w:ascii="Aptos" w:hAnsi="Aptos"/>
          <w:sz w:val="24"/>
          <w:szCs w:val="24"/>
        </w:rPr>
        <w:t xml:space="preserve">: Available in </w:t>
      </w:r>
      <w:r w:rsidRPr="00D07909">
        <w:rPr>
          <w:rFonts w:ascii="Aptos" w:hAnsi="Aptos"/>
          <w:b/>
          <w:bCs/>
          <w:sz w:val="24"/>
          <w:szCs w:val="24"/>
        </w:rPr>
        <w:t>1TB</w:t>
      </w:r>
      <w:r w:rsidRPr="00D07909">
        <w:rPr>
          <w:rFonts w:ascii="Aptos" w:hAnsi="Aptos"/>
          <w:sz w:val="24"/>
          <w:szCs w:val="24"/>
        </w:rPr>
        <w:t xml:space="preserve"> and </w:t>
      </w:r>
      <w:r w:rsidRPr="00D07909">
        <w:rPr>
          <w:rFonts w:ascii="Aptos" w:hAnsi="Aptos"/>
          <w:b/>
          <w:bCs/>
          <w:sz w:val="24"/>
          <w:szCs w:val="24"/>
        </w:rPr>
        <w:t>2TB</w:t>
      </w:r>
      <w:r w:rsidRPr="00D07909">
        <w:rPr>
          <w:rFonts w:ascii="Aptos" w:hAnsi="Aptos"/>
          <w:sz w:val="24"/>
          <w:szCs w:val="24"/>
        </w:rPr>
        <w:t xml:space="preserve"> capacities, providing ample space for photos, videos, documents, and more.</w:t>
      </w:r>
    </w:p>
    <w:p w14:paraId="2C825B96" w14:textId="77777777" w:rsidR="00D07909" w:rsidRPr="00D07909" w:rsidRDefault="00D07909" w:rsidP="00D07909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D07909">
        <w:rPr>
          <w:rFonts w:ascii="Aptos" w:hAnsi="Aptos"/>
          <w:b/>
          <w:bCs/>
          <w:sz w:val="24"/>
          <w:szCs w:val="24"/>
        </w:rPr>
        <w:t>Plug-and-Play</w:t>
      </w:r>
      <w:r w:rsidRPr="00D07909">
        <w:rPr>
          <w:rFonts w:ascii="Aptos" w:hAnsi="Aptos"/>
          <w:sz w:val="24"/>
          <w:szCs w:val="24"/>
        </w:rPr>
        <w:t>: Compatible with a wide range of devices, including Windows, macOS, Linux, and gaming consoles—no drivers needed.</w:t>
      </w:r>
    </w:p>
    <w:p w14:paraId="20005300" w14:textId="77777777" w:rsidR="00D07909" w:rsidRPr="00D07909" w:rsidRDefault="00D07909" w:rsidP="00D07909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D07909">
        <w:rPr>
          <w:rFonts w:ascii="Aptos" w:hAnsi="Aptos"/>
          <w:b/>
          <w:bCs/>
          <w:sz w:val="24"/>
          <w:szCs w:val="24"/>
        </w:rPr>
        <w:t>Durable Build</w:t>
      </w:r>
      <w:r w:rsidRPr="00D07909">
        <w:rPr>
          <w:rFonts w:ascii="Aptos" w:hAnsi="Aptos"/>
          <w:sz w:val="24"/>
          <w:szCs w:val="24"/>
        </w:rPr>
        <w:t>: Shock-resistant solid-state construction ensures reliable performance even in challenging environments.</w:t>
      </w:r>
    </w:p>
    <w:p w14:paraId="1C0745C9" w14:textId="4A388FB8" w:rsidR="00D07909" w:rsidRPr="00D07909" w:rsidRDefault="00D07909" w:rsidP="00D07909">
      <w:pPr>
        <w:rPr>
          <w:rFonts w:ascii="Bahnschrift SemiBold" w:hAnsi="Bahnschrift SemiBold"/>
          <w:b/>
          <w:bCs/>
          <w:sz w:val="28"/>
          <w:szCs w:val="28"/>
        </w:rPr>
      </w:pPr>
      <w:r w:rsidRPr="00D07909">
        <w:rPr>
          <w:rFonts w:ascii="Bahnschrift SemiBold" w:hAnsi="Bahnschrift SemiBold"/>
          <w:b/>
          <w:bCs/>
          <w:sz w:val="28"/>
          <w:szCs w:val="28"/>
        </w:rPr>
        <w:t>Ideal For</w:t>
      </w:r>
      <w:r>
        <w:rPr>
          <w:rFonts w:ascii="Bahnschrift SemiBold" w:hAnsi="Bahnschrift SemiBold"/>
          <w:b/>
          <w:bCs/>
          <w:sz w:val="28"/>
          <w:szCs w:val="28"/>
        </w:rPr>
        <w:t>:</w:t>
      </w:r>
    </w:p>
    <w:p w14:paraId="5E0CEBA9" w14:textId="77777777" w:rsidR="00D07909" w:rsidRPr="00D07909" w:rsidRDefault="00D07909" w:rsidP="00D07909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D07909">
        <w:rPr>
          <w:rFonts w:ascii="Aptos" w:hAnsi="Aptos"/>
          <w:sz w:val="24"/>
          <w:szCs w:val="24"/>
        </w:rPr>
        <w:t>Backing up and transporting large files, such as photos, videos, and project documents.</w:t>
      </w:r>
    </w:p>
    <w:p w14:paraId="30B9A2B7" w14:textId="77777777" w:rsidR="00D07909" w:rsidRPr="00D07909" w:rsidRDefault="00D07909" w:rsidP="00D07909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D07909">
        <w:rPr>
          <w:rFonts w:ascii="Aptos" w:hAnsi="Aptos"/>
          <w:sz w:val="24"/>
          <w:szCs w:val="24"/>
        </w:rPr>
        <w:t>Expanding storage for laptops and other devices with limited internal storage.</w:t>
      </w:r>
    </w:p>
    <w:p w14:paraId="0334DEFC" w14:textId="77777777" w:rsidR="00D07909" w:rsidRPr="00D07909" w:rsidRDefault="00D07909" w:rsidP="00D07909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D07909">
        <w:rPr>
          <w:rFonts w:ascii="Aptos" w:hAnsi="Aptos"/>
          <w:sz w:val="24"/>
          <w:szCs w:val="24"/>
        </w:rPr>
        <w:t xml:space="preserve">Gamers and professionals seeking fast, portable storage </w:t>
      </w:r>
      <w:proofErr w:type="spellStart"/>
      <w:r w:rsidRPr="00D07909">
        <w:rPr>
          <w:rFonts w:ascii="Aptos" w:hAnsi="Aptos"/>
          <w:sz w:val="24"/>
          <w:szCs w:val="24"/>
        </w:rPr>
        <w:t>solutions.</w:t>
      </w:r>
      <w:proofErr w:type="spellEnd"/>
    </w:p>
    <w:p w14:paraId="76F4C02A" w14:textId="1E5B0BF1" w:rsidR="00D07909" w:rsidRPr="00D07909" w:rsidRDefault="00D07909" w:rsidP="00D07909">
      <w:r w:rsidRPr="00D07909"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  <w:t>Warranty and Support</w:t>
      </w:r>
      <w:r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  <w:t>:</w:t>
      </w:r>
    </w:p>
    <w:p w14:paraId="267D0219" w14:textId="77777777" w:rsidR="00D07909" w:rsidRPr="00D07909" w:rsidRDefault="00D07909" w:rsidP="00D0790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D079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The Kingston XS1000 External SSD is backed by a </w:t>
      </w:r>
      <w:r w:rsidRPr="00D07909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limited 5-year warranty</w:t>
      </w:r>
      <w:r w:rsidRPr="00D07909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 and includes free technical support, ensuring a worry-free experience and long-lasting reliability</w:t>
      </w:r>
    </w:p>
    <w:p w14:paraId="202D2935" w14:textId="77777777" w:rsidR="00D07909" w:rsidRDefault="00D07909"/>
    <w:sectPr w:rsidR="00D0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C0105"/>
    <w:multiLevelType w:val="multilevel"/>
    <w:tmpl w:val="7D74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A5A0C"/>
    <w:multiLevelType w:val="multilevel"/>
    <w:tmpl w:val="B474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986443">
    <w:abstractNumId w:val="1"/>
  </w:num>
  <w:num w:numId="2" w16cid:durableId="150327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09"/>
    <w:rsid w:val="00447771"/>
    <w:rsid w:val="00D0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2994"/>
  <w15:chartTrackingRefBased/>
  <w15:docId w15:val="{00FD5715-EC45-4061-A7DF-F19BDC85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079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790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79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7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0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8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2024-12-03T01:32:00Z</dcterms:created>
  <dcterms:modified xsi:type="dcterms:W3CDTF">2024-12-03T01:35:00Z</dcterms:modified>
</cp:coreProperties>
</file>