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D5C51" w14:textId="453917B0" w:rsidR="00164E25" w:rsidRPr="00164E25" w:rsidRDefault="00164E25" w:rsidP="000E68EA">
      <w:pPr>
        <w:ind w:left="-360" w:hanging="270"/>
        <w:rPr>
          <w:rFonts w:ascii="Times New Roman" w:hAnsi="Times New Roman" w:cs="Times New Roman"/>
          <w:b/>
          <w:bCs/>
          <w:sz w:val="28"/>
          <w:szCs w:val="28"/>
        </w:rPr>
      </w:pPr>
      <w:r w:rsidRPr="00164E25">
        <w:rPr>
          <w:rFonts w:ascii="Times New Roman" w:hAnsi="Times New Roman" w:cs="Times New Roman"/>
          <w:b/>
          <w:bCs/>
          <w:sz w:val="28"/>
          <w:szCs w:val="28"/>
        </w:rPr>
        <w:t>Project Report Format</w:t>
      </w:r>
    </w:p>
    <w:tbl>
      <w:tblPr>
        <w:tblStyle w:val="TableGrid"/>
        <w:tblW w:w="10170" w:type="dxa"/>
        <w:tblInd w:w="-635" w:type="dxa"/>
        <w:tblLook w:val="04A0" w:firstRow="1" w:lastRow="0" w:firstColumn="1" w:lastColumn="0" w:noHBand="0" w:noVBand="1"/>
      </w:tblPr>
      <w:tblGrid>
        <w:gridCol w:w="1679"/>
        <w:gridCol w:w="8491"/>
      </w:tblGrid>
      <w:tr w:rsidR="00164E25" w:rsidRPr="00164E25" w14:paraId="20C04F27" w14:textId="77777777" w:rsidTr="000E68EA">
        <w:tc>
          <w:tcPr>
            <w:tcW w:w="1620" w:type="dxa"/>
          </w:tcPr>
          <w:p w14:paraId="3805BB72" w14:textId="328D8865" w:rsidR="00164E25" w:rsidRPr="00164E25" w:rsidRDefault="00164E25">
            <w:pPr>
              <w:rPr>
                <w:rFonts w:ascii="Times New Roman" w:hAnsi="Times New Roman" w:cs="Times New Roman"/>
                <w:b/>
                <w:bCs/>
              </w:rPr>
            </w:pPr>
            <w:r w:rsidRPr="00164E25"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8550" w:type="dxa"/>
          </w:tcPr>
          <w:p w14:paraId="4EF4CF44" w14:textId="65356153" w:rsidR="00164E25" w:rsidRPr="00164E25" w:rsidRDefault="00164E25" w:rsidP="00164E2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64E2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64E25" w:rsidRPr="00164E25" w14:paraId="6EA1A6F6" w14:textId="77777777" w:rsidTr="000E68EA">
        <w:tc>
          <w:tcPr>
            <w:tcW w:w="1620" w:type="dxa"/>
          </w:tcPr>
          <w:p w14:paraId="0CA950C8" w14:textId="7D92D8BF" w:rsidR="00164E25" w:rsidRPr="00164E25" w:rsidRDefault="00164E25">
            <w:pPr>
              <w:rPr>
                <w:rFonts w:ascii="Times New Roman" w:hAnsi="Times New Roman" w:cs="Times New Roman"/>
                <w:b/>
                <w:bCs/>
              </w:rPr>
            </w:pPr>
            <w:r w:rsidRPr="00164E25">
              <w:rPr>
                <w:rFonts w:ascii="Times New Roman" w:hAnsi="Times New Roman" w:cs="Times New Roman"/>
                <w:b/>
                <w:bCs/>
              </w:rPr>
              <w:t>Title Page</w:t>
            </w:r>
          </w:p>
        </w:tc>
        <w:tc>
          <w:tcPr>
            <w:tcW w:w="8550" w:type="dxa"/>
          </w:tcPr>
          <w:p w14:paraId="416F848A" w14:textId="77777777" w:rsidR="00164E25" w:rsidRPr="00164E25" w:rsidRDefault="00164E25" w:rsidP="00D605D0">
            <w:pPr>
              <w:jc w:val="both"/>
              <w:rPr>
                <w:rFonts w:ascii="Times New Roman" w:hAnsi="Times New Roman" w:cs="Times New Roman"/>
              </w:rPr>
            </w:pPr>
            <w:r w:rsidRPr="00164E25">
              <w:rPr>
                <w:rFonts w:ascii="Times New Roman" w:hAnsi="Times New Roman" w:cs="Times New Roman"/>
              </w:rPr>
              <w:t>Include the project title, group number, student names</w:t>
            </w:r>
          </w:p>
          <w:p w14:paraId="568CB251" w14:textId="6E3C66FD" w:rsidR="00164E25" w:rsidRPr="00164E25" w:rsidRDefault="00164E25" w:rsidP="00D605D0">
            <w:pPr>
              <w:jc w:val="both"/>
              <w:rPr>
                <w:rFonts w:ascii="Times New Roman" w:hAnsi="Times New Roman" w:cs="Times New Roman"/>
              </w:rPr>
            </w:pPr>
            <w:r w:rsidRPr="00164E25">
              <w:rPr>
                <w:rFonts w:ascii="Times New Roman" w:hAnsi="Times New Roman" w:cs="Times New Roman"/>
              </w:rPr>
              <w:t>with IDs, course code (STA201), semester, and submission date.</w:t>
            </w:r>
          </w:p>
        </w:tc>
      </w:tr>
      <w:tr w:rsidR="00164E25" w:rsidRPr="00164E25" w14:paraId="49E31EDC" w14:textId="77777777" w:rsidTr="000E68EA">
        <w:tc>
          <w:tcPr>
            <w:tcW w:w="1620" w:type="dxa"/>
          </w:tcPr>
          <w:p w14:paraId="4A8F2DE4" w14:textId="25ABE965" w:rsidR="00164E25" w:rsidRPr="00164E25" w:rsidRDefault="00164E25" w:rsidP="00164E25">
            <w:pPr>
              <w:rPr>
                <w:rFonts w:ascii="Times New Roman" w:hAnsi="Times New Roman" w:cs="Times New Roman"/>
                <w:b/>
                <w:bCs/>
              </w:rPr>
            </w:pPr>
            <w:r w:rsidRPr="00164E25">
              <w:rPr>
                <w:rFonts w:ascii="Times New Roman" w:hAnsi="Times New Roman" w:cs="Times New Roman"/>
                <w:b/>
                <w:bCs/>
              </w:rPr>
              <w:t>Abstract</w:t>
            </w:r>
          </w:p>
        </w:tc>
        <w:tc>
          <w:tcPr>
            <w:tcW w:w="8550" w:type="dxa"/>
          </w:tcPr>
          <w:p w14:paraId="390DCFE0" w14:textId="77777777" w:rsidR="00164E25" w:rsidRPr="00164E25" w:rsidRDefault="00164E25" w:rsidP="00D605D0">
            <w:pPr>
              <w:jc w:val="both"/>
              <w:rPr>
                <w:rFonts w:ascii="Times New Roman" w:hAnsi="Times New Roman" w:cs="Times New Roman"/>
              </w:rPr>
            </w:pPr>
            <w:r w:rsidRPr="00164E25">
              <w:rPr>
                <w:rFonts w:ascii="Times New Roman" w:hAnsi="Times New Roman" w:cs="Times New Roman"/>
              </w:rPr>
              <w:t>Provide a brief (100–150 words) overview of the study,</w:t>
            </w:r>
          </w:p>
          <w:p w14:paraId="71E06DD9" w14:textId="61ECA3E8" w:rsidR="00164E25" w:rsidRPr="00164E25" w:rsidRDefault="00164E25" w:rsidP="00D605D0">
            <w:pPr>
              <w:jc w:val="both"/>
              <w:rPr>
                <w:rFonts w:ascii="Times New Roman" w:hAnsi="Times New Roman" w:cs="Times New Roman"/>
              </w:rPr>
            </w:pPr>
            <w:r w:rsidRPr="00164E25">
              <w:rPr>
                <w:rFonts w:ascii="Times New Roman" w:hAnsi="Times New Roman" w:cs="Times New Roman"/>
              </w:rPr>
              <w:t>including the objective, dataset used, key methods, and major findings.</w:t>
            </w:r>
          </w:p>
        </w:tc>
      </w:tr>
      <w:tr w:rsidR="00164E25" w:rsidRPr="00164E25" w14:paraId="65531FC9" w14:textId="77777777" w:rsidTr="000E68EA">
        <w:tc>
          <w:tcPr>
            <w:tcW w:w="1620" w:type="dxa"/>
          </w:tcPr>
          <w:p w14:paraId="2923AFAC" w14:textId="6EB052BC" w:rsidR="00164E25" w:rsidRPr="00164E25" w:rsidRDefault="00164E25" w:rsidP="00164E25">
            <w:pPr>
              <w:rPr>
                <w:rFonts w:ascii="Times New Roman" w:hAnsi="Times New Roman" w:cs="Times New Roman"/>
                <w:b/>
                <w:bCs/>
              </w:rPr>
            </w:pPr>
            <w:r w:rsidRPr="00164E25">
              <w:rPr>
                <w:rFonts w:ascii="Times New Roman" w:hAnsi="Times New Roman" w:cs="Times New Roman"/>
                <w:b/>
                <w:bCs/>
              </w:rPr>
              <w:t>Introduction</w:t>
            </w:r>
          </w:p>
        </w:tc>
        <w:tc>
          <w:tcPr>
            <w:tcW w:w="8550" w:type="dxa"/>
          </w:tcPr>
          <w:p w14:paraId="5917137A" w14:textId="46068E60" w:rsidR="00164E25" w:rsidRPr="00164E25" w:rsidRDefault="00164E25" w:rsidP="00D605D0">
            <w:pPr>
              <w:jc w:val="both"/>
              <w:rPr>
                <w:rFonts w:ascii="Times New Roman" w:hAnsi="Times New Roman" w:cs="Times New Roman"/>
              </w:rPr>
            </w:pPr>
            <w:r w:rsidRPr="00164E25">
              <w:rPr>
                <w:rFonts w:ascii="Times New Roman" w:hAnsi="Times New Roman" w:cs="Times New Roman"/>
              </w:rPr>
              <w:t>Describe the background and motivation for the topic (why the topic was chosen), and the relevance of the study.</w:t>
            </w:r>
          </w:p>
        </w:tc>
      </w:tr>
      <w:tr w:rsidR="00164E25" w:rsidRPr="00164E25" w14:paraId="0CC60EA4" w14:textId="77777777" w:rsidTr="000E68EA">
        <w:tc>
          <w:tcPr>
            <w:tcW w:w="1620" w:type="dxa"/>
          </w:tcPr>
          <w:p w14:paraId="40F75483" w14:textId="574FACFD" w:rsidR="00164E25" w:rsidRPr="00164E25" w:rsidRDefault="00164E25" w:rsidP="00164E25">
            <w:pPr>
              <w:rPr>
                <w:rFonts w:ascii="Times New Roman" w:hAnsi="Times New Roman" w:cs="Times New Roman"/>
                <w:b/>
                <w:bCs/>
              </w:rPr>
            </w:pPr>
            <w:r w:rsidRPr="00164E25">
              <w:rPr>
                <w:rFonts w:ascii="Times New Roman" w:hAnsi="Times New Roman" w:cs="Times New Roman"/>
                <w:b/>
                <w:bCs/>
              </w:rPr>
              <w:t>Data Description</w:t>
            </w:r>
          </w:p>
        </w:tc>
        <w:tc>
          <w:tcPr>
            <w:tcW w:w="8550" w:type="dxa"/>
          </w:tcPr>
          <w:p w14:paraId="09A05569" w14:textId="77777777" w:rsidR="00164E25" w:rsidRPr="00164E25" w:rsidRDefault="00164E25" w:rsidP="00D605D0">
            <w:pPr>
              <w:jc w:val="both"/>
              <w:rPr>
                <w:rFonts w:ascii="Times New Roman" w:hAnsi="Times New Roman" w:cs="Times New Roman"/>
              </w:rPr>
            </w:pPr>
            <w:r w:rsidRPr="00164E25">
              <w:rPr>
                <w:rFonts w:ascii="Times New Roman" w:hAnsi="Times New Roman" w:cs="Times New Roman"/>
              </w:rPr>
              <w:t>Explain the source of data, sample size, and definitions</w:t>
            </w:r>
          </w:p>
          <w:p w14:paraId="6B71EE0B" w14:textId="66F96500" w:rsidR="00164E25" w:rsidRPr="00164E25" w:rsidRDefault="00164E25" w:rsidP="00D605D0">
            <w:pPr>
              <w:jc w:val="both"/>
              <w:rPr>
                <w:rFonts w:ascii="Times New Roman" w:hAnsi="Times New Roman" w:cs="Times New Roman"/>
              </w:rPr>
            </w:pPr>
            <w:r w:rsidRPr="00164E25">
              <w:rPr>
                <w:rFonts w:ascii="Times New Roman" w:hAnsi="Times New Roman" w:cs="Times New Roman"/>
              </w:rPr>
              <w:t>of all variables (type, unit). Include a short note on data cleaning (e.g., outlier detection) if applicable.</w:t>
            </w:r>
          </w:p>
        </w:tc>
      </w:tr>
      <w:tr w:rsidR="00164E25" w:rsidRPr="00164E25" w14:paraId="1A180EC5" w14:textId="77777777" w:rsidTr="000E68EA">
        <w:tc>
          <w:tcPr>
            <w:tcW w:w="1620" w:type="dxa"/>
          </w:tcPr>
          <w:p w14:paraId="239BAE9F" w14:textId="79B15760" w:rsidR="00164E25" w:rsidRPr="00164E25" w:rsidRDefault="00164E25" w:rsidP="00164E2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Methods</w:t>
            </w:r>
          </w:p>
        </w:tc>
        <w:tc>
          <w:tcPr>
            <w:tcW w:w="8550" w:type="dxa"/>
          </w:tcPr>
          <w:p w14:paraId="2686BD47" w14:textId="6E6D5429" w:rsidR="00164E25" w:rsidRPr="00164E25" w:rsidRDefault="00164E25" w:rsidP="00D605D0">
            <w:pPr>
              <w:jc w:val="both"/>
              <w:rPr>
                <w:rFonts w:ascii="Times New Roman" w:hAnsi="Times New Roman" w:cs="Times New Roman"/>
              </w:rPr>
            </w:pPr>
            <w:r w:rsidRPr="00164E25">
              <w:rPr>
                <w:rFonts w:ascii="Times New Roman" w:hAnsi="Times New Roman" w:cs="Times New Roman"/>
              </w:rPr>
              <w:t>Description of descriptive and Regression analysis</w:t>
            </w:r>
          </w:p>
        </w:tc>
      </w:tr>
      <w:tr w:rsidR="00164E25" w:rsidRPr="00164E25" w14:paraId="05B4BFAE" w14:textId="77777777" w:rsidTr="000E68EA">
        <w:tc>
          <w:tcPr>
            <w:tcW w:w="1620" w:type="dxa"/>
          </w:tcPr>
          <w:p w14:paraId="252C59C2" w14:textId="534D2036" w:rsidR="00164E25" w:rsidRPr="00164E25" w:rsidRDefault="00164E25" w:rsidP="00164E2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Results</w:t>
            </w:r>
          </w:p>
        </w:tc>
        <w:tc>
          <w:tcPr>
            <w:tcW w:w="8550" w:type="dxa"/>
          </w:tcPr>
          <w:p w14:paraId="71279B63" w14:textId="77777777" w:rsidR="00164E25" w:rsidRPr="00164E25" w:rsidRDefault="00164E25" w:rsidP="00D605D0">
            <w:pPr>
              <w:jc w:val="both"/>
              <w:rPr>
                <w:rFonts w:ascii="Times New Roman" w:hAnsi="Times New Roman" w:cs="Times New Roman"/>
              </w:rPr>
            </w:pPr>
            <w:r w:rsidRPr="00164E25">
              <w:rPr>
                <w:rFonts w:ascii="Times New Roman" w:hAnsi="Times New Roman" w:cs="Times New Roman"/>
                <w:b/>
                <w:bCs/>
              </w:rPr>
              <w:t>Descriptive Statistics.</w:t>
            </w:r>
            <w:r w:rsidRPr="00164E25">
              <w:rPr>
                <w:rFonts w:ascii="Times New Roman" w:hAnsi="Times New Roman" w:cs="Times New Roman"/>
              </w:rPr>
              <w:t xml:space="preserve">  Summarize key variables using numerical measures (mean, median, SD, range) and display results for important subgroups (e.g., gender, category). Discuss patterns or anomalies observed.</w:t>
            </w:r>
          </w:p>
          <w:p w14:paraId="17811D74" w14:textId="77777777" w:rsidR="00164E25" w:rsidRPr="00164E25" w:rsidRDefault="00164E25" w:rsidP="00D605D0">
            <w:pPr>
              <w:jc w:val="both"/>
              <w:rPr>
                <w:rFonts w:ascii="Times New Roman" w:hAnsi="Times New Roman" w:cs="Times New Roman"/>
              </w:rPr>
            </w:pPr>
            <w:r w:rsidRPr="00164E25">
              <w:rPr>
                <w:rFonts w:ascii="Times New Roman" w:hAnsi="Times New Roman" w:cs="Times New Roman"/>
                <w:b/>
                <w:bCs/>
              </w:rPr>
              <w:t>Data Visualization</w:t>
            </w:r>
            <w:r w:rsidRPr="00164E25">
              <w:rPr>
                <w:rFonts w:ascii="Times New Roman" w:hAnsi="Times New Roman" w:cs="Times New Roman"/>
              </w:rPr>
              <w:t>. Present appropriate graphical summaries such as histograms, boxplots, and scatterplots to visually explore distributions and relationships.</w:t>
            </w:r>
          </w:p>
          <w:p w14:paraId="4F53A19D" w14:textId="77777777" w:rsidR="00164E25" w:rsidRPr="00164E25" w:rsidRDefault="00164E25" w:rsidP="00D605D0">
            <w:pPr>
              <w:jc w:val="both"/>
              <w:rPr>
                <w:rFonts w:ascii="Times New Roman" w:hAnsi="Times New Roman" w:cs="Times New Roman"/>
              </w:rPr>
            </w:pPr>
            <w:r w:rsidRPr="00164E25">
              <w:rPr>
                <w:rFonts w:ascii="Times New Roman" w:hAnsi="Times New Roman" w:cs="Times New Roman"/>
                <w:b/>
                <w:bCs/>
              </w:rPr>
              <w:t>Regression Analysis.</w:t>
            </w:r>
            <w:r w:rsidRPr="00164E25">
              <w:rPr>
                <w:rFonts w:ascii="Times New Roman" w:hAnsi="Times New Roman" w:cs="Times New Roman"/>
              </w:rPr>
              <w:t xml:space="preserve"> Fit simple linear regression models to analyze the relationship between the dependent and independent variables. Interpret regression coefficients, intercepts, and R2 values.</w:t>
            </w:r>
          </w:p>
          <w:p w14:paraId="317C3973" w14:textId="3E3365CD" w:rsidR="00164E25" w:rsidRPr="00164E25" w:rsidRDefault="00164E25" w:rsidP="00D605D0">
            <w:pPr>
              <w:jc w:val="both"/>
              <w:rPr>
                <w:rFonts w:ascii="Times New Roman" w:hAnsi="Times New Roman" w:cs="Times New Roman"/>
              </w:rPr>
            </w:pPr>
            <w:r w:rsidRPr="00164E25">
              <w:rPr>
                <w:rFonts w:ascii="Times New Roman" w:hAnsi="Times New Roman" w:cs="Times New Roman"/>
                <w:b/>
                <w:bCs/>
              </w:rPr>
              <w:t>Subgroup Comparison</w:t>
            </w:r>
            <w:r w:rsidRPr="00164E25">
              <w:rPr>
                <w:rFonts w:ascii="Times New Roman" w:hAnsi="Times New Roman" w:cs="Times New Roman"/>
              </w:rPr>
              <w:t>. Fit separate regression models for relevant subgroups (e.g., male vs. female) and compare slopes and intercepts. Comment on whether relationships differ meaningfully.</w:t>
            </w:r>
          </w:p>
        </w:tc>
      </w:tr>
      <w:tr w:rsidR="00164E25" w:rsidRPr="00164E25" w14:paraId="611972C1" w14:textId="77777777" w:rsidTr="000E68EA">
        <w:tc>
          <w:tcPr>
            <w:tcW w:w="1620" w:type="dxa"/>
          </w:tcPr>
          <w:p w14:paraId="2F24F53D" w14:textId="77777777" w:rsidR="00164E25" w:rsidRPr="00164E25" w:rsidRDefault="00164E25" w:rsidP="00164E25">
            <w:pPr>
              <w:rPr>
                <w:rFonts w:ascii="Times New Roman" w:hAnsi="Times New Roman" w:cs="Times New Roman"/>
                <w:b/>
                <w:bCs/>
              </w:rPr>
            </w:pPr>
            <w:r w:rsidRPr="00164E25">
              <w:rPr>
                <w:rFonts w:ascii="Times New Roman" w:hAnsi="Times New Roman" w:cs="Times New Roman"/>
                <w:b/>
                <w:bCs/>
              </w:rPr>
              <w:t>Discussion and Interpretation</w:t>
            </w:r>
          </w:p>
          <w:p w14:paraId="082A3DDD" w14:textId="37E0ED04" w:rsidR="00164E25" w:rsidRPr="00164E25" w:rsidRDefault="00164E25" w:rsidP="00164E25">
            <w:pPr>
              <w:rPr>
                <w:rFonts w:ascii="Times New Roman" w:hAnsi="Times New Roman" w:cs="Times New Roman"/>
                <w:b/>
                <w:bCs/>
              </w:rPr>
            </w:pPr>
            <w:r w:rsidRPr="00164E25">
              <w:rPr>
                <w:rFonts w:ascii="Times New Roman" w:hAnsi="Times New Roman" w:cs="Times New Roman"/>
                <w:b/>
                <w:bCs/>
              </w:rPr>
              <w:br w:type="column"/>
            </w:r>
          </w:p>
        </w:tc>
        <w:tc>
          <w:tcPr>
            <w:tcW w:w="8550" w:type="dxa"/>
          </w:tcPr>
          <w:p w14:paraId="5793EDDF" w14:textId="4D695EF8" w:rsidR="00164E25" w:rsidRPr="00164E25" w:rsidRDefault="00164E25" w:rsidP="00D605D0">
            <w:pPr>
              <w:jc w:val="both"/>
              <w:rPr>
                <w:rFonts w:ascii="Times New Roman" w:hAnsi="Times New Roman" w:cs="Times New Roman"/>
              </w:rPr>
            </w:pPr>
            <w:r w:rsidRPr="00164E25">
              <w:rPr>
                <w:rFonts w:ascii="Times New Roman" w:hAnsi="Times New Roman" w:cs="Times New Roman"/>
              </w:rPr>
              <w:t>Summarize key results, interpret findings in context, explain possible reasons for observed patterns, and note limitations of the analysis.</w:t>
            </w:r>
          </w:p>
        </w:tc>
      </w:tr>
      <w:tr w:rsidR="00164E25" w:rsidRPr="00164E25" w14:paraId="01A084A0" w14:textId="77777777" w:rsidTr="000E68EA">
        <w:tc>
          <w:tcPr>
            <w:tcW w:w="1620" w:type="dxa"/>
          </w:tcPr>
          <w:p w14:paraId="7A6C2173" w14:textId="5E76ECF0" w:rsidR="00164E25" w:rsidRPr="00164E25" w:rsidRDefault="00164E25" w:rsidP="00164E25">
            <w:pPr>
              <w:rPr>
                <w:rFonts w:ascii="Times New Roman" w:hAnsi="Times New Roman" w:cs="Times New Roman"/>
                <w:b/>
                <w:bCs/>
              </w:rPr>
            </w:pPr>
            <w:r w:rsidRPr="00164E25">
              <w:rPr>
                <w:rFonts w:ascii="Times New Roman" w:hAnsi="Times New Roman" w:cs="Times New Roman"/>
                <w:b/>
                <w:bCs/>
              </w:rPr>
              <w:t>Conclusion</w:t>
            </w:r>
          </w:p>
        </w:tc>
        <w:tc>
          <w:tcPr>
            <w:tcW w:w="8550" w:type="dxa"/>
          </w:tcPr>
          <w:p w14:paraId="71174BA5" w14:textId="77777777" w:rsidR="00164E25" w:rsidRPr="00164E25" w:rsidRDefault="00164E25" w:rsidP="00D605D0">
            <w:pPr>
              <w:jc w:val="both"/>
              <w:rPr>
                <w:rFonts w:ascii="Times New Roman" w:hAnsi="Times New Roman" w:cs="Times New Roman"/>
              </w:rPr>
            </w:pPr>
            <w:r w:rsidRPr="00164E25">
              <w:rPr>
                <w:rFonts w:ascii="Times New Roman" w:hAnsi="Times New Roman" w:cs="Times New Roman"/>
              </w:rPr>
              <w:t>Provide a concise summary of major insights and potential</w:t>
            </w:r>
          </w:p>
          <w:p w14:paraId="214C27D3" w14:textId="25BDF879" w:rsidR="00164E25" w:rsidRPr="00164E25" w:rsidRDefault="00164E25" w:rsidP="00D605D0">
            <w:pPr>
              <w:jc w:val="both"/>
              <w:rPr>
                <w:rFonts w:ascii="Times New Roman" w:hAnsi="Times New Roman" w:cs="Times New Roman"/>
              </w:rPr>
            </w:pPr>
            <w:r w:rsidRPr="00164E25">
              <w:rPr>
                <w:rFonts w:ascii="Times New Roman" w:hAnsi="Times New Roman" w:cs="Times New Roman"/>
              </w:rPr>
              <w:t>practical or policy implications. Suggest future directions for similar analyses.</w:t>
            </w:r>
          </w:p>
        </w:tc>
      </w:tr>
      <w:tr w:rsidR="00164E25" w:rsidRPr="00164E25" w14:paraId="7C0234E9" w14:textId="77777777" w:rsidTr="000E68EA">
        <w:tc>
          <w:tcPr>
            <w:tcW w:w="1620" w:type="dxa"/>
          </w:tcPr>
          <w:p w14:paraId="5CE48043" w14:textId="0203F11A" w:rsidR="00164E25" w:rsidRPr="00164E25" w:rsidRDefault="00164E25" w:rsidP="00164E25">
            <w:pPr>
              <w:rPr>
                <w:rFonts w:ascii="Times New Roman" w:hAnsi="Times New Roman" w:cs="Times New Roman"/>
                <w:b/>
                <w:bCs/>
              </w:rPr>
            </w:pPr>
            <w:r w:rsidRPr="00164E25">
              <w:rPr>
                <w:rFonts w:ascii="Times New Roman" w:hAnsi="Times New Roman" w:cs="Times New Roman"/>
                <w:b/>
                <w:bCs/>
              </w:rPr>
              <w:t>References</w:t>
            </w:r>
          </w:p>
        </w:tc>
        <w:tc>
          <w:tcPr>
            <w:tcW w:w="8550" w:type="dxa"/>
          </w:tcPr>
          <w:p w14:paraId="34F8335B" w14:textId="77777777" w:rsidR="00164E25" w:rsidRPr="00164E25" w:rsidRDefault="00164E25" w:rsidP="00D605D0">
            <w:pPr>
              <w:jc w:val="both"/>
              <w:rPr>
                <w:rFonts w:ascii="Times New Roman" w:hAnsi="Times New Roman" w:cs="Times New Roman"/>
              </w:rPr>
            </w:pPr>
            <w:r w:rsidRPr="00164E25">
              <w:rPr>
                <w:rFonts w:ascii="Times New Roman" w:hAnsi="Times New Roman" w:cs="Times New Roman"/>
              </w:rPr>
              <w:t>List all data sources, textbooks, and tools (e.g., Excel, R,</w:t>
            </w:r>
          </w:p>
          <w:p w14:paraId="4519709E" w14:textId="30D6FA75" w:rsidR="00164E25" w:rsidRPr="00164E25" w:rsidRDefault="00164E25" w:rsidP="00D605D0">
            <w:pPr>
              <w:jc w:val="both"/>
              <w:rPr>
                <w:rFonts w:ascii="Times New Roman" w:hAnsi="Times New Roman" w:cs="Times New Roman"/>
              </w:rPr>
            </w:pPr>
            <w:r w:rsidRPr="00164E25">
              <w:rPr>
                <w:rFonts w:ascii="Times New Roman" w:hAnsi="Times New Roman" w:cs="Times New Roman"/>
              </w:rPr>
              <w:t>Python) used in the analysis following a standard citation style (APA or AMA or IEEE).</w:t>
            </w:r>
          </w:p>
        </w:tc>
      </w:tr>
    </w:tbl>
    <w:p w14:paraId="4FA5D7A9" w14:textId="77777777" w:rsidR="000E68EA" w:rsidRDefault="000E68EA" w:rsidP="000E68EA">
      <w:pPr>
        <w:tabs>
          <w:tab w:val="left" w:pos="-90"/>
        </w:tabs>
        <w:spacing w:after="0"/>
        <w:ind w:left="-90" w:hanging="540"/>
        <w:rPr>
          <w:rFonts w:ascii="Times New Roman" w:hAnsi="Times New Roman" w:cs="Times New Roman"/>
          <w:b/>
          <w:bCs/>
        </w:rPr>
      </w:pPr>
    </w:p>
    <w:p w14:paraId="0789E6BE" w14:textId="0844BA25" w:rsidR="00164E25" w:rsidRPr="00164E25" w:rsidRDefault="00164E25" w:rsidP="000E68EA">
      <w:pPr>
        <w:tabs>
          <w:tab w:val="left" w:pos="-90"/>
        </w:tabs>
        <w:spacing w:after="0"/>
        <w:ind w:left="-90" w:hanging="540"/>
        <w:rPr>
          <w:rFonts w:ascii="Times New Roman" w:hAnsi="Times New Roman" w:cs="Times New Roman"/>
          <w:b/>
          <w:bCs/>
        </w:rPr>
      </w:pPr>
      <w:r w:rsidRPr="00164E25">
        <w:rPr>
          <w:rFonts w:ascii="Times New Roman" w:hAnsi="Times New Roman" w:cs="Times New Roman"/>
          <w:b/>
          <w:bCs/>
        </w:rPr>
        <w:t>NB</w:t>
      </w:r>
      <w:r>
        <w:rPr>
          <w:rFonts w:ascii="Times New Roman" w:hAnsi="Times New Roman" w:cs="Times New Roman"/>
          <w:b/>
          <w:bCs/>
        </w:rPr>
        <w:t>:</w:t>
      </w:r>
    </w:p>
    <w:p w14:paraId="4ADE73C8" w14:textId="77777777" w:rsidR="00164E25" w:rsidRPr="00164E25" w:rsidRDefault="00164E25" w:rsidP="000E68EA">
      <w:pPr>
        <w:tabs>
          <w:tab w:val="left" w:pos="-90"/>
        </w:tabs>
        <w:spacing w:after="0" w:line="240" w:lineRule="auto"/>
        <w:ind w:left="-90" w:hanging="540"/>
        <w:rPr>
          <w:rFonts w:ascii="Times New Roman" w:hAnsi="Times New Roman" w:cs="Times New Roman"/>
        </w:rPr>
      </w:pPr>
      <w:r w:rsidRPr="00164E25">
        <w:rPr>
          <w:rFonts w:ascii="Times New Roman" w:hAnsi="Times New Roman" w:cs="Times New Roman"/>
        </w:rPr>
        <w:t>Paper Size: Use standard A4 paper (8.27 × 11.69 inches).</w:t>
      </w:r>
    </w:p>
    <w:p w14:paraId="530CA4CF" w14:textId="77777777" w:rsidR="00164E25" w:rsidRPr="00164E25" w:rsidRDefault="00164E25" w:rsidP="000E68EA">
      <w:pPr>
        <w:tabs>
          <w:tab w:val="left" w:pos="-90"/>
        </w:tabs>
        <w:spacing w:line="240" w:lineRule="auto"/>
        <w:ind w:left="-90" w:hanging="540"/>
        <w:rPr>
          <w:rFonts w:ascii="Times New Roman" w:hAnsi="Times New Roman" w:cs="Times New Roman"/>
        </w:rPr>
      </w:pPr>
      <w:r w:rsidRPr="00164E25">
        <w:rPr>
          <w:rFonts w:ascii="Times New Roman" w:hAnsi="Times New Roman" w:cs="Times New Roman"/>
        </w:rPr>
        <w:t>• Margins: Set left margin to 1.5 inches and top, right, and bottom margins to 1 inch.</w:t>
      </w:r>
    </w:p>
    <w:p w14:paraId="271B7B48" w14:textId="1365F58D" w:rsidR="00164E25" w:rsidRPr="00164E25" w:rsidRDefault="00164E25" w:rsidP="000E68EA">
      <w:pPr>
        <w:tabs>
          <w:tab w:val="left" w:pos="-90"/>
        </w:tabs>
        <w:spacing w:line="240" w:lineRule="auto"/>
        <w:ind w:left="-90" w:hanging="540"/>
        <w:rPr>
          <w:rFonts w:ascii="Times New Roman" w:hAnsi="Times New Roman" w:cs="Times New Roman"/>
        </w:rPr>
      </w:pPr>
      <w:r w:rsidRPr="00164E25">
        <w:rPr>
          <w:rFonts w:ascii="Times New Roman" w:hAnsi="Times New Roman" w:cs="Times New Roman"/>
        </w:rPr>
        <w:t>• Font Type: Use Times New Roman.</w:t>
      </w:r>
    </w:p>
    <w:p w14:paraId="64554A14" w14:textId="77777777" w:rsidR="00164E25" w:rsidRPr="00164E25" w:rsidRDefault="00164E25" w:rsidP="000E68EA">
      <w:pPr>
        <w:tabs>
          <w:tab w:val="left" w:pos="-90"/>
        </w:tabs>
        <w:spacing w:line="240" w:lineRule="auto"/>
        <w:ind w:left="-90" w:hanging="540"/>
        <w:rPr>
          <w:rFonts w:ascii="Times New Roman" w:hAnsi="Times New Roman" w:cs="Times New Roman"/>
        </w:rPr>
      </w:pPr>
      <w:r w:rsidRPr="00164E25">
        <w:rPr>
          <w:rFonts w:ascii="Times New Roman" w:hAnsi="Times New Roman" w:cs="Times New Roman"/>
        </w:rPr>
        <w:t>• Font Size: Main text in 12-point, section titles in 14-point bold, and text in tables or</w:t>
      </w:r>
    </w:p>
    <w:p w14:paraId="3707C1B3" w14:textId="77777777" w:rsidR="00164E25" w:rsidRPr="00164E25" w:rsidRDefault="00164E25" w:rsidP="000E68EA">
      <w:pPr>
        <w:tabs>
          <w:tab w:val="left" w:pos="-90"/>
        </w:tabs>
        <w:spacing w:line="240" w:lineRule="auto"/>
        <w:ind w:left="-90" w:hanging="540"/>
        <w:rPr>
          <w:rFonts w:ascii="Times New Roman" w:hAnsi="Times New Roman" w:cs="Times New Roman"/>
        </w:rPr>
      </w:pPr>
      <w:r w:rsidRPr="00164E25">
        <w:rPr>
          <w:rFonts w:ascii="Times New Roman" w:hAnsi="Times New Roman" w:cs="Times New Roman"/>
        </w:rPr>
        <w:t>figures in 10-point.</w:t>
      </w:r>
    </w:p>
    <w:p w14:paraId="3F9EC11A" w14:textId="77777777" w:rsidR="00164E25" w:rsidRPr="00164E25" w:rsidRDefault="00164E25" w:rsidP="000E68EA">
      <w:pPr>
        <w:tabs>
          <w:tab w:val="left" w:pos="-90"/>
        </w:tabs>
        <w:spacing w:line="240" w:lineRule="auto"/>
        <w:ind w:left="-90" w:hanging="540"/>
        <w:rPr>
          <w:rFonts w:ascii="Times New Roman" w:hAnsi="Times New Roman" w:cs="Times New Roman"/>
        </w:rPr>
      </w:pPr>
      <w:r w:rsidRPr="00164E25">
        <w:rPr>
          <w:rFonts w:ascii="Times New Roman" w:hAnsi="Times New Roman" w:cs="Times New Roman"/>
        </w:rPr>
        <w:t>• Line Spacing: Maintain 1.5 line spacing throughout the document for readability.</w:t>
      </w:r>
    </w:p>
    <w:p w14:paraId="4862CA74" w14:textId="77777777" w:rsidR="00164E25" w:rsidRPr="00164E25" w:rsidRDefault="00164E25" w:rsidP="000E68EA">
      <w:pPr>
        <w:tabs>
          <w:tab w:val="left" w:pos="-90"/>
        </w:tabs>
        <w:spacing w:line="240" w:lineRule="auto"/>
        <w:ind w:left="-90" w:hanging="540"/>
        <w:rPr>
          <w:rFonts w:ascii="Times New Roman" w:hAnsi="Times New Roman" w:cs="Times New Roman"/>
        </w:rPr>
      </w:pPr>
      <w:r w:rsidRPr="00164E25">
        <w:rPr>
          <w:rFonts w:ascii="Times New Roman" w:hAnsi="Times New Roman" w:cs="Times New Roman"/>
        </w:rPr>
        <w:t>• Text Alignment: Justify all body text. Center-align titles and headings.</w:t>
      </w:r>
    </w:p>
    <w:p w14:paraId="10FD8CF9" w14:textId="77777777" w:rsidR="00164E25" w:rsidRPr="00164E25" w:rsidRDefault="00164E25" w:rsidP="000E68EA">
      <w:pPr>
        <w:tabs>
          <w:tab w:val="left" w:pos="-90"/>
        </w:tabs>
        <w:spacing w:line="240" w:lineRule="auto"/>
        <w:ind w:left="-90" w:hanging="540"/>
        <w:rPr>
          <w:rFonts w:ascii="Times New Roman" w:hAnsi="Times New Roman" w:cs="Times New Roman"/>
        </w:rPr>
      </w:pPr>
      <w:r w:rsidRPr="00164E25">
        <w:rPr>
          <w:rFonts w:ascii="Times New Roman" w:hAnsi="Times New Roman" w:cs="Times New Roman"/>
        </w:rPr>
        <w:t>• Headers and Footers: Each page must include a running header containing the section</w:t>
      </w:r>
    </w:p>
    <w:p w14:paraId="6A15F536" w14:textId="77777777" w:rsidR="00164E25" w:rsidRPr="00164E25" w:rsidRDefault="00164E25" w:rsidP="000E68EA">
      <w:pPr>
        <w:tabs>
          <w:tab w:val="left" w:pos="-90"/>
        </w:tabs>
        <w:spacing w:line="240" w:lineRule="auto"/>
        <w:ind w:left="-90" w:hanging="540"/>
        <w:rPr>
          <w:rFonts w:ascii="Times New Roman" w:hAnsi="Times New Roman" w:cs="Times New Roman"/>
        </w:rPr>
      </w:pPr>
      <w:r w:rsidRPr="00164E25">
        <w:rPr>
          <w:rFonts w:ascii="Times New Roman" w:hAnsi="Times New Roman" w:cs="Times New Roman"/>
        </w:rPr>
        <w:t>title on the left and the page number on the right. Use continuous numbering throughout</w:t>
      </w:r>
    </w:p>
    <w:p w14:paraId="5BC34B79" w14:textId="4989CD62" w:rsidR="00164E25" w:rsidRPr="00164E25" w:rsidRDefault="00164E25" w:rsidP="000E68EA">
      <w:pPr>
        <w:tabs>
          <w:tab w:val="left" w:pos="-90"/>
        </w:tabs>
        <w:spacing w:line="240" w:lineRule="auto"/>
        <w:ind w:left="-90" w:hanging="540"/>
        <w:rPr>
          <w:rFonts w:ascii="Times New Roman" w:hAnsi="Times New Roman" w:cs="Times New Roman"/>
        </w:rPr>
      </w:pPr>
      <w:r w:rsidRPr="00164E25">
        <w:rPr>
          <w:rFonts w:ascii="Times New Roman" w:hAnsi="Times New Roman" w:cs="Times New Roman"/>
        </w:rPr>
        <w:t>the document.</w:t>
      </w:r>
    </w:p>
    <w:p w14:paraId="68B67D6C" w14:textId="51433534" w:rsidR="00164E25" w:rsidRDefault="00164E25" w:rsidP="000E68EA">
      <w:pPr>
        <w:tabs>
          <w:tab w:val="left" w:pos="360"/>
        </w:tabs>
        <w:spacing w:line="240" w:lineRule="auto"/>
        <w:ind w:left="-90" w:hanging="540"/>
        <w:rPr>
          <w:rFonts w:ascii="Times New Roman" w:hAnsi="Times New Roman" w:cs="Times New Roman"/>
        </w:rPr>
      </w:pPr>
      <w:r w:rsidRPr="00164E25">
        <w:rPr>
          <w:rFonts w:ascii="Times New Roman" w:hAnsi="Times New Roman" w:cs="Times New Roman"/>
        </w:rPr>
        <w:t>• Figures and Tables: Each figure or table must be clearly labeled, numbered, and referenced in th</w:t>
      </w:r>
      <w:r w:rsidR="000E68EA">
        <w:rPr>
          <w:rFonts w:ascii="Times New Roman" w:hAnsi="Times New Roman" w:cs="Times New Roman"/>
        </w:rPr>
        <w:t xml:space="preserve">e </w:t>
      </w:r>
    </w:p>
    <w:p w14:paraId="7CD41B57" w14:textId="7029C16D" w:rsidR="000E68EA" w:rsidRPr="00164E25" w:rsidRDefault="000E68EA" w:rsidP="000E68EA">
      <w:pPr>
        <w:tabs>
          <w:tab w:val="left" w:pos="360"/>
        </w:tabs>
        <w:spacing w:line="240" w:lineRule="auto"/>
        <w:ind w:left="-90"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164E25">
        <w:rPr>
          <w:rFonts w:ascii="Times New Roman" w:hAnsi="Times New Roman" w:cs="Times New Roman"/>
        </w:rPr>
        <w:t>ext</w:t>
      </w:r>
      <w:r>
        <w:rPr>
          <w:rFonts w:ascii="Times New Roman" w:hAnsi="Times New Roman" w:cs="Times New Roman"/>
        </w:rPr>
        <w:t xml:space="preserve"> </w:t>
      </w:r>
      <w:r w:rsidRPr="00164E25">
        <w:rPr>
          <w:rFonts w:ascii="Times New Roman" w:hAnsi="Times New Roman" w:cs="Times New Roman"/>
        </w:rPr>
        <w:t>with appropriate captions.</w:t>
      </w:r>
    </w:p>
    <w:sectPr w:rsidR="000E68EA" w:rsidRPr="00164E25" w:rsidSect="000E68EA">
      <w:pgSz w:w="11906" w:h="16838" w:code="9"/>
      <w:pgMar w:top="1152" w:right="1440" w:bottom="720" w:left="13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E25"/>
    <w:rsid w:val="000E68EA"/>
    <w:rsid w:val="00164E25"/>
    <w:rsid w:val="002D7814"/>
    <w:rsid w:val="00396185"/>
    <w:rsid w:val="00530A7A"/>
    <w:rsid w:val="00D605D0"/>
    <w:rsid w:val="00F70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27EFB3"/>
  <w15:chartTrackingRefBased/>
  <w15:docId w15:val="{68EB9D20-5289-4B2A-9ED7-EC5B1E09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E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4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387</Words>
  <Characters>2317</Characters>
  <Application>Microsoft Office Word</Application>
  <DocSecurity>0</DocSecurity>
  <Lines>57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Shuvongkar Sarkar</dc:creator>
  <cp:keywords/>
  <dc:description/>
  <cp:lastModifiedBy>Shuvongkar Sarkar</cp:lastModifiedBy>
  <cp:revision>5</cp:revision>
  <cp:lastPrinted>2025-10-30T06:30:00Z</cp:lastPrinted>
  <dcterms:created xsi:type="dcterms:W3CDTF">2025-10-30T06:15:00Z</dcterms:created>
  <dcterms:modified xsi:type="dcterms:W3CDTF">2025-11-05T10:34:00Z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6b3defab-0726-44dd-9b6f-5694a2b0c12d</vt:lpwstr>
  </property>
</Properties>
</file>