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7298A" w14:textId="77777777" w:rsidR="00FD5442" w:rsidRPr="00D96979" w:rsidRDefault="00FD5442" w:rsidP="00FD5442">
      <w:pPr>
        <w:ind w:left="51" w:right="54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Міністерство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освіти</w:t>
      </w:r>
      <w:r w:rsidRPr="00D96979">
        <w:rPr>
          <w:spacing w:val="-5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науки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України</w:t>
      </w:r>
    </w:p>
    <w:p w14:paraId="53217DAE" w14:textId="77777777" w:rsidR="00FD5442" w:rsidRPr="00D96979" w:rsidRDefault="00FD5442" w:rsidP="00FD5442">
      <w:pPr>
        <w:ind w:left="51" w:right="64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Національний</w:t>
      </w:r>
      <w:r w:rsidRPr="00D96979">
        <w:rPr>
          <w:spacing w:val="-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технічний</w:t>
      </w:r>
      <w:r w:rsidRPr="00D96979">
        <w:rPr>
          <w:spacing w:val="-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університет</w:t>
      </w:r>
      <w:r w:rsidRPr="00D96979">
        <w:rPr>
          <w:spacing w:val="-9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України</w:t>
      </w:r>
      <w:r w:rsidRPr="00D96979">
        <w:rPr>
          <w:spacing w:val="-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«Київський</w:t>
      </w:r>
      <w:r w:rsidRPr="00D96979">
        <w:rPr>
          <w:spacing w:val="-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політехнічний</w:t>
      </w:r>
      <w:r w:rsidRPr="00D96979">
        <w:rPr>
          <w:spacing w:val="-67"/>
          <w:sz w:val="28"/>
          <w:szCs w:val="28"/>
          <w:lang w:val="uk-UA"/>
        </w:rPr>
        <w:t xml:space="preserve">    </w:t>
      </w:r>
      <w:r w:rsidRPr="00D96979">
        <w:rPr>
          <w:sz w:val="28"/>
          <w:szCs w:val="28"/>
          <w:lang w:val="uk-UA"/>
        </w:rPr>
        <w:t>інститут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імені</w:t>
      </w:r>
      <w:r w:rsidRPr="00D96979">
        <w:rPr>
          <w:spacing w:val="1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Ігоря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Сікорського"</w:t>
      </w:r>
    </w:p>
    <w:p w14:paraId="46DF614A" w14:textId="77777777" w:rsidR="00FD5442" w:rsidRPr="00D96979" w:rsidRDefault="00FD5442" w:rsidP="00FD5442">
      <w:pPr>
        <w:spacing w:line="480" w:lineRule="auto"/>
        <w:ind w:left="1693" w:right="1371" w:hanging="417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02A42F00" w14:textId="77777777" w:rsidR="00FD5442" w:rsidRPr="00D96979" w:rsidRDefault="00FD5442" w:rsidP="00FD5442">
      <w:pPr>
        <w:spacing w:line="480" w:lineRule="auto"/>
        <w:ind w:left="1693" w:right="1702"/>
        <w:jc w:val="center"/>
        <w:rPr>
          <w:sz w:val="28"/>
          <w:szCs w:val="28"/>
          <w:lang w:val="uk-UA"/>
        </w:rPr>
      </w:pPr>
      <w:r w:rsidRPr="00D96979">
        <w:rPr>
          <w:spacing w:val="-67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Кафедра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інформатики та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програмної інженерії</w:t>
      </w:r>
    </w:p>
    <w:p w14:paraId="6FABC1AE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2B321046" w14:textId="280EF56D" w:rsidR="00FD5442" w:rsidRPr="00D96979" w:rsidRDefault="00FD5442" w:rsidP="00FD5442">
      <w:pPr>
        <w:pStyle w:val="a3"/>
        <w:spacing w:before="4"/>
        <w:rPr>
          <w:sz w:val="28"/>
          <w:szCs w:val="28"/>
          <w:lang w:val="uk-UA"/>
        </w:rPr>
      </w:pPr>
    </w:p>
    <w:p w14:paraId="60EA1DA1" w14:textId="107F8AD3" w:rsidR="0029695D" w:rsidRPr="00D96979" w:rsidRDefault="0029695D" w:rsidP="00FD5442">
      <w:pPr>
        <w:pStyle w:val="a3"/>
        <w:spacing w:before="4"/>
        <w:rPr>
          <w:sz w:val="28"/>
          <w:szCs w:val="28"/>
          <w:lang w:val="uk-UA"/>
        </w:rPr>
      </w:pPr>
    </w:p>
    <w:p w14:paraId="07FD7242" w14:textId="77777777" w:rsidR="0029695D" w:rsidRPr="00D96979" w:rsidRDefault="0029695D" w:rsidP="00FD5442">
      <w:pPr>
        <w:pStyle w:val="a3"/>
        <w:spacing w:before="4"/>
        <w:rPr>
          <w:sz w:val="28"/>
          <w:szCs w:val="28"/>
          <w:lang w:val="uk-UA"/>
        </w:rPr>
      </w:pPr>
    </w:p>
    <w:p w14:paraId="3AA712BD" w14:textId="77777777" w:rsidR="00FD5442" w:rsidRPr="00D96979" w:rsidRDefault="00FD5442" w:rsidP="00FD5442">
      <w:pPr>
        <w:pStyle w:val="a3"/>
        <w:ind w:left="51" w:right="57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Звіт</w:t>
      </w:r>
    </w:p>
    <w:p w14:paraId="3686B72D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692DFD01" w14:textId="433D847D" w:rsidR="00FD5442" w:rsidRPr="00D96979" w:rsidRDefault="00FD5442" w:rsidP="00FD5442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З комп’ютерного практикуму</w:t>
      </w:r>
      <w:r w:rsidRPr="00D96979">
        <w:rPr>
          <w:spacing w:val="5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№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="00E538B0" w:rsidRPr="002D4A64">
        <w:rPr>
          <w:sz w:val="28"/>
          <w:szCs w:val="28"/>
        </w:rPr>
        <w:t>5</w:t>
      </w:r>
      <w:r w:rsidRPr="00D96979">
        <w:rPr>
          <w:sz w:val="28"/>
          <w:szCs w:val="28"/>
          <w:lang w:val="uk-UA"/>
        </w:rPr>
        <w:t xml:space="preserve"> з</w:t>
      </w:r>
      <w:r w:rsidRPr="00D96979">
        <w:rPr>
          <w:spacing w:val="1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дисципліни</w:t>
      </w:r>
    </w:p>
    <w:p w14:paraId="24501064" w14:textId="499F349F" w:rsidR="00FD5442" w:rsidRPr="00D96979" w:rsidRDefault="00431B93" w:rsidP="00FD5442">
      <w:pPr>
        <w:pStyle w:val="a3"/>
        <w:spacing w:before="1"/>
        <w:ind w:left="51" w:right="54"/>
        <w:jc w:val="center"/>
        <w:rPr>
          <w:b/>
          <w:sz w:val="28"/>
          <w:szCs w:val="28"/>
          <w:lang w:val="uk-UA"/>
        </w:rPr>
      </w:pPr>
      <w:r w:rsidRPr="00D96979">
        <w:rPr>
          <w:b/>
          <w:sz w:val="28"/>
          <w:szCs w:val="28"/>
          <w:lang w:val="uk-UA"/>
        </w:rPr>
        <w:t>«Безпека програмного забезпечення»</w:t>
      </w:r>
    </w:p>
    <w:p w14:paraId="2E919DED" w14:textId="77777777" w:rsidR="00FD5442" w:rsidRPr="00D96979" w:rsidRDefault="00FD5442" w:rsidP="00FD5442">
      <w:pPr>
        <w:pStyle w:val="a3"/>
        <w:spacing w:before="11"/>
        <w:rPr>
          <w:sz w:val="28"/>
          <w:szCs w:val="28"/>
          <w:lang w:val="uk-UA"/>
        </w:rPr>
      </w:pPr>
    </w:p>
    <w:p w14:paraId="23645F85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5CB143A9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177D9C23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48DBBA37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30839F1B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447BA174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55EDC664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1DE0CFB5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548D2360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459304CC" w14:textId="77777777" w:rsidR="00FD5442" w:rsidRPr="00D96979" w:rsidRDefault="00FD5442" w:rsidP="00FD544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</w:p>
    <w:p w14:paraId="342BE7AB" w14:textId="77777777" w:rsidR="00FD5442" w:rsidRPr="00D96979" w:rsidRDefault="00FD5442" w:rsidP="00FD544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</w:p>
    <w:p w14:paraId="136351A2" w14:textId="65126FAC" w:rsidR="00FD5442" w:rsidRPr="00D96979" w:rsidRDefault="00FD5442" w:rsidP="00DC553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u w:val="single"/>
          <w:lang w:val="uk-UA"/>
        </w:rPr>
      </w:pPr>
      <w:r w:rsidRPr="00D96979">
        <w:rPr>
          <w:sz w:val="28"/>
          <w:szCs w:val="28"/>
          <w:lang w:val="uk-UA"/>
        </w:rPr>
        <w:t>Виконав</w:t>
      </w:r>
      <w:r w:rsidRPr="00D96979">
        <w:rPr>
          <w:spacing w:val="55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студент</w:t>
      </w:r>
      <w:r w:rsidRPr="00D96979">
        <w:rPr>
          <w:sz w:val="28"/>
          <w:szCs w:val="28"/>
          <w:lang w:val="uk-UA"/>
        </w:rPr>
        <w:tab/>
      </w:r>
      <w:r w:rsidRPr="00D96979">
        <w:rPr>
          <w:sz w:val="28"/>
          <w:szCs w:val="28"/>
          <w:u w:val="single"/>
          <w:lang w:val="uk-UA"/>
        </w:rPr>
        <w:t xml:space="preserve"> ІП-13 </w:t>
      </w:r>
      <w:proofErr w:type="spellStart"/>
      <w:r w:rsidR="00DC5532" w:rsidRPr="00D96979">
        <w:rPr>
          <w:sz w:val="28"/>
          <w:szCs w:val="28"/>
          <w:u w:val="single"/>
          <w:lang w:val="uk-UA"/>
        </w:rPr>
        <w:t>Музичук</w:t>
      </w:r>
      <w:proofErr w:type="spellEnd"/>
      <w:r w:rsidR="00DC5532" w:rsidRPr="00D96979">
        <w:rPr>
          <w:sz w:val="28"/>
          <w:szCs w:val="28"/>
          <w:u w:val="single"/>
          <w:lang w:val="uk-UA"/>
        </w:rPr>
        <w:t xml:space="preserve"> Віталій Андрійович</w:t>
      </w:r>
    </w:p>
    <w:p w14:paraId="643F6467" w14:textId="77777777" w:rsidR="00FD5442" w:rsidRPr="00D96979" w:rsidRDefault="00FD5442" w:rsidP="00DC5532">
      <w:pPr>
        <w:spacing w:line="360" w:lineRule="auto"/>
        <w:ind w:left="3316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(шифр,</w:t>
      </w:r>
      <w:r w:rsidRPr="00D96979">
        <w:rPr>
          <w:spacing w:val="-5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прізвище,</w:t>
      </w:r>
      <w:r w:rsidRPr="00D96979">
        <w:rPr>
          <w:spacing w:val="-4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ім'я,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по</w:t>
      </w:r>
      <w:r w:rsidRPr="00D96979">
        <w:rPr>
          <w:spacing w:val="-1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батькові)</w:t>
      </w:r>
    </w:p>
    <w:p w14:paraId="6EFBB83B" w14:textId="77777777" w:rsidR="00FD5442" w:rsidRPr="00D96979" w:rsidRDefault="00FD5442" w:rsidP="00FD5442">
      <w:pPr>
        <w:pStyle w:val="a3"/>
        <w:spacing w:before="5"/>
        <w:rPr>
          <w:sz w:val="28"/>
          <w:szCs w:val="28"/>
          <w:lang w:val="uk-UA"/>
        </w:rPr>
      </w:pPr>
    </w:p>
    <w:p w14:paraId="49D79017" w14:textId="1CF2FCF7" w:rsidR="00FD5442" w:rsidRPr="00D96979" w:rsidRDefault="00FD5442" w:rsidP="00DC5532">
      <w:pPr>
        <w:pStyle w:val="a3"/>
        <w:tabs>
          <w:tab w:val="left" w:pos="2226"/>
          <w:tab w:val="left" w:pos="6601"/>
        </w:tabs>
        <w:ind w:left="102"/>
        <w:jc w:val="both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Перевірив</w:t>
      </w:r>
      <w:r w:rsidRPr="00D96979">
        <w:rPr>
          <w:sz w:val="28"/>
          <w:szCs w:val="28"/>
          <w:lang w:val="uk-UA"/>
        </w:rPr>
        <w:tab/>
        <w:t xml:space="preserve"> </w:t>
      </w:r>
      <w:r w:rsidR="00431B93" w:rsidRPr="00D96979">
        <w:rPr>
          <w:sz w:val="28"/>
          <w:szCs w:val="28"/>
          <w:u w:val="single"/>
          <w:lang w:val="uk-UA"/>
        </w:rPr>
        <w:t>Соколовський Владислав Володимирович</w:t>
      </w:r>
      <w:r w:rsidRPr="00D96979">
        <w:rPr>
          <w:sz w:val="28"/>
          <w:szCs w:val="28"/>
          <w:u w:val="single"/>
          <w:lang w:val="uk-UA"/>
        </w:rPr>
        <w:t xml:space="preserve"> </w:t>
      </w:r>
    </w:p>
    <w:p w14:paraId="6DBFA87B" w14:textId="1C5EA156" w:rsidR="00FD5442" w:rsidRPr="00D96979" w:rsidRDefault="00FD5442" w:rsidP="00DC5532">
      <w:pPr>
        <w:spacing w:line="360" w:lineRule="auto"/>
        <w:ind w:left="3337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(прізвище,</w:t>
      </w:r>
      <w:r w:rsidRPr="00D96979">
        <w:rPr>
          <w:spacing w:val="-4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ім'я,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по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батькові)</w:t>
      </w:r>
    </w:p>
    <w:p w14:paraId="6CAF66A0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5F1179A5" w14:textId="3939C51E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784BEC48" w14:textId="77777777" w:rsidR="00431B93" w:rsidRPr="00D96979" w:rsidRDefault="00431B93" w:rsidP="00FD5442">
      <w:pPr>
        <w:pStyle w:val="a3"/>
        <w:rPr>
          <w:sz w:val="28"/>
          <w:szCs w:val="28"/>
          <w:lang w:val="uk-UA"/>
        </w:rPr>
      </w:pPr>
    </w:p>
    <w:p w14:paraId="3C749DB0" w14:textId="77777777" w:rsidR="00FD5442" w:rsidRPr="00D96979" w:rsidRDefault="00FD5442" w:rsidP="00FD544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Дата оцінювання</w:t>
      </w:r>
      <w:r w:rsidRPr="00D96979">
        <w:rPr>
          <w:sz w:val="28"/>
          <w:szCs w:val="28"/>
          <w:lang w:val="uk-UA"/>
        </w:rPr>
        <w:tab/>
        <w:t>_____________</w:t>
      </w:r>
    </w:p>
    <w:p w14:paraId="60D22E3F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7A450166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44539014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112FD268" w14:textId="4AE08952" w:rsidR="0029695D" w:rsidRPr="00D96979" w:rsidRDefault="0029695D" w:rsidP="00FD5442">
      <w:pPr>
        <w:pStyle w:val="a3"/>
        <w:spacing w:before="3"/>
        <w:rPr>
          <w:sz w:val="28"/>
          <w:szCs w:val="28"/>
          <w:lang w:val="uk-UA"/>
        </w:rPr>
      </w:pPr>
    </w:p>
    <w:p w14:paraId="0F5CAB8E" w14:textId="35AB8D5E" w:rsidR="00431B93" w:rsidRPr="00D96979" w:rsidRDefault="00431B93" w:rsidP="00FD5442">
      <w:pPr>
        <w:pStyle w:val="a3"/>
        <w:spacing w:before="3"/>
        <w:rPr>
          <w:sz w:val="28"/>
          <w:szCs w:val="28"/>
          <w:lang w:val="uk-UA"/>
        </w:rPr>
      </w:pPr>
    </w:p>
    <w:p w14:paraId="24674000" w14:textId="77777777" w:rsidR="0029695D" w:rsidRPr="00D96979" w:rsidRDefault="0029695D" w:rsidP="00FD5442">
      <w:pPr>
        <w:pStyle w:val="a3"/>
        <w:spacing w:before="3"/>
        <w:rPr>
          <w:sz w:val="28"/>
          <w:szCs w:val="28"/>
          <w:lang w:val="uk-UA"/>
        </w:rPr>
      </w:pPr>
    </w:p>
    <w:p w14:paraId="13A24B88" w14:textId="594C38EE" w:rsidR="0029695D" w:rsidRPr="00D96979" w:rsidRDefault="00FD5442" w:rsidP="0029695D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Київ 202</w:t>
      </w:r>
      <w:r w:rsidR="0029695D" w:rsidRPr="00D96979">
        <w:rPr>
          <w:sz w:val="28"/>
          <w:szCs w:val="28"/>
          <w:lang w:val="uk-UA"/>
        </w:rPr>
        <w:t>4</w:t>
      </w:r>
      <w:r w:rsidR="0029695D" w:rsidRPr="00D96979">
        <w:rPr>
          <w:sz w:val="28"/>
          <w:szCs w:val="28"/>
          <w:lang w:val="uk-UA"/>
        </w:rPr>
        <w:br w:type="page"/>
      </w:r>
    </w:p>
    <w:p w14:paraId="556750C7" w14:textId="263902FB" w:rsidR="005B218E" w:rsidRPr="002D4A64" w:rsidRDefault="005C2816" w:rsidP="00AD4816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bCs/>
          <w:sz w:val="32"/>
          <w:szCs w:val="28"/>
        </w:rPr>
      </w:pPr>
      <w:r w:rsidRPr="00D96979">
        <w:rPr>
          <w:b/>
          <w:bCs/>
          <w:sz w:val="32"/>
          <w:szCs w:val="28"/>
          <w:lang w:val="uk-UA"/>
        </w:rPr>
        <w:lastRenderedPageBreak/>
        <w:t xml:space="preserve">Лабораторна робота </w:t>
      </w:r>
      <w:r w:rsidR="002D4A64" w:rsidRPr="002D4A64">
        <w:rPr>
          <w:b/>
          <w:bCs/>
          <w:sz w:val="32"/>
          <w:szCs w:val="28"/>
        </w:rPr>
        <w:t>5</w:t>
      </w:r>
    </w:p>
    <w:p w14:paraId="36F4F533" w14:textId="77777777" w:rsidR="002D4A64" w:rsidRPr="002D4A64" w:rsidRDefault="002D4A64" w:rsidP="002D4A64">
      <w:pPr>
        <w:spacing w:before="154" w:line="360" w:lineRule="auto"/>
        <w:ind w:firstLine="709"/>
        <w:jc w:val="both"/>
        <w:rPr>
          <w:rFonts w:eastAsia="Times"/>
          <w:sz w:val="28"/>
          <w:szCs w:val="28"/>
          <w:lang w:val="uk-UA"/>
        </w:rPr>
      </w:pPr>
      <w:r w:rsidRPr="002D4A64">
        <w:rPr>
          <w:rFonts w:eastAsia="Times"/>
          <w:b/>
          <w:sz w:val="28"/>
          <w:szCs w:val="28"/>
          <w:lang w:val="uk-UA"/>
        </w:rPr>
        <w:t xml:space="preserve">Тема: </w:t>
      </w:r>
      <w:r w:rsidRPr="002D4A64">
        <w:rPr>
          <w:rFonts w:eastAsia="Times"/>
          <w:sz w:val="28"/>
          <w:szCs w:val="28"/>
          <w:lang w:val="uk-UA"/>
        </w:rPr>
        <w:t xml:space="preserve">Засвоювання базових навичок OAuth2 </w:t>
      </w:r>
      <w:proofErr w:type="spellStart"/>
      <w:r w:rsidRPr="002D4A64">
        <w:rPr>
          <w:rFonts w:eastAsia="Times"/>
          <w:sz w:val="28"/>
          <w:szCs w:val="28"/>
          <w:lang w:val="uk-UA"/>
        </w:rPr>
        <w:t>авторизаційного</w:t>
      </w:r>
      <w:proofErr w:type="spellEnd"/>
      <w:r w:rsidRPr="002D4A64">
        <w:rPr>
          <w:rFonts w:eastAsia="Times"/>
          <w:sz w:val="28"/>
          <w:szCs w:val="28"/>
          <w:lang w:val="uk-UA"/>
        </w:rPr>
        <w:t xml:space="preserve"> </w:t>
      </w:r>
      <w:proofErr w:type="spellStart"/>
      <w:r w:rsidRPr="002D4A64">
        <w:rPr>
          <w:rFonts w:eastAsia="Times"/>
          <w:sz w:val="28"/>
          <w:szCs w:val="28"/>
          <w:lang w:val="uk-UA"/>
        </w:rPr>
        <w:t>протокола</w:t>
      </w:r>
      <w:proofErr w:type="spellEnd"/>
      <w:r w:rsidRPr="002D4A64">
        <w:rPr>
          <w:rFonts w:eastAsia="Times"/>
          <w:sz w:val="28"/>
          <w:szCs w:val="28"/>
          <w:lang w:val="uk-UA"/>
        </w:rPr>
        <w:t>.</w:t>
      </w:r>
    </w:p>
    <w:p w14:paraId="6E6F8309" w14:textId="77777777" w:rsidR="002D4A64" w:rsidRPr="002D4A64" w:rsidRDefault="002D4A64" w:rsidP="002D4A64">
      <w:pPr>
        <w:spacing w:before="154" w:line="360" w:lineRule="auto"/>
        <w:ind w:firstLine="709"/>
        <w:jc w:val="both"/>
        <w:rPr>
          <w:rFonts w:eastAsia="Times"/>
          <w:sz w:val="28"/>
          <w:szCs w:val="28"/>
          <w:lang w:val="uk-UA"/>
        </w:rPr>
      </w:pPr>
      <w:r w:rsidRPr="002D4A64">
        <w:rPr>
          <w:rFonts w:eastAsia="Times"/>
          <w:b/>
          <w:sz w:val="28"/>
          <w:szCs w:val="28"/>
          <w:lang w:val="uk-UA"/>
        </w:rPr>
        <w:t>Завдання:</w:t>
      </w:r>
      <w:r w:rsidRPr="002D4A64">
        <w:rPr>
          <w:rFonts w:eastAsia="Times"/>
          <w:sz w:val="28"/>
          <w:szCs w:val="28"/>
          <w:lang w:val="uk-UA"/>
        </w:rPr>
        <w:t xml:space="preserve"> Розширити Лабораторну </w:t>
      </w:r>
      <w:proofErr w:type="spellStart"/>
      <w:r w:rsidRPr="002D4A64">
        <w:rPr>
          <w:rFonts w:eastAsia="Times"/>
          <w:sz w:val="28"/>
          <w:szCs w:val="28"/>
          <w:lang w:val="uk-UA"/>
        </w:rPr>
        <w:t>работу</w:t>
      </w:r>
      <w:proofErr w:type="spellEnd"/>
      <w:r w:rsidRPr="002D4A64">
        <w:rPr>
          <w:rFonts w:eastAsia="Times"/>
          <w:sz w:val="28"/>
          <w:szCs w:val="28"/>
          <w:lang w:val="uk-UA"/>
        </w:rPr>
        <w:t xml:space="preserve"> 4 </w:t>
      </w:r>
      <w:proofErr w:type="spellStart"/>
      <w:r w:rsidRPr="002D4A64">
        <w:rPr>
          <w:rFonts w:eastAsia="Times"/>
          <w:sz w:val="28"/>
          <w:szCs w:val="28"/>
          <w:lang w:val="uk-UA"/>
        </w:rPr>
        <w:t>перевіркой</w:t>
      </w:r>
      <w:proofErr w:type="spellEnd"/>
      <w:r w:rsidRPr="002D4A64">
        <w:rPr>
          <w:rFonts w:eastAsia="Times"/>
          <w:sz w:val="28"/>
          <w:szCs w:val="28"/>
          <w:lang w:val="uk-UA"/>
        </w:rPr>
        <w:t xml:space="preserve"> </w:t>
      </w:r>
      <w:proofErr w:type="spellStart"/>
      <w:r w:rsidRPr="002D4A64">
        <w:rPr>
          <w:rFonts w:eastAsia="Times"/>
          <w:sz w:val="28"/>
          <w:szCs w:val="28"/>
          <w:lang w:val="uk-UA"/>
        </w:rPr>
        <w:t>сігнатури</w:t>
      </w:r>
      <w:proofErr w:type="spellEnd"/>
      <w:r w:rsidRPr="002D4A64">
        <w:rPr>
          <w:rFonts w:eastAsia="Times"/>
          <w:sz w:val="28"/>
          <w:szCs w:val="28"/>
          <w:lang w:val="uk-UA"/>
        </w:rPr>
        <w:t xml:space="preserve"> JWT </w:t>
      </w:r>
      <w:proofErr w:type="spellStart"/>
      <w:r w:rsidRPr="002D4A64">
        <w:rPr>
          <w:rFonts w:eastAsia="Times"/>
          <w:sz w:val="28"/>
          <w:szCs w:val="28"/>
          <w:lang w:val="uk-UA"/>
        </w:rPr>
        <w:t>токена</w:t>
      </w:r>
      <w:proofErr w:type="spellEnd"/>
      <w:r w:rsidRPr="002D4A64">
        <w:rPr>
          <w:rFonts w:eastAsia="Times"/>
          <w:sz w:val="28"/>
          <w:szCs w:val="28"/>
          <w:lang w:val="uk-UA"/>
        </w:rPr>
        <w:t xml:space="preserve">. Приклади SDK https://auth0.com/docs/quickstart/backend. У випадку асиметричного ключа, </w:t>
      </w:r>
      <w:proofErr w:type="spellStart"/>
      <w:r w:rsidRPr="002D4A64">
        <w:rPr>
          <w:rFonts w:eastAsia="Times"/>
          <w:sz w:val="28"/>
          <w:szCs w:val="28"/>
          <w:lang w:val="uk-UA"/>
        </w:rPr>
        <w:t>public</w:t>
      </w:r>
      <w:proofErr w:type="spellEnd"/>
      <w:r w:rsidRPr="002D4A64">
        <w:rPr>
          <w:rFonts w:eastAsia="Times"/>
          <w:sz w:val="28"/>
          <w:szCs w:val="28"/>
          <w:lang w:val="uk-UA"/>
        </w:rPr>
        <w:t xml:space="preserve"> є можливість отримати за посиланням https://kpi.eu.auth0.com/pem, </w:t>
      </w:r>
      <w:proofErr w:type="spellStart"/>
      <w:r w:rsidRPr="002D4A64">
        <w:rPr>
          <w:rFonts w:eastAsia="Times"/>
          <w:sz w:val="28"/>
          <w:szCs w:val="28"/>
          <w:lang w:val="uk-UA"/>
        </w:rPr>
        <w:t>aбо</w:t>
      </w:r>
      <w:proofErr w:type="spellEnd"/>
      <w:r w:rsidRPr="002D4A64">
        <w:rPr>
          <w:rFonts w:eastAsia="Times"/>
          <w:sz w:val="28"/>
          <w:szCs w:val="28"/>
          <w:lang w:val="uk-UA"/>
        </w:rPr>
        <w:t xml:space="preserve"> за формулою https://[API_DOMAIN]/pem Надати код рішення. </w:t>
      </w:r>
    </w:p>
    <w:p w14:paraId="136128BD" w14:textId="7D9C2FC5" w:rsidR="00D96979" w:rsidRPr="00C45F95" w:rsidRDefault="00D96979" w:rsidP="00C45F95">
      <w:pPr>
        <w:pStyle w:val="a3"/>
        <w:tabs>
          <w:tab w:val="left" w:pos="1237"/>
        </w:tabs>
        <w:spacing w:line="360" w:lineRule="auto"/>
        <w:jc w:val="center"/>
        <w:rPr>
          <w:rFonts w:eastAsia="Times"/>
          <w:b/>
          <w:sz w:val="32"/>
          <w:szCs w:val="28"/>
          <w:lang w:val="uk-UA"/>
        </w:rPr>
      </w:pPr>
      <w:r w:rsidRPr="00C45F95">
        <w:rPr>
          <w:rFonts w:eastAsia="Times"/>
          <w:b/>
          <w:sz w:val="32"/>
          <w:szCs w:val="28"/>
          <w:lang w:val="uk-UA"/>
        </w:rPr>
        <w:t>Хід роботи</w:t>
      </w:r>
    </w:p>
    <w:p w14:paraId="02A0D96F" w14:textId="6BAAC0D5" w:rsidR="00C45F95" w:rsidRDefault="00C45F95" w:rsidP="00C45F95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Код даного застосунку можна переглянути на </w:t>
      </w:r>
      <w:proofErr w:type="spellStart"/>
      <w:r>
        <w:rPr>
          <w:sz w:val="28"/>
          <w:szCs w:val="28"/>
          <w:lang w:val="uk-UA"/>
        </w:rPr>
        <w:t>гітхабі</w:t>
      </w:r>
      <w:proofErr w:type="spellEnd"/>
      <w:r>
        <w:rPr>
          <w:sz w:val="28"/>
          <w:szCs w:val="28"/>
          <w:lang w:val="uk-UA"/>
        </w:rPr>
        <w:t xml:space="preserve"> за посиланням</w:t>
      </w:r>
    </w:p>
    <w:p w14:paraId="223CA91D" w14:textId="1E4EF4C5" w:rsidR="00AF2CD4" w:rsidRDefault="005E0C77" w:rsidP="009D7AA0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lang w:val="uk-UA"/>
        </w:rPr>
      </w:pPr>
      <w:hyperlink r:id="rId6" w:history="1">
        <w:r w:rsidRPr="005E0C77">
          <w:rPr>
            <w:rStyle w:val="a8"/>
            <w:sz w:val="28"/>
          </w:rPr>
          <w:t>https</w:t>
        </w:r>
        <w:r w:rsidRPr="005E0C77">
          <w:rPr>
            <w:rStyle w:val="a8"/>
            <w:sz w:val="28"/>
            <w:lang w:val="uk-UA"/>
          </w:rPr>
          <w:t>://</w:t>
        </w:r>
        <w:r w:rsidRPr="005E0C77">
          <w:rPr>
            <w:rStyle w:val="a8"/>
            <w:sz w:val="28"/>
          </w:rPr>
          <w:t>github</w:t>
        </w:r>
        <w:r w:rsidRPr="005E0C77">
          <w:rPr>
            <w:rStyle w:val="a8"/>
            <w:sz w:val="28"/>
            <w:lang w:val="uk-UA"/>
          </w:rPr>
          <w:t>.</w:t>
        </w:r>
        <w:r w:rsidRPr="005E0C77">
          <w:rPr>
            <w:rStyle w:val="a8"/>
            <w:sz w:val="28"/>
          </w:rPr>
          <w:t>com</w:t>
        </w:r>
        <w:r w:rsidRPr="005E0C77">
          <w:rPr>
            <w:rStyle w:val="a8"/>
            <w:sz w:val="28"/>
            <w:lang w:val="uk-UA"/>
          </w:rPr>
          <w:t>/</w:t>
        </w:r>
        <w:r w:rsidRPr="005E0C77">
          <w:rPr>
            <w:rStyle w:val="a8"/>
            <w:sz w:val="28"/>
          </w:rPr>
          <w:t>muzy</w:t>
        </w:r>
        <w:r w:rsidRPr="005E0C77">
          <w:rPr>
            <w:rStyle w:val="a8"/>
            <w:sz w:val="28"/>
            <w:lang w:val="uk-UA"/>
          </w:rPr>
          <w:t>4</w:t>
        </w:r>
        <w:r w:rsidRPr="005E0C77">
          <w:rPr>
            <w:rStyle w:val="a8"/>
            <w:sz w:val="28"/>
          </w:rPr>
          <w:t>ukV</w:t>
        </w:r>
        <w:r w:rsidRPr="005E0C77">
          <w:rPr>
            <w:rStyle w:val="a8"/>
            <w:sz w:val="28"/>
            <w:lang w:val="uk-UA"/>
          </w:rPr>
          <w:t>/</w:t>
        </w:r>
        <w:r w:rsidRPr="005E0C77">
          <w:rPr>
            <w:rStyle w:val="a8"/>
            <w:sz w:val="28"/>
          </w:rPr>
          <w:t>softwareSecurityLabsKPI</w:t>
        </w:r>
        <w:r w:rsidRPr="005E0C77">
          <w:rPr>
            <w:rStyle w:val="a8"/>
            <w:sz w:val="28"/>
            <w:lang w:val="uk-UA"/>
          </w:rPr>
          <w:t>/</w:t>
        </w:r>
        <w:r w:rsidRPr="005E0C77">
          <w:rPr>
            <w:rStyle w:val="a8"/>
            <w:sz w:val="28"/>
          </w:rPr>
          <w:t>tree</w:t>
        </w:r>
        <w:r w:rsidRPr="005E0C77">
          <w:rPr>
            <w:rStyle w:val="a8"/>
            <w:sz w:val="28"/>
            <w:lang w:val="uk-UA"/>
          </w:rPr>
          <w:t>/</w:t>
        </w:r>
        <w:r w:rsidRPr="005E0C77">
          <w:rPr>
            <w:rStyle w:val="a8"/>
            <w:sz w:val="28"/>
          </w:rPr>
          <w:t>main</w:t>
        </w:r>
        <w:r w:rsidRPr="005E0C77">
          <w:rPr>
            <w:rStyle w:val="a8"/>
            <w:sz w:val="28"/>
            <w:lang w:val="uk-UA"/>
          </w:rPr>
          <w:t>/%</w:t>
        </w:r>
        <w:r w:rsidRPr="005E0C77">
          <w:rPr>
            <w:rStyle w:val="a8"/>
            <w:sz w:val="28"/>
          </w:rPr>
          <w:t>D</w:t>
        </w:r>
        <w:r w:rsidRPr="005E0C77">
          <w:rPr>
            <w:rStyle w:val="a8"/>
            <w:sz w:val="28"/>
            <w:lang w:val="uk-UA"/>
          </w:rPr>
          <w:t>0%9</w:t>
        </w:r>
        <w:r w:rsidRPr="005E0C77">
          <w:rPr>
            <w:rStyle w:val="a8"/>
            <w:sz w:val="28"/>
          </w:rPr>
          <w:t>B</w:t>
        </w:r>
        <w:r w:rsidRPr="005E0C77">
          <w:rPr>
            <w:rStyle w:val="a8"/>
            <w:sz w:val="28"/>
            <w:lang w:val="uk-UA"/>
          </w:rPr>
          <w:t>%</w:t>
        </w:r>
        <w:r w:rsidRPr="005E0C77">
          <w:rPr>
            <w:rStyle w:val="a8"/>
            <w:sz w:val="28"/>
          </w:rPr>
          <w:t>D</w:t>
        </w:r>
        <w:r w:rsidRPr="005E0C77">
          <w:rPr>
            <w:rStyle w:val="a8"/>
            <w:sz w:val="28"/>
            <w:lang w:val="uk-UA"/>
          </w:rPr>
          <w:t>0%</w:t>
        </w:r>
        <w:r w:rsidRPr="005E0C77">
          <w:rPr>
            <w:rStyle w:val="a8"/>
            <w:sz w:val="28"/>
          </w:rPr>
          <w:t>B</w:t>
        </w:r>
        <w:r w:rsidRPr="005E0C77">
          <w:rPr>
            <w:rStyle w:val="a8"/>
            <w:sz w:val="28"/>
            <w:lang w:val="uk-UA"/>
          </w:rPr>
          <w:t>0%</w:t>
        </w:r>
        <w:r w:rsidRPr="005E0C77">
          <w:rPr>
            <w:rStyle w:val="a8"/>
            <w:sz w:val="28"/>
          </w:rPr>
          <w:t>D</w:t>
        </w:r>
        <w:r w:rsidRPr="005E0C77">
          <w:rPr>
            <w:rStyle w:val="a8"/>
            <w:sz w:val="28"/>
            <w:lang w:val="uk-UA"/>
          </w:rPr>
          <w:t>0%</w:t>
        </w:r>
        <w:r w:rsidRPr="005E0C77">
          <w:rPr>
            <w:rStyle w:val="a8"/>
            <w:sz w:val="28"/>
          </w:rPr>
          <w:t>B</w:t>
        </w:r>
        <w:r w:rsidRPr="005E0C77">
          <w:rPr>
            <w:rStyle w:val="a8"/>
            <w:sz w:val="28"/>
            <w:lang w:val="uk-UA"/>
          </w:rPr>
          <w:t>1%</w:t>
        </w:r>
        <w:r w:rsidRPr="005E0C77">
          <w:rPr>
            <w:rStyle w:val="a8"/>
            <w:sz w:val="28"/>
          </w:rPr>
          <w:t>D</w:t>
        </w:r>
        <w:r w:rsidRPr="005E0C77">
          <w:rPr>
            <w:rStyle w:val="a8"/>
            <w:sz w:val="28"/>
            <w:lang w:val="uk-UA"/>
          </w:rPr>
          <w:t>0%</w:t>
        </w:r>
        <w:r w:rsidRPr="005E0C77">
          <w:rPr>
            <w:rStyle w:val="a8"/>
            <w:sz w:val="28"/>
          </w:rPr>
          <w:t>B</w:t>
        </w:r>
        <w:r w:rsidRPr="005E0C77">
          <w:rPr>
            <w:rStyle w:val="a8"/>
            <w:sz w:val="28"/>
            <w:lang w:val="uk-UA"/>
          </w:rPr>
          <w:t>0%205</w:t>
        </w:r>
      </w:hyperlink>
    </w:p>
    <w:p w14:paraId="5610FE16" w14:textId="7C63D05E" w:rsidR="009D7AA0" w:rsidRDefault="009D7AA0" w:rsidP="009D7AA0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Реалізуємо перевірку сигнатури </w:t>
      </w:r>
      <w:r>
        <w:rPr>
          <w:sz w:val="28"/>
          <w:lang w:val="en-US"/>
        </w:rPr>
        <w:t>JWT</w:t>
      </w:r>
      <w:r w:rsidRPr="009D7AA0"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токена</w:t>
      </w:r>
      <w:proofErr w:type="spellEnd"/>
      <w:r>
        <w:rPr>
          <w:sz w:val="28"/>
          <w:lang w:val="uk-UA"/>
        </w:rPr>
        <w:t xml:space="preserve"> через </w:t>
      </w:r>
      <w:r w:rsidRPr="009D7AA0">
        <w:rPr>
          <w:sz w:val="28"/>
          <w:lang w:val="uk-UA"/>
        </w:rPr>
        <w:t>express-oauth2-jwt-bearer</w:t>
      </w:r>
    </w:p>
    <w:p w14:paraId="18417672" w14:textId="77777777" w:rsidR="009D7AA0" w:rsidRPr="009D7AA0" w:rsidRDefault="009D7AA0" w:rsidP="009D7AA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9D7AA0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 </w:t>
      </w:r>
      <w:proofErr w:type="spellStart"/>
      <w:r w:rsidRPr="009D7AA0">
        <w:rPr>
          <w:rFonts w:ascii="Consolas" w:hAnsi="Consolas"/>
          <w:color w:val="DCDCAA"/>
          <w:sz w:val="21"/>
          <w:szCs w:val="21"/>
          <w:lang w:val="uk-UA" w:eastAsia="uk-UA"/>
        </w:rPr>
        <w:t>auth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 </w:t>
      </w:r>
      <w:r w:rsidRPr="009D7AA0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D7AA0">
        <w:rPr>
          <w:rFonts w:ascii="Consolas" w:hAnsi="Consolas"/>
          <w:color w:val="DCDCAA"/>
          <w:sz w:val="21"/>
          <w:szCs w:val="21"/>
          <w:lang w:val="uk-UA" w:eastAsia="uk-UA"/>
        </w:rPr>
        <w:t>require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'express-oauth2-jwt-bearer'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14:paraId="2269A5C5" w14:textId="77777777" w:rsidR="009D7AA0" w:rsidRPr="009D7AA0" w:rsidRDefault="009D7AA0" w:rsidP="009D7AA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4A092C71" w14:textId="77777777" w:rsidR="009D7AA0" w:rsidRPr="009D7AA0" w:rsidRDefault="009D7AA0" w:rsidP="009D7AA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9D7AA0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D7AA0">
        <w:rPr>
          <w:rFonts w:ascii="Consolas" w:hAnsi="Consolas"/>
          <w:color w:val="4FC1FF"/>
          <w:sz w:val="21"/>
          <w:szCs w:val="21"/>
          <w:lang w:val="uk-UA" w:eastAsia="uk-UA"/>
        </w:rPr>
        <w:t>app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9D7AA0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D7AA0">
        <w:rPr>
          <w:rFonts w:ascii="Consolas" w:hAnsi="Consolas"/>
          <w:color w:val="DCDCAA"/>
          <w:sz w:val="21"/>
          <w:szCs w:val="21"/>
          <w:lang w:val="uk-UA" w:eastAsia="uk-UA"/>
        </w:rPr>
        <w:t>express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();</w:t>
      </w:r>
    </w:p>
    <w:p w14:paraId="5CFAB587" w14:textId="77777777" w:rsidR="009D7AA0" w:rsidRPr="009D7AA0" w:rsidRDefault="009D7AA0" w:rsidP="009D7AA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9D7AA0">
        <w:rPr>
          <w:rFonts w:ascii="Consolas" w:hAnsi="Consolas"/>
          <w:color w:val="4FC1FF"/>
          <w:sz w:val="21"/>
          <w:szCs w:val="21"/>
          <w:lang w:val="uk-UA" w:eastAsia="uk-UA"/>
        </w:rPr>
        <w:t>app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9D7AA0">
        <w:rPr>
          <w:rFonts w:ascii="Consolas" w:hAnsi="Consolas"/>
          <w:color w:val="DCDCAA"/>
          <w:sz w:val="21"/>
          <w:szCs w:val="21"/>
          <w:lang w:val="uk-UA" w:eastAsia="uk-UA"/>
        </w:rPr>
        <w:t>use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9D7AA0">
        <w:rPr>
          <w:rFonts w:ascii="Consolas" w:hAnsi="Consolas"/>
          <w:color w:val="4FC1FF"/>
          <w:sz w:val="21"/>
          <w:szCs w:val="21"/>
          <w:lang w:val="uk-UA" w:eastAsia="uk-UA"/>
        </w:rPr>
        <w:t>bodyParser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9D7AA0">
        <w:rPr>
          <w:rFonts w:ascii="Consolas" w:hAnsi="Consolas"/>
          <w:color w:val="DCDCAA"/>
          <w:sz w:val="21"/>
          <w:szCs w:val="21"/>
          <w:lang w:val="uk-UA" w:eastAsia="uk-UA"/>
        </w:rPr>
        <w:t>json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());</w:t>
      </w:r>
    </w:p>
    <w:p w14:paraId="1912EB04" w14:textId="77777777" w:rsidR="009D7AA0" w:rsidRPr="009D7AA0" w:rsidRDefault="009D7AA0" w:rsidP="009D7AA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9D7AA0">
        <w:rPr>
          <w:rFonts w:ascii="Consolas" w:hAnsi="Consolas"/>
          <w:color w:val="4FC1FF"/>
          <w:sz w:val="21"/>
          <w:szCs w:val="21"/>
          <w:lang w:val="uk-UA" w:eastAsia="uk-UA"/>
        </w:rPr>
        <w:t>app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9D7AA0">
        <w:rPr>
          <w:rFonts w:ascii="Consolas" w:hAnsi="Consolas"/>
          <w:color w:val="DCDCAA"/>
          <w:sz w:val="21"/>
          <w:szCs w:val="21"/>
          <w:lang w:val="uk-UA" w:eastAsia="uk-UA"/>
        </w:rPr>
        <w:t>use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9D7AA0">
        <w:rPr>
          <w:rFonts w:ascii="Consolas" w:hAnsi="Consolas"/>
          <w:color w:val="4FC1FF"/>
          <w:sz w:val="21"/>
          <w:szCs w:val="21"/>
          <w:lang w:val="uk-UA" w:eastAsia="uk-UA"/>
        </w:rPr>
        <w:t>bodyParser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9D7AA0">
        <w:rPr>
          <w:rFonts w:ascii="Consolas" w:hAnsi="Consolas"/>
          <w:color w:val="DCDCAA"/>
          <w:sz w:val="21"/>
          <w:szCs w:val="21"/>
          <w:lang w:val="uk-UA" w:eastAsia="uk-UA"/>
        </w:rPr>
        <w:t>urlencoded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({ </w:t>
      </w:r>
      <w:proofErr w:type="spellStart"/>
      <w:r w:rsidRPr="009D7AA0">
        <w:rPr>
          <w:rFonts w:ascii="Consolas" w:hAnsi="Consolas"/>
          <w:color w:val="9CDCFE"/>
          <w:sz w:val="21"/>
          <w:szCs w:val="21"/>
          <w:lang w:val="uk-UA" w:eastAsia="uk-UA"/>
        </w:rPr>
        <w:t>extended</w:t>
      </w:r>
      <w:proofErr w:type="spellEnd"/>
      <w:r w:rsidRPr="009D7AA0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D7AA0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}));</w:t>
      </w:r>
    </w:p>
    <w:p w14:paraId="05CEAC4F" w14:textId="77777777" w:rsidR="009D7AA0" w:rsidRPr="009D7AA0" w:rsidRDefault="009D7AA0" w:rsidP="009D7AA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64B4FA7C" w14:textId="77777777" w:rsidR="009D7AA0" w:rsidRPr="009D7AA0" w:rsidRDefault="009D7AA0" w:rsidP="009D7AA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9D7AA0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9D7AA0">
        <w:rPr>
          <w:rFonts w:ascii="Consolas" w:hAnsi="Consolas"/>
          <w:color w:val="4FC1FF"/>
          <w:sz w:val="21"/>
          <w:szCs w:val="21"/>
          <w:lang w:val="uk-UA" w:eastAsia="uk-UA"/>
        </w:rPr>
        <w:t>SESSION_KEY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9D7AA0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Authorization</w:t>
      </w:r>
      <w:proofErr w:type="spellEnd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0DFA5233" w14:textId="77777777" w:rsidR="009D7AA0" w:rsidRPr="009D7AA0" w:rsidRDefault="009D7AA0" w:rsidP="009D7AA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57301843" w14:textId="77777777" w:rsidR="009D7AA0" w:rsidRPr="009D7AA0" w:rsidRDefault="009D7AA0" w:rsidP="009D7AA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9D7AA0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D7AA0">
        <w:rPr>
          <w:rFonts w:ascii="Consolas" w:hAnsi="Consolas"/>
          <w:color w:val="4FC1FF"/>
          <w:sz w:val="21"/>
          <w:szCs w:val="21"/>
          <w:lang w:val="uk-UA" w:eastAsia="uk-UA"/>
        </w:rPr>
        <w:t>domain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9D7AA0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"dev-nkezavm36o8pdhba.us.auth0.com"</w:t>
      </w:r>
    </w:p>
    <w:p w14:paraId="6B1FA2D8" w14:textId="77777777" w:rsidR="009D7AA0" w:rsidRPr="009D7AA0" w:rsidRDefault="009D7AA0" w:rsidP="009D7AA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37B736E0" w14:textId="77777777" w:rsidR="009D7AA0" w:rsidRPr="009D7AA0" w:rsidRDefault="009D7AA0" w:rsidP="009D7AA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9D7AA0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D7AA0">
        <w:rPr>
          <w:rFonts w:ascii="Consolas" w:hAnsi="Consolas"/>
          <w:color w:val="DCDCAA"/>
          <w:sz w:val="21"/>
          <w:szCs w:val="21"/>
          <w:lang w:val="uk-UA" w:eastAsia="uk-UA"/>
        </w:rPr>
        <w:t>checkJwt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9D7AA0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D7AA0">
        <w:rPr>
          <w:rFonts w:ascii="Consolas" w:hAnsi="Consolas"/>
          <w:color w:val="DCDCAA"/>
          <w:sz w:val="21"/>
          <w:szCs w:val="21"/>
          <w:lang w:val="uk-UA" w:eastAsia="uk-UA"/>
        </w:rPr>
        <w:t>auth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({</w:t>
      </w:r>
    </w:p>
    <w:p w14:paraId="0AC0F357" w14:textId="77777777" w:rsidR="009D7AA0" w:rsidRPr="009D7AA0" w:rsidRDefault="009D7AA0" w:rsidP="009D7AA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9D7AA0">
        <w:rPr>
          <w:rFonts w:ascii="Consolas" w:hAnsi="Consolas"/>
          <w:color w:val="9CDCFE"/>
          <w:sz w:val="21"/>
          <w:szCs w:val="21"/>
          <w:lang w:val="uk-UA" w:eastAsia="uk-UA"/>
        </w:rPr>
        <w:t>audience</w:t>
      </w:r>
      <w:proofErr w:type="spellEnd"/>
      <w:r w:rsidRPr="009D7AA0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`https://</w:t>
      </w:r>
      <w:r w:rsidRPr="009D7AA0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r w:rsidRPr="009D7AA0">
        <w:rPr>
          <w:rFonts w:ascii="Consolas" w:hAnsi="Consolas"/>
          <w:color w:val="4FC1FF"/>
          <w:sz w:val="21"/>
          <w:szCs w:val="21"/>
          <w:lang w:val="uk-UA" w:eastAsia="uk-UA"/>
        </w:rPr>
        <w:t>domain</w:t>
      </w:r>
      <w:r w:rsidRPr="009D7AA0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/api/v2/`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2743FA6B" w14:textId="77777777" w:rsidR="009D7AA0" w:rsidRPr="009D7AA0" w:rsidRDefault="009D7AA0" w:rsidP="009D7AA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9D7AA0">
        <w:rPr>
          <w:rFonts w:ascii="Consolas" w:hAnsi="Consolas"/>
          <w:color w:val="9CDCFE"/>
          <w:sz w:val="21"/>
          <w:szCs w:val="21"/>
          <w:lang w:val="uk-UA" w:eastAsia="uk-UA"/>
        </w:rPr>
        <w:t>issuerBaseURL</w:t>
      </w:r>
      <w:proofErr w:type="spellEnd"/>
      <w:r w:rsidRPr="009D7AA0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`https://</w:t>
      </w:r>
      <w:r w:rsidRPr="009D7AA0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r w:rsidRPr="009D7AA0">
        <w:rPr>
          <w:rFonts w:ascii="Consolas" w:hAnsi="Consolas"/>
          <w:color w:val="4FC1FF"/>
          <w:sz w:val="21"/>
          <w:szCs w:val="21"/>
          <w:lang w:val="uk-UA" w:eastAsia="uk-UA"/>
        </w:rPr>
        <w:t>domain</w:t>
      </w:r>
      <w:r w:rsidRPr="009D7AA0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`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75EA9BFB" w14:textId="77777777" w:rsidR="009D7AA0" w:rsidRPr="009D7AA0" w:rsidRDefault="009D7AA0" w:rsidP="009D7AA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});</w:t>
      </w:r>
    </w:p>
    <w:p w14:paraId="446EE677" w14:textId="77777777" w:rsidR="009D7AA0" w:rsidRPr="009D7AA0" w:rsidRDefault="009D7AA0" w:rsidP="009D7AA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1C3D96EB" w14:textId="6D8C4DDA" w:rsidR="009D7AA0" w:rsidRDefault="009D7AA0" w:rsidP="009D7AA0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lang w:val="uk-UA"/>
        </w:rPr>
      </w:pPr>
    </w:p>
    <w:p w14:paraId="3A93903E" w14:textId="744ECB5F" w:rsidR="009D7AA0" w:rsidRDefault="009D7AA0" w:rsidP="009D7AA0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Виділимо спеціальний маршрут та встановимо для нього перевірку </w:t>
      </w:r>
      <w:r>
        <w:rPr>
          <w:sz w:val="28"/>
          <w:lang w:val="en-US"/>
        </w:rPr>
        <w:t>JWT</w:t>
      </w:r>
      <w:r w:rsidRPr="009D7AA0">
        <w:rPr>
          <w:sz w:val="28"/>
        </w:rPr>
        <w:t xml:space="preserve"> </w:t>
      </w:r>
      <w:proofErr w:type="spellStart"/>
      <w:r>
        <w:rPr>
          <w:sz w:val="28"/>
          <w:lang w:val="uk-UA"/>
        </w:rPr>
        <w:t>токена</w:t>
      </w:r>
      <w:proofErr w:type="spellEnd"/>
    </w:p>
    <w:p w14:paraId="727B56B2" w14:textId="77777777" w:rsidR="009D7AA0" w:rsidRPr="009D7AA0" w:rsidRDefault="009D7AA0" w:rsidP="009D7AA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9D7AA0">
        <w:rPr>
          <w:rFonts w:ascii="Consolas" w:hAnsi="Consolas"/>
          <w:color w:val="4FC1FF"/>
          <w:sz w:val="21"/>
          <w:szCs w:val="21"/>
          <w:lang w:val="uk-UA" w:eastAsia="uk-UA"/>
        </w:rPr>
        <w:t>app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9D7AA0">
        <w:rPr>
          <w:rFonts w:ascii="Consolas" w:hAnsi="Consolas"/>
          <w:color w:val="DCDCAA"/>
          <w:sz w:val="21"/>
          <w:szCs w:val="21"/>
          <w:lang w:val="uk-UA" w:eastAsia="uk-UA"/>
        </w:rPr>
        <w:t>get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'/</w:t>
      </w:r>
      <w:proofErr w:type="spellStart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private</w:t>
      </w:r>
      <w:proofErr w:type="spellEnd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9D7AA0">
        <w:rPr>
          <w:rFonts w:ascii="Consolas" w:hAnsi="Consolas"/>
          <w:color w:val="DCDCAA"/>
          <w:sz w:val="21"/>
          <w:szCs w:val="21"/>
          <w:lang w:val="uk-UA" w:eastAsia="uk-UA"/>
        </w:rPr>
        <w:t>checkJwt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, (</w:t>
      </w:r>
      <w:proofErr w:type="spellStart"/>
      <w:r w:rsidRPr="009D7AA0">
        <w:rPr>
          <w:rFonts w:ascii="Consolas" w:hAnsi="Consolas"/>
          <w:color w:val="9CDCFE"/>
          <w:sz w:val="21"/>
          <w:szCs w:val="21"/>
          <w:lang w:val="uk-UA" w:eastAsia="uk-UA"/>
        </w:rPr>
        <w:t>req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9D7AA0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9D7AA0">
        <w:rPr>
          <w:rFonts w:ascii="Consolas" w:hAnsi="Consolas"/>
          <w:color w:val="569CD6"/>
          <w:sz w:val="21"/>
          <w:szCs w:val="21"/>
          <w:lang w:val="uk-UA" w:eastAsia="uk-UA"/>
        </w:rPr>
        <w:t>=&gt;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{</w:t>
      </w:r>
    </w:p>
    <w:p w14:paraId="00B9DA03" w14:textId="77777777" w:rsidR="009D7AA0" w:rsidRPr="009D7AA0" w:rsidRDefault="009D7AA0" w:rsidP="009D7AA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9D7AA0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9D7AA0">
        <w:rPr>
          <w:rFonts w:ascii="Consolas" w:hAnsi="Consolas"/>
          <w:color w:val="DCDCAA"/>
          <w:sz w:val="21"/>
          <w:szCs w:val="21"/>
          <w:lang w:val="uk-UA" w:eastAsia="uk-UA"/>
        </w:rPr>
        <w:t>json</w:t>
      </w:r>
      <w:proofErr w:type="spellEnd"/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({</w:t>
      </w:r>
    </w:p>
    <w:p w14:paraId="74ED5591" w14:textId="77777777" w:rsidR="009D7AA0" w:rsidRPr="009D7AA0" w:rsidRDefault="009D7AA0" w:rsidP="009D7AA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9D7AA0">
        <w:rPr>
          <w:rFonts w:ascii="Consolas" w:hAnsi="Consolas"/>
          <w:color w:val="9CDCFE"/>
          <w:sz w:val="21"/>
          <w:szCs w:val="21"/>
          <w:lang w:val="uk-UA" w:eastAsia="uk-UA"/>
        </w:rPr>
        <w:t>message</w:t>
      </w:r>
      <w:proofErr w:type="spellEnd"/>
      <w:r w:rsidRPr="009D7AA0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Your</w:t>
      </w:r>
      <w:proofErr w:type="spellEnd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token</w:t>
      </w:r>
      <w:proofErr w:type="spellEnd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is</w:t>
      </w:r>
      <w:proofErr w:type="spellEnd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valid</w:t>
      </w:r>
      <w:proofErr w:type="spellEnd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and</w:t>
      </w:r>
      <w:proofErr w:type="spellEnd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you</w:t>
      </w:r>
      <w:proofErr w:type="spellEnd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have</w:t>
      </w:r>
      <w:proofErr w:type="spellEnd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private</w:t>
      </w:r>
      <w:proofErr w:type="spellEnd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access</w:t>
      </w:r>
      <w:proofErr w:type="spellEnd"/>
      <w:r w:rsidRPr="009D7AA0">
        <w:rPr>
          <w:rFonts w:ascii="Consolas" w:hAnsi="Consolas"/>
          <w:color w:val="CE9178"/>
          <w:sz w:val="21"/>
          <w:szCs w:val="21"/>
          <w:lang w:val="uk-UA" w:eastAsia="uk-UA"/>
        </w:rPr>
        <w:t>!'</w:t>
      </w:r>
    </w:p>
    <w:p w14:paraId="4FF88985" w14:textId="77777777" w:rsidR="009D7AA0" w:rsidRPr="009D7AA0" w:rsidRDefault="009D7AA0" w:rsidP="009D7AA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    })</w:t>
      </w:r>
    </w:p>
    <w:p w14:paraId="0CC0A3A3" w14:textId="77777777" w:rsidR="009D7AA0" w:rsidRPr="009D7AA0" w:rsidRDefault="009D7AA0" w:rsidP="009D7AA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9D7AA0">
        <w:rPr>
          <w:rFonts w:ascii="Consolas" w:hAnsi="Consolas"/>
          <w:color w:val="CCCCCC"/>
          <w:sz w:val="21"/>
          <w:szCs w:val="21"/>
          <w:lang w:val="uk-UA" w:eastAsia="uk-UA"/>
        </w:rPr>
        <w:t>});</w:t>
      </w:r>
    </w:p>
    <w:p w14:paraId="499C6A39" w14:textId="4F6A7F7D" w:rsidR="00F22799" w:rsidRDefault="00F22799" w:rsidP="00AF2CD4">
      <w:pPr>
        <w:pStyle w:val="a3"/>
        <w:tabs>
          <w:tab w:val="left" w:pos="1237"/>
        </w:tabs>
        <w:spacing w:line="360" w:lineRule="auto"/>
        <w:jc w:val="both"/>
        <w:rPr>
          <w:sz w:val="28"/>
          <w:lang w:val="uk-UA"/>
        </w:rPr>
      </w:pPr>
    </w:p>
    <w:p w14:paraId="199D3A37" w14:textId="52D94D9A" w:rsidR="009D7AA0" w:rsidRDefault="009D7AA0" w:rsidP="00AF2CD4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Перевіримо реалізацію</w:t>
      </w:r>
    </w:p>
    <w:p w14:paraId="7582E0B6" w14:textId="1C74DE87" w:rsidR="009D7AA0" w:rsidRDefault="009D7AA0" w:rsidP="00AF2CD4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Попередньо ми </w:t>
      </w:r>
      <w:proofErr w:type="spellStart"/>
      <w:r>
        <w:rPr>
          <w:sz w:val="28"/>
          <w:szCs w:val="28"/>
          <w:lang w:val="uk-UA"/>
        </w:rPr>
        <w:t>залогінилися</w:t>
      </w:r>
      <w:proofErr w:type="spellEnd"/>
      <w:r>
        <w:rPr>
          <w:sz w:val="28"/>
          <w:szCs w:val="28"/>
          <w:lang w:val="uk-UA"/>
        </w:rPr>
        <w:t xml:space="preserve"> як користувач і маємо збережений </w:t>
      </w:r>
      <w:r>
        <w:rPr>
          <w:sz w:val="28"/>
          <w:szCs w:val="28"/>
          <w:lang w:val="en-US"/>
        </w:rPr>
        <w:t>access</w:t>
      </w:r>
      <w:r w:rsidRPr="009D7AA0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token</w:t>
      </w:r>
      <w:r w:rsidRPr="009D7AA0">
        <w:rPr>
          <w:sz w:val="28"/>
          <w:szCs w:val="28"/>
          <w:lang w:val="uk-UA"/>
        </w:rPr>
        <w:br/>
      </w:r>
      <w:r w:rsidRPr="009D7AA0">
        <w:rPr>
          <w:sz w:val="28"/>
          <w:szCs w:val="28"/>
          <w:lang w:val="uk-UA"/>
        </w:rPr>
        <w:drawing>
          <wp:inline distT="0" distB="0" distL="0" distR="0" wp14:anchorId="68E9FF1D" wp14:editId="236297B2">
            <wp:extent cx="6120130" cy="2343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AA0"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>Кнопка «</w:t>
      </w:r>
      <w:r>
        <w:rPr>
          <w:sz w:val="28"/>
          <w:szCs w:val="28"/>
          <w:lang w:val="en-US"/>
        </w:rPr>
        <w:t>Send</w:t>
      </w:r>
      <w:r w:rsidRPr="009D7AA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private</w:t>
      </w:r>
      <w:r w:rsidRPr="009D7AA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GET</w:t>
      </w:r>
      <w:r w:rsidRPr="009D7AA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request</w:t>
      </w:r>
      <w:r>
        <w:rPr>
          <w:sz w:val="28"/>
          <w:szCs w:val="28"/>
          <w:lang w:val="uk-UA"/>
        </w:rPr>
        <w:t xml:space="preserve">» надсилає запит із </w:t>
      </w:r>
      <w:proofErr w:type="spellStart"/>
      <w:r>
        <w:rPr>
          <w:sz w:val="28"/>
          <w:szCs w:val="28"/>
          <w:lang w:val="uk-UA"/>
        </w:rPr>
        <w:t>токеном</w:t>
      </w:r>
      <w:proofErr w:type="spellEnd"/>
      <w:r>
        <w:rPr>
          <w:sz w:val="28"/>
          <w:szCs w:val="28"/>
          <w:lang w:val="uk-UA"/>
        </w:rPr>
        <w:t xml:space="preserve"> на маршрут з перевіркою </w:t>
      </w:r>
      <w:r>
        <w:rPr>
          <w:sz w:val="28"/>
          <w:szCs w:val="28"/>
          <w:lang w:val="en-US"/>
        </w:rPr>
        <w:t>JWT.</w:t>
      </w:r>
    </w:p>
    <w:p w14:paraId="51B75085" w14:textId="218E1CC1" w:rsidR="009D7AA0" w:rsidRDefault="009D7AA0" w:rsidP="00AF2CD4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 w:rsidRPr="009D7AA0">
        <w:rPr>
          <w:sz w:val="28"/>
          <w:szCs w:val="28"/>
          <w:lang w:val="en-US"/>
        </w:rPr>
        <w:drawing>
          <wp:inline distT="0" distB="0" distL="0" distR="0" wp14:anchorId="312E5F2C" wp14:editId="18CC2E57">
            <wp:extent cx="6120130" cy="16884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DD92" w14:textId="139AC779" w:rsidR="009D7AA0" w:rsidRDefault="009D7AA0" w:rsidP="00AF2CD4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Перевірка пройшла </w:t>
      </w:r>
      <w:proofErr w:type="spellStart"/>
      <w:r>
        <w:rPr>
          <w:sz w:val="28"/>
          <w:szCs w:val="28"/>
          <w:lang w:val="uk-UA"/>
        </w:rPr>
        <w:t>валідно</w:t>
      </w:r>
      <w:proofErr w:type="spellEnd"/>
      <w:r>
        <w:rPr>
          <w:sz w:val="28"/>
          <w:szCs w:val="28"/>
          <w:lang w:val="uk-UA"/>
        </w:rPr>
        <w:t xml:space="preserve">, тепер зламаємо </w:t>
      </w:r>
      <w:r>
        <w:rPr>
          <w:sz w:val="28"/>
          <w:szCs w:val="28"/>
          <w:lang w:val="en-US"/>
        </w:rPr>
        <w:t>JWT</w:t>
      </w:r>
      <w:r w:rsidRPr="009D7AA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ключ.</w:t>
      </w:r>
    </w:p>
    <w:p w14:paraId="33E32468" w14:textId="4BB8C2D2" w:rsidR="009D7AA0" w:rsidRPr="009D7AA0" w:rsidRDefault="009D7AA0" w:rsidP="00AF2CD4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 w:rsidRPr="009D7AA0">
        <w:rPr>
          <w:sz w:val="28"/>
          <w:szCs w:val="28"/>
          <w:lang w:val="uk-UA"/>
        </w:rPr>
        <w:drawing>
          <wp:inline distT="0" distB="0" distL="0" distR="0" wp14:anchorId="4CBFF6C6" wp14:editId="2B5862C9">
            <wp:extent cx="5978648" cy="37566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491" cy="376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lastRenderedPageBreak/>
        <w:t xml:space="preserve">При надсиланні запиту зі зламаним ключем, отримуємо 401 помилку, що свідчить про </w:t>
      </w:r>
      <w:proofErr w:type="spellStart"/>
      <w:r>
        <w:rPr>
          <w:sz w:val="28"/>
          <w:szCs w:val="28"/>
          <w:lang w:val="uk-UA"/>
        </w:rPr>
        <w:t>невалідність</w:t>
      </w:r>
      <w:proofErr w:type="spellEnd"/>
      <w:r>
        <w:rPr>
          <w:sz w:val="28"/>
          <w:szCs w:val="28"/>
          <w:lang w:val="uk-UA"/>
        </w:rPr>
        <w:t xml:space="preserve"> ключа.</w:t>
      </w:r>
    </w:p>
    <w:p w14:paraId="16A2D126" w14:textId="5C81F6C9" w:rsidR="00B847BE" w:rsidRPr="00B847BE" w:rsidRDefault="00083A48" w:rsidP="00B847BE">
      <w:pPr>
        <w:pStyle w:val="a3"/>
        <w:tabs>
          <w:tab w:val="left" w:pos="1237"/>
        </w:tabs>
        <w:spacing w:line="360" w:lineRule="auto"/>
        <w:jc w:val="center"/>
        <w:rPr>
          <w:b/>
          <w:sz w:val="32"/>
          <w:szCs w:val="28"/>
          <w:lang w:val="uk-UA"/>
        </w:rPr>
      </w:pPr>
      <w:r w:rsidRPr="00D96979">
        <w:rPr>
          <w:b/>
          <w:sz w:val="32"/>
          <w:szCs w:val="28"/>
          <w:lang w:val="uk-UA"/>
        </w:rPr>
        <w:t>Висновок</w:t>
      </w:r>
      <w:bookmarkStart w:id="0" w:name="_GoBack"/>
      <w:bookmarkEnd w:id="0"/>
    </w:p>
    <w:p w14:paraId="7F3E59D8" w14:textId="77777777" w:rsidR="00B847BE" w:rsidRPr="00B847BE" w:rsidRDefault="00B847BE" w:rsidP="00B847BE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847BE">
        <w:rPr>
          <w:sz w:val="28"/>
          <w:szCs w:val="28"/>
          <w:lang w:val="uk-UA"/>
        </w:rPr>
        <w:t xml:space="preserve">Засвоєння базових навичок OAuth2 </w:t>
      </w:r>
      <w:proofErr w:type="spellStart"/>
      <w:r w:rsidRPr="00B847BE">
        <w:rPr>
          <w:sz w:val="28"/>
          <w:szCs w:val="28"/>
          <w:lang w:val="uk-UA"/>
        </w:rPr>
        <w:t>авторизаційного</w:t>
      </w:r>
      <w:proofErr w:type="spellEnd"/>
      <w:r w:rsidRPr="00B847BE">
        <w:rPr>
          <w:sz w:val="28"/>
          <w:szCs w:val="28"/>
          <w:lang w:val="uk-UA"/>
        </w:rPr>
        <w:t xml:space="preserve"> протоколу включає розуміння роботи з JWT </w:t>
      </w:r>
      <w:proofErr w:type="spellStart"/>
      <w:r w:rsidRPr="00B847BE">
        <w:rPr>
          <w:sz w:val="28"/>
          <w:szCs w:val="28"/>
          <w:lang w:val="uk-UA"/>
        </w:rPr>
        <w:t>токенами</w:t>
      </w:r>
      <w:proofErr w:type="spellEnd"/>
      <w:r w:rsidRPr="00B847BE">
        <w:rPr>
          <w:sz w:val="28"/>
          <w:szCs w:val="28"/>
          <w:lang w:val="uk-UA"/>
        </w:rPr>
        <w:t xml:space="preserve">, перевірку їх підпису та налаштування безпечного доступу до ресурсів. Використовуючи SDK, наприклад, від Auth0, можна ефективно впроваджувати </w:t>
      </w:r>
      <w:proofErr w:type="spellStart"/>
      <w:r w:rsidRPr="00B847BE">
        <w:rPr>
          <w:sz w:val="28"/>
          <w:szCs w:val="28"/>
          <w:lang w:val="uk-UA"/>
        </w:rPr>
        <w:t>аутентифікацію</w:t>
      </w:r>
      <w:proofErr w:type="spellEnd"/>
      <w:r w:rsidRPr="00B847BE">
        <w:rPr>
          <w:sz w:val="28"/>
          <w:szCs w:val="28"/>
          <w:lang w:val="uk-UA"/>
        </w:rPr>
        <w:t xml:space="preserve"> та авторизацію за допомогою JWT. При використанні асиметричного шифрування публічний ключ для перевірки сигнатури </w:t>
      </w:r>
      <w:proofErr w:type="spellStart"/>
      <w:r w:rsidRPr="00B847BE">
        <w:rPr>
          <w:sz w:val="28"/>
          <w:szCs w:val="28"/>
          <w:lang w:val="uk-UA"/>
        </w:rPr>
        <w:t>токена</w:t>
      </w:r>
      <w:proofErr w:type="spellEnd"/>
      <w:r w:rsidRPr="00B847BE">
        <w:rPr>
          <w:sz w:val="28"/>
          <w:szCs w:val="28"/>
          <w:lang w:val="uk-UA"/>
        </w:rPr>
        <w:t xml:space="preserve"> можна отримати за допомогою API або за наданим посиланням. Код для перевірки JWT </w:t>
      </w:r>
      <w:proofErr w:type="spellStart"/>
      <w:r w:rsidRPr="00B847BE">
        <w:rPr>
          <w:sz w:val="28"/>
          <w:szCs w:val="28"/>
          <w:lang w:val="uk-UA"/>
        </w:rPr>
        <w:t>токенів</w:t>
      </w:r>
      <w:proofErr w:type="spellEnd"/>
      <w:r w:rsidRPr="00B847BE">
        <w:rPr>
          <w:sz w:val="28"/>
          <w:szCs w:val="28"/>
          <w:lang w:val="uk-UA"/>
        </w:rPr>
        <w:t xml:space="preserve"> на сервері можна побудувати, використовуючи відповідні бібліотеки для Node.js чи іншого серверного середовища.</w:t>
      </w:r>
    </w:p>
    <w:p w14:paraId="45BD872F" w14:textId="3AF9A7B0" w:rsidR="00083A48" w:rsidRPr="00D96979" w:rsidRDefault="00083A48" w:rsidP="00B847BE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sectPr w:rsidR="00083A48" w:rsidRPr="00D96979" w:rsidSect="0029695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2C34"/>
    <w:multiLevelType w:val="hybridMultilevel"/>
    <w:tmpl w:val="6CA201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F1377"/>
    <w:multiLevelType w:val="hybridMultilevel"/>
    <w:tmpl w:val="72C2F26E"/>
    <w:lvl w:ilvl="0" w:tplc="4D38AA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4190C"/>
    <w:multiLevelType w:val="hybridMultilevel"/>
    <w:tmpl w:val="47F2A34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404D"/>
    <w:multiLevelType w:val="hybridMultilevel"/>
    <w:tmpl w:val="A6687D44"/>
    <w:lvl w:ilvl="0" w:tplc="8F38F1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C90C14"/>
    <w:multiLevelType w:val="hybridMultilevel"/>
    <w:tmpl w:val="245EAADC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992B20"/>
    <w:multiLevelType w:val="hybridMultilevel"/>
    <w:tmpl w:val="94BA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251A7"/>
    <w:multiLevelType w:val="hybridMultilevel"/>
    <w:tmpl w:val="6EE4B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F3FA0"/>
    <w:multiLevelType w:val="multilevel"/>
    <w:tmpl w:val="5E22C9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A938D4"/>
    <w:multiLevelType w:val="hybridMultilevel"/>
    <w:tmpl w:val="B6AA1A18"/>
    <w:lvl w:ilvl="0" w:tplc="4D38AA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4E"/>
    <w:rsid w:val="00015C4E"/>
    <w:rsid w:val="000178AC"/>
    <w:rsid w:val="0003018A"/>
    <w:rsid w:val="00083A48"/>
    <w:rsid w:val="000927E6"/>
    <w:rsid w:val="0009407C"/>
    <w:rsid w:val="000A2014"/>
    <w:rsid w:val="000A6DF5"/>
    <w:rsid w:val="000F0455"/>
    <w:rsid w:val="001168E1"/>
    <w:rsid w:val="00130FF2"/>
    <w:rsid w:val="00136EB3"/>
    <w:rsid w:val="00164650"/>
    <w:rsid w:val="001C7C77"/>
    <w:rsid w:val="00253D4C"/>
    <w:rsid w:val="00261836"/>
    <w:rsid w:val="0027294E"/>
    <w:rsid w:val="00284A4E"/>
    <w:rsid w:val="0029695D"/>
    <w:rsid w:val="002D4A64"/>
    <w:rsid w:val="002F75B1"/>
    <w:rsid w:val="003229D1"/>
    <w:rsid w:val="00332FDC"/>
    <w:rsid w:val="003A4E33"/>
    <w:rsid w:val="003B7DC7"/>
    <w:rsid w:val="00407BCF"/>
    <w:rsid w:val="0041088F"/>
    <w:rsid w:val="0042724E"/>
    <w:rsid w:val="00431B93"/>
    <w:rsid w:val="00444458"/>
    <w:rsid w:val="00475AC6"/>
    <w:rsid w:val="0048103F"/>
    <w:rsid w:val="004D01EA"/>
    <w:rsid w:val="004E72C6"/>
    <w:rsid w:val="0052428F"/>
    <w:rsid w:val="00561305"/>
    <w:rsid w:val="00577134"/>
    <w:rsid w:val="00593C50"/>
    <w:rsid w:val="005A19F8"/>
    <w:rsid w:val="005B218E"/>
    <w:rsid w:val="005C2816"/>
    <w:rsid w:val="005D3936"/>
    <w:rsid w:val="005E0C77"/>
    <w:rsid w:val="005F1DB3"/>
    <w:rsid w:val="006242D8"/>
    <w:rsid w:val="006C673B"/>
    <w:rsid w:val="006E387E"/>
    <w:rsid w:val="006F07B0"/>
    <w:rsid w:val="00703AD8"/>
    <w:rsid w:val="0072743C"/>
    <w:rsid w:val="00735ED0"/>
    <w:rsid w:val="00741B23"/>
    <w:rsid w:val="00760216"/>
    <w:rsid w:val="007639CE"/>
    <w:rsid w:val="007B24EB"/>
    <w:rsid w:val="007C778A"/>
    <w:rsid w:val="008425E5"/>
    <w:rsid w:val="0085687F"/>
    <w:rsid w:val="00870044"/>
    <w:rsid w:val="00903777"/>
    <w:rsid w:val="00986AFF"/>
    <w:rsid w:val="009D7AA0"/>
    <w:rsid w:val="00A53722"/>
    <w:rsid w:val="00A75ED6"/>
    <w:rsid w:val="00AD4816"/>
    <w:rsid w:val="00AF2CD4"/>
    <w:rsid w:val="00B02C4E"/>
    <w:rsid w:val="00B50010"/>
    <w:rsid w:val="00B7362B"/>
    <w:rsid w:val="00B847BE"/>
    <w:rsid w:val="00C05FCE"/>
    <w:rsid w:val="00C15A62"/>
    <w:rsid w:val="00C26684"/>
    <w:rsid w:val="00C45F95"/>
    <w:rsid w:val="00C52776"/>
    <w:rsid w:val="00CE43E1"/>
    <w:rsid w:val="00CF40C3"/>
    <w:rsid w:val="00D00B34"/>
    <w:rsid w:val="00D15E5E"/>
    <w:rsid w:val="00D20682"/>
    <w:rsid w:val="00D62443"/>
    <w:rsid w:val="00D96979"/>
    <w:rsid w:val="00DC5532"/>
    <w:rsid w:val="00DE174A"/>
    <w:rsid w:val="00DE7B47"/>
    <w:rsid w:val="00E13A0C"/>
    <w:rsid w:val="00E27B20"/>
    <w:rsid w:val="00E44482"/>
    <w:rsid w:val="00E47E81"/>
    <w:rsid w:val="00E538B0"/>
    <w:rsid w:val="00E733D8"/>
    <w:rsid w:val="00EB316A"/>
    <w:rsid w:val="00EC0D83"/>
    <w:rsid w:val="00ED4C5E"/>
    <w:rsid w:val="00F22799"/>
    <w:rsid w:val="00F30B42"/>
    <w:rsid w:val="00F33755"/>
    <w:rsid w:val="00FB3C31"/>
    <w:rsid w:val="00FD5442"/>
    <w:rsid w:val="00FF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D286A"/>
  <w15:chartTrackingRefBased/>
  <w15:docId w15:val="{F7D0EFA8-5E2A-468A-B3AF-09844B16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D54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D5442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D544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E444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448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Default">
    <w:name w:val="Default"/>
    <w:rsid w:val="00C266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FB3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425E5"/>
    <w:rPr>
      <w:color w:val="808080"/>
    </w:rPr>
  </w:style>
  <w:style w:type="paragraph" w:styleId="a7">
    <w:name w:val="List Paragraph"/>
    <w:basedOn w:val="a"/>
    <w:uiPriority w:val="34"/>
    <w:qFormat/>
    <w:rsid w:val="00A53722"/>
    <w:pPr>
      <w:widowControl/>
      <w:autoSpaceDE/>
      <w:autoSpaceDN/>
      <w:spacing w:after="4" w:line="265" w:lineRule="auto"/>
      <w:ind w:left="720" w:right="1" w:hanging="10"/>
      <w:contextualSpacing/>
      <w:jc w:val="both"/>
    </w:pPr>
    <w:rPr>
      <w:color w:val="000000"/>
      <w:kern w:val="2"/>
      <w:sz w:val="28"/>
      <w:lang w:val="uk-UA" w:eastAsia="uk-UA"/>
      <w14:ligatures w14:val="standardContextual"/>
    </w:rPr>
  </w:style>
  <w:style w:type="character" w:styleId="a8">
    <w:name w:val="Hyperlink"/>
    <w:basedOn w:val="a0"/>
    <w:uiPriority w:val="99"/>
    <w:unhideWhenUsed/>
    <w:rsid w:val="005B218E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B2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zy4ukV/softwareSecurityLabsKPI/tree/main/%D0%9B%D0%B0%D0%B1%D0%B0%20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63CC5-4EB3-4578-9337-88E62E30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4</Pages>
  <Words>1777</Words>
  <Characters>1013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Дем'янчук</dc:creator>
  <cp:keywords/>
  <dc:description/>
  <cp:lastModifiedBy>Admin</cp:lastModifiedBy>
  <cp:revision>48</cp:revision>
  <dcterms:created xsi:type="dcterms:W3CDTF">2024-02-10T13:57:00Z</dcterms:created>
  <dcterms:modified xsi:type="dcterms:W3CDTF">2024-11-23T16:07:00Z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ed81b75b56a184af59d178b1d6947ed29e6bc6ed871a5a2bca65815913db27a6</vt:lpwstr>
  </property>
</Properties>
</file>