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0603" w14:textId="3E61D924" w:rsidR="00580B77" w:rsidRDefault="00A923F6" w:rsidP="00A923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3F6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A923F6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4AD42287" w14:textId="3CF1F078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>Метод Map() применяется для создания ветки конвейера, которая будет обрабатывать запрос по определенному пути. Этот метод реализован как метод расширения для типа IApplicationBuilder и имеет ряд перегруженных версий. Например:</w:t>
      </w:r>
    </w:p>
    <w:p w14:paraId="28A3080F" w14:textId="19F8D93D" w:rsidR="00A923F6" w:rsidRDefault="00A923F6" w:rsidP="00A923F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3F6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static IApplicationBuilder Map (this IApplicationBuilder app, string pathMatch, Action&lt;IApplicationBuilder&gt; configuration);</w:t>
      </w:r>
    </w:p>
    <w:p w14:paraId="7AB2A67D" w14:textId="3E03D884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pathMatch</w:t>
      </w:r>
      <w:r w:rsidRPr="00A923F6">
        <w:rPr>
          <w:rFonts w:ascii="Times New Roman" w:hAnsi="Times New Roman" w:cs="Times New Roman"/>
          <w:sz w:val="28"/>
          <w:szCs w:val="28"/>
        </w:rPr>
        <w:t xml:space="preserve"> метод принимает путь запроса, с которым будет сопоставляться ветка. А параметр 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A923F6">
        <w:rPr>
          <w:rFonts w:ascii="Times New Roman" w:hAnsi="Times New Roman" w:cs="Times New Roman"/>
          <w:sz w:val="28"/>
          <w:szCs w:val="28"/>
        </w:rPr>
        <w:t xml:space="preserve"> представляет делегат, в который передается объект 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IApplicationBuilder</w:t>
      </w:r>
      <w:r w:rsidRPr="00A923F6">
        <w:rPr>
          <w:rFonts w:ascii="Times New Roman" w:hAnsi="Times New Roman" w:cs="Times New Roman"/>
          <w:sz w:val="28"/>
          <w:szCs w:val="28"/>
        </w:rPr>
        <w:t xml:space="preserve"> и в котором будет создаваться ветка конвейера.</w:t>
      </w:r>
    </w:p>
    <w:p w14:paraId="34960D94" w14:textId="0755E080" w:rsidR="00A923F6" w:rsidRP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>Рассмотрим простой пример:</w:t>
      </w:r>
      <w:r w:rsidRPr="00A923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923F6">
        <w:rPr>
          <w:rFonts w:ascii="Times New Roman" w:hAnsi="Times New Roman" w:cs="Times New Roman"/>
          <w:sz w:val="28"/>
          <w:szCs w:val="28"/>
        </w:rPr>
        <w:t>7)</w:t>
      </w:r>
    </w:p>
    <w:p w14:paraId="1DB003D8" w14:textId="28D1EC32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 xml:space="preserve">В данном случае метод 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923F6">
        <w:rPr>
          <w:rFonts w:ascii="Times New Roman" w:hAnsi="Times New Roman" w:cs="Times New Roman"/>
          <w:sz w:val="28"/>
          <w:szCs w:val="28"/>
        </w:rPr>
        <w:t>.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923F6">
        <w:rPr>
          <w:rFonts w:ascii="Times New Roman" w:hAnsi="Times New Roman" w:cs="Times New Roman"/>
          <w:sz w:val="28"/>
          <w:szCs w:val="28"/>
        </w:rPr>
        <w:t>() создает ответвление конвейера, которое будет обрабатывать запросы по пути "/</w:t>
      </w:r>
      <w:r w:rsidRPr="00A923F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923F6">
        <w:rPr>
          <w:rFonts w:ascii="Times New Roman" w:hAnsi="Times New Roman" w:cs="Times New Roman"/>
          <w:sz w:val="28"/>
          <w:szCs w:val="28"/>
        </w:rPr>
        <w:t>":</w:t>
      </w:r>
    </w:p>
    <w:p w14:paraId="185F0266" w14:textId="5993A937" w:rsidR="00A923F6" w:rsidRDefault="00A923F6" w:rsidP="00A923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A15F9" wp14:editId="4247DA6F">
            <wp:extent cx="5305425" cy="18391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049" cy="1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B78" w14:textId="514697CE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>Созданная ветка конвейера содержит два middleware, встраиваемые с помощью методов Use() и Run(). Вначале получаем текущее время и в первом middleware логгируем это время на консоль. Во втором - терминальном компоненте middleware отправляем информацию о времени в ответ клиенту.</w:t>
      </w:r>
    </w:p>
    <w:p w14:paraId="1C3AA5A9" w14:textId="3BB842E3" w:rsidR="00A923F6" w:rsidRDefault="00A923F6" w:rsidP="00A923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43A3B" wp14:editId="1CDF4073">
            <wp:extent cx="5051425" cy="20940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460" cy="21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067" w14:textId="2169E9AC" w:rsidR="00A923F6" w:rsidRDefault="00A923F6" w:rsidP="00A923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361E0F" w14:textId="4EF2F5A4" w:rsidR="00A923F6" w:rsidRDefault="00A923F6" w:rsidP="00A923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60717" wp14:editId="5057AF75">
            <wp:extent cx="3025775" cy="120246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8" cy="12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21F" w14:textId="68E4E7F5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>При других путях запросах, отличных от "/time", запрос будет обрабатываться основным потоком конвейера, который состоит в данном случае из одного компонента:</w:t>
      </w:r>
    </w:p>
    <w:p w14:paraId="30A3928C" w14:textId="16304323" w:rsidR="00A923F6" w:rsidRDefault="00A923F6" w:rsidP="00A923F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3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app.Run(async (context) =&gt; await context.Response.WriteAsync("Hello </w:t>
      </w:r>
      <w:r w:rsidRPr="00A923F6">
        <w:rPr>
          <w:rFonts w:ascii="Times New Roman" w:hAnsi="Times New Roman" w:cs="Times New Roman"/>
          <w:b/>
          <w:bCs/>
          <w:sz w:val="28"/>
          <w:szCs w:val="28"/>
          <w:lang w:val="en-US"/>
        </w:rPr>
        <w:t>ASP NET</w:t>
      </w:r>
      <w:r w:rsidRPr="00A923F6">
        <w:rPr>
          <w:rFonts w:ascii="Times New Roman" w:hAnsi="Times New Roman" w:cs="Times New Roman"/>
          <w:b/>
          <w:bCs/>
          <w:sz w:val="28"/>
          <w:szCs w:val="28"/>
          <w:lang w:val="en-US"/>
        </w:rPr>
        <w:t>"));</w:t>
      </w:r>
    </w:p>
    <w:p w14:paraId="548C5986" w14:textId="256AE638" w:rsidR="00A923F6" w:rsidRPr="008A55DF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3F6">
        <w:rPr>
          <w:rFonts w:ascii="Times New Roman" w:hAnsi="Times New Roman" w:cs="Times New Roman"/>
          <w:sz w:val="28"/>
          <w:szCs w:val="28"/>
        </w:rPr>
        <w:t>Подобным образом можно создавать ветки для разных путей</w:t>
      </w:r>
      <w:r w:rsidR="008A55DF" w:rsidRPr="008A55DF">
        <w:rPr>
          <w:rFonts w:ascii="Times New Roman" w:hAnsi="Times New Roman" w:cs="Times New Roman"/>
          <w:sz w:val="28"/>
          <w:szCs w:val="28"/>
        </w:rPr>
        <w:t>(</w:t>
      </w:r>
      <w:r w:rsidR="008A55D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8A55DF" w:rsidRPr="008A55DF">
        <w:rPr>
          <w:rFonts w:ascii="Times New Roman" w:hAnsi="Times New Roman" w:cs="Times New Roman"/>
          <w:sz w:val="28"/>
          <w:szCs w:val="28"/>
        </w:rPr>
        <w:t>8)</w:t>
      </w:r>
    </w:p>
    <w:p w14:paraId="005EACFA" w14:textId="110EBA34" w:rsidR="00A923F6" w:rsidRDefault="00A923F6" w:rsidP="00A923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ECF57" wp14:editId="563960B5">
            <wp:extent cx="4975225" cy="22692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218" cy="22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7C8" w14:textId="625AFE7C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58CCC" wp14:editId="1C50C9D0">
            <wp:extent cx="3285892" cy="3556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121" cy="35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D7A7" w14:textId="48CA63BF" w:rsidR="008A55DF" w:rsidRDefault="008A55DF" w:rsidP="008A5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616A16" w14:textId="5C19A0A9" w:rsidR="008A55DF" w:rsidRP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lastRenderedPageBreak/>
        <w:t>При необходимости создание веток конвейера можно вынести в отдельные методы:</w:t>
      </w:r>
      <w:r w:rsidRPr="008A55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8A55DF">
        <w:rPr>
          <w:rFonts w:ascii="Times New Roman" w:hAnsi="Times New Roman" w:cs="Times New Roman"/>
          <w:sz w:val="28"/>
          <w:szCs w:val="28"/>
        </w:rPr>
        <w:t>9)</w:t>
      </w:r>
    </w:p>
    <w:p w14:paraId="61A6045F" w14:textId="5E355C38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56EC4" wp14:editId="78A9C9CB">
            <wp:extent cx="4937125" cy="2866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842" cy="28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6A0D" w14:textId="65E8388D" w:rsidR="008A55DF" w:rsidRPr="008A55DF" w:rsidRDefault="008A55DF" w:rsidP="008A5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5DF">
        <w:rPr>
          <w:rFonts w:ascii="Times New Roman" w:hAnsi="Times New Roman" w:cs="Times New Roman"/>
          <w:b/>
          <w:bCs/>
          <w:sz w:val="28"/>
          <w:szCs w:val="28"/>
        </w:rPr>
        <w:t>Вложенные методы Map</w:t>
      </w:r>
    </w:p>
    <w:p w14:paraId="401FAE9B" w14:textId="025CC86A" w:rsidR="008A55DF" w:rsidRP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5DF">
        <w:rPr>
          <w:rFonts w:ascii="Times New Roman" w:hAnsi="Times New Roman" w:cs="Times New Roman"/>
          <w:sz w:val="28"/>
          <w:szCs w:val="28"/>
        </w:rPr>
        <w:t>Ветка конвейера, которая создается в методе Map(), может иметь вложенные ветки, которые обрабатывают подзапросы.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(pr10):</w:t>
      </w:r>
    </w:p>
    <w:p w14:paraId="3EE51805" w14:textId="3C814421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BFCE3" wp14:editId="6D983FF5">
            <wp:extent cx="4657725" cy="32626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44" cy="32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739E" w14:textId="7FDF6AD2" w:rsidR="008A55DF" w:rsidRDefault="008A55DF" w:rsidP="008A5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Здесь ветка создается с помощью вызова</w:t>
      </w:r>
    </w:p>
    <w:p w14:paraId="3911F6F8" w14:textId="2B813A8B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CE71D" wp14:editId="1C5CB465">
            <wp:extent cx="2987675" cy="3706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131" cy="3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B4A6" w14:textId="68EFB158" w:rsidR="008A55DF" w:rsidRDefault="008A55DF" w:rsidP="008A55D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736737" w14:textId="3C4B988D" w:rsidR="008A55DF" w:rsidRDefault="008A55DF" w:rsidP="008A55D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429A55" w14:textId="122D8716" w:rsidR="008A55DF" w:rsidRPr="008A55DF" w:rsidRDefault="008A55DF" w:rsidP="008A5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lastRenderedPageBreak/>
        <w:t>Эта ветка будет обрабатывать запросы по пути "/home".</w:t>
      </w:r>
    </w:p>
    <w:p w14:paraId="3B281E75" w14:textId="77A41CBF" w:rsidR="008A55DF" w:rsidRDefault="008A55DF" w:rsidP="008A5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Внутри этой ветки создаются две вложенные ветки, которые будут обрабатывать запросы по путям относительно пути основной ветки. То есть теперь метод About будет обрабатывать запрос по пути "/home/about", а не "/about".</w:t>
      </w:r>
    </w:p>
    <w:p w14:paraId="6DEFCFB5" w14:textId="48E7E4D4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2BEDC" wp14:editId="5D31571D">
            <wp:extent cx="4111625" cy="24274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202" cy="24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D9A2" w14:textId="77777777" w:rsidR="008A55DF" w:rsidRDefault="008A55DF" w:rsidP="008A55D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26512" w14:textId="6452E98D" w:rsidR="008A55DF" w:rsidRDefault="008A55DF" w:rsidP="008A55D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5DF">
        <w:rPr>
          <w:rFonts w:ascii="Times New Roman" w:hAnsi="Times New Roman" w:cs="Times New Roman"/>
          <w:b/>
          <w:bCs/>
          <w:sz w:val="28"/>
          <w:szCs w:val="28"/>
        </w:rPr>
        <w:t>Классы middleware</w:t>
      </w:r>
    </w:p>
    <w:p w14:paraId="60248662" w14:textId="77C4FF15" w:rsidR="008A55DF" w:rsidRP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В прошлых темах используемые компоненты middleware фактически представляли методы, то есть так называемые inline middleware. Однако также ASP.NET Core позволяет определять middleware в виде отдельных классов.</w:t>
      </w:r>
    </w:p>
    <w:p w14:paraId="5BD6ADEC" w14:textId="7E6D3BDF" w:rsidR="008A55DF" w:rsidRP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Итак, добавим в проект новый класс, который назовем TokenMiddleware и который будет иметь следующий код:</w:t>
      </w:r>
      <w:r w:rsidRPr="008A55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8A55DF">
        <w:rPr>
          <w:rFonts w:ascii="Times New Roman" w:hAnsi="Times New Roman" w:cs="Times New Roman"/>
          <w:sz w:val="28"/>
          <w:szCs w:val="28"/>
        </w:rPr>
        <w:t xml:space="preserve"> 11)</w:t>
      </w:r>
    </w:p>
    <w:p w14:paraId="0F35739D" w14:textId="3F9ED724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21E9C" wp14:editId="1E45C673">
            <wp:extent cx="4687038" cy="3390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64" cy="34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71B" w14:textId="1CB45F0B" w:rsid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lastRenderedPageBreak/>
        <w:t>Класс middleware должен иметь конструктор, который принимает параметр типа RequestDelegate. Через этот параметр можно получить ссылку на тот делегат запроса, который стоит следующим в конвейере обработки запроса.</w:t>
      </w:r>
    </w:p>
    <w:p w14:paraId="4EAEF174" w14:textId="623E1AE7" w:rsid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Также в классе должен быть определен метод, который должен называться либо Invoke, либо InvokeAsync. Причем этот метод должен возвращать объект Task и принимать в качестве параметра контекст запроса - объект HttpContext. Данный метод собственно и будет обрабатывать запрос.</w:t>
      </w:r>
    </w:p>
    <w:p w14:paraId="039AEB2F" w14:textId="7AE3CCFA" w:rsid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Суть действия класса заключается в том, что мы получаем из запроса параметр "token". Если полученный токен равен строке "12345678", то передаем запрос дальше следующему компоненту, вызвав метод _next.Invoke(). Иначе возвращаем пользователю сообщение об ошибке.</w:t>
      </w:r>
    </w:p>
    <w:p w14:paraId="103B7EDF" w14:textId="528278E6" w:rsidR="008A55DF" w:rsidRP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5DF">
        <w:rPr>
          <w:rFonts w:ascii="Times New Roman" w:hAnsi="Times New Roman" w:cs="Times New Roman"/>
          <w:sz w:val="28"/>
          <w:szCs w:val="28"/>
        </w:rPr>
        <w:t>Для добавления компонента middleware, который представляет класс, в конвейер обработки запроса применяется метод UseMiddleware(). Так, изменим файл Program.cs следующим образом: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(pr11)</w:t>
      </w:r>
    </w:p>
    <w:p w14:paraId="125FBA57" w14:textId="6AA836C4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46391" wp14:editId="0B5583A6">
            <wp:extent cx="5032375" cy="163209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838" cy="16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7A3" w14:textId="2910C5F4" w:rsidR="008A55DF" w:rsidRDefault="008A55DF" w:rsidP="008A5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5DF">
        <w:rPr>
          <w:rFonts w:ascii="Times New Roman" w:hAnsi="Times New Roman" w:cs="Times New Roman"/>
          <w:sz w:val="28"/>
          <w:szCs w:val="28"/>
        </w:rPr>
        <w:t>Запустим проект. И если мы не передадим через строку запроса параметр token или передадим для него значение, отличное от "12345678", то браузер отобразит ошибку:</w:t>
      </w:r>
    </w:p>
    <w:p w14:paraId="0386EBF9" w14:textId="6B314842" w:rsidR="008A55DF" w:rsidRDefault="008A55DF" w:rsidP="008A55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393903" wp14:editId="231D004A">
            <wp:extent cx="4854575" cy="1585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957" cy="15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EE35" w14:textId="660E8EDB" w:rsidR="0094781B" w:rsidRDefault="0094781B" w:rsidP="00947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81B">
        <w:rPr>
          <w:rFonts w:ascii="Times New Roman" w:hAnsi="Times New Roman" w:cs="Times New Roman"/>
          <w:sz w:val="28"/>
          <w:szCs w:val="28"/>
        </w:rPr>
        <w:t>Если же будет передан корректный токен, то вызов app.UseMiddleware&lt;TokenMiddleware&gt;() передаст обработку запроса в компонент middleware из app.Run():</w:t>
      </w:r>
    </w:p>
    <w:p w14:paraId="578B5062" w14:textId="16979DDD" w:rsidR="0094781B" w:rsidRDefault="0094781B" w:rsidP="00947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8FEE17" w14:textId="19ADDB26" w:rsidR="0094781B" w:rsidRDefault="0094781B" w:rsidP="00947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BCFEC5" w14:textId="686DFF4E" w:rsidR="0094781B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5B630" wp14:editId="6C17CF06">
            <wp:extent cx="4143375" cy="14165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10" cy="14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FF9" w14:textId="77777777" w:rsidR="00B77DDA" w:rsidRDefault="00B77DDA" w:rsidP="00B77DD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8435A" w14:textId="39932F5C" w:rsidR="00B77DDA" w:rsidRDefault="00B77DDA" w:rsidP="00B77DD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DDA">
        <w:rPr>
          <w:rFonts w:ascii="Times New Roman" w:hAnsi="Times New Roman" w:cs="Times New Roman"/>
          <w:b/>
          <w:bCs/>
          <w:sz w:val="28"/>
          <w:szCs w:val="28"/>
        </w:rPr>
        <w:t>Метод расширения для встраивания middleware</w:t>
      </w:r>
    </w:p>
    <w:p w14:paraId="5E8CB656" w14:textId="270AE7C5" w:rsidR="00B77DDA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Также нередко для встраивания подобных компонентов middleware определяются специальные методы расширения. Так, добавим в проект новый класс, который назовем TokenExtensions:</w:t>
      </w:r>
    </w:p>
    <w:p w14:paraId="686A27F0" w14:textId="128F2305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6979C" wp14:editId="14BF8648">
            <wp:extent cx="4581525" cy="1107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461" cy="11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9AFC" w14:textId="3C0BD282" w:rsidR="00B77DDA" w:rsidRPr="00B77DDA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Здесь создается метод расширения для типа IApplicationBuilder. И этот метод встраивает компонент TokenMiddleware в конвейер обработки запроса. Как правило, подобные методы возвращают объект IApplicationBuilder.</w:t>
      </w:r>
    </w:p>
    <w:p w14:paraId="183F2666" w14:textId="2C979357" w:rsidR="00B77DDA" w:rsidRDefault="00B77DDA" w:rsidP="00B77D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Теперь применим этот метод в коде программы в Program.cs:</w:t>
      </w:r>
    </w:p>
    <w:p w14:paraId="4DFC4520" w14:textId="1AF0A868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3A5A29" wp14:editId="13D985DA">
            <wp:extent cx="4987925" cy="1654466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991" cy="1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57B4" w14:textId="0750967B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Передача параметров</w:t>
      </w:r>
    </w:p>
    <w:p w14:paraId="39A9B092" w14:textId="1078CD0F" w:rsidR="00B77DDA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Изменим класс TokenMiddleware, чтобы он извне получал образец токена для сравнения:</w:t>
      </w:r>
    </w:p>
    <w:p w14:paraId="055F7359" w14:textId="48A3A10D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BF1BA" wp14:editId="3F375423">
            <wp:extent cx="4892675" cy="4302207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094" cy="43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3D7F" w14:textId="5AB8B961" w:rsidR="00B77DDA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Образец токена, с которым идет сравнения, устанавливается через конструктор. Чтобы передать его в конструктор, изменим класс TokenExtensions:</w:t>
      </w:r>
    </w:p>
    <w:p w14:paraId="7BACA2F0" w14:textId="5C0C77A7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AF6BA" wp14:editId="46E7E888">
            <wp:extent cx="5051425" cy="9913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9759" cy="10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7AFA" w14:textId="39612874" w:rsidR="00B77DDA" w:rsidRPr="00B77DDA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В метод builder.UseMiddleware можно передать набор значений, которые передаются в конструктор компонента middleware.</w:t>
      </w:r>
    </w:p>
    <w:p w14:paraId="65573BA6" w14:textId="393EB0D0" w:rsidR="00B77DDA" w:rsidRPr="00E75103" w:rsidRDefault="00B77DDA" w:rsidP="00B77D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DDA">
        <w:rPr>
          <w:rFonts w:ascii="Times New Roman" w:hAnsi="Times New Roman" w:cs="Times New Roman"/>
          <w:sz w:val="28"/>
          <w:szCs w:val="28"/>
        </w:rPr>
        <w:t>И при вызове метода расширения UseToken в него можно передать конкретное значение:</w:t>
      </w:r>
      <w:r w:rsidR="00E75103" w:rsidRPr="00E75103">
        <w:rPr>
          <w:rFonts w:ascii="Times New Roman" w:hAnsi="Times New Roman" w:cs="Times New Roman"/>
          <w:sz w:val="28"/>
          <w:szCs w:val="28"/>
        </w:rPr>
        <w:t xml:space="preserve"> (</w:t>
      </w:r>
      <w:r w:rsidR="00E75103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E75103" w:rsidRPr="00E75103">
        <w:rPr>
          <w:rFonts w:ascii="Times New Roman" w:hAnsi="Times New Roman" w:cs="Times New Roman"/>
          <w:sz w:val="28"/>
          <w:szCs w:val="28"/>
        </w:rPr>
        <w:t>12</w:t>
      </w:r>
      <w:bookmarkStart w:id="0" w:name="_GoBack"/>
      <w:bookmarkEnd w:id="0"/>
      <w:r w:rsidR="00E75103" w:rsidRPr="00E75103">
        <w:rPr>
          <w:rFonts w:ascii="Times New Roman" w:hAnsi="Times New Roman" w:cs="Times New Roman"/>
          <w:sz w:val="28"/>
          <w:szCs w:val="28"/>
        </w:rPr>
        <w:t>)</w:t>
      </w:r>
    </w:p>
    <w:p w14:paraId="0E1CEFC3" w14:textId="3082DBE7" w:rsidR="00B77DDA" w:rsidRDefault="00B77DDA" w:rsidP="00B77D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1A714" wp14:editId="57B40724">
            <wp:extent cx="4625975" cy="1458258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1708" cy="14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F02" w14:textId="1B523130" w:rsidR="00B77DDA" w:rsidRDefault="00B77DDA" w:rsidP="00B77DD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35B523" w14:textId="77777777" w:rsidR="00B77DDA" w:rsidRDefault="00B77DDA" w:rsidP="00B77DD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7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57"/>
    <w:rsid w:val="00580B77"/>
    <w:rsid w:val="008A55DF"/>
    <w:rsid w:val="0094781B"/>
    <w:rsid w:val="00A923F6"/>
    <w:rsid w:val="00B77DDA"/>
    <w:rsid w:val="00C91AD6"/>
    <w:rsid w:val="00E75103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2698"/>
  <w15:chartTrackingRefBased/>
  <w15:docId w15:val="{DD614505-7AD1-457F-9F53-BA9FA6F1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Турусов Юрий</dc:creator>
  <cp:keywords/>
  <dc:description/>
  <cp:lastModifiedBy>Турусов Юрий</cp:lastModifiedBy>
  <cp:revision>3</cp:revision>
  <dcterms:created xsi:type="dcterms:W3CDTF">2024-08-24T04:59:00Z</dcterms:created>
  <dcterms:modified xsi:type="dcterms:W3CDTF">2024-08-24T06:07:00Z</dcterms:modified>
</cp:coreProperties>
</file>