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466C" w14:textId="53023D62" w:rsidR="0093142F" w:rsidRPr="0093142F" w:rsidRDefault="0093142F" w:rsidP="0093142F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CD_</w:t>
      </w:r>
      <w:r>
        <w:rPr>
          <w:rFonts w:ascii="標楷體" w:eastAsia="標楷體" w:hAnsi="標楷體"/>
          <w:sz w:val="40"/>
        </w:rPr>
        <w:t xml:space="preserve">project2 </w:t>
      </w:r>
      <w:r w:rsidRPr="003516F6">
        <w:rPr>
          <w:rFonts w:ascii="標楷體" w:eastAsia="標楷體" w:hAnsi="標楷體"/>
          <w:sz w:val="40"/>
        </w:rPr>
        <w:t>syntax analyzer</w:t>
      </w:r>
      <w:r>
        <w:rPr>
          <w:rFonts w:ascii="標楷體" w:eastAsia="標楷體" w:hAnsi="標楷體" w:hint="eastAsia"/>
          <w:sz w:val="40"/>
        </w:rPr>
        <w:t>繳交</w:t>
      </w:r>
      <w:r w:rsidRPr="0023513A">
        <w:rPr>
          <w:rFonts w:ascii="標楷體" w:eastAsia="標楷體" w:hAnsi="標楷體" w:hint="eastAsia"/>
          <w:sz w:val="40"/>
        </w:rPr>
        <w:t>說明</w:t>
      </w:r>
    </w:p>
    <w:p w14:paraId="2CC19354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Use </w:t>
      </w:r>
      <w:hyperlink r:id="rId7" w:history="1">
        <w:r w:rsidRPr="00CF4FE5">
          <w:rPr>
            <w:rFonts w:ascii="Arial" w:eastAsia="新細明體" w:hAnsi="Arial" w:cs="Arial"/>
            <w:color w:val="48577D"/>
            <w:kern w:val="0"/>
            <w:szCs w:val="24"/>
            <w:u w:val="single"/>
          </w:rPr>
          <w:t>ANTLR</w:t>
        </w:r>
      </w:hyperlink>
      <w:r w:rsidRPr="00CF4FE5">
        <w:rPr>
          <w:rFonts w:ascii="Arial" w:eastAsia="新細明體" w:hAnsi="Arial" w:cs="Arial"/>
          <w:color w:val="555555"/>
          <w:kern w:val="0"/>
          <w:szCs w:val="24"/>
        </w:rPr>
        <w:t> to help you construct your parser.</w:t>
      </w:r>
    </w:p>
    <w:p w14:paraId="193DD88E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You can use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 Java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 (or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 other languages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) to write your parser. (Java is recommended)</w:t>
      </w:r>
    </w:p>
    <w:p w14:paraId="74A98DA9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若直接繳交提供給大家的範例，則不予計分。</w:t>
      </w:r>
    </w:p>
    <w:p w14:paraId="27AC7093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請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 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注意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: 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你所支援的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C subset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，必須</w:t>
      </w:r>
    </w:p>
    <w:p w14:paraId="1D678BB3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支援基本的算術運算的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statement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。</w:t>
      </w:r>
    </w:p>
    <w:p w14:paraId="286712C4" w14:textId="4358F751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至少支援下列的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program construct</w:t>
      </w:r>
      <w:r w:rsidR="00F22DC8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(</w:t>
      </w:r>
      <w:r w:rsidR="00F22DC8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單層就好，若可支持巢狀在</w:t>
      </w:r>
      <w:r w:rsidR="00F22DC8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r</w:t>
      </w:r>
      <w:r w:rsidR="00F22DC8">
        <w:rPr>
          <w:rFonts w:ascii="Arial" w:eastAsia="新細明體" w:hAnsi="Arial" w:cs="Arial"/>
          <w:b/>
          <w:bCs/>
          <w:color w:val="555555"/>
          <w:kern w:val="0"/>
          <w:szCs w:val="24"/>
        </w:rPr>
        <w:t>eadme</w:t>
      </w:r>
      <w:r w:rsidR="00F22DC8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寫會加分</w:t>
      </w:r>
      <w:r w:rsidR="00F22DC8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)</w:t>
      </w:r>
    </w:p>
    <w:p w14:paraId="1547C0A6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if-then</w:t>
      </w:r>
    </w:p>
    <w:p w14:paraId="7CB652CE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if-then-else</w:t>
      </w:r>
    </w:p>
    <w:p w14:paraId="79939302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for-loop</w:t>
      </w:r>
    </w:p>
    <w:p w14:paraId="2D7B9C67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while-loop</w:t>
      </w:r>
    </w:p>
    <w:p w14:paraId="7A2BEBD0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至少支援呼叫固定參數的</w:t>
      </w:r>
      <w:proofErr w:type="spellStart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printf</w:t>
      </w:r>
      <w:proofErr w:type="spellEnd"/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 xml:space="preserve"> function.</w:t>
      </w:r>
    </w:p>
    <w:p w14:paraId="020286F3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Please turn in the following: (</w:t>
      </w:r>
      <w:hyperlink r:id="rId8" w:history="1">
        <w:r w:rsidRPr="00CF4FE5">
          <w:rPr>
            <w:rFonts w:ascii="Arial" w:eastAsia="新細明體" w:hAnsi="Arial" w:cs="Arial"/>
            <w:color w:val="48577D"/>
            <w:kern w:val="0"/>
            <w:szCs w:val="24"/>
            <w:u w:val="single"/>
          </w:rPr>
          <w:t>ECOURSE2</w:t>
        </w:r>
      </w:hyperlink>
      <w:r w:rsidRPr="00CF4FE5">
        <w:rPr>
          <w:rFonts w:ascii="Arial" w:eastAsia="新細明體" w:hAnsi="Arial" w:cs="Arial"/>
          <w:color w:val="555555"/>
          <w:kern w:val="0"/>
          <w:szCs w:val="24"/>
        </w:rPr>
        <w:t>)</w:t>
      </w:r>
    </w:p>
    <w:p w14:paraId="35FFB979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A file describes your language which is a subset of C language. (MS-WORD file)</w:t>
      </w:r>
    </w:p>
    <w:p w14:paraId="2E7B1C58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The source codes:</w:t>
      </w:r>
    </w:p>
    <w:p w14:paraId="43FB2E17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 xml:space="preserve">ANTLR grammar file, </w:t>
      </w:r>
      <w:proofErr w:type="spellStart"/>
      <w:proofErr w:type="gramStart"/>
      <w:r w:rsidRPr="00CF4FE5">
        <w:rPr>
          <w:rFonts w:ascii="Arial" w:eastAsia="新細明體" w:hAnsi="Arial" w:cs="Arial"/>
          <w:color w:val="555555"/>
          <w:kern w:val="0"/>
          <w:szCs w:val="24"/>
        </w:rPr>
        <w:t>myparser.g</w:t>
      </w:r>
      <w:proofErr w:type="spellEnd"/>
      <w:proofErr w:type="gramEnd"/>
    </w:p>
    <w:p w14:paraId="16240532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A program to call your parser, testParser.java</w:t>
      </w:r>
    </w:p>
    <w:p w14:paraId="7EE804A9" w14:textId="77777777" w:rsidR="00CF4FE5" w:rsidRPr="00CF4FE5" w:rsidRDefault="00CF4FE5" w:rsidP="00CF4FE5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Testing programs. (at least 3 test programs)</w:t>
      </w:r>
    </w:p>
    <w:p w14:paraId="2607BBC3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A readme file (pure text file) describes how to compile and execute your parser.</w:t>
      </w:r>
    </w:p>
    <w:p w14:paraId="11BADEC4" w14:textId="77777777" w:rsidR="00CF4FE5" w:rsidRPr="00CF4FE5" w:rsidRDefault="00CF4FE5" w:rsidP="00CF4FE5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"</w:t>
      </w:r>
      <w:proofErr w:type="spellStart"/>
      <w:r w:rsidRPr="00CF4FE5">
        <w:rPr>
          <w:rFonts w:ascii="Arial" w:eastAsia="新細明體" w:hAnsi="Arial" w:cs="Arial"/>
          <w:color w:val="555555"/>
          <w:kern w:val="0"/>
          <w:szCs w:val="24"/>
        </w:rPr>
        <w:t>Makefile</w:t>
      </w:r>
      <w:proofErr w:type="spellEnd"/>
      <w:r w:rsidRPr="00CF4FE5">
        <w:rPr>
          <w:rFonts w:ascii="Arial" w:eastAsia="新細明體" w:hAnsi="Arial" w:cs="Arial"/>
          <w:color w:val="555555"/>
          <w:kern w:val="0"/>
          <w:szCs w:val="24"/>
        </w:rPr>
        <w:t>".</w:t>
      </w:r>
    </w:p>
    <w:p w14:paraId="4900BE26" w14:textId="4C6C4799" w:rsidR="00CF4FE5" w:rsidRDefault="00CF4FE5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7103A1DB" w14:textId="3CE5DFC7" w:rsidR="0024242C" w:rsidRDefault="009F40DE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輔助工具：</w:t>
      </w:r>
      <w:proofErr w:type="spellStart"/>
      <w:r>
        <w:rPr>
          <w:rFonts w:ascii="Arial" w:eastAsia="新細明體" w:hAnsi="Arial" w:cs="Arial" w:hint="eastAsia"/>
          <w:color w:val="555555"/>
          <w:kern w:val="0"/>
          <w:szCs w:val="24"/>
        </w:rPr>
        <w:t>a</w:t>
      </w:r>
      <w:r>
        <w:rPr>
          <w:rFonts w:ascii="Arial" w:eastAsia="新細明體" w:hAnsi="Arial" w:cs="Arial"/>
          <w:color w:val="555555"/>
          <w:kern w:val="0"/>
          <w:szCs w:val="24"/>
        </w:rPr>
        <w:t>ntlr</w:t>
      </w:r>
      <w:proofErr w:type="spellEnd"/>
      <w:r>
        <w:rPr>
          <w:rFonts w:ascii="Arial" w:eastAsia="新細明體" w:hAnsi="Arial" w:cs="Arial"/>
          <w:color w:val="555555"/>
          <w:kern w:val="0"/>
          <w:szCs w:val="24"/>
        </w:rPr>
        <w:t xml:space="preserve"> works</w:t>
      </w:r>
    </w:p>
    <w:p w14:paraId="1E4C57AE" w14:textId="488ECEF4" w:rsidR="009F40DE" w:rsidRDefault="00BB234A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hyperlink r:id="rId9" w:history="1">
        <w:r w:rsidR="009F40DE">
          <w:rPr>
            <w:rStyle w:val="a7"/>
          </w:rPr>
          <w:t>https://www.antlr3.org/works/</w:t>
        </w:r>
      </w:hyperlink>
    </w:p>
    <w:p w14:paraId="4BF97526" w14:textId="541A1DAF" w:rsidR="0024242C" w:rsidRPr="009F40DE" w:rsidRDefault="009F40DE" w:rsidP="009F40DE">
      <w:pPr>
        <w:pStyle w:val="a9"/>
        <w:widowControl/>
        <w:numPr>
          <w:ilvl w:val="0"/>
          <w:numId w:val="5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9F40DE">
        <w:rPr>
          <w:rFonts w:ascii="Arial" w:eastAsia="新細明體" w:hAnsi="Arial" w:cs="Arial" w:hint="eastAsia"/>
          <w:color w:val="555555"/>
          <w:kern w:val="0"/>
          <w:szCs w:val="24"/>
        </w:rPr>
        <w:t>可看結構</w:t>
      </w:r>
    </w:p>
    <w:p w14:paraId="50AE91BF" w14:textId="24B058E5" w:rsidR="009F40DE" w:rsidRDefault="009F40DE" w:rsidP="009F40DE">
      <w:pPr>
        <w:pStyle w:val="a9"/>
        <w:widowControl/>
        <w:numPr>
          <w:ilvl w:val="0"/>
          <w:numId w:val="5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可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r</w:t>
      </w:r>
      <w:r>
        <w:rPr>
          <w:rFonts w:ascii="Arial" w:eastAsia="新細明體" w:hAnsi="Arial" w:cs="Arial"/>
          <w:color w:val="555555"/>
          <w:kern w:val="0"/>
          <w:szCs w:val="24"/>
        </w:rPr>
        <w:t>un  debug</w:t>
      </w:r>
      <w:r w:rsidR="004272CF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</w:p>
    <w:p w14:paraId="1C4F1F10" w14:textId="70B6E736" w:rsidR="004272CF" w:rsidRPr="009F40DE" w:rsidRDefault="004272CF" w:rsidP="009F40DE">
      <w:pPr>
        <w:pStyle w:val="a9"/>
        <w:widowControl/>
        <w:numPr>
          <w:ilvl w:val="0"/>
          <w:numId w:val="5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有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p</w:t>
      </w:r>
      <w:r>
        <w:rPr>
          <w:rFonts w:ascii="Arial" w:eastAsia="新細明體" w:hAnsi="Arial" w:cs="Arial"/>
          <w:color w:val="555555"/>
          <w:kern w:val="0"/>
          <w:szCs w:val="24"/>
        </w:rPr>
        <w:t>arse tree</w:t>
      </w:r>
    </w:p>
    <w:p w14:paraId="4D159AE2" w14:textId="50E3A9B7" w:rsidR="0024242C" w:rsidRDefault="0024242C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48F2B49C" w14:textId="2207AA6D" w:rsidR="0024242C" w:rsidRDefault="0024242C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1B21E4B4" w14:textId="7E4F7D57" w:rsidR="0024242C" w:rsidRDefault="0024242C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4A887C66" w14:textId="71193064" w:rsidR="0024242C" w:rsidRDefault="0024242C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6E625646" w14:textId="77777777" w:rsidR="0024242C" w:rsidRDefault="0024242C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0CD1FF16" w14:textId="4D773E11" w:rsidR="00E310BB" w:rsidRDefault="00E310BB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問題</w:t>
      </w:r>
    </w:p>
    <w:p w14:paraId="7294E6C4" w14:textId="4582A1D3" w:rsidR="00E310BB" w:rsidRDefault="00E310BB" w:rsidP="00E310BB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proofErr w:type="spellStart"/>
      <w:r w:rsidRPr="00E310BB">
        <w:rPr>
          <w:rFonts w:ascii="Arial" w:eastAsia="新細明體" w:hAnsi="Arial" w:cs="Arial" w:hint="eastAsia"/>
          <w:color w:val="555555"/>
          <w:kern w:val="0"/>
          <w:szCs w:val="24"/>
        </w:rPr>
        <w:t>s</w:t>
      </w:r>
      <w:r w:rsidRPr="00E310BB">
        <w:rPr>
          <w:rFonts w:ascii="Arial" w:eastAsia="新細明體" w:hAnsi="Arial" w:cs="Arial"/>
          <w:color w:val="555555"/>
          <w:kern w:val="0"/>
          <w:szCs w:val="24"/>
        </w:rPr>
        <w:t>ubset_c</w:t>
      </w:r>
      <w:proofErr w:type="spellEnd"/>
      <w:r w:rsidR="00180BAF">
        <w:rPr>
          <w:rFonts w:ascii="Arial" w:eastAsia="新細明體" w:hAnsi="Arial" w:cs="Arial" w:hint="eastAsia"/>
          <w:color w:val="555555"/>
          <w:kern w:val="0"/>
          <w:szCs w:val="24"/>
        </w:rPr>
        <w:t>分類方式</w:t>
      </w:r>
      <w:r w:rsidRPr="00E310BB">
        <w:rPr>
          <w:rFonts w:ascii="Arial" w:eastAsia="新細明體" w:hAnsi="Arial" w:cs="Arial" w:hint="eastAsia"/>
          <w:color w:val="555555"/>
          <w:kern w:val="0"/>
          <w:szCs w:val="24"/>
        </w:rPr>
        <w:t>同</w:t>
      </w:r>
      <w:r w:rsidRPr="00E310BB">
        <w:rPr>
          <w:rFonts w:ascii="Arial" w:eastAsia="新細明體" w:hAnsi="Arial" w:cs="Arial" w:hint="eastAsia"/>
          <w:color w:val="555555"/>
          <w:kern w:val="0"/>
          <w:szCs w:val="24"/>
        </w:rPr>
        <w:t>p</w:t>
      </w:r>
      <w:r w:rsidRPr="00E310BB">
        <w:rPr>
          <w:rFonts w:ascii="Arial" w:eastAsia="新細明體" w:hAnsi="Arial" w:cs="Arial"/>
          <w:color w:val="555555"/>
          <w:kern w:val="0"/>
          <w:szCs w:val="24"/>
        </w:rPr>
        <w:t>roject1</w:t>
      </w:r>
      <w:r w:rsidRPr="00E310BB">
        <w:rPr>
          <w:rFonts w:ascii="Arial" w:eastAsia="新細明體" w:hAnsi="Arial" w:cs="Arial" w:hint="eastAsia"/>
          <w:color w:val="555555"/>
          <w:kern w:val="0"/>
          <w:szCs w:val="24"/>
        </w:rPr>
        <w:t>嗎</w:t>
      </w:r>
      <w:r w:rsidRPr="00E310BB">
        <w:rPr>
          <w:rFonts w:ascii="Arial" w:eastAsia="新細明體" w:hAnsi="Arial" w:cs="Arial" w:hint="eastAsia"/>
          <w:color w:val="555555"/>
          <w:kern w:val="0"/>
          <w:szCs w:val="24"/>
        </w:rPr>
        <w:t>?</w:t>
      </w:r>
      <w:r w:rsidR="0071654C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="0071654C">
        <w:rPr>
          <w:rFonts w:ascii="Arial" w:eastAsia="新細明體" w:hAnsi="Arial" w:cs="Arial" w:hint="eastAsia"/>
          <w:color w:val="555555"/>
          <w:kern w:val="0"/>
          <w:szCs w:val="24"/>
        </w:rPr>
        <w:t>是</w:t>
      </w:r>
    </w:p>
    <w:p w14:paraId="0D3FFF59" w14:textId="77777777" w:rsidR="00BE37CE" w:rsidRP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keyword (</w:t>
      </w: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關鍵字</w:t>
      </w: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 xml:space="preserve">) </w:t>
      </w:r>
    </w:p>
    <w:p w14:paraId="6B33C036" w14:textId="77777777" w:rsidR="00BE37CE" w:rsidRP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data type (</w:t>
      </w: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所支援的資料型態</w:t>
      </w: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)</w:t>
      </w:r>
    </w:p>
    <w:p w14:paraId="3B61D160" w14:textId="77777777" w:rsidR="00BE37CE" w:rsidRP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 w:hint="eastAsia"/>
          <w:color w:val="555555"/>
          <w:kern w:val="0"/>
          <w:szCs w:val="24"/>
        </w:rPr>
        <w:t>註解方式</w:t>
      </w:r>
    </w:p>
    <w:p w14:paraId="32AA3029" w14:textId="77777777" w:rsidR="00BE37CE" w:rsidRP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/>
          <w:color w:val="555555"/>
          <w:kern w:val="0"/>
          <w:szCs w:val="24"/>
        </w:rPr>
        <w:t>program execution</w:t>
      </w:r>
    </w:p>
    <w:p w14:paraId="43D8F2A8" w14:textId="77777777" w:rsid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/>
          <w:color w:val="555555"/>
          <w:kern w:val="0"/>
          <w:szCs w:val="24"/>
        </w:rPr>
        <w:t xml:space="preserve">program control flow </w:t>
      </w:r>
    </w:p>
    <w:p w14:paraId="5F989FD4" w14:textId="726D8403" w:rsidR="00BE37CE" w:rsidRDefault="00BE37CE" w:rsidP="00BE37CE">
      <w:pPr>
        <w:pStyle w:val="a9"/>
        <w:widowControl/>
        <w:numPr>
          <w:ilvl w:val="2"/>
          <w:numId w:val="4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 w:rsidRPr="00BE37CE">
        <w:rPr>
          <w:rFonts w:ascii="Arial" w:eastAsia="新細明體" w:hAnsi="Arial" w:cs="Arial"/>
          <w:color w:val="555555"/>
          <w:kern w:val="0"/>
          <w:szCs w:val="24"/>
        </w:rPr>
        <w:t>program statement</w:t>
      </w:r>
    </w:p>
    <w:p w14:paraId="6E6E6D95" w14:textId="77777777" w:rsidR="00F37742" w:rsidRPr="00F37742" w:rsidRDefault="00F37742" w:rsidP="00F37742">
      <w:pPr>
        <w:widowControl/>
        <w:shd w:val="clear" w:color="auto" w:fill="FFFFFF"/>
        <w:spacing w:beforeAutospacing="1" w:afterAutospacing="1" w:line="300" w:lineRule="atLeast"/>
        <w:rPr>
          <w:rFonts w:ascii="Arial" w:eastAsia="新細明體" w:hAnsi="Arial" w:cs="Arial"/>
          <w:color w:val="555555"/>
          <w:kern w:val="0"/>
          <w:szCs w:val="24"/>
        </w:rPr>
      </w:pPr>
    </w:p>
    <w:p w14:paraId="1E8792EB" w14:textId="63B1BF3A" w:rsidR="005855F3" w:rsidRDefault="005855F3" w:rsidP="00E310BB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對於找到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i</w:t>
      </w:r>
      <w:r>
        <w:rPr>
          <w:rFonts w:ascii="Arial" w:eastAsia="新細明體" w:hAnsi="Arial" w:cs="Arial"/>
          <w:color w:val="555555"/>
          <w:kern w:val="0"/>
          <w:szCs w:val="24"/>
        </w:rPr>
        <w:t>f  else ,while, for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輸出的格式有限制嗎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?</w:t>
      </w:r>
      <w:r w:rsidR="00001E47">
        <w:rPr>
          <w:rFonts w:ascii="Arial" w:eastAsia="新細明體" w:hAnsi="Arial" w:cs="Arial"/>
          <w:color w:val="555555"/>
          <w:kern w:val="0"/>
          <w:szCs w:val="24"/>
        </w:rPr>
        <w:t xml:space="preserve">  Production rule</w:t>
      </w:r>
    </w:p>
    <w:p w14:paraId="0579FA98" w14:textId="7D05F9F8" w:rsidR="005855F3" w:rsidRDefault="00F37742" w:rsidP="00E310BB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對於基本算術運算也要有</w:t>
      </w:r>
      <w:r w:rsidR="005855F3">
        <w:rPr>
          <w:rFonts w:ascii="Arial" w:eastAsia="新細明體" w:hAnsi="Arial" w:cs="Arial" w:hint="eastAsia"/>
          <w:color w:val="555555"/>
          <w:kern w:val="0"/>
          <w:szCs w:val="24"/>
        </w:rPr>
        <w:t>輸出嗎</w:t>
      </w:r>
      <w:r w:rsidR="005855F3">
        <w:rPr>
          <w:rFonts w:ascii="Arial" w:eastAsia="新細明體" w:hAnsi="Arial" w:cs="Arial" w:hint="eastAsia"/>
          <w:color w:val="555555"/>
          <w:kern w:val="0"/>
          <w:szCs w:val="24"/>
        </w:rPr>
        <w:t xml:space="preserve">? </w:t>
      </w:r>
      <w:r w:rsidR="00FF0A43">
        <w:rPr>
          <w:rFonts w:ascii="Arial" w:eastAsia="新細明體" w:hAnsi="Arial" w:cs="Arial"/>
          <w:color w:val="555555"/>
          <w:kern w:val="0"/>
          <w:szCs w:val="24"/>
        </w:rPr>
        <w:t>Production rule</w:t>
      </w:r>
    </w:p>
    <w:p w14:paraId="547D2BCE" w14:textId="4DD3CFE8" w:rsidR="00933445" w:rsidRPr="00933445" w:rsidRDefault="006D2BE6" w:rsidP="00933445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若本身</w:t>
      </w:r>
      <w:proofErr w:type="spellStart"/>
      <w:r>
        <w:rPr>
          <w:rFonts w:ascii="Arial" w:eastAsia="新細明體" w:hAnsi="Arial" w:cs="Arial" w:hint="eastAsia"/>
          <w:color w:val="555555"/>
          <w:kern w:val="0"/>
          <w:szCs w:val="24"/>
        </w:rPr>
        <w:t>t</w:t>
      </w:r>
      <w:r>
        <w:rPr>
          <w:rFonts w:ascii="Arial" w:eastAsia="新細明體" w:hAnsi="Arial" w:cs="Arial"/>
          <w:color w:val="555555"/>
          <w:kern w:val="0"/>
          <w:szCs w:val="24"/>
        </w:rPr>
        <w:t>est.c</w:t>
      </w:r>
      <w:proofErr w:type="spellEnd"/>
      <w:r>
        <w:rPr>
          <w:rFonts w:ascii="Arial" w:eastAsia="新細明體" w:hAnsi="Arial" w:cs="Arial" w:hint="eastAsia"/>
          <w:color w:val="555555"/>
          <w:kern w:val="0"/>
          <w:szCs w:val="24"/>
        </w:rPr>
        <w:t>有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錯誤，例如沒有宣告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i</w:t>
      </w:r>
      <w:r>
        <w:rPr>
          <w:rFonts w:ascii="Arial" w:eastAsia="新細明體" w:hAnsi="Arial" w:cs="Arial"/>
          <w:color w:val="555555"/>
          <w:kern w:val="0"/>
          <w:szCs w:val="24"/>
        </w:rPr>
        <w:t>nt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需要抓出來嗎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?</w:t>
      </w:r>
      <w:r w:rsidR="00933445">
        <w:rPr>
          <w:rFonts w:ascii="Arial" w:eastAsia="新細明體" w:hAnsi="Arial" w:cs="Arial"/>
          <w:color w:val="555555"/>
          <w:kern w:val="0"/>
          <w:szCs w:val="24"/>
        </w:rPr>
        <w:t xml:space="preserve">  Input always true  </w:t>
      </w:r>
      <w:r w:rsidR="00933445">
        <w:rPr>
          <w:rFonts w:ascii="Arial" w:eastAsia="新細明體" w:hAnsi="Arial" w:cs="Arial" w:hint="eastAsia"/>
          <w:color w:val="555555"/>
          <w:kern w:val="0"/>
          <w:szCs w:val="24"/>
        </w:rPr>
        <w:t>額外處理可以說</w:t>
      </w:r>
    </w:p>
    <w:p w14:paraId="377A0CDC" w14:textId="77777777" w:rsidR="00C413B5" w:rsidRPr="00C413B5" w:rsidRDefault="0065768E" w:rsidP="00C413B5">
      <w:pPr>
        <w:pStyle w:val="a9"/>
        <w:widowControl/>
        <w:numPr>
          <w:ilvl w:val="0"/>
          <w:numId w:val="2"/>
        </w:numPr>
        <w:shd w:val="clear" w:color="auto" w:fill="FFFFFF"/>
        <w:spacing w:beforeAutospacing="1" w:afterAutospacing="1" w:line="300" w:lineRule="atLeast"/>
        <w:ind w:leftChars="0"/>
        <w:rPr>
          <w:rFonts w:ascii="Arial" w:eastAsia="新細明體" w:hAnsi="Arial" w:cs="Arial"/>
          <w:color w:val="555555"/>
          <w:kern w:val="0"/>
          <w:szCs w:val="24"/>
        </w:rPr>
      </w:pPr>
      <w:proofErr w:type="gramStart"/>
      <w:r>
        <w:rPr>
          <w:rFonts w:ascii="Arial" w:eastAsia="新細明體" w:hAnsi="Arial" w:cs="Arial" w:hint="eastAsia"/>
          <w:color w:val="555555"/>
          <w:kern w:val="0"/>
          <w:szCs w:val="24"/>
        </w:rPr>
        <w:t>基本的</w:t>
      </w:r>
      <w:r w:rsidR="00C413B5"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基本的</w:t>
      </w:r>
      <w:proofErr w:type="gramEnd"/>
      <w:r w:rsidR="00C413B5"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算術運算的</w:t>
      </w:r>
      <w:r w:rsidR="00C413B5"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statement</w:t>
      </w:r>
      <w:r w:rsidR="00C413B5">
        <w:rPr>
          <w:rFonts w:ascii="Arial" w:eastAsia="新細明體" w:hAnsi="Arial" w:cs="Arial" w:hint="eastAsia"/>
          <w:b/>
          <w:bCs/>
          <w:color w:val="555555"/>
          <w:kern w:val="0"/>
          <w:szCs w:val="24"/>
        </w:rPr>
        <w:t>是包含</w:t>
      </w:r>
    </w:p>
    <w:p w14:paraId="7B58AC20" w14:textId="15EE3142" w:rsidR="00D34337" w:rsidRDefault="00D34337" w:rsidP="00C413B5">
      <w:pPr>
        <w:pStyle w:val="a9"/>
        <w:widowControl/>
        <w:shd w:val="clear" w:color="auto" w:fill="FFFFFF"/>
        <w:spacing w:beforeAutospacing="1" w:afterAutospacing="1" w:line="300" w:lineRule="atLeast"/>
        <w:ind w:leftChars="0" w:left="73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基本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="00C413B5" w:rsidRPr="00C413B5">
        <w:rPr>
          <w:rFonts w:ascii="Arial" w:eastAsia="新細明體" w:hAnsi="Arial" w:cs="Arial" w:hint="eastAsia"/>
          <w:color w:val="555555"/>
          <w:kern w:val="0"/>
          <w:szCs w:val="24"/>
        </w:rPr>
        <w:t>( + - * / )</w:t>
      </w:r>
      <w:r w:rsidR="00C413B5">
        <w:rPr>
          <w:rFonts w:ascii="Arial" w:eastAsia="新細明體" w:hAnsi="Arial" w:cs="Arial" w:hint="eastAsia"/>
          <w:color w:val="555555"/>
          <w:kern w:val="0"/>
          <w:szCs w:val="24"/>
        </w:rPr>
        <w:t>,</w:t>
      </w:r>
      <w:r w:rsidR="00C413B5" w:rsidRPr="00C413B5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="00E537AD">
        <w:rPr>
          <w:rFonts w:ascii="Arial" w:eastAsia="新細明體" w:hAnsi="Arial" w:cs="Arial"/>
          <w:color w:val="555555"/>
          <w:kern w:val="0"/>
          <w:szCs w:val="24"/>
        </w:rPr>
        <w:t>V</w:t>
      </w:r>
      <w:bookmarkStart w:id="0" w:name="_GoBack"/>
      <w:bookmarkEnd w:id="0"/>
    </w:p>
    <w:p w14:paraId="48E79098" w14:textId="1AD26409" w:rsidR="00C413B5" w:rsidRPr="00D34337" w:rsidRDefault="00D34337" w:rsidP="00D34337">
      <w:pPr>
        <w:pStyle w:val="a9"/>
        <w:widowControl/>
        <w:shd w:val="clear" w:color="auto" w:fill="FFFFFF"/>
        <w:spacing w:beforeAutospacing="1" w:afterAutospacing="1" w:line="300" w:lineRule="atLeast"/>
        <w:ind w:leftChars="0" w:left="735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額外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="00C413B5" w:rsidRPr="00C413B5">
        <w:rPr>
          <w:rFonts w:ascii="Arial" w:eastAsia="新細明體" w:hAnsi="Arial" w:cs="Arial" w:hint="eastAsia"/>
          <w:color w:val="555555"/>
          <w:kern w:val="0"/>
          <w:szCs w:val="24"/>
        </w:rPr>
        <w:t>%</w:t>
      </w:r>
      <w:r w:rsidR="00C413B5">
        <w:rPr>
          <w:rFonts w:ascii="Arial" w:eastAsia="新細明體" w:hAnsi="Arial" w:cs="Arial"/>
          <w:color w:val="555555"/>
          <w:kern w:val="0"/>
          <w:szCs w:val="24"/>
        </w:rPr>
        <w:t>,</w:t>
      </w:r>
      <w:r w:rsidR="00C413B5" w:rsidRPr="00C413B5">
        <w:rPr>
          <w:rFonts w:ascii="Arial" w:eastAsia="新細明體" w:hAnsi="Arial" w:cs="Arial" w:hint="eastAsia"/>
          <w:color w:val="555555"/>
          <w:kern w:val="0"/>
          <w:szCs w:val="24"/>
        </w:rPr>
        <w:t xml:space="preserve"> </w:t>
      </w:r>
      <w:r w:rsidR="00C413B5" w:rsidRPr="00D34337">
        <w:rPr>
          <w:rFonts w:ascii="Arial" w:eastAsia="新細明體" w:hAnsi="Arial" w:cs="Arial" w:hint="eastAsia"/>
          <w:color w:val="555555"/>
          <w:kern w:val="0"/>
          <w:szCs w:val="24"/>
        </w:rPr>
        <w:t>&amp;</w:t>
      </w:r>
      <w:r w:rsidR="0086223B" w:rsidRPr="00D34337">
        <w:rPr>
          <w:rFonts w:ascii="Arial" w:eastAsia="新細明體" w:hAnsi="Arial" w:cs="Arial"/>
          <w:color w:val="555555"/>
          <w:kern w:val="0"/>
          <w:szCs w:val="24"/>
        </w:rPr>
        <w:t>&amp;</w:t>
      </w:r>
      <w:r w:rsidR="00C413B5" w:rsidRPr="00D34337">
        <w:rPr>
          <w:rFonts w:ascii="Arial" w:eastAsia="新細明體" w:hAnsi="Arial" w:cs="Arial"/>
          <w:color w:val="555555"/>
          <w:kern w:val="0"/>
          <w:szCs w:val="24"/>
        </w:rPr>
        <w:t>,</w:t>
      </w:r>
      <w:r w:rsidR="00C413B5" w:rsidRPr="00D34337">
        <w:rPr>
          <w:rFonts w:ascii="Arial" w:eastAsia="新細明體" w:hAnsi="Arial" w:cs="Arial" w:hint="eastAsia"/>
          <w:color w:val="555555"/>
          <w:kern w:val="0"/>
          <w:szCs w:val="24"/>
        </w:rPr>
        <w:t xml:space="preserve"> |</w:t>
      </w:r>
      <w:r w:rsidR="0086223B" w:rsidRPr="00D34337">
        <w:rPr>
          <w:rFonts w:ascii="Arial" w:eastAsia="新細明體" w:hAnsi="Arial" w:cs="Arial"/>
          <w:color w:val="555555"/>
          <w:kern w:val="0"/>
          <w:szCs w:val="24"/>
        </w:rPr>
        <w:t>|</w:t>
      </w:r>
      <w:r w:rsidR="00C413B5" w:rsidRPr="00D34337">
        <w:rPr>
          <w:rFonts w:ascii="Arial" w:eastAsia="新細明體" w:hAnsi="Arial" w:cs="Arial"/>
          <w:color w:val="555555"/>
          <w:kern w:val="0"/>
          <w:szCs w:val="24"/>
        </w:rPr>
        <w:t xml:space="preserve">, ?  :, ++ , -- ,-&gt; , </w:t>
      </w:r>
      <w:r w:rsidR="0086223B" w:rsidRPr="00D34337">
        <w:rPr>
          <w:rFonts w:ascii="Arial" w:eastAsia="新細明體" w:hAnsi="Arial" w:cs="Arial"/>
          <w:color w:val="555555"/>
          <w:kern w:val="0"/>
          <w:szCs w:val="24"/>
        </w:rPr>
        <w:t>==  , != ,*=,/=,%=,+=,-=</w:t>
      </w:r>
    </w:p>
    <w:p w14:paraId="0197243A" w14:textId="77777777" w:rsidR="0086223B" w:rsidRPr="0086223B" w:rsidRDefault="0086223B" w:rsidP="00330068">
      <w:pPr>
        <w:pStyle w:val="a9"/>
        <w:widowControl/>
        <w:shd w:val="clear" w:color="auto" w:fill="FFFFFF"/>
        <w:spacing w:beforeAutospacing="1" w:afterAutospacing="1" w:line="300" w:lineRule="atLeast"/>
        <w:ind w:leftChars="0" w:left="735"/>
        <w:rPr>
          <w:rFonts w:ascii="Arial" w:eastAsia="新細明體" w:hAnsi="Arial" w:cs="Arial"/>
          <w:color w:val="555555"/>
          <w:kern w:val="0"/>
          <w:szCs w:val="24"/>
        </w:rPr>
      </w:pPr>
    </w:p>
    <w:p w14:paraId="61F69E4F" w14:textId="77777777" w:rsidR="00E310BB" w:rsidRPr="00E310BB" w:rsidRDefault="00E310BB" w:rsidP="00E310BB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5413CA43" w14:textId="77777777" w:rsidR="00CF4FE5" w:rsidRPr="00CF4FE5" w:rsidRDefault="00CF4FE5" w:rsidP="00CF4FE5">
      <w:pPr>
        <w:widowControl/>
        <w:shd w:val="clear" w:color="auto" w:fill="FFFFFF"/>
        <w:spacing w:beforeAutospacing="1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</w:p>
    <w:p w14:paraId="3C8B9371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color w:val="555555"/>
          <w:kern w:val="0"/>
          <w:szCs w:val="24"/>
        </w:rPr>
        <w:t>請將上述的檔案打包壓縮存成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tar.gz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之格式，檔名為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&lt;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學號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&gt;.tar.gz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檔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 (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例如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:</w:t>
      </w: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 401234567.tar.gz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，上傳到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Ecourse2)</w:t>
      </w:r>
      <w:r w:rsidRPr="00CF4FE5">
        <w:rPr>
          <w:rFonts w:ascii="Arial" w:eastAsia="新細明體" w:hAnsi="Arial" w:cs="Arial"/>
          <w:color w:val="555555"/>
          <w:kern w:val="0"/>
          <w:szCs w:val="24"/>
        </w:rPr>
        <w:t>。</w:t>
      </w:r>
    </w:p>
    <w:p w14:paraId="51A43582" w14:textId="77777777" w:rsidR="00CF4FE5" w:rsidRPr="00CF4FE5" w:rsidRDefault="00CF4FE5" w:rsidP="00CF4F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新細明體" w:hAnsi="Arial" w:cs="Arial"/>
          <w:color w:val="555555"/>
          <w:kern w:val="0"/>
          <w:szCs w:val="24"/>
        </w:rPr>
      </w:pPr>
      <w:r w:rsidRPr="00CF4FE5">
        <w:rPr>
          <w:rFonts w:ascii="Arial" w:eastAsia="新細明體" w:hAnsi="Arial" w:cs="Arial"/>
          <w:b/>
          <w:bCs/>
          <w:color w:val="555555"/>
          <w:kern w:val="0"/>
          <w:szCs w:val="24"/>
        </w:rPr>
        <w:t>deadline: May 16 (Saturday), 2020</w:t>
      </w:r>
    </w:p>
    <w:p w14:paraId="35ACE488" w14:textId="77777777" w:rsidR="00BB03BA" w:rsidRDefault="00BB03BA"/>
    <w:sectPr w:rsidR="00BB03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E8DBB" w14:textId="77777777" w:rsidR="00BB234A" w:rsidRDefault="00BB234A" w:rsidP="00CF4FE5">
      <w:r>
        <w:separator/>
      </w:r>
    </w:p>
  </w:endnote>
  <w:endnote w:type="continuationSeparator" w:id="0">
    <w:p w14:paraId="2466C1B1" w14:textId="77777777" w:rsidR="00BB234A" w:rsidRDefault="00BB234A" w:rsidP="00CF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176C8" w14:textId="77777777" w:rsidR="00BB234A" w:rsidRDefault="00BB234A" w:rsidP="00CF4FE5">
      <w:r>
        <w:separator/>
      </w:r>
    </w:p>
  </w:footnote>
  <w:footnote w:type="continuationSeparator" w:id="0">
    <w:p w14:paraId="674D15C4" w14:textId="77777777" w:rsidR="00BB234A" w:rsidRDefault="00BB234A" w:rsidP="00CF4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FC2"/>
    <w:multiLevelType w:val="hybridMultilevel"/>
    <w:tmpl w:val="F1DC4CF0"/>
    <w:lvl w:ilvl="0" w:tplc="5274B43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1" w15:restartNumberingAfterBreak="0">
    <w:nsid w:val="050B35E8"/>
    <w:multiLevelType w:val="multilevel"/>
    <w:tmpl w:val="957C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87F"/>
    <w:multiLevelType w:val="hybridMultilevel"/>
    <w:tmpl w:val="97CAB310"/>
    <w:lvl w:ilvl="0" w:tplc="CB0ACCA6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3" w15:restartNumberingAfterBreak="0">
    <w:nsid w:val="558E6870"/>
    <w:multiLevelType w:val="hybridMultilevel"/>
    <w:tmpl w:val="BE902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A949C0"/>
    <w:multiLevelType w:val="hybridMultilevel"/>
    <w:tmpl w:val="B0E60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2E"/>
    <w:rsid w:val="00001E47"/>
    <w:rsid w:val="00087461"/>
    <w:rsid w:val="00180BAF"/>
    <w:rsid w:val="001E6DC3"/>
    <w:rsid w:val="0024242C"/>
    <w:rsid w:val="002A5571"/>
    <w:rsid w:val="00330068"/>
    <w:rsid w:val="004272CF"/>
    <w:rsid w:val="005855F3"/>
    <w:rsid w:val="0065768E"/>
    <w:rsid w:val="006D2BE6"/>
    <w:rsid w:val="0071654C"/>
    <w:rsid w:val="0086223B"/>
    <w:rsid w:val="0093142F"/>
    <w:rsid w:val="00933445"/>
    <w:rsid w:val="009F40DE"/>
    <w:rsid w:val="00BA577C"/>
    <w:rsid w:val="00BB03BA"/>
    <w:rsid w:val="00BB234A"/>
    <w:rsid w:val="00BE37CE"/>
    <w:rsid w:val="00C413B5"/>
    <w:rsid w:val="00C7492E"/>
    <w:rsid w:val="00CF4FE5"/>
    <w:rsid w:val="00D34337"/>
    <w:rsid w:val="00DA21B2"/>
    <w:rsid w:val="00E310BB"/>
    <w:rsid w:val="00E537AD"/>
    <w:rsid w:val="00F22DC8"/>
    <w:rsid w:val="00F37742"/>
    <w:rsid w:val="00F421AA"/>
    <w:rsid w:val="00F5758D"/>
    <w:rsid w:val="00FC01FE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A5CD"/>
  <w15:chartTrackingRefBased/>
  <w15:docId w15:val="{4ECEE0DA-7B8C-4E8D-957B-7D5D3FFC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4F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4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4FE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F4FE5"/>
    <w:rPr>
      <w:color w:val="0000FF"/>
      <w:u w:val="single"/>
    </w:rPr>
  </w:style>
  <w:style w:type="character" w:styleId="a8">
    <w:name w:val="Strong"/>
    <w:basedOn w:val="a0"/>
    <w:uiPriority w:val="22"/>
    <w:qFormat/>
    <w:rsid w:val="00CF4FE5"/>
    <w:rPr>
      <w:b/>
      <w:bCs/>
    </w:rPr>
  </w:style>
  <w:style w:type="paragraph" w:styleId="a9">
    <w:name w:val="List Paragraph"/>
    <w:basedOn w:val="a"/>
    <w:uiPriority w:val="34"/>
    <w:qFormat/>
    <w:rsid w:val="00E310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urse.elearning.ccu.edu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tl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tlr3.org/work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15</cp:revision>
  <dcterms:created xsi:type="dcterms:W3CDTF">2020-05-04T02:37:00Z</dcterms:created>
  <dcterms:modified xsi:type="dcterms:W3CDTF">2020-05-11T00:34:00Z</dcterms:modified>
</cp:coreProperties>
</file>