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A8" w:rsidRDefault="007F02A8" w:rsidP="007F02A8">
      <w:pPr>
        <w:pStyle w:val="Address"/>
        <w:spacing w:before="0" w:after="0"/>
      </w:pPr>
      <w:r>
        <w:t>Name</w:t>
      </w:r>
    </w:p>
    <w:p w:rsidR="007F02A8" w:rsidRDefault="007F02A8" w:rsidP="007F02A8">
      <w:pPr>
        <w:pStyle w:val="Address"/>
        <w:spacing w:before="0" w:after="0"/>
      </w:pPr>
      <w:r>
        <w:t>Address</w:t>
      </w:r>
    </w:p>
    <w:p w:rsidR="007F02A8" w:rsidRDefault="007F02A8" w:rsidP="007F02A8">
      <w:pPr>
        <w:pStyle w:val="Address"/>
        <w:spacing w:before="0" w:after="0"/>
      </w:pPr>
      <w:r>
        <w:t>Phone</w:t>
      </w:r>
    </w:p>
    <w:p w:rsidR="007F02A8" w:rsidRDefault="007F02A8" w:rsidP="007F02A8">
      <w:pPr>
        <w:pStyle w:val="Address"/>
        <w:spacing w:before="0" w:after="0"/>
      </w:pPr>
      <w:r>
        <w:t>Email</w:t>
      </w:r>
    </w:p>
    <w:p w:rsidR="00A73DDC" w:rsidRDefault="00A73DDC" w:rsidP="007519EA">
      <w:pPr>
        <w:rPr>
          <w:rFonts w:ascii="Arial" w:eastAsia="Times New Roman" w:hAnsi="Arial" w:cs="Times New Roman"/>
          <w:b/>
          <w:sz w:val="24"/>
          <w:szCs w:val="24"/>
          <w:u w:val="single"/>
        </w:rPr>
      </w:pPr>
    </w:p>
    <w:p w:rsidR="005917C4" w:rsidRDefault="007519EA" w:rsidP="007519EA">
      <w:pPr>
        <w:rPr>
          <w:rFonts w:ascii="Arial" w:eastAsia="Times New Roman" w:hAnsi="Arial" w:cs="Times New Roman"/>
          <w:b/>
          <w:sz w:val="24"/>
          <w:szCs w:val="24"/>
          <w:u w:val="single"/>
        </w:rPr>
      </w:pPr>
      <w:r w:rsidRPr="005917C4">
        <w:rPr>
          <w:rFonts w:ascii="Arial" w:eastAsia="Times New Roman" w:hAnsi="Arial" w:cs="Times New Roman"/>
          <w:b/>
          <w:sz w:val="24"/>
          <w:szCs w:val="24"/>
          <w:u w:val="single"/>
        </w:rPr>
        <w:t>Objective</w:t>
      </w:r>
    </w:p>
    <w:p w:rsidR="005917C4" w:rsidRDefault="00195671" w:rsidP="007519EA">
      <w:pPr>
        <w:rPr>
          <w:rStyle w:val="genericfieldinputreplacement"/>
          <w:rFonts w:ascii="Arial" w:hAnsi="Arial"/>
          <w:sz w:val="24"/>
        </w:rPr>
      </w:pPr>
      <w:r>
        <w:rPr>
          <w:rStyle w:val="genericfieldinputreplacement"/>
          <w:rFonts w:ascii="Arial" w:hAnsi="Arial"/>
          <w:sz w:val="24"/>
        </w:rPr>
        <w:t>M</w:t>
      </w:r>
      <w:r w:rsidR="00D54192" w:rsidRPr="000017C1">
        <w:rPr>
          <w:rStyle w:val="genericfieldinputreplacement"/>
          <w:rFonts w:ascii="Arial" w:hAnsi="Arial"/>
          <w:sz w:val="24"/>
        </w:rPr>
        <w:t xml:space="preserve">y objective is to </w:t>
      </w:r>
      <w:r>
        <w:rPr>
          <w:rStyle w:val="genericfieldinputreplacement"/>
          <w:rFonts w:ascii="Arial" w:hAnsi="Arial"/>
          <w:sz w:val="24"/>
        </w:rPr>
        <w:t xml:space="preserve">obtain </w:t>
      </w:r>
      <w:r w:rsidR="00D54192" w:rsidRPr="000017C1">
        <w:rPr>
          <w:rStyle w:val="genericfieldinputreplacement"/>
          <w:rFonts w:ascii="Arial" w:hAnsi="Arial"/>
          <w:sz w:val="24"/>
        </w:rPr>
        <w:t>employment in a professional</w:t>
      </w:r>
      <w:r w:rsidR="00EC5B3C">
        <w:rPr>
          <w:rStyle w:val="genericfieldinputreplacement"/>
          <w:rFonts w:ascii="Arial" w:hAnsi="Arial"/>
          <w:sz w:val="24"/>
        </w:rPr>
        <w:t xml:space="preserve"> or retail</w:t>
      </w:r>
      <w:r w:rsidR="00D54192" w:rsidRPr="000017C1">
        <w:rPr>
          <w:rStyle w:val="genericfieldinputreplacement"/>
          <w:rFonts w:ascii="Arial" w:hAnsi="Arial"/>
          <w:sz w:val="24"/>
        </w:rPr>
        <w:t xml:space="preserve"> environment as a receptionist/administrative assistant</w:t>
      </w:r>
      <w:r>
        <w:rPr>
          <w:rStyle w:val="genericfieldinputreplacement"/>
          <w:rFonts w:ascii="Arial" w:hAnsi="Arial"/>
          <w:sz w:val="24"/>
        </w:rPr>
        <w:t xml:space="preserve"> or Customer Service representative.</w:t>
      </w:r>
    </w:p>
    <w:p w:rsidR="005B79D6" w:rsidRPr="005917C4" w:rsidRDefault="005B79D6" w:rsidP="007519EA">
      <w:pPr>
        <w:rPr>
          <w:rFonts w:ascii="Arial" w:hAnsi="Arial"/>
          <w:b/>
          <w:sz w:val="24"/>
          <w:u w:val="single"/>
        </w:rPr>
      </w:pPr>
      <w:r w:rsidRPr="005917C4">
        <w:rPr>
          <w:rFonts w:ascii="Arial" w:hAnsi="Arial"/>
          <w:b/>
          <w:sz w:val="24"/>
          <w:u w:val="single"/>
        </w:rPr>
        <w:t>Work Experience</w:t>
      </w:r>
    </w:p>
    <w:p w:rsidR="005917C4" w:rsidRDefault="00195671" w:rsidP="007519EA">
      <w:pPr>
        <w:rPr>
          <w:rFonts w:ascii="Arial" w:hAnsi="Arial"/>
          <w:sz w:val="24"/>
        </w:rPr>
      </w:pPr>
      <w:r w:rsidRPr="00195671">
        <w:rPr>
          <w:rFonts w:ascii="Arial" w:hAnsi="Arial"/>
          <w:i/>
          <w:sz w:val="24"/>
        </w:rPr>
        <w:t>Club Booth Greeter</w:t>
      </w:r>
      <w:r>
        <w:rPr>
          <w:rFonts w:ascii="Arial" w:hAnsi="Arial"/>
          <w:i/>
          <w:sz w:val="24"/>
        </w:rPr>
        <w:t xml:space="preserve">: </w:t>
      </w:r>
      <w:r>
        <w:rPr>
          <w:rFonts w:ascii="Arial" w:hAnsi="Arial"/>
          <w:sz w:val="24"/>
        </w:rPr>
        <w:t>October 2009 to April 2013.</w:t>
      </w:r>
    </w:p>
    <w:p w:rsidR="00195671" w:rsidRDefault="00195671" w:rsidP="007519E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Club Booth </w:t>
      </w:r>
      <w:r w:rsidR="00BA501A">
        <w:rPr>
          <w:rFonts w:ascii="Arial" w:hAnsi="Arial"/>
          <w:sz w:val="24"/>
        </w:rPr>
        <w:t>staff responsibilities are</w:t>
      </w:r>
      <w:r>
        <w:rPr>
          <w:rFonts w:ascii="Arial" w:hAnsi="Arial"/>
          <w:sz w:val="24"/>
        </w:rPr>
        <w:t xml:space="preserve"> gathering and inputting customer information </w:t>
      </w:r>
      <w:r w:rsidR="00BA501A">
        <w:rPr>
          <w:rFonts w:ascii="Arial" w:hAnsi="Arial"/>
          <w:sz w:val="24"/>
        </w:rPr>
        <w:t>into the</w:t>
      </w:r>
      <w:r>
        <w:rPr>
          <w:rFonts w:ascii="Arial" w:hAnsi="Arial"/>
          <w:sz w:val="24"/>
        </w:rPr>
        <w:t xml:space="preserve"> </w:t>
      </w:r>
      <w:r w:rsidR="00BA501A">
        <w:rPr>
          <w:rFonts w:ascii="Arial" w:hAnsi="Arial"/>
          <w:sz w:val="24"/>
        </w:rPr>
        <w:t>data base</w:t>
      </w:r>
      <w:r>
        <w:rPr>
          <w:rFonts w:ascii="Arial" w:hAnsi="Arial"/>
          <w:sz w:val="24"/>
        </w:rPr>
        <w:t xml:space="preserve">.  Duties included checking VISA applications for </w:t>
      </w:r>
      <w:r w:rsidR="00BA501A">
        <w:rPr>
          <w:rFonts w:ascii="Arial" w:hAnsi="Arial"/>
          <w:sz w:val="24"/>
        </w:rPr>
        <w:t xml:space="preserve">required information and customer signature, inputting data and issuing </w:t>
      </w:r>
      <w:proofErr w:type="gramStart"/>
      <w:r w:rsidR="00BA501A">
        <w:rPr>
          <w:rFonts w:ascii="Arial" w:hAnsi="Arial"/>
          <w:sz w:val="24"/>
        </w:rPr>
        <w:t>the  VISA</w:t>
      </w:r>
      <w:proofErr w:type="gramEnd"/>
      <w:r w:rsidR="00BA501A">
        <w:rPr>
          <w:rFonts w:ascii="Arial" w:hAnsi="Arial"/>
          <w:sz w:val="24"/>
        </w:rPr>
        <w:t xml:space="preserve"> card after bank approval.  Explaining the card to customers and selling the card to potential card holders enabled me to obtain well over 1000 referrals for the card </w:t>
      </w:r>
      <w:r w:rsidR="00EC5B3C">
        <w:rPr>
          <w:rFonts w:ascii="Arial" w:hAnsi="Arial"/>
          <w:sz w:val="24"/>
        </w:rPr>
        <w:t>during</w:t>
      </w:r>
      <w:r w:rsidR="00BA501A">
        <w:rPr>
          <w:rFonts w:ascii="Arial" w:hAnsi="Arial"/>
          <w:sz w:val="24"/>
        </w:rPr>
        <w:t xml:space="preserve"> </w:t>
      </w:r>
      <w:r w:rsidR="00EC5B3C">
        <w:rPr>
          <w:rFonts w:ascii="Arial" w:hAnsi="Arial"/>
          <w:sz w:val="24"/>
        </w:rPr>
        <w:t>2012 and 2013</w:t>
      </w:r>
      <w:r w:rsidR="00BA501A">
        <w:rPr>
          <w:rFonts w:ascii="Arial" w:hAnsi="Arial"/>
          <w:sz w:val="24"/>
        </w:rPr>
        <w:t>.  During this time I assisted in staffing the club booth as needed.</w:t>
      </w:r>
    </w:p>
    <w:p w:rsidR="00195671" w:rsidRDefault="00BA501A" w:rsidP="007519EA">
      <w:pPr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I was commended for my customer service skills in the store’s Voice of the Customer survey, and rewarded </w:t>
      </w:r>
      <w:r w:rsidR="00EC5B3C">
        <w:rPr>
          <w:rFonts w:ascii="Arial" w:hAnsi="Arial"/>
          <w:sz w:val="24"/>
        </w:rPr>
        <w:t>for those skills and ability to obtain referrals for the VISA card.</w:t>
      </w:r>
    </w:p>
    <w:p w:rsidR="005B79D6" w:rsidRPr="000017C1" w:rsidRDefault="00F74F8A" w:rsidP="007519EA">
      <w:pPr>
        <w:rPr>
          <w:rFonts w:ascii="Arial" w:hAnsi="Arial"/>
          <w:sz w:val="24"/>
        </w:rPr>
      </w:pPr>
      <w:r w:rsidRPr="00A73DDC">
        <w:rPr>
          <w:rFonts w:ascii="Arial" w:hAnsi="Arial"/>
          <w:i/>
          <w:sz w:val="24"/>
        </w:rPr>
        <w:t>Independent Wellness Consultant</w:t>
      </w:r>
      <w:r w:rsidR="00EC5B3C">
        <w:rPr>
          <w:rFonts w:ascii="Arial" w:hAnsi="Arial"/>
          <w:sz w:val="24"/>
        </w:rPr>
        <w:t xml:space="preserve"> </w:t>
      </w:r>
      <w:r w:rsidR="00EC5B3C" w:rsidRPr="00EC5B3C">
        <w:rPr>
          <w:rFonts w:ascii="Arial" w:hAnsi="Arial"/>
          <w:i/>
          <w:sz w:val="24"/>
        </w:rPr>
        <w:t>and Distributor</w:t>
      </w:r>
      <w:proofErr w:type="gramStart"/>
      <w:r w:rsidR="00EC5B3C">
        <w:rPr>
          <w:rFonts w:ascii="Arial" w:hAnsi="Arial"/>
          <w:i/>
          <w:sz w:val="24"/>
        </w:rPr>
        <w:t>,</w:t>
      </w:r>
      <w:r w:rsidR="005B79D6" w:rsidRPr="000017C1">
        <w:rPr>
          <w:rFonts w:ascii="Arial" w:hAnsi="Arial"/>
          <w:sz w:val="24"/>
        </w:rPr>
        <w:t>:</w:t>
      </w:r>
      <w:proofErr w:type="gramEnd"/>
      <w:r w:rsidR="005B79D6" w:rsidRPr="000017C1">
        <w:rPr>
          <w:rFonts w:ascii="Arial" w:hAnsi="Arial"/>
          <w:sz w:val="24"/>
        </w:rPr>
        <w:t xml:space="preserve"> April 2005 to present</w:t>
      </w:r>
    </w:p>
    <w:p w:rsidR="00080D2A" w:rsidRDefault="007F02A8" w:rsidP="007519E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[Company]</w:t>
      </w:r>
      <w:r w:rsidR="005B79D6" w:rsidRPr="000017C1">
        <w:rPr>
          <w:rFonts w:ascii="Arial" w:hAnsi="Arial"/>
          <w:sz w:val="24"/>
        </w:rPr>
        <w:t xml:space="preserve"> is a </w:t>
      </w:r>
      <w:r w:rsidR="00080D2A" w:rsidRPr="000017C1">
        <w:rPr>
          <w:rFonts w:ascii="Arial" w:hAnsi="Arial"/>
          <w:sz w:val="24"/>
        </w:rPr>
        <w:t xml:space="preserve">direct </w:t>
      </w:r>
      <w:r w:rsidR="005B79D6" w:rsidRPr="000017C1">
        <w:rPr>
          <w:rFonts w:ascii="Arial" w:hAnsi="Arial"/>
          <w:sz w:val="24"/>
        </w:rPr>
        <w:t>sales home-based business</w:t>
      </w:r>
      <w:r w:rsidR="00080D2A" w:rsidRPr="000017C1">
        <w:rPr>
          <w:rFonts w:ascii="Arial" w:hAnsi="Arial"/>
          <w:sz w:val="24"/>
        </w:rPr>
        <w:t xml:space="preserve"> specializ</w:t>
      </w:r>
      <w:r w:rsidR="00EC5B3C">
        <w:rPr>
          <w:rFonts w:ascii="Arial" w:hAnsi="Arial"/>
          <w:sz w:val="24"/>
        </w:rPr>
        <w:t>ing</w:t>
      </w:r>
      <w:r w:rsidR="00080D2A" w:rsidRPr="000017C1">
        <w:rPr>
          <w:rFonts w:ascii="Arial" w:hAnsi="Arial"/>
          <w:sz w:val="24"/>
        </w:rPr>
        <w:t xml:space="preserve"> in products specifically geared to improve the overall wellness of our </w:t>
      </w:r>
      <w:r w:rsidR="00EC5B3C">
        <w:rPr>
          <w:rFonts w:ascii="Arial" w:hAnsi="Arial"/>
          <w:sz w:val="24"/>
        </w:rPr>
        <w:t>customers</w:t>
      </w:r>
      <w:r w:rsidR="00080D2A" w:rsidRPr="000017C1">
        <w:rPr>
          <w:rFonts w:ascii="Arial" w:hAnsi="Arial"/>
          <w:sz w:val="24"/>
        </w:rPr>
        <w:t>.  As an entrepreneur my responsibilities include sales, marketing, training, customer service, recruiting and team building.</w:t>
      </w:r>
    </w:p>
    <w:p w:rsidR="00F74F8A" w:rsidRPr="000017C1" w:rsidRDefault="0013187F" w:rsidP="007519EA">
      <w:pPr>
        <w:rPr>
          <w:rFonts w:ascii="Arial" w:hAnsi="Arial"/>
          <w:sz w:val="24"/>
        </w:rPr>
      </w:pPr>
      <w:r w:rsidRPr="00A73DDC">
        <w:rPr>
          <w:rFonts w:ascii="Arial" w:hAnsi="Arial"/>
          <w:i/>
          <w:sz w:val="24"/>
        </w:rPr>
        <w:t>Independent Contractor</w:t>
      </w:r>
      <w:r w:rsidR="00F74F8A" w:rsidRPr="000017C1">
        <w:rPr>
          <w:rFonts w:ascii="Arial" w:hAnsi="Arial"/>
          <w:sz w:val="24"/>
        </w:rPr>
        <w:t>, Plumbing, Ventura CA and San Diego CA:  January 2006 – January 2007</w:t>
      </w:r>
    </w:p>
    <w:p w:rsidR="00683B62" w:rsidRDefault="00683B62" w:rsidP="007519EA">
      <w:pPr>
        <w:rPr>
          <w:rFonts w:ascii="Arial" w:hAnsi="Arial"/>
          <w:sz w:val="24"/>
        </w:rPr>
      </w:pPr>
      <w:r w:rsidRPr="000017C1">
        <w:rPr>
          <w:rFonts w:ascii="Arial" w:hAnsi="Arial"/>
          <w:sz w:val="24"/>
        </w:rPr>
        <w:t xml:space="preserve">As an Independent Contractor I designed and updated </w:t>
      </w:r>
      <w:r w:rsidR="00EC5B3C">
        <w:rPr>
          <w:rFonts w:ascii="Arial" w:hAnsi="Arial"/>
          <w:sz w:val="24"/>
        </w:rPr>
        <w:t>the</w:t>
      </w:r>
      <w:r w:rsidRPr="000017C1">
        <w:rPr>
          <w:rFonts w:ascii="Arial" w:hAnsi="Arial"/>
          <w:sz w:val="24"/>
        </w:rPr>
        <w:t xml:space="preserve"> Employee Handbook for the Ventura franchise and utilizing the experience gained as the President of the Los Angeles chapter of the PHCC developed a training manual for new plumbers.  In the San Diego office of Mr. Rooter Plumbing I served as Office Manager and Administrative Assistant to the General Manager.</w:t>
      </w:r>
    </w:p>
    <w:p w:rsidR="005917C4" w:rsidRPr="000017C1" w:rsidRDefault="005917C4" w:rsidP="007519EA">
      <w:pPr>
        <w:rPr>
          <w:rFonts w:ascii="Arial" w:hAnsi="Arial"/>
          <w:sz w:val="24"/>
        </w:rPr>
      </w:pPr>
    </w:p>
    <w:p w:rsidR="00F74F8A" w:rsidRPr="000017C1" w:rsidRDefault="00F74F8A" w:rsidP="007519EA">
      <w:pPr>
        <w:rPr>
          <w:rFonts w:ascii="Arial" w:hAnsi="Arial"/>
          <w:sz w:val="24"/>
        </w:rPr>
      </w:pPr>
      <w:r w:rsidRPr="00A73DDC">
        <w:rPr>
          <w:rFonts w:ascii="Arial" w:hAnsi="Arial"/>
          <w:i/>
          <w:sz w:val="24"/>
        </w:rPr>
        <w:t xml:space="preserve">Registered </w:t>
      </w:r>
      <w:r w:rsidR="00F01DB6" w:rsidRPr="00A73DDC">
        <w:rPr>
          <w:rFonts w:ascii="Arial" w:hAnsi="Arial"/>
          <w:i/>
          <w:sz w:val="24"/>
        </w:rPr>
        <w:t>Client</w:t>
      </w:r>
      <w:r w:rsidRPr="00A73DDC">
        <w:rPr>
          <w:rFonts w:ascii="Arial" w:hAnsi="Arial"/>
          <w:i/>
          <w:sz w:val="24"/>
        </w:rPr>
        <w:t xml:space="preserve"> Service Associate</w:t>
      </w:r>
      <w:r w:rsidRPr="000017C1">
        <w:rPr>
          <w:rFonts w:ascii="Arial" w:hAnsi="Arial"/>
          <w:sz w:val="24"/>
        </w:rPr>
        <w:t>, Morgan Stanley, 1989-2003</w:t>
      </w:r>
    </w:p>
    <w:p w:rsidR="002B4C11" w:rsidRPr="000017C1" w:rsidRDefault="002B4C11" w:rsidP="007519EA">
      <w:pPr>
        <w:rPr>
          <w:rFonts w:ascii="Arial" w:hAnsi="Arial"/>
          <w:sz w:val="24"/>
        </w:rPr>
      </w:pPr>
      <w:r w:rsidRPr="000017C1">
        <w:rPr>
          <w:rFonts w:ascii="Arial" w:hAnsi="Arial"/>
          <w:sz w:val="24"/>
        </w:rPr>
        <w:lastRenderedPageBreak/>
        <w:t xml:space="preserve">In February 1989 I joined Dean Witter as a Sales Assistant in the PA office.  The position provided me the opportunity to earn my Series 7 and Series 63 licenses which I held until 2005.  My responsibilities as Registered Sales Assistant included administrative support for brokers and officers, placing buy/sell orders for clients, extensive customer service and serving as back-up support for the Operations Department.  </w:t>
      </w:r>
      <w:r w:rsidR="00806E6E" w:rsidRPr="000017C1">
        <w:rPr>
          <w:rFonts w:ascii="Arial" w:hAnsi="Arial"/>
          <w:sz w:val="24"/>
        </w:rPr>
        <w:t xml:space="preserve">  I served as the Office Notary and a</w:t>
      </w:r>
      <w:r w:rsidRPr="000017C1">
        <w:rPr>
          <w:rFonts w:ascii="Arial" w:hAnsi="Arial"/>
          <w:sz w:val="24"/>
        </w:rPr>
        <w:t xml:space="preserve"> yearly project was planning, organizing and implementing a local educational seminar for the firm’s clients.</w:t>
      </w:r>
    </w:p>
    <w:p w:rsidR="00AF4D0A" w:rsidRDefault="002B4C11" w:rsidP="007519EA">
      <w:pPr>
        <w:rPr>
          <w:rFonts w:ascii="Arial" w:hAnsi="Arial"/>
          <w:sz w:val="24"/>
        </w:rPr>
      </w:pPr>
      <w:r w:rsidRPr="000017C1">
        <w:rPr>
          <w:rFonts w:ascii="Arial" w:hAnsi="Arial"/>
          <w:sz w:val="24"/>
        </w:rPr>
        <w:t>I relocated to</w:t>
      </w:r>
      <w:r w:rsidR="007F02A8">
        <w:rPr>
          <w:rFonts w:ascii="Arial" w:hAnsi="Arial"/>
          <w:sz w:val="24"/>
        </w:rPr>
        <w:t xml:space="preserve"> the </w:t>
      </w:r>
      <w:r w:rsidRPr="000017C1">
        <w:rPr>
          <w:rFonts w:ascii="Arial" w:hAnsi="Arial"/>
          <w:sz w:val="24"/>
        </w:rPr>
        <w:t xml:space="preserve">California office in 1997 and as </w:t>
      </w:r>
      <w:r w:rsidR="00195671">
        <w:rPr>
          <w:rFonts w:ascii="Arial" w:hAnsi="Arial"/>
          <w:sz w:val="24"/>
        </w:rPr>
        <w:t xml:space="preserve">a </w:t>
      </w:r>
      <w:r w:rsidRPr="000017C1">
        <w:rPr>
          <w:rFonts w:ascii="Arial" w:hAnsi="Arial"/>
          <w:sz w:val="24"/>
        </w:rPr>
        <w:t xml:space="preserve">registered </w:t>
      </w:r>
      <w:r w:rsidR="00F01DB6" w:rsidRPr="000017C1">
        <w:rPr>
          <w:rFonts w:ascii="Arial" w:hAnsi="Arial"/>
          <w:sz w:val="24"/>
        </w:rPr>
        <w:t>client servi</w:t>
      </w:r>
      <w:r w:rsidR="00AF4D0A" w:rsidRPr="000017C1">
        <w:rPr>
          <w:rFonts w:ascii="Arial" w:hAnsi="Arial"/>
          <w:sz w:val="24"/>
        </w:rPr>
        <w:t>c</w:t>
      </w:r>
      <w:r w:rsidR="00F01DB6" w:rsidRPr="000017C1">
        <w:rPr>
          <w:rFonts w:ascii="Arial" w:hAnsi="Arial"/>
          <w:sz w:val="24"/>
        </w:rPr>
        <w:t>e</w:t>
      </w:r>
      <w:r w:rsidR="00AF4D0A" w:rsidRPr="000017C1">
        <w:rPr>
          <w:rFonts w:ascii="Arial" w:hAnsi="Arial"/>
          <w:sz w:val="24"/>
        </w:rPr>
        <w:t xml:space="preserve"> associate continued a</w:t>
      </w:r>
      <w:r w:rsidR="00F74F8A" w:rsidRPr="000017C1">
        <w:rPr>
          <w:rFonts w:ascii="Arial" w:hAnsi="Arial"/>
          <w:sz w:val="24"/>
        </w:rPr>
        <w:t>s an Administrative Assistant</w:t>
      </w:r>
      <w:r w:rsidR="00AF4D0A" w:rsidRPr="000017C1">
        <w:rPr>
          <w:rFonts w:ascii="Arial" w:hAnsi="Arial"/>
          <w:sz w:val="24"/>
        </w:rPr>
        <w:t xml:space="preserve"> to senior brokers</w:t>
      </w:r>
      <w:r w:rsidR="00F74F8A" w:rsidRPr="000017C1">
        <w:rPr>
          <w:rFonts w:ascii="Arial" w:hAnsi="Arial"/>
          <w:sz w:val="24"/>
        </w:rPr>
        <w:t xml:space="preserve"> </w:t>
      </w:r>
      <w:r w:rsidR="00AF4D0A" w:rsidRPr="000017C1">
        <w:rPr>
          <w:rFonts w:ascii="Arial" w:hAnsi="Arial"/>
          <w:sz w:val="24"/>
        </w:rPr>
        <w:t>with responsibilities for extensive</w:t>
      </w:r>
      <w:r w:rsidR="00F74F8A" w:rsidRPr="000017C1">
        <w:rPr>
          <w:rFonts w:ascii="Arial" w:hAnsi="Arial"/>
          <w:sz w:val="24"/>
        </w:rPr>
        <w:t xml:space="preserve"> Client Service</w:t>
      </w:r>
      <w:r w:rsidR="00AF4D0A" w:rsidRPr="000017C1">
        <w:rPr>
          <w:rFonts w:ascii="Arial" w:hAnsi="Arial"/>
          <w:sz w:val="24"/>
        </w:rPr>
        <w:t xml:space="preserve"> which included entering buy/sell orders</w:t>
      </w:r>
      <w:r w:rsidR="00F74F8A" w:rsidRPr="000017C1">
        <w:rPr>
          <w:rFonts w:ascii="Arial" w:hAnsi="Arial"/>
          <w:sz w:val="24"/>
        </w:rPr>
        <w:t>, servicing client accounts, researching various stocks and acting as liaison for our clients and various companies (including Morgan Stanley)</w:t>
      </w:r>
      <w:r w:rsidR="00AF4D0A" w:rsidRPr="000017C1">
        <w:rPr>
          <w:rFonts w:ascii="Arial" w:hAnsi="Arial"/>
          <w:sz w:val="24"/>
        </w:rPr>
        <w:t xml:space="preserve">.  </w:t>
      </w:r>
    </w:p>
    <w:p w:rsidR="005B4C5A" w:rsidRPr="000017C1" w:rsidRDefault="005B4C5A" w:rsidP="007519EA">
      <w:pPr>
        <w:rPr>
          <w:rFonts w:ascii="Arial" w:hAnsi="Arial"/>
          <w:sz w:val="24"/>
        </w:rPr>
      </w:pPr>
    </w:p>
    <w:p w:rsidR="007A74D8" w:rsidRPr="005917C4" w:rsidRDefault="007A74D8" w:rsidP="007519EA">
      <w:pPr>
        <w:rPr>
          <w:rFonts w:ascii="Arial" w:hAnsi="Arial"/>
          <w:b/>
          <w:sz w:val="24"/>
          <w:u w:val="single"/>
        </w:rPr>
      </w:pPr>
      <w:r w:rsidRPr="005917C4">
        <w:rPr>
          <w:rFonts w:ascii="Arial" w:hAnsi="Arial"/>
          <w:b/>
          <w:sz w:val="24"/>
          <w:u w:val="single"/>
        </w:rPr>
        <w:t>Education</w:t>
      </w:r>
    </w:p>
    <w:p w:rsidR="007A74D8" w:rsidRPr="000017C1" w:rsidRDefault="003E32E4" w:rsidP="007519EA">
      <w:pPr>
        <w:rPr>
          <w:rFonts w:ascii="Arial" w:hAnsi="Arial"/>
          <w:sz w:val="24"/>
        </w:rPr>
      </w:pPr>
      <w:r w:rsidRPr="000017C1">
        <w:rPr>
          <w:rFonts w:ascii="Arial" w:hAnsi="Arial"/>
          <w:sz w:val="24"/>
        </w:rPr>
        <w:t>Associate Applied Science Degree, Business Management</w:t>
      </w:r>
    </w:p>
    <w:p w:rsidR="003E32E4" w:rsidRPr="000017C1" w:rsidRDefault="003E32E4" w:rsidP="007519EA">
      <w:pPr>
        <w:rPr>
          <w:rFonts w:ascii="Arial" w:hAnsi="Arial"/>
          <w:sz w:val="24"/>
        </w:rPr>
      </w:pPr>
      <w:bookmarkStart w:id="0" w:name="_GoBack"/>
      <w:bookmarkEnd w:id="0"/>
      <w:r w:rsidRPr="000017C1">
        <w:rPr>
          <w:rFonts w:ascii="Arial" w:hAnsi="Arial"/>
          <w:sz w:val="24"/>
        </w:rPr>
        <w:t>Community College, 1984</w:t>
      </w:r>
    </w:p>
    <w:p w:rsidR="00F74F8A" w:rsidRPr="000017C1" w:rsidRDefault="00F74F8A" w:rsidP="007519EA">
      <w:pPr>
        <w:rPr>
          <w:rFonts w:ascii="Arial" w:hAnsi="Arial"/>
          <w:sz w:val="24"/>
        </w:rPr>
      </w:pPr>
    </w:p>
    <w:p w:rsidR="005B79D6" w:rsidRPr="007519EA" w:rsidRDefault="005B79D6" w:rsidP="007519EA">
      <w:pPr>
        <w:rPr>
          <w:u w:val="single"/>
        </w:rPr>
      </w:pPr>
    </w:p>
    <w:sectPr w:rsidR="005B79D6" w:rsidRPr="007519EA" w:rsidSect="00AE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EA"/>
    <w:rsid w:val="000017C1"/>
    <w:rsid w:val="0004633C"/>
    <w:rsid w:val="00080D2A"/>
    <w:rsid w:val="0013187F"/>
    <w:rsid w:val="00195671"/>
    <w:rsid w:val="002B4C11"/>
    <w:rsid w:val="00354B2F"/>
    <w:rsid w:val="003A75AC"/>
    <w:rsid w:val="003E32E4"/>
    <w:rsid w:val="00542D0C"/>
    <w:rsid w:val="005917C4"/>
    <w:rsid w:val="005B4C5A"/>
    <w:rsid w:val="005B79D6"/>
    <w:rsid w:val="00654D76"/>
    <w:rsid w:val="00683B62"/>
    <w:rsid w:val="007519EA"/>
    <w:rsid w:val="007A74D8"/>
    <w:rsid w:val="007F02A8"/>
    <w:rsid w:val="00806E6E"/>
    <w:rsid w:val="00A163C0"/>
    <w:rsid w:val="00A73DDC"/>
    <w:rsid w:val="00AE27B9"/>
    <w:rsid w:val="00AF4D0A"/>
    <w:rsid w:val="00B37223"/>
    <w:rsid w:val="00BA501A"/>
    <w:rsid w:val="00C53D70"/>
    <w:rsid w:val="00D54192"/>
    <w:rsid w:val="00E34942"/>
    <w:rsid w:val="00EC5B3C"/>
    <w:rsid w:val="00F01DB6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1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9E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519EA"/>
    <w:rPr>
      <w:color w:val="0000FF" w:themeColor="hyperlink"/>
      <w:u w:val="single"/>
    </w:rPr>
  </w:style>
  <w:style w:type="character" w:customStyle="1" w:styleId="genericfieldinputreplacement">
    <w:name w:val="genericfieldinputreplacement"/>
    <w:basedOn w:val="DefaultParagraphFont"/>
    <w:rsid w:val="00F74F8A"/>
  </w:style>
  <w:style w:type="paragraph" w:customStyle="1" w:styleId="Address">
    <w:name w:val="Address"/>
    <w:basedOn w:val="Normal"/>
    <w:rsid w:val="007F02A8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1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9E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519EA"/>
    <w:rPr>
      <w:color w:val="0000FF" w:themeColor="hyperlink"/>
      <w:u w:val="single"/>
    </w:rPr>
  </w:style>
  <w:style w:type="character" w:customStyle="1" w:styleId="genericfieldinputreplacement">
    <w:name w:val="genericfieldinputreplacement"/>
    <w:basedOn w:val="DefaultParagraphFont"/>
    <w:rsid w:val="00F74F8A"/>
  </w:style>
  <w:style w:type="paragraph" w:customStyle="1" w:styleId="Address">
    <w:name w:val="Address"/>
    <w:basedOn w:val="Normal"/>
    <w:rsid w:val="007F02A8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65E3A-6D19-4443-8CB7-8D3A7698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</dc:creator>
  <cp:lastModifiedBy>Catherine Hunter</cp:lastModifiedBy>
  <cp:revision>2</cp:revision>
  <dcterms:created xsi:type="dcterms:W3CDTF">2014-08-13T18:37:00Z</dcterms:created>
  <dcterms:modified xsi:type="dcterms:W3CDTF">2014-08-13T18:37:00Z</dcterms:modified>
</cp:coreProperties>
</file>