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8F8F2"/>
  <w:body>
    <w:p w:rsidR="00D8073F" w:rsidRDefault="00D8073F" w:rsidP="00D8073F">
      <w:pPr>
        <w:spacing w:after="0" w:line="240" w:lineRule="auto"/>
        <w:jc w:val="center"/>
        <w:rPr>
          <w:b/>
        </w:rPr>
      </w:pPr>
      <w:r>
        <w:rPr>
          <w:b/>
        </w:rPr>
        <w:t>Name</w:t>
      </w:r>
    </w:p>
    <w:p w:rsidR="00D8073F" w:rsidRDefault="00D8073F" w:rsidP="00D8073F">
      <w:pPr>
        <w:spacing w:after="0" w:line="240" w:lineRule="auto"/>
        <w:jc w:val="center"/>
        <w:rPr>
          <w:b/>
        </w:rPr>
      </w:pPr>
      <w:r>
        <w:rPr>
          <w:b/>
        </w:rPr>
        <w:t>Address</w:t>
      </w:r>
    </w:p>
    <w:p w:rsidR="00D8073F" w:rsidRDefault="00D8073F" w:rsidP="00D8073F">
      <w:pPr>
        <w:spacing w:after="0" w:line="240" w:lineRule="auto"/>
        <w:jc w:val="center"/>
        <w:rPr>
          <w:b/>
        </w:rPr>
      </w:pPr>
      <w:r>
        <w:rPr>
          <w:b/>
        </w:rPr>
        <w:t>Phone</w:t>
      </w:r>
    </w:p>
    <w:p w:rsidR="00D8073F" w:rsidRDefault="00D8073F" w:rsidP="00D8073F">
      <w:pPr>
        <w:spacing w:after="0" w:line="240" w:lineRule="auto"/>
        <w:jc w:val="center"/>
        <w:rPr>
          <w:b/>
        </w:rPr>
      </w:pPr>
      <w:r>
        <w:rPr>
          <w:b/>
        </w:rPr>
        <w:t>Email</w:t>
      </w:r>
    </w:p>
    <w:p w:rsidR="00AF59D6" w:rsidRPr="00DE54CC" w:rsidRDefault="002432C8" w:rsidP="00AF59D6">
      <w:pPr>
        <w:pStyle w:val="Objective"/>
        <w:ind w:left="0"/>
        <w:rPr>
          <w:rFonts w:ascii="Times New Roman" w:hAnsi="Times New Roman"/>
        </w:rPr>
      </w:pPr>
      <w:r>
        <w:rPr>
          <w:rFonts w:ascii="Times New Roman" w:hAnsi="Times New Roman"/>
          <w:sz w:val="16"/>
          <w:szCs w:val="16"/>
        </w:rPr>
        <w:t xml:space="preserve">  </w:t>
      </w:r>
    </w:p>
    <w:p w:rsidR="00801BC0" w:rsidRPr="002432C8" w:rsidRDefault="00D8073F" w:rsidP="00C97B3D">
      <w:pPr>
        <w:pStyle w:val="Objective"/>
        <w:ind w:left="0"/>
        <w:rPr>
          <w:rFonts w:ascii="Times New Roman" w:hAnsi="Times New Roman"/>
          <w:sz w:val="10"/>
          <w:szCs w:val="10"/>
        </w:rPr>
      </w:pPr>
      <w:r>
        <w:rPr>
          <w:rFonts w:ascii="Times New Roman" w:hAnsi="Times New Roman"/>
          <w:b/>
          <w:noProof/>
          <w:color w:val="000000" w:themeColor="text1"/>
          <w:sz w:val="56"/>
          <w:szCs w:val="56"/>
        </w:rPr>
        <mc:AlternateContent>
          <mc:Choice Requires="wps">
            <w:drawing>
              <wp:anchor distT="4294967295" distB="4294967295" distL="114300" distR="114300" simplePos="0" relativeHeight="251674624" behindDoc="0" locked="0" layoutInCell="1" allowOverlap="1">
                <wp:simplePos x="0" y="0"/>
                <wp:positionH relativeFrom="column">
                  <wp:posOffset>-76200</wp:posOffset>
                </wp:positionH>
                <wp:positionV relativeFrom="paragraph">
                  <wp:posOffset>64769</wp:posOffset>
                </wp:positionV>
                <wp:extent cx="6724650" cy="0"/>
                <wp:effectExtent l="19050" t="19050" r="19050" b="952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24650" cy="0"/>
                        </a:xfrm>
                        <a:prstGeom prst="line">
                          <a:avLst/>
                        </a:prstGeom>
                        <a:ln w="31750" cmpd="sng">
                          <a:solidFill>
                            <a:srgbClr val="C00000"/>
                          </a:solidFill>
                        </a:ln>
                        <a:effectLst>
                          <a:reflection blurRad="12700" stA="50000" endA="300" endPos="90000" dist="12700" dir="5400000" sy="-100000" algn="bl" rotWithShape="0"/>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5.1pt" to="52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" strokecolor="#c00000" strokeweight="2.5pt">
                <o:lock v:ext="edit" shapetype="f"/>
              </v:line>
            </w:pict>
          </mc:Fallback>
        </mc:AlternateContent>
      </w:r>
      <w:r w:rsidR="002432C8">
        <w:rPr>
          <w:rFonts w:ascii="Times New Roman" w:hAnsi="Times New Roman"/>
          <w:sz w:val="16"/>
          <w:szCs w:val="16"/>
        </w:rPr>
        <w:t xml:space="preserve">   </w:t>
      </w:r>
    </w:p>
    <w:p w:rsidR="005A407C" w:rsidRDefault="005A407C" w:rsidP="00DE4FD1">
      <w:pPr>
        <w:pStyle w:val="Objective"/>
        <w:ind w:left="0"/>
        <w:jc w:val="center"/>
        <w:rPr>
          <w:rFonts w:ascii="Times New Roman" w:hAnsi="Times New Roman"/>
          <w:sz w:val="28"/>
          <w:szCs w:val="28"/>
        </w:rPr>
      </w:pPr>
    </w:p>
    <w:p w:rsidR="00096E54" w:rsidRDefault="002542ED" w:rsidP="00DE4FD1">
      <w:pPr>
        <w:pStyle w:val="Objective"/>
        <w:ind w:left="0"/>
        <w:jc w:val="center"/>
        <w:rPr>
          <w:rFonts w:ascii="Times New Roman" w:hAnsi="Times New Roman"/>
          <w:sz w:val="28"/>
          <w:szCs w:val="28"/>
        </w:rPr>
      </w:pPr>
      <w:r w:rsidRPr="005A407C">
        <w:rPr>
          <w:rFonts w:ascii="Times New Roman" w:hAnsi="Times New Roman"/>
          <w:sz w:val="28"/>
          <w:szCs w:val="28"/>
        </w:rPr>
        <w:t xml:space="preserve">Educator &amp; Coach with a scientific/systematic approach </w:t>
      </w:r>
      <w:r w:rsidR="0048650E" w:rsidRPr="005A407C">
        <w:rPr>
          <w:rFonts w:ascii="Times New Roman" w:hAnsi="Times New Roman"/>
          <w:sz w:val="28"/>
          <w:szCs w:val="28"/>
        </w:rPr>
        <w:t>who is creatively goal oriented</w:t>
      </w:r>
      <w:r w:rsidR="0048650E">
        <w:rPr>
          <w:rFonts w:ascii="Times New Roman" w:hAnsi="Times New Roman"/>
          <w:sz w:val="28"/>
          <w:szCs w:val="28"/>
        </w:rPr>
        <w:t>.</w:t>
      </w:r>
      <w:r>
        <w:rPr>
          <w:rFonts w:ascii="Times New Roman" w:hAnsi="Times New Roman"/>
          <w:sz w:val="28"/>
          <w:szCs w:val="28"/>
        </w:rPr>
        <w:t xml:space="preserve"> </w:t>
      </w:r>
    </w:p>
    <w:p w:rsidR="002542ED" w:rsidRPr="002542ED" w:rsidRDefault="002542ED" w:rsidP="002542ED">
      <w:pPr>
        <w:pStyle w:val="Objective"/>
        <w:ind w:left="0"/>
        <w:rPr>
          <w:rFonts w:ascii="Times New Roman" w:hAnsi="Times New Roman"/>
          <w:sz w:val="22"/>
          <w:szCs w:val="22"/>
        </w:rPr>
      </w:pPr>
    </w:p>
    <w:p w:rsidR="002542ED" w:rsidRPr="00B44DFC" w:rsidRDefault="0048650E" w:rsidP="008F0C6B">
      <w:pPr>
        <w:pStyle w:val="Objective"/>
        <w:ind w:left="0"/>
        <w:jc w:val="both"/>
        <w:rPr>
          <w:rFonts w:ascii="Times New Roman" w:hAnsi="Times New Roman"/>
          <w:color w:val="auto"/>
          <w:sz w:val="22"/>
          <w:szCs w:val="22"/>
        </w:rPr>
      </w:pPr>
      <w:r w:rsidRPr="00B44DFC">
        <w:rPr>
          <w:rFonts w:ascii="Times New Roman" w:hAnsi="Times New Roman"/>
          <w:color w:val="auto"/>
          <w:sz w:val="22"/>
          <w:szCs w:val="22"/>
        </w:rPr>
        <w:t>Provides a level of experience, field w</w:t>
      </w:r>
      <w:r w:rsidR="004A1E5C" w:rsidRPr="00B44DFC">
        <w:rPr>
          <w:rFonts w:ascii="Times New Roman" w:hAnsi="Times New Roman"/>
          <w:color w:val="auto"/>
          <w:sz w:val="22"/>
          <w:szCs w:val="22"/>
        </w:rPr>
        <w:t xml:space="preserve">ork and an educational approach </w:t>
      </w:r>
      <w:r w:rsidRPr="00B44DFC">
        <w:rPr>
          <w:rFonts w:ascii="Times New Roman" w:hAnsi="Times New Roman"/>
          <w:color w:val="auto"/>
          <w:sz w:val="22"/>
          <w:szCs w:val="22"/>
        </w:rPr>
        <w:t>to instruction, coaching, investigation, problem solving and goal-based work that is disciplined, efficient and effective.</w:t>
      </w:r>
      <w:r w:rsidR="004A1E5C" w:rsidRPr="00B44DFC">
        <w:rPr>
          <w:rFonts w:ascii="Times New Roman" w:hAnsi="Times New Roman"/>
          <w:color w:val="auto"/>
          <w:sz w:val="22"/>
          <w:szCs w:val="22"/>
        </w:rPr>
        <w:t xml:space="preserve"> </w:t>
      </w:r>
      <w:r w:rsidR="005A407C" w:rsidRPr="00B44DFC">
        <w:rPr>
          <w:rFonts w:ascii="Times New Roman" w:hAnsi="Times New Roman"/>
          <w:color w:val="auto"/>
          <w:sz w:val="22"/>
          <w:szCs w:val="22"/>
        </w:rPr>
        <w:t xml:space="preserve"> </w:t>
      </w:r>
      <w:r w:rsidR="004A1E5C" w:rsidRPr="00B44DFC">
        <w:rPr>
          <w:rFonts w:ascii="Times New Roman" w:hAnsi="Times New Roman"/>
          <w:color w:val="auto"/>
          <w:sz w:val="22"/>
          <w:szCs w:val="22"/>
        </w:rPr>
        <w:t xml:space="preserve">Proven time-management and self-regulated project work abilities </w:t>
      </w:r>
      <w:r w:rsidR="005A407C" w:rsidRPr="00B44DFC">
        <w:rPr>
          <w:rFonts w:ascii="Times New Roman" w:hAnsi="Times New Roman"/>
          <w:color w:val="auto"/>
          <w:sz w:val="22"/>
          <w:szCs w:val="22"/>
        </w:rPr>
        <w:t xml:space="preserve">with polished skills in oral and written communication with diverse groups of co-workers, contacts and clientele as well as exhibiting strong leadership skills and values to these same groups.  </w:t>
      </w:r>
      <w:r w:rsidR="004A1E5C" w:rsidRPr="00B44DFC">
        <w:rPr>
          <w:rFonts w:ascii="Times New Roman" w:hAnsi="Times New Roman"/>
          <w:color w:val="auto"/>
          <w:sz w:val="22"/>
          <w:szCs w:val="22"/>
        </w:rPr>
        <w:t>Will bring same approach to planning and preparation that is required in the teaching, coaching and scientific professions.</w:t>
      </w:r>
    </w:p>
    <w:p w:rsidR="005A407C" w:rsidRPr="0048650E" w:rsidRDefault="005A407C" w:rsidP="008F0C6B">
      <w:pPr>
        <w:pStyle w:val="Objective"/>
        <w:ind w:left="0"/>
        <w:jc w:val="both"/>
        <w:rPr>
          <w:rFonts w:ascii="Times New Roman" w:hAnsi="Times New Roman"/>
          <w:color w:val="17365D" w:themeColor="text2" w:themeShade="BF"/>
          <w:sz w:val="22"/>
          <w:szCs w:val="22"/>
        </w:rPr>
      </w:pPr>
    </w:p>
    <w:p w:rsidR="00440C24" w:rsidRPr="002432C8" w:rsidRDefault="00440C24" w:rsidP="008F0C6B">
      <w:pPr>
        <w:pStyle w:val="NoSpacing"/>
        <w:jc w:val="both"/>
        <w:rPr>
          <w:rFonts w:ascii="Times New Roman" w:hAnsi="Times New Roman" w:cs="Times New Roman"/>
          <w:sz w:val="16"/>
          <w:szCs w:val="16"/>
        </w:rPr>
      </w:pPr>
    </w:p>
    <w:p w:rsidR="00A17132" w:rsidRPr="002432C8" w:rsidRDefault="00D8073F" w:rsidP="008F0C6B">
      <w:pPr>
        <w:pStyle w:val="NoSpacing"/>
        <w:jc w:val="both"/>
        <w:rPr>
          <w:rFonts w:ascii="Times New Roman" w:hAnsi="Times New Roman" w:cs="Times New Roman"/>
          <w:sz w:val="10"/>
          <w:szCs w:val="10"/>
        </w:rPr>
      </w:pPr>
      <w:r>
        <w:rPr>
          <w:rFonts w:ascii="Times New Roman" w:hAnsi="Times New Roman" w:cs="Times New Roman"/>
          <w:b/>
          <w:noProof/>
          <w:color w:val="000000" w:themeColor="text1"/>
          <w:sz w:val="56"/>
          <w:szCs w:val="56"/>
        </w:rPr>
        <mc:AlternateContent>
          <mc:Choice Requires="wps">
            <w:drawing>
              <wp:anchor distT="4294967295" distB="4294967295" distL="114300" distR="114300" simplePos="0" relativeHeight="251676672" behindDoc="0" locked="0" layoutInCell="1" allowOverlap="1">
                <wp:simplePos x="0" y="0"/>
                <wp:positionH relativeFrom="column">
                  <wp:posOffset>-76200</wp:posOffset>
                </wp:positionH>
                <wp:positionV relativeFrom="paragraph">
                  <wp:posOffset>24129</wp:posOffset>
                </wp:positionV>
                <wp:extent cx="6724650" cy="0"/>
                <wp:effectExtent l="19050" t="19050" r="19050" b="952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24650" cy="0"/>
                        </a:xfrm>
                        <a:prstGeom prst="line">
                          <a:avLst/>
                        </a:prstGeom>
                        <a:ln w="31750" cmpd="sng">
                          <a:solidFill>
                            <a:srgbClr val="C00000"/>
                          </a:solidFill>
                        </a:ln>
                        <a:effectLst>
                          <a:reflection blurRad="12700" stA="50000" endA="300" endPos="90000" dist="12700" dir="5400000" sy="-100000" algn="bl" rotWithShape="0"/>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9pt" to="52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" strokecolor="#c00000" strokeweight="2.5pt">
                <o:lock v:ext="edit" shapetype="f"/>
              </v:line>
            </w:pict>
          </mc:Fallback>
        </mc:AlternateContent>
      </w:r>
      <w:r w:rsidR="002432C8">
        <w:rPr>
          <w:rFonts w:ascii="Times New Roman" w:hAnsi="Times New Roman" w:cs="Times New Roman"/>
          <w:sz w:val="16"/>
          <w:szCs w:val="16"/>
        </w:rPr>
        <w:t xml:space="preserve"> </w:t>
      </w:r>
    </w:p>
    <w:p w:rsidR="00603236" w:rsidRDefault="00603236" w:rsidP="008F0C6B">
      <w:pPr>
        <w:pStyle w:val="NoSpacing"/>
        <w:jc w:val="both"/>
        <w:rPr>
          <w:rFonts w:ascii="Times New Roman" w:hAnsi="Times New Roman" w:cs="Times New Roman"/>
          <w:b/>
          <w:i/>
          <w:sz w:val="32"/>
          <w:szCs w:val="32"/>
        </w:rPr>
      </w:pPr>
    </w:p>
    <w:p w:rsidR="00B14215" w:rsidRPr="00B70395" w:rsidRDefault="00327452" w:rsidP="008F0C6B">
      <w:pPr>
        <w:pStyle w:val="NoSpacing"/>
        <w:jc w:val="both"/>
        <w:rPr>
          <w:rFonts w:ascii="Times New Roman" w:hAnsi="Times New Roman" w:cs="Times New Roman"/>
          <w:b/>
          <w:i/>
          <w:sz w:val="32"/>
          <w:szCs w:val="32"/>
        </w:rPr>
      </w:pPr>
      <w:r w:rsidRPr="00B70395">
        <w:rPr>
          <w:rFonts w:ascii="Times New Roman" w:hAnsi="Times New Roman" w:cs="Times New Roman"/>
          <w:b/>
          <w:i/>
          <w:sz w:val="32"/>
          <w:szCs w:val="32"/>
        </w:rPr>
        <w:t>Employment History</w:t>
      </w:r>
    </w:p>
    <w:p w:rsidR="00B96132" w:rsidRPr="005A407C" w:rsidRDefault="00B96132" w:rsidP="008F0C6B">
      <w:pPr>
        <w:pStyle w:val="NoSpacing"/>
        <w:jc w:val="both"/>
        <w:rPr>
          <w:rFonts w:ascii="Times New Roman" w:hAnsi="Times New Roman" w:cs="Times New Roman"/>
          <w:b/>
          <w:sz w:val="24"/>
          <w:szCs w:val="24"/>
        </w:rPr>
      </w:pPr>
    </w:p>
    <w:p w:rsidR="002E0A26" w:rsidRPr="00D86536" w:rsidRDefault="00D86536" w:rsidP="008F0C6B">
      <w:pPr>
        <w:pStyle w:val="NoSpacing"/>
        <w:jc w:val="both"/>
        <w:rPr>
          <w:rFonts w:ascii="Times New Roman" w:hAnsi="Times New Roman" w:cs="Times New Roman"/>
          <w:b/>
          <w:sz w:val="23"/>
          <w:szCs w:val="23"/>
          <w:u w:val="single"/>
        </w:rPr>
      </w:pPr>
      <w:r w:rsidRPr="00D86536">
        <w:rPr>
          <w:rFonts w:ascii="Times New Roman" w:hAnsi="Times New Roman" w:cs="Times New Roman"/>
          <w:b/>
          <w:sz w:val="23"/>
          <w:szCs w:val="23"/>
          <w:u w:val="single"/>
        </w:rPr>
        <w:t xml:space="preserve">Head </w:t>
      </w:r>
      <w:r w:rsidR="00603236">
        <w:rPr>
          <w:rFonts w:ascii="Times New Roman" w:hAnsi="Times New Roman" w:cs="Times New Roman"/>
          <w:b/>
          <w:sz w:val="23"/>
          <w:szCs w:val="23"/>
          <w:u w:val="single"/>
        </w:rPr>
        <w:t>Lacrosse Coach</w:t>
      </w:r>
      <w:r w:rsidR="002E0A26" w:rsidRPr="00D86536">
        <w:rPr>
          <w:rFonts w:ascii="Times New Roman" w:hAnsi="Times New Roman" w:cs="Times New Roman"/>
          <w:b/>
          <w:sz w:val="23"/>
          <w:szCs w:val="23"/>
          <w:u w:val="single"/>
        </w:rPr>
        <w:t xml:space="preserve">, </w:t>
      </w:r>
      <w:r w:rsidR="00B44DFC">
        <w:rPr>
          <w:rFonts w:ascii="Times New Roman" w:hAnsi="Times New Roman" w:cs="Times New Roman"/>
          <w:b/>
          <w:sz w:val="23"/>
          <w:szCs w:val="23"/>
          <w:u w:val="single"/>
        </w:rPr>
        <w:t>PA  (</w:t>
      </w:r>
      <w:r w:rsidR="00636C96" w:rsidRPr="00D86536">
        <w:rPr>
          <w:rFonts w:ascii="Times New Roman" w:hAnsi="Times New Roman" w:cs="Times New Roman"/>
          <w:b/>
          <w:sz w:val="23"/>
          <w:szCs w:val="23"/>
          <w:u w:val="single"/>
        </w:rPr>
        <w:t>2013)</w:t>
      </w:r>
    </w:p>
    <w:p w:rsidR="00D86536" w:rsidRPr="00636C96" w:rsidRDefault="00417548" w:rsidP="008F0C6B">
      <w:pPr>
        <w:pStyle w:val="NoSpacing"/>
        <w:ind w:left="720"/>
        <w:jc w:val="both"/>
        <w:rPr>
          <w:rFonts w:ascii="Times New Roman" w:hAnsi="Times New Roman" w:cs="Times New Roman"/>
        </w:rPr>
      </w:pPr>
      <w:r>
        <w:rPr>
          <w:rFonts w:ascii="Times New Roman" w:hAnsi="Times New Roman" w:cs="Times New Roman"/>
        </w:rPr>
        <w:t>Performed all tasks associated with the operations of a college sports program including, scheduling, planning and execution of practices and meetings, monitoring of academic progress of student-athletes, travel arrangements, budget management, college counseling (helping players through recruiting/selection process to 4-year schools) and recruiting.</w:t>
      </w:r>
    </w:p>
    <w:p w:rsidR="002E0A26" w:rsidRPr="005A407C" w:rsidRDefault="002E0A26" w:rsidP="008F0C6B">
      <w:pPr>
        <w:pStyle w:val="NoSpacing"/>
        <w:jc w:val="both"/>
        <w:rPr>
          <w:rFonts w:ascii="Times New Roman" w:hAnsi="Times New Roman" w:cs="Times New Roman"/>
          <w:b/>
          <w:sz w:val="24"/>
          <w:szCs w:val="24"/>
          <w:u w:val="single"/>
        </w:rPr>
      </w:pPr>
    </w:p>
    <w:p w:rsidR="00603236" w:rsidRPr="00D86536" w:rsidRDefault="00603236" w:rsidP="008F0C6B">
      <w:pPr>
        <w:pStyle w:val="NoSpacing"/>
        <w:jc w:val="both"/>
        <w:rPr>
          <w:rFonts w:ascii="Times New Roman" w:hAnsi="Times New Roman" w:cs="Times New Roman"/>
          <w:b/>
          <w:sz w:val="23"/>
          <w:szCs w:val="23"/>
          <w:u w:val="single"/>
        </w:rPr>
      </w:pPr>
      <w:r>
        <w:rPr>
          <w:rFonts w:ascii="Times New Roman" w:hAnsi="Times New Roman" w:cs="Times New Roman"/>
          <w:b/>
          <w:sz w:val="23"/>
          <w:szCs w:val="23"/>
          <w:u w:val="single"/>
        </w:rPr>
        <w:t>Director</w:t>
      </w:r>
      <w:r w:rsidRPr="00D86536">
        <w:rPr>
          <w:rFonts w:ascii="Times New Roman" w:hAnsi="Times New Roman" w:cs="Times New Roman"/>
          <w:b/>
          <w:sz w:val="23"/>
          <w:szCs w:val="23"/>
          <w:u w:val="single"/>
        </w:rPr>
        <w:t xml:space="preserve"> of Lacrosse Operations, University, PA  </w:t>
      </w:r>
    </w:p>
    <w:p w:rsidR="00603236" w:rsidRPr="00603236" w:rsidRDefault="000B2117" w:rsidP="008F0C6B">
      <w:pPr>
        <w:pStyle w:val="NoSpacing"/>
        <w:ind w:left="720"/>
        <w:jc w:val="both"/>
        <w:rPr>
          <w:rFonts w:ascii="Times New Roman" w:hAnsi="Times New Roman" w:cs="Times New Roman"/>
        </w:rPr>
      </w:pPr>
      <w:r>
        <w:rPr>
          <w:rFonts w:ascii="Times New Roman" w:hAnsi="Times New Roman" w:cs="Times New Roman"/>
        </w:rPr>
        <w:t>Performed organizational, planning and communication tasks</w:t>
      </w:r>
      <w:r w:rsidR="008F0C6B">
        <w:rPr>
          <w:rFonts w:ascii="Times New Roman" w:hAnsi="Times New Roman" w:cs="Times New Roman"/>
        </w:rPr>
        <w:t>, along with coaching responsibilities,</w:t>
      </w:r>
      <w:r>
        <w:rPr>
          <w:rFonts w:ascii="Times New Roman" w:hAnsi="Times New Roman" w:cs="Times New Roman"/>
        </w:rPr>
        <w:t xml:space="preserve"> for program that won 2011 </w:t>
      </w:r>
      <w:r w:rsidR="008F0C6B">
        <w:rPr>
          <w:rFonts w:ascii="Times New Roman" w:hAnsi="Times New Roman" w:cs="Times New Roman"/>
        </w:rPr>
        <w:t xml:space="preserve">NCAA Div II </w:t>
      </w:r>
      <w:r>
        <w:rPr>
          <w:rFonts w:ascii="Times New Roman" w:hAnsi="Times New Roman" w:cs="Times New Roman"/>
        </w:rPr>
        <w:t>National Championshi</w:t>
      </w:r>
      <w:r w:rsidR="008F0C6B">
        <w:rPr>
          <w:rFonts w:ascii="Times New Roman" w:hAnsi="Times New Roman" w:cs="Times New Roman"/>
        </w:rPr>
        <w:t>p and was 2012 Semi-Finalist and 2013 National Championship Runner-Up.  Handled all logistics for projects and events such as $80,000 locker room renovation, summer camps, alumni gatherings, game-day operations, 55-member team travel party transportation, lodging, entertainment and banquets. Assisted in planning and coaching of daily team practices as well as planning and implementing game plans.</w:t>
      </w:r>
    </w:p>
    <w:p w:rsidR="002432C8" w:rsidRPr="005A407C" w:rsidRDefault="002432C8" w:rsidP="008F0C6B">
      <w:pPr>
        <w:pStyle w:val="NoSpacing"/>
        <w:jc w:val="both"/>
        <w:rPr>
          <w:rFonts w:ascii="Times New Roman" w:hAnsi="Times New Roman" w:cs="Times New Roman"/>
          <w:b/>
          <w:sz w:val="24"/>
          <w:szCs w:val="24"/>
          <w:u w:val="single"/>
        </w:rPr>
      </w:pPr>
    </w:p>
    <w:p w:rsidR="00E17B53" w:rsidRPr="001B59F1" w:rsidRDefault="00E17B53" w:rsidP="008F0C6B">
      <w:pPr>
        <w:pStyle w:val="NoSpacing"/>
        <w:jc w:val="both"/>
        <w:rPr>
          <w:rFonts w:ascii="Times New Roman" w:hAnsi="Times New Roman" w:cs="Times New Roman"/>
          <w:b/>
          <w:sz w:val="24"/>
          <w:szCs w:val="24"/>
          <w:u w:val="single"/>
        </w:rPr>
      </w:pPr>
      <w:r w:rsidRPr="001B59F1">
        <w:rPr>
          <w:rFonts w:ascii="Times New Roman" w:hAnsi="Times New Roman" w:cs="Times New Roman"/>
          <w:b/>
          <w:sz w:val="24"/>
          <w:szCs w:val="24"/>
          <w:u w:val="single"/>
        </w:rPr>
        <w:t>Science Teacher,  Princeton, NJ  (2009-2011)</w:t>
      </w:r>
    </w:p>
    <w:p w:rsidR="00731899" w:rsidRPr="00D13816" w:rsidRDefault="00731899" w:rsidP="008F0C6B">
      <w:pPr>
        <w:pStyle w:val="NoSpacing"/>
        <w:ind w:left="720"/>
        <w:jc w:val="both"/>
        <w:rPr>
          <w:rFonts w:ascii="Times New Roman" w:hAnsi="Times New Roman" w:cs="Times New Roman"/>
        </w:rPr>
      </w:pPr>
      <w:r w:rsidRPr="00C92EF3">
        <w:rPr>
          <w:rFonts w:ascii="Times New Roman" w:hAnsi="Times New Roman" w:cs="Times New Roman"/>
        </w:rPr>
        <w:t xml:space="preserve">Taught </w:t>
      </w:r>
      <w:r w:rsidR="00035C58">
        <w:rPr>
          <w:rFonts w:ascii="Times New Roman" w:hAnsi="Times New Roman" w:cs="Times New Roman"/>
        </w:rPr>
        <w:t xml:space="preserve">advanced </w:t>
      </w:r>
      <w:r w:rsidRPr="00C92EF3">
        <w:rPr>
          <w:rFonts w:ascii="Times New Roman" w:hAnsi="Times New Roman" w:cs="Times New Roman"/>
        </w:rPr>
        <w:t>college level classes</w:t>
      </w:r>
      <w:r w:rsidR="00035C58">
        <w:rPr>
          <w:rFonts w:ascii="Times New Roman" w:hAnsi="Times New Roman" w:cs="Times New Roman"/>
        </w:rPr>
        <w:t xml:space="preserve"> (AP Biology, Human Anatomy &amp; Physiology)</w:t>
      </w:r>
      <w:r w:rsidR="00A54720" w:rsidRPr="00C92EF3">
        <w:rPr>
          <w:rFonts w:ascii="Times New Roman" w:hAnsi="Times New Roman" w:cs="Times New Roman"/>
        </w:rPr>
        <w:t xml:space="preserve"> to </w:t>
      </w:r>
      <w:r w:rsidR="005303C9" w:rsidRPr="00C92EF3">
        <w:rPr>
          <w:rFonts w:ascii="Times New Roman" w:hAnsi="Times New Roman" w:cs="Times New Roman"/>
        </w:rPr>
        <w:t>high achieving and aspiring seniors, many of whom are currently attending Ivy</w:t>
      </w:r>
      <w:r w:rsidR="00151538" w:rsidRPr="00C92EF3">
        <w:rPr>
          <w:rFonts w:ascii="Times New Roman" w:hAnsi="Times New Roman" w:cs="Times New Roman"/>
        </w:rPr>
        <w:t xml:space="preserve"> League or comparable schools.  Focused on highl</w:t>
      </w:r>
      <w:r w:rsidR="00035C58">
        <w:rPr>
          <w:rFonts w:ascii="Times New Roman" w:hAnsi="Times New Roman" w:cs="Times New Roman"/>
        </w:rPr>
        <w:t>y detailed biological processes and</w:t>
      </w:r>
      <w:r w:rsidR="00151538" w:rsidRPr="00C92EF3">
        <w:rPr>
          <w:rFonts w:ascii="Times New Roman" w:hAnsi="Times New Roman" w:cs="Times New Roman"/>
        </w:rPr>
        <w:t xml:space="preserve"> human physiology – with a focus on epidemiology and all </w:t>
      </w:r>
      <w:r w:rsidR="00035C58">
        <w:rPr>
          <w:rFonts w:ascii="Times New Roman" w:hAnsi="Times New Roman" w:cs="Times New Roman"/>
        </w:rPr>
        <w:t>classe</w:t>
      </w:r>
      <w:r w:rsidR="00035C58" w:rsidRPr="00C92EF3">
        <w:rPr>
          <w:rFonts w:ascii="Times New Roman" w:hAnsi="Times New Roman" w:cs="Times New Roman"/>
        </w:rPr>
        <w:t>s</w:t>
      </w:r>
      <w:r w:rsidR="00151538" w:rsidRPr="00C92EF3">
        <w:rPr>
          <w:rFonts w:ascii="Times New Roman" w:hAnsi="Times New Roman" w:cs="Times New Roman"/>
        </w:rPr>
        <w:t xml:space="preserve"> featured hands-on laboratory and/or field work.  Field work featured long-running studies of ecology, plant responsiveness, weather event affects and in-depth studies of human movement related to sports and outdoor activities.  Laboratory work utilized advanced laboratory techniques, materi</w:t>
      </w:r>
      <w:r w:rsidR="00035C58">
        <w:rPr>
          <w:rFonts w:ascii="Times New Roman" w:hAnsi="Times New Roman" w:cs="Times New Roman"/>
        </w:rPr>
        <w:t xml:space="preserve">als and equipment stressing the investigative </w:t>
      </w:r>
      <w:r w:rsidR="00151538" w:rsidRPr="00C92EF3">
        <w:rPr>
          <w:rFonts w:ascii="Times New Roman" w:hAnsi="Times New Roman" w:cs="Times New Roman"/>
        </w:rPr>
        <w:t>process and safety.</w:t>
      </w:r>
    </w:p>
    <w:p w:rsidR="00E17B53" w:rsidRPr="005A407C" w:rsidRDefault="00E17B53" w:rsidP="008F0C6B">
      <w:pPr>
        <w:pStyle w:val="NoSpacing"/>
        <w:jc w:val="both"/>
        <w:rPr>
          <w:rFonts w:ascii="Times New Roman" w:hAnsi="Times New Roman" w:cs="Times New Roman"/>
          <w:b/>
          <w:sz w:val="24"/>
          <w:szCs w:val="24"/>
        </w:rPr>
      </w:pPr>
    </w:p>
    <w:p w:rsidR="00E17B53" w:rsidRPr="001B59F1" w:rsidRDefault="001A274E" w:rsidP="008F0C6B">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Science Teacher,  </w:t>
      </w:r>
      <w:r w:rsidR="00E17B53" w:rsidRPr="001B59F1">
        <w:rPr>
          <w:rFonts w:ascii="Times New Roman" w:hAnsi="Times New Roman" w:cs="Times New Roman"/>
          <w:b/>
          <w:sz w:val="24"/>
          <w:szCs w:val="24"/>
          <w:u w:val="single"/>
        </w:rPr>
        <w:t>(Boarding Prep), Dublin, NH  (2007-2009)</w:t>
      </w:r>
    </w:p>
    <w:p w:rsidR="00E17B53" w:rsidRPr="005452BD" w:rsidRDefault="00151538" w:rsidP="008F0C6B">
      <w:pPr>
        <w:pStyle w:val="NoSpacing"/>
        <w:ind w:left="720"/>
        <w:jc w:val="both"/>
        <w:rPr>
          <w:rFonts w:ascii="Times New Roman" w:hAnsi="Times New Roman" w:cs="Times New Roman"/>
        </w:rPr>
      </w:pPr>
      <w:r w:rsidRPr="00C92EF3">
        <w:rPr>
          <w:rFonts w:ascii="Times New Roman" w:hAnsi="Times New Roman" w:cs="Times New Roman"/>
        </w:rPr>
        <w:t>T</w:t>
      </w:r>
      <w:r w:rsidR="00035C58">
        <w:rPr>
          <w:rFonts w:ascii="Times New Roman" w:hAnsi="Times New Roman" w:cs="Times New Roman"/>
        </w:rPr>
        <w:t>aught advanced</w:t>
      </w:r>
      <w:r w:rsidRPr="00C92EF3">
        <w:rPr>
          <w:rFonts w:ascii="Times New Roman" w:hAnsi="Times New Roman" w:cs="Times New Roman"/>
        </w:rPr>
        <w:t xml:space="preserve"> college-level</w:t>
      </w:r>
      <w:r w:rsidR="00035C58">
        <w:rPr>
          <w:rFonts w:ascii="Times New Roman" w:hAnsi="Times New Roman" w:cs="Times New Roman"/>
        </w:rPr>
        <w:t xml:space="preserve"> courses in</w:t>
      </w:r>
      <w:r w:rsidRPr="00C92EF3">
        <w:rPr>
          <w:rFonts w:ascii="Times New Roman" w:hAnsi="Times New Roman" w:cs="Times New Roman"/>
        </w:rPr>
        <w:t xml:space="preserve"> AP Biology and Chemistry along with Human Health and Nutrition.  Featured interactive </w:t>
      </w:r>
      <w:r w:rsidR="00D13816" w:rsidRPr="00C92EF3">
        <w:rPr>
          <w:rFonts w:ascii="Times New Roman" w:hAnsi="Times New Roman" w:cs="Times New Roman"/>
        </w:rPr>
        <w:t>lectures</w:t>
      </w:r>
      <w:r w:rsidRPr="00C92EF3">
        <w:rPr>
          <w:rFonts w:ascii="Times New Roman" w:hAnsi="Times New Roman" w:cs="Times New Roman"/>
        </w:rPr>
        <w:t xml:space="preserve"> and the use of </w:t>
      </w:r>
      <w:r w:rsidR="00D13816" w:rsidRPr="00C92EF3">
        <w:rPr>
          <w:rFonts w:ascii="Times New Roman" w:hAnsi="Times New Roman" w:cs="Times New Roman"/>
        </w:rPr>
        <w:t xml:space="preserve">the </w:t>
      </w:r>
      <w:r w:rsidRPr="00C92EF3">
        <w:rPr>
          <w:rFonts w:ascii="Times New Roman" w:hAnsi="Times New Roman" w:cs="Times New Roman"/>
        </w:rPr>
        <w:t>natural surroundings for practical applicat</w:t>
      </w:r>
      <w:r w:rsidR="00035C58">
        <w:rPr>
          <w:rFonts w:ascii="Times New Roman" w:hAnsi="Times New Roman" w:cs="Times New Roman"/>
        </w:rPr>
        <w:t>ions of</w:t>
      </w:r>
      <w:r w:rsidRPr="00C92EF3">
        <w:rPr>
          <w:rFonts w:ascii="Times New Roman" w:hAnsi="Times New Roman" w:cs="Times New Roman"/>
        </w:rPr>
        <w:t xml:space="preserve"> sc</w:t>
      </w:r>
      <w:r w:rsidR="00D13816" w:rsidRPr="00C92EF3">
        <w:rPr>
          <w:rFonts w:ascii="Times New Roman" w:hAnsi="Times New Roman" w:cs="Times New Roman"/>
        </w:rPr>
        <w:t>ientific concepts bein</w:t>
      </w:r>
      <w:r w:rsidR="00035C58">
        <w:rPr>
          <w:rFonts w:ascii="Times New Roman" w:hAnsi="Times New Roman" w:cs="Times New Roman"/>
        </w:rPr>
        <w:t>g studied and hands on field work.  Involved in</w:t>
      </w:r>
      <w:r w:rsidR="00D13816" w:rsidRPr="00C92EF3">
        <w:rPr>
          <w:rFonts w:ascii="Times New Roman" w:hAnsi="Times New Roman" w:cs="Times New Roman"/>
        </w:rPr>
        <w:t xml:space="preserve"> several environmental improvement projects, which also served as </w:t>
      </w:r>
      <w:r w:rsidR="00C17F03">
        <w:rPr>
          <w:rFonts w:ascii="Times New Roman" w:hAnsi="Times New Roman" w:cs="Times New Roman"/>
        </w:rPr>
        <w:t>advanced teaching opportunities</w:t>
      </w:r>
      <w:r w:rsidR="00D13816" w:rsidRPr="00C92EF3">
        <w:rPr>
          <w:rFonts w:ascii="Times New Roman" w:hAnsi="Times New Roman" w:cs="Times New Roman"/>
        </w:rPr>
        <w:t xml:space="preserve"> throughout the campus including pond remediation, hill-side and building p</w:t>
      </w:r>
      <w:r w:rsidR="00035C58">
        <w:rPr>
          <w:rFonts w:ascii="Times New Roman" w:hAnsi="Times New Roman" w:cs="Times New Roman"/>
        </w:rPr>
        <w:t xml:space="preserve">roject erosion studies and </w:t>
      </w:r>
      <w:r w:rsidR="00D13816" w:rsidRPr="00C92EF3">
        <w:rPr>
          <w:rFonts w:ascii="Times New Roman" w:hAnsi="Times New Roman" w:cs="Times New Roman"/>
        </w:rPr>
        <w:t>campus resource sustainability.  Utilized field techniques and detailed analysis methods for reporting to superiors.</w:t>
      </w:r>
    </w:p>
    <w:p w:rsidR="00417548" w:rsidRDefault="00417548" w:rsidP="008F0C6B">
      <w:pPr>
        <w:pStyle w:val="NoSpacing"/>
        <w:jc w:val="both"/>
        <w:rPr>
          <w:rFonts w:ascii="Times New Roman" w:hAnsi="Times New Roman" w:cs="Times New Roman"/>
          <w:b/>
          <w:sz w:val="24"/>
          <w:szCs w:val="24"/>
          <w:u w:val="single"/>
        </w:rPr>
      </w:pPr>
    </w:p>
    <w:p w:rsidR="004A1E5C" w:rsidRDefault="004A1E5C" w:rsidP="008F0C6B">
      <w:pPr>
        <w:pStyle w:val="NoSpacing"/>
        <w:jc w:val="both"/>
        <w:rPr>
          <w:rFonts w:ascii="Times New Roman" w:hAnsi="Times New Roman" w:cs="Times New Roman"/>
          <w:b/>
          <w:sz w:val="24"/>
          <w:szCs w:val="24"/>
          <w:u w:val="single"/>
        </w:rPr>
      </w:pPr>
    </w:p>
    <w:p w:rsidR="00623929" w:rsidRDefault="00623929" w:rsidP="008F0C6B">
      <w:pPr>
        <w:pStyle w:val="NoSpacing"/>
        <w:jc w:val="both"/>
        <w:rPr>
          <w:rFonts w:ascii="Times New Roman" w:hAnsi="Times New Roman" w:cs="Times New Roman"/>
          <w:b/>
          <w:sz w:val="24"/>
          <w:szCs w:val="24"/>
          <w:u w:val="single"/>
        </w:rPr>
      </w:pPr>
    </w:p>
    <w:p w:rsidR="00D13816" w:rsidRPr="001B59F1" w:rsidRDefault="00E17B53" w:rsidP="008F0C6B">
      <w:pPr>
        <w:pStyle w:val="NoSpacing"/>
        <w:jc w:val="both"/>
        <w:rPr>
          <w:rFonts w:ascii="Times New Roman" w:hAnsi="Times New Roman" w:cs="Times New Roman"/>
          <w:b/>
          <w:sz w:val="24"/>
          <w:szCs w:val="24"/>
          <w:u w:val="single"/>
        </w:rPr>
      </w:pPr>
      <w:r w:rsidRPr="001B59F1">
        <w:rPr>
          <w:rFonts w:ascii="Times New Roman" w:hAnsi="Times New Roman" w:cs="Times New Roman"/>
          <w:b/>
          <w:sz w:val="24"/>
          <w:szCs w:val="24"/>
          <w:u w:val="single"/>
        </w:rPr>
        <w:t>Meteorology &amp; Education Observer Internship,  NH  (2007)</w:t>
      </w:r>
    </w:p>
    <w:p w:rsidR="00D13816" w:rsidRPr="00D13816" w:rsidRDefault="00D13816" w:rsidP="008F0C6B">
      <w:pPr>
        <w:pStyle w:val="NoSpacing"/>
        <w:ind w:left="720"/>
        <w:jc w:val="both"/>
        <w:rPr>
          <w:rFonts w:ascii="Times New Roman" w:hAnsi="Times New Roman" w:cs="Times New Roman"/>
        </w:rPr>
      </w:pPr>
      <w:r w:rsidRPr="00C92EF3">
        <w:rPr>
          <w:rFonts w:ascii="Times New Roman" w:hAnsi="Times New Roman" w:cs="Times New Roman"/>
        </w:rPr>
        <w:t>Performed detailed hourly in-person weather observations 24-hours a day, 7-days a week</w:t>
      </w:r>
      <w:r w:rsidR="008E3A7F" w:rsidRPr="00C92EF3">
        <w:rPr>
          <w:rFonts w:ascii="Times New Roman" w:hAnsi="Times New Roman" w:cs="Times New Roman"/>
        </w:rPr>
        <w:t xml:space="preserve"> and reported data to the National Weather Service and the National Oceanic and Atmospheric Administration.  Serviced weather recording instruments in harsh climate of high winds and extreme colds.  Assisted the University of New Hampshire with AIRMAP, long-term air qu</w:t>
      </w:r>
      <w:r w:rsidR="0061229A" w:rsidRPr="00C92EF3">
        <w:rPr>
          <w:rFonts w:ascii="Times New Roman" w:hAnsi="Times New Roman" w:cs="Times New Roman"/>
        </w:rPr>
        <w:t>ality study, with field retrieval of samples.  Developed and produced video segments and formulated lessons in the development phase of a new educational outreach program based on the mountain’s summit, taught summit visitors and museum visitors at base station via web-link about meteorology, summit conditions, geologic characteristics of the mountain and area, general operations and living conditions of weather station.</w:t>
      </w:r>
    </w:p>
    <w:p w:rsidR="002432C8" w:rsidRPr="00603236" w:rsidRDefault="002432C8" w:rsidP="008F0C6B">
      <w:pPr>
        <w:pStyle w:val="NoSpacing"/>
        <w:jc w:val="both"/>
        <w:rPr>
          <w:rFonts w:ascii="Times New Roman" w:hAnsi="Times New Roman" w:cs="Times New Roman"/>
          <w:b/>
          <w:sz w:val="16"/>
          <w:szCs w:val="16"/>
          <w:u w:val="single"/>
        </w:rPr>
      </w:pPr>
    </w:p>
    <w:p w:rsidR="00E17B53" w:rsidRPr="001B59F1" w:rsidRDefault="00E17B53" w:rsidP="008F0C6B">
      <w:pPr>
        <w:pStyle w:val="NoSpacing"/>
        <w:jc w:val="both"/>
        <w:rPr>
          <w:rFonts w:ascii="Times New Roman" w:hAnsi="Times New Roman" w:cs="Times New Roman"/>
          <w:b/>
          <w:u w:val="single"/>
        </w:rPr>
      </w:pPr>
      <w:r w:rsidRPr="001B59F1">
        <w:rPr>
          <w:rFonts w:ascii="Times New Roman" w:hAnsi="Times New Roman" w:cs="Times New Roman"/>
          <w:b/>
          <w:u w:val="single"/>
        </w:rPr>
        <w:t>Environmental Research Assistant,  University, PA  (2006)</w:t>
      </w:r>
    </w:p>
    <w:p w:rsidR="00D86536" w:rsidRPr="00D86536" w:rsidRDefault="008D4CB0" w:rsidP="008F0C6B">
      <w:pPr>
        <w:pStyle w:val="NoSpacing"/>
        <w:ind w:left="720"/>
        <w:jc w:val="both"/>
        <w:rPr>
          <w:rFonts w:ascii="Times New Roman" w:hAnsi="Times New Roman" w:cs="Times New Roman"/>
        </w:rPr>
      </w:pPr>
      <w:r w:rsidRPr="00C92EF3">
        <w:rPr>
          <w:rFonts w:ascii="Times New Roman" w:hAnsi="Times New Roman" w:cs="Times New Roman"/>
        </w:rPr>
        <w:t>Assisted professors and department head with synthetic soil research study by conducting soil sample analysis using advanced laboratory methods and equipment to determine elemental concentrations within soil samples.  Worked independently performing advanced analytical techniques within lab a</w:t>
      </w:r>
      <w:r w:rsidR="005452BD" w:rsidRPr="00C92EF3">
        <w:rPr>
          <w:rFonts w:ascii="Times New Roman" w:hAnsi="Times New Roman" w:cs="Times New Roman"/>
        </w:rPr>
        <w:t>nd reporting to lead researcher.  Assisted with baseline research, methodology research and the early stages of the paper</w:t>
      </w:r>
      <w:r w:rsidR="00B44DFC">
        <w:rPr>
          <w:rFonts w:ascii="Times New Roman" w:hAnsi="Times New Roman" w:cs="Times New Roman"/>
        </w:rPr>
        <w:t>’</w:t>
      </w:r>
      <w:r w:rsidR="005452BD" w:rsidRPr="00C92EF3">
        <w:rPr>
          <w:rFonts w:ascii="Times New Roman" w:hAnsi="Times New Roman" w:cs="Times New Roman"/>
        </w:rPr>
        <w:t>s writing.</w:t>
      </w:r>
    </w:p>
    <w:p w:rsidR="00D86536" w:rsidRDefault="00D86536" w:rsidP="008F0C6B">
      <w:pPr>
        <w:pStyle w:val="NoSpacing"/>
        <w:jc w:val="both"/>
        <w:rPr>
          <w:rFonts w:ascii="Times New Roman" w:hAnsi="Times New Roman" w:cs="Times New Roman"/>
          <w:b/>
          <w:i/>
          <w:sz w:val="10"/>
          <w:szCs w:val="10"/>
        </w:rPr>
      </w:pPr>
    </w:p>
    <w:p w:rsidR="00B44DFC" w:rsidRPr="00B44DFC" w:rsidRDefault="00D8073F" w:rsidP="008F0C6B">
      <w:pPr>
        <w:pStyle w:val="NoSpacing"/>
        <w:jc w:val="both"/>
        <w:rPr>
          <w:rFonts w:ascii="Times New Roman" w:hAnsi="Times New Roman" w:cs="Times New Roman"/>
          <w:b/>
          <w:i/>
          <w:sz w:val="10"/>
          <w:szCs w:val="10"/>
        </w:rPr>
      </w:pPr>
      <w:r>
        <w:rPr>
          <w:rFonts w:ascii="Times New Roman" w:hAnsi="Times New Roman" w:cs="Times New Roman"/>
          <w:b/>
          <w:i/>
          <w:noProof/>
          <w:color w:val="000000" w:themeColor="text1"/>
          <w:sz w:val="56"/>
          <w:szCs w:val="56"/>
        </w:rPr>
        <mc:AlternateContent>
          <mc:Choice Requires="wps">
            <w:drawing>
              <wp:anchor distT="4294967295" distB="4294967295" distL="114300" distR="114300" simplePos="0" relativeHeight="251689984" behindDoc="0" locked="0" layoutInCell="1" allowOverlap="1">
                <wp:simplePos x="0" y="0"/>
                <wp:positionH relativeFrom="column">
                  <wp:posOffset>-123190</wp:posOffset>
                </wp:positionH>
                <wp:positionV relativeFrom="paragraph">
                  <wp:posOffset>45084</wp:posOffset>
                </wp:positionV>
                <wp:extent cx="6724650" cy="0"/>
                <wp:effectExtent l="19050" t="19050" r="19050" b="95250"/>
                <wp:wrapNone/>
                <wp:docPr id="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24650" cy="0"/>
                        </a:xfrm>
                        <a:prstGeom prst="line">
                          <a:avLst/>
                        </a:prstGeom>
                        <a:ln w="31750" cmpd="sng">
                          <a:solidFill>
                            <a:srgbClr val="C00000"/>
                          </a:solidFill>
                        </a:ln>
                        <a:effectLst>
                          <a:reflection blurRad="12700" stA="50000" endA="300" endPos="90000" dist="12700" dir="5400000" sy="-100000" algn="bl" rotWithShape="0"/>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7pt,3.55pt" to="519.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" strokecolor="#c00000" strokeweight="2.5pt">
                <o:lock v:ext="edit" shapetype="f"/>
              </v:line>
            </w:pict>
          </mc:Fallback>
        </mc:AlternateContent>
      </w:r>
    </w:p>
    <w:p w:rsidR="005452BD" w:rsidRPr="00B70395" w:rsidRDefault="005452BD" w:rsidP="008F0C6B">
      <w:pPr>
        <w:pStyle w:val="NoSpacing"/>
        <w:jc w:val="both"/>
        <w:rPr>
          <w:rFonts w:ascii="Times New Roman" w:hAnsi="Times New Roman" w:cs="Times New Roman"/>
          <w:b/>
          <w:i/>
          <w:sz w:val="32"/>
          <w:szCs w:val="32"/>
        </w:rPr>
      </w:pPr>
      <w:r w:rsidRPr="00B70395">
        <w:rPr>
          <w:rFonts w:ascii="Times New Roman" w:hAnsi="Times New Roman" w:cs="Times New Roman"/>
          <w:b/>
          <w:i/>
          <w:sz w:val="32"/>
          <w:szCs w:val="32"/>
        </w:rPr>
        <w:t>College Education</w:t>
      </w:r>
    </w:p>
    <w:p w:rsidR="005452BD" w:rsidRPr="002432C8" w:rsidRDefault="005452BD" w:rsidP="008F0C6B">
      <w:pPr>
        <w:pStyle w:val="NoSpacing"/>
        <w:jc w:val="both"/>
        <w:rPr>
          <w:rFonts w:ascii="Times New Roman" w:hAnsi="Times New Roman" w:cs="Times New Roman"/>
          <w:b/>
          <w:sz w:val="10"/>
          <w:szCs w:val="10"/>
        </w:rPr>
      </w:pPr>
    </w:p>
    <w:p w:rsidR="005452BD" w:rsidRPr="00035C58" w:rsidRDefault="005452BD" w:rsidP="008F0C6B">
      <w:pPr>
        <w:pStyle w:val="NoSpacing"/>
        <w:jc w:val="both"/>
        <w:rPr>
          <w:rFonts w:ascii="Times New Roman" w:hAnsi="Times New Roman" w:cs="Times New Roman"/>
          <w:sz w:val="24"/>
          <w:szCs w:val="24"/>
          <w:u w:val="single"/>
        </w:rPr>
      </w:pPr>
      <w:r w:rsidRPr="00035C58">
        <w:rPr>
          <w:rFonts w:ascii="Times New Roman" w:hAnsi="Times New Roman" w:cs="Times New Roman"/>
          <w:b/>
          <w:sz w:val="24"/>
          <w:szCs w:val="24"/>
          <w:u w:val="single"/>
        </w:rPr>
        <w:t>University</w:t>
      </w:r>
      <w:r w:rsidRPr="00035C58">
        <w:rPr>
          <w:rFonts w:ascii="Times New Roman" w:hAnsi="Times New Roman" w:cs="Times New Roman"/>
          <w:sz w:val="24"/>
          <w:szCs w:val="24"/>
          <w:u w:val="single"/>
        </w:rPr>
        <w:t xml:space="preserve"> –</w:t>
      </w:r>
      <w:bookmarkStart w:id="0" w:name="_GoBack"/>
      <w:bookmarkEnd w:id="0"/>
      <w:r w:rsidRPr="00035C58">
        <w:rPr>
          <w:rFonts w:ascii="Times New Roman" w:hAnsi="Times New Roman" w:cs="Times New Roman"/>
          <w:i/>
          <w:sz w:val="24"/>
          <w:szCs w:val="24"/>
          <w:u w:val="single"/>
        </w:rPr>
        <w:t>PA</w:t>
      </w:r>
    </w:p>
    <w:p w:rsidR="005452BD" w:rsidRPr="00440EB9" w:rsidRDefault="005452BD" w:rsidP="008F0C6B">
      <w:pPr>
        <w:pStyle w:val="NoSpacing"/>
        <w:numPr>
          <w:ilvl w:val="0"/>
          <w:numId w:val="26"/>
        </w:numPr>
        <w:jc w:val="both"/>
        <w:rPr>
          <w:rFonts w:ascii="Times New Roman" w:hAnsi="Times New Roman" w:cs="Times New Roman"/>
          <w:sz w:val="20"/>
          <w:szCs w:val="20"/>
        </w:rPr>
      </w:pPr>
      <w:r w:rsidRPr="00440EB9">
        <w:rPr>
          <w:rFonts w:ascii="Times New Roman" w:hAnsi="Times New Roman" w:cs="Times New Roman"/>
          <w:sz w:val="20"/>
          <w:szCs w:val="20"/>
        </w:rPr>
        <w:t>Bachelor of Arts in Environmental Science, Minor in Education (</w:t>
      </w:r>
      <w:r w:rsidR="002432C8">
        <w:rPr>
          <w:rFonts w:ascii="Times New Roman" w:hAnsi="Times New Roman" w:cs="Times New Roman"/>
          <w:sz w:val="20"/>
          <w:szCs w:val="20"/>
        </w:rPr>
        <w:t>2004-</w:t>
      </w:r>
      <w:r w:rsidRPr="00440EB9">
        <w:rPr>
          <w:rFonts w:ascii="Times New Roman" w:hAnsi="Times New Roman" w:cs="Times New Roman"/>
          <w:sz w:val="20"/>
          <w:szCs w:val="20"/>
        </w:rPr>
        <w:t>2006)</w:t>
      </w:r>
    </w:p>
    <w:p w:rsidR="005452BD" w:rsidRPr="00440EB9" w:rsidRDefault="005452BD" w:rsidP="008F0C6B">
      <w:pPr>
        <w:pStyle w:val="NoSpacing"/>
        <w:numPr>
          <w:ilvl w:val="0"/>
          <w:numId w:val="26"/>
        </w:numPr>
        <w:jc w:val="both"/>
        <w:rPr>
          <w:rFonts w:ascii="Times New Roman" w:hAnsi="Times New Roman" w:cs="Times New Roman"/>
          <w:sz w:val="20"/>
          <w:szCs w:val="20"/>
        </w:rPr>
      </w:pPr>
      <w:r w:rsidRPr="00440EB9">
        <w:rPr>
          <w:rFonts w:ascii="Times New Roman" w:hAnsi="Times New Roman" w:cs="Times New Roman"/>
          <w:sz w:val="20"/>
          <w:szCs w:val="20"/>
        </w:rPr>
        <w:t>GPA: 3.56/4.0; Science Department Excellence Award (2006)</w:t>
      </w:r>
    </w:p>
    <w:p w:rsidR="005452BD" w:rsidRPr="00B44DFC" w:rsidRDefault="00B44DFC" w:rsidP="00B44DFC">
      <w:pPr>
        <w:pStyle w:val="NoSpacing"/>
        <w:ind w:left="720"/>
        <w:jc w:val="both"/>
        <w:rPr>
          <w:rFonts w:ascii="Times New Roman" w:hAnsi="Times New Roman" w:cs="Times New Roman"/>
          <w:sz w:val="20"/>
          <w:szCs w:val="20"/>
        </w:rPr>
      </w:pPr>
      <w:r>
        <w:rPr>
          <w:rFonts w:ascii="Times New Roman" w:hAnsi="Times New Roman" w:cs="Times New Roman"/>
          <w:i/>
          <w:sz w:val="20"/>
          <w:szCs w:val="20"/>
        </w:rPr>
        <w:t>(Completed degree in 3 years)</w:t>
      </w:r>
    </w:p>
    <w:p w:rsidR="005452BD" w:rsidRPr="00603236" w:rsidRDefault="005452BD" w:rsidP="008F0C6B">
      <w:pPr>
        <w:pStyle w:val="NoSpacing"/>
        <w:jc w:val="both"/>
        <w:rPr>
          <w:rFonts w:ascii="Times New Roman" w:hAnsi="Times New Roman" w:cs="Times New Roman"/>
          <w:sz w:val="16"/>
          <w:szCs w:val="16"/>
        </w:rPr>
      </w:pPr>
    </w:p>
    <w:p w:rsidR="005452BD" w:rsidRPr="00035C58" w:rsidRDefault="005452BD" w:rsidP="008F0C6B">
      <w:pPr>
        <w:pStyle w:val="NoSpacing"/>
        <w:jc w:val="both"/>
        <w:rPr>
          <w:rFonts w:ascii="Times New Roman" w:hAnsi="Times New Roman" w:cs="Times New Roman"/>
          <w:sz w:val="24"/>
          <w:szCs w:val="24"/>
          <w:u w:val="single"/>
        </w:rPr>
      </w:pPr>
      <w:r w:rsidRPr="00035C58">
        <w:rPr>
          <w:rFonts w:ascii="Times New Roman" w:hAnsi="Times New Roman" w:cs="Times New Roman"/>
          <w:b/>
          <w:sz w:val="24"/>
          <w:szCs w:val="24"/>
          <w:u w:val="single"/>
        </w:rPr>
        <w:t>Community College</w:t>
      </w:r>
      <w:r w:rsidRPr="00035C58">
        <w:rPr>
          <w:rFonts w:ascii="Times New Roman" w:hAnsi="Times New Roman" w:cs="Times New Roman"/>
          <w:i/>
          <w:sz w:val="24"/>
          <w:szCs w:val="24"/>
          <w:u w:val="single"/>
        </w:rPr>
        <w:t>, PA</w:t>
      </w:r>
    </w:p>
    <w:p w:rsidR="005452BD" w:rsidRPr="00440EB9" w:rsidRDefault="005452BD" w:rsidP="008F0C6B">
      <w:pPr>
        <w:pStyle w:val="NoSpacing"/>
        <w:numPr>
          <w:ilvl w:val="0"/>
          <w:numId w:val="27"/>
        </w:numPr>
        <w:jc w:val="both"/>
        <w:rPr>
          <w:rFonts w:ascii="Times New Roman" w:hAnsi="Times New Roman" w:cs="Times New Roman"/>
          <w:sz w:val="20"/>
          <w:szCs w:val="20"/>
        </w:rPr>
      </w:pPr>
      <w:r w:rsidRPr="00440EB9">
        <w:rPr>
          <w:rFonts w:ascii="Times New Roman" w:hAnsi="Times New Roman" w:cs="Times New Roman"/>
          <w:sz w:val="20"/>
          <w:szCs w:val="20"/>
        </w:rPr>
        <w:t>Education Transfer Program (</w:t>
      </w:r>
      <w:r w:rsidR="002432C8">
        <w:rPr>
          <w:rFonts w:ascii="Times New Roman" w:hAnsi="Times New Roman" w:cs="Times New Roman"/>
          <w:sz w:val="20"/>
          <w:szCs w:val="20"/>
        </w:rPr>
        <w:t>2003-</w:t>
      </w:r>
      <w:r w:rsidRPr="00440EB9">
        <w:rPr>
          <w:rFonts w:ascii="Times New Roman" w:hAnsi="Times New Roman" w:cs="Times New Roman"/>
          <w:sz w:val="20"/>
          <w:szCs w:val="20"/>
        </w:rPr>
        <w:t>2004)</w:t>
      </w:r>
    </w:p>
    <w:p w:rsidR="005452BD" w:rsidRPr="00D31026" w:rsidRDefault="005452BD" w:rsidP="008F0C6B">
      <w:pPr>
        <w:pStyle w:val="NoSpacing"/>
        <w:numPr>
          <w:ilvl w:val="0"/>
          <w:numId w:val="27"/>
        </w:numPr>
        <w:jc w:val="both"/>
        <w:rPr>
          <w:rFonts w:ascii="Times New Roman" w:hAnsi="Times New Roman" w:cs="Times New Roman"/>
          <w:sz w:val="20"/>
          <w:szCs w:val="20"/>
        </w:rPr>
      </w:pPr>
      <w:r w:rsidRPr="00440EB9">
        <w:rPr>
          <w:rFonts w:ascii="Times New Roman" w:hAnsi="Times New Roman" w:cs="Times New Roman"/>
          <w:sz w:val="20"/>
          <w:szCs w:val="20"/>
        </w:rPr>
        <w:t>GPA: 3.10/4.0</w:t>
      </w:r>
    </w:p>
    <w:p w:rsidR="005452BD" w:rsidRPr="00B44DFC" w:rsidRDefault="00D8073F" w:rsidP="008F0C6B">
      <w:pPr>
        <w:pStyle w:val="NoSpacing"/>
        <w:jc w:val="both"/>
        <w:rPr>
          <w:rFonts w:ascii="Times New Roman" w:hAnsi="Times New Roman" w:cs="Times New Roman"/>
          <w:sz w:val="10"/>
          <w:szCs w:val="10"/>
        </w:rPr>
      </w:pPr>
      <w:r>
        <w:rPr>
          <w:rFonts w:ascii="Times New Roman" w:hAnsi="Times New Roman" w:cs="Times New Roman"/>
          <w:b/>
          <w:noProof/>
          <w:color w:val="000000" w:themeColor="text1"/>
          <w:sz w:val="56"/>
          <w:szCs w:val="56"/>
        </w:rPr>
        <mc:AlternateContent>
          <mc:Choice Requires="wps">
            <w:drawing>
              <wp:anchor distT="4294967295" distB="4294967295" distL="114300" distR="114300" simplePos="0" relativeHeight="251688960" behindDoc="0" locked="0" layoutInCell="1" allowOverlap="1">
                <wp:simplePos x="0" y="0"/>
                <wp:positionH relativeFrom="column">
                  <wp:posOffset>-123190</wp:posOffset>
                </wp:positionH>
                <wp:positionV relativeFrom="paragraph">
                  <wp:posOffset>63499</wp:posOffset>
                </wp:positionV>
                <wp:extent cx="6724650" cy="0"/>
                <wp:effectExtent l="19050" t="19050" r="19050" b="952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24650" cy="0"/>
                        </a:xfrm>
                        <a:prstGeom prst="line">
                          <a:avLst/>
                        </a:prstGeom>
                        <a:ln w="31750" cmpd="sng">
                          <a:solidFill>
                            <a:srgbClr val="C00000"/>
                          </a:solidFill>
                        </a:ln>
                        <a:effectLst>
                          <a:reflection blurRad="12700" stA="50000" endA="300" endPos="90000" dist="12700" dir="5400000" sy="-100000" algn="bl" rotWithShape="0"/>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7pt,5pt" to="519.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" strokecolor="#c00000" strokeweight="2.5pt">
                <o:lock v:ext="edit" shapetype="f"/>
              </v:line>
            </w:pict>
          </mc:Fallback>
        </mc:AlternateContent>
      </w:r>
      <w:r w:rsidR="002432C8">
        <w:rPr>
          <w:rFonts w:ascii="Times New Roman" w:hAnsi="Times New Roman" w:cs="Times New Roman"/>
          <w:sz w:val="16"/>
          <w:szCs w:val="16"/>
        </w:rPr>
        <w:t xml:space="preserve"> </w:t>
      </w:r>
    </w:p>
    <w:p w:rsidR="008D4CB0" w:rsidRPr="00B44DFC" w:rsidRDefault="008D4CB0" w:rsidP="008F0C6B">
      <w:pPr>
        <w:pStyle w:val="NoSpacing"/>
        <w:jc w:val="both"/>
        <w:rPr>
          <w:rFonts w:ascii="Times New Roman" w:hAnsi="Times New Roman" w:cs="Times New Roman"/>
          <w:sz w:val="10"/>
          <w:szCs w:val="10"/>
        </w:rPr>
      </w:pPr>
    </w:p>
    <w:p w:rsidR="005A2688" w:rsidRPr="00B70395" w:rsidRDefault="005A2688" w:rsidP="008F0C6B">
      <w:pPr>
        <w:pStyle w:val="NoSpacing"/>
        <w:jc w:val="both"/>
        <w:rPr>
          <w:rFonts w:ascii="Times New Roman" w:hAnsi="Times New Roman" w:cs="Times New Roman"/>
          <w:b/>
          <w:i/>
          <w:sz w:val="32"/>
          <w:szCs w:val="32"/>
        </w:rPr>
      </w:pPr>
      <w:r w:rsidRPr="00B70395">
        <w:rPr>
          <w:rFonts w:ascii="Times New Roman" w:hAnsi="Times New Roman" w:cs="Times New Roman"/>
          <w:b/>
          <w:i/>
          <w:sz w:val="32"/>
          <w:szCs w:val="32"/>
        </w:rPr>
        <w:t>Additional Employment</w:t>
      </w:r>
    </w:p>
    <w:p w:rsidR="008D4CB0" w:rsidRPr="00603236" w:rsidRDefault="008D4CB0" w:rsidP="008F0C6B">
      <w:pPr>
        <w:pStyle w:val="NoSpacing"/>
        <w:jc w:val="both"/>
        <w:rPr>
          <w:rFonts w:ascii="Times New Roman" w:hAnsi="Times New Roman" w:cs="Times New Roman"/>
          <w:sz w:val="10"/>
          <w:szCs w:val="10"/>
        </w:rPr>
      </w:pPr>
    </w:p>
    <w:p w:rsidR="005A2688" w:rsidRPr="00E73686" w:rsidRDefault="005A2688" w:rsidP="008F0C6B">
      <w:pPr>
        <w:pStyle w:val="NoSpacing"/>
        <w:jc w:val="both"/>
        <w:rPr>
          <w:rStyle w:val="HeadingAllCapsChar"/>
          <w:rFonts w:ascii="Times New Roman" w:eastAsiaTheme="minorEastAsia" w:hAnsi="Times New Roman"/>
          <w:b/>
          <w:caps w:val="0"/>
          <w:sz w:val="24"/>
          <w:u w:val="single"/>
        </w:rPr>
      </w:pPr>
      <w:r w:rsidRPr="00E73686">
        <w:rPr>
          <w:rStyle w:val="HeadingAllCapsChar"/>
          <w:rFonts w:ascii="Times New Roman" w:eastAsiaTheme="minorEastAsia" w:hAnsi="Times New Roman"/>
          <w:b/>
          <w:caps w:val="0"/>
          <w:sz w:val="24"/>
          <w:u w:val="single"/>
        </w:rPr>
        <w:t>Lacrosse Coach: NCAA Div. I</w:t>
      </w:r>
      <w:r w:rsidR="001A274E">
        <w:rPr>
          <w:rStyle w:val="HeadingAllCapsChar"/>
          <w:rFonts w:ascii="Times New Roman" w:eastAsiaTheme="minorEastAsia" w:hAnsi="Times New Roman"/>
          <w:b/>
          <w:caps w:val="0"/>
          <w:sz w:val="24"/>
          <w:u w:val="single"/>
        </w:rPr>
        <w:t>, II</w:t>
      </w:r>
      <w:r w:rsidRPr="00E73686">
        <w:rPr>
          <w:rStyle w:val="HeadingAllCapsChar"/>
          <w:rFonts w:ascii="Times New Roman" w:eastAsiaTheme="minorEastAsia" w:hAnsi="Times New Roman"/>
          <w:b/>
          <w:caps w:val="0"/>
          <w:sz w:val="24"/>
          <w:u w:val="single"/>
        </w:rPr>
        <w:t xml:space="preserve"> &amp; III,</w:t>
      </w:r>
      <w:r w:rsidR="001A274E">
        <w:rPr>
          <w:rStyle w:val="HeadingAllCapsChar"/>
          <w:rFonts w:ascii="Times New Roman" w:eastAsiaTheme="minorEastAsia" w:hAnsi="Times New Roman"/>
          <w:b/>
          <w:caps w:val="0"/>
          <w:sz w:val="24"/>
          <w:u w:val="single"/>
        </w:rPr>
        <w:t xml:space="preserve"> NJCAA,</w:t>
      </w:r>
      <w:r w:rsidRPr="00E73686">
        <w:rPr>
          <w:rStyle w:val="HeadingAllCapsChar"/>
          <w:rFonts w:ascii="Times New Roman" w:eastAsiaTheme="minorEastAsia" w:hAnsi="Times New Roman"/>
          <w:b/>
          <w:caps w:val="0"/>
          <w:sz w:val="24"/>
          <w:u w:val="single"/>
        </w:rPr>
        <w:t xml:space="preserve"> High School Varsity, PA, NH, NJ  (1995 - present)</w:t>
      </w:r>
    </w:p>
    <w:p w:rsidR="005A2688" w:rsidRPr="00E73686" w:rsidRDefault="001A274E" w:rsidP="008F0C6B">
      <w:pPr>
        <w:pStyle w:val="NoSpacing"/>
        <w:numPr>
          <w:ilvl w:val="0"/>
          <w:numId w:val="28"/>
        </w:numPr>
        <w:jc w:val="both"/>
        <w:rPr>
          <w:rStyle w:val="HeadingAllCapsChar"/>
          <w:rFonts w:ascii="Times New Roman" w:eastAsiaTheme="minorEastAsia" w:hAnsi="Times New Roman"/>
          <w:caps w:val="0"/>
          <w:sz w:val="20"/>
          <w:szCs w:val="20"/>
        </w:rPr>
      </w:pPr>
      <w:r>
        <w:rPr>
          <w:rStyle w:val="HeadingAllCapsChar"/>
          <w:rFonts w:ascii="Times New Roman" w:eastAsiaTheme="minorEastAsia" w:hAnsi="Times New Roman"/>
          <w:caps w:val="0"/>
          <w:sz w:val="20"/>
          <w:szCs w:val="20"/>
        </w:rPr>
        <w:t xml:space="preserve">Mercyhurst University Main &amp; North East Campus (Div. II &amp; NJCAA), </w:t>
      </w:r>
      <w:r w:rsidR="005A2688" w:rsidRPr="00E73686">
        <w:rPr>
          <w:rStyle w:val="HeadingAllCapsChar"/>
          <w:rFonts w:ascii="Times New Roman" w:eastAsiaTheme="minorEastAsia" w:hAnsi="Times New Roman"/>
          <w:caps w:val="0"/>
          <w:sz w:val="20"/>
          <w:szCs w:val="20"/>
        </w:rPr>
        <w:t>The Hun School (prep), Dublin School (prep), Robert Morris University (Div. I), Butler Area HS (public), Washington &amp; Jefferson College (Div. III), Shaler Area HS (Public), Various college recruiting travel teams, Private Instruction/Lessons (ages 10-college level)</w:t>
      </w:r>
    </w:p>
    <w:p w:rsidR="005A2688" w:rsidRPr="00603236" w:rsidRDefault="005A2688" w:rsidP="008F0C6B">
      <w:pPr>
        <w:pStyle w:val="NoSpacing"/>
        <w:jc w:val="both"/>
        <w:rPr>
          <w:rFonts w:ascii="Times New Roman" w:hAnsi="Times New Roman" w:cs="Times New Roman"/>
          <w:sz w:val="16"/>
          <w:szCs w:val="16"/>
        </w:rPr>
      </w:pPr>
    </w:p>
    <w:p w:rsidR="00E17B53" w:rsidRPr="00035C58" w:rsidRDefault="00E17B53" w:rsidP="008F0C6B">
      <w:pPr>
        <w:pStyle w:val="NoSpacing"/>
        <w:jc w:val="both"/>
        <w:rPr>
          <w:rFonts w:ascii="Times New Roman" w:hAnsi="Times New Roman" w:cs="Times New Roman"/>
          <w:b/>
          <w:sz w:val="23"/>
          <w:szCs w:val="23"/>
          <w:u w:val="single"/>
        </w:rPr>
      </w:pPr>
      <w:r w:rsidRPr="00035C58">
        <w:rPr>
          <w:rFonts w:ascii="Times New Roman" w:hAnsi="Times New Roman" w:cs="Times New Roman"/>
          <w:b/>
          <w:sz w:val="23"/>
          <w:szCs w:val="23"/>
          <w:u w:val="single"/>
        </w:rPr>
        <w:t>Personal Fitness T</w:t>
      </w:r>
      <w:r w:rsidR="005A2688" w:rsidRPr="00035C58">
        <w:rPr>
          <w:rFonts w:ascii="Times New Roman" w:hAnsi="Times New Roman" w:cs="Times New Roman"/>
          <w:b/>
          <w:sz w:val="23"/>
          <w:szCs w:val="23"/>
          <w:u w:val="single"/>
        </w:rPr>
        <w:t>rainer (Independent, Var. Fitness Clubs</w:t>
      </w:r>
      <w:r w:rsidRPr="00035C58">
        <w:rPr>
          <w:rFonts w:ascii="Times New Roman" w:hAnsi="Times New Roman" w:cs="Times New Roman"/>
          <w:b/>
          <w:sz w:val="23"/>
          <w:szCs w:val="23"/>
          <w:u w:val="single"/>
        </w:rPr>
        <w:t xml:space="preserve">), Pennsylvania &amp; </w:t>
      </w:r>
      <w:r w:rsidR="006D67EB" w:rsidRPr="00035C58">
        <w:rPr>
          <w:rFonts w:ascii="Times New Roman" w:hAnsi="Times New Roman" w:cs="Times New Roman"/>
          <w:b/>
          <w:sz w:val="23"/>
          <w:szCs w:val="23"/>
          <w:u w:val="single"/>
        </w:rPr>
        <w:t>Tennessee  (</w:t>
      </w:r>
      <w:r w:rsidRPr="00035C58">
        <w:rPr>
          <w:rFonts w:ascii="Times New Roman" w:hAnsi="Times New Roman" w:cs="Times New Roman"/>
          <w:b/>
          <w:sz w:val="23"/>
          <w:szCs w:val="23"/>
          <w:u w:val="single"/>
        </w:rPr>
        <w:t>1995-2005)</w:t>
      </w:r>
    </w:p>
    <w:p w:rsidR="00393321" w:rsidRDefault="00393321" w:rsidP="008F0C6B">
      <w:pPr>
        <w:pStyle w:val="NoSpacing"/>
        <w:ind w:left="720"/>
        <w:jc w:val="both"/>
        <w:rPr>
          <w:rFonts w:ascii="Times New Roman" w:hAnsi="Times New Roman" w:cs="Times New Roman"/>
        </w:rPr>
      </w:pPr>
      <w:r w:rsidRPr="005A2688">
        <w:rPr>
          <w:rFonts w:ascii="Times New Roman" w:hAnsi="Times New Roman" w:cs="Times New Roman"/>
        </w:rPr>
        <w:t>Identified needs and developed customized training routines based on testing and interviews with clients, making modifications as progress and needs changed.  Maintained in-depth and up-to-date knowledge of current trends and latest research and offered motivation, education, discipline and encouragement</w:t>
      </w:r>
      <w:r w:rsidR="005A2688">
        <w:rPr>
          <w:rFonts w:ascii="Times New Roman" w:hAnsi="Times New Roman" w:cs="Times New Roman"/>
        </w:rPr>
        <w:t>.</w:t>
      </w:r>
    </w:p>
    <w:p w:rsidR="00E73686" w:rsidRPr="00603236" w:rsidRDefault="00E73686" w:rsidP="008F0C6B">
      <w:pPr>
        <w:pStyle w:val="NoSpacing"/>
        <w:ind w:left="720"/>
        <w:jc w:val="both"/>
        <w:rPr>
          <w:rFonts w:ascii="Times New Roman" w:hAnsi="Times New Roman" w:cs="Times New Roman"/>
          <w:sz w:val="16"/>
          <w:szCs w:val="16"/>
        </w:rPr>
      </w:pPr>
    </w:p>
    <w:p w:rsidR="00E73686" w:rsidRPr="00E73686" w:rsidRDefault="00E73686" w:rsidP="008F0C6B">
      <w:pPr>
        <w:pStyle w:val="NoSpacing"/>
        <w:jc w:val="both"/>
        <w:rPr>
          <w:rFonts w:ascii="Times New Roman" w:hAnsi="Times New Roman" w:cs="Times New Roman"/>
          <w:b/>
          <w:sz w:val="24"/>
          <w:szCs w:val="24"/>
          <w:u w:val="single"/>
        </w:rPr>
      </w:pPr>
      <w:r w:rsidRPr="00E73686">
        <w:rPr>
          <w:rFonts w:ascii="Times New Roman" w:hAnsi="Times New Roman" w:cs="Times New Roman"/>
          <w:b/>
          <w:sz w:val="24"/>
          <w:szCs w:val="24"/>
          <w:u w:val="single"/>
        </w:rPr>
        <w:t>Naturalist/Canoe Guide</w:t>
      </w:r>
      <w:r>
        <w:rPr>
          <w:rFonts w:ascii="Times New Roman" w:hAnsi="Times New Roman" w:cs="Times New Roman"/>
          <w:b/>
          <w:sz w:val="24"/>
          <w:szCs w:val="24"/>
          <w:u w:val="single"/>
        </w:rPr>
        <w:t>, Natural Guided Canoe Rentals (subset of Tip-A-Canoe)</w:t>
      </w:r>
      <w:r w:rsidRPr="00E73686">
        <w:rPr>
          <w:rFonts w:ascii="Times New Roman" w:hAnsi="Times New Roman" w:cs="Times New Roman"/>
          <w:b/>
          <w:sz w:val="24"/>
          <w:szCs w:val="24"/>
          <w:u w:val="single"/>
        </w:rPr>
        <w:t xml:space="preserve">  (1994-1995)</w:t>
      </w:r>
    </w:p>
    <w:p w:rsidR="00E73686" w:rsidRPr="00440EB9" w:rsidRDefault="00E73686" w:rsidP="008F0C6B">
      <w:pPr>
        <w:pStyle w:val="NoSpacing"/>
        <w:ind w:left="720"/>
        <w:jc w:val="both"/>
        <w:rPr>
          <w:rFonts w:ascii="Times New Roman" w:hAnsi="Times New Roman" w:cs="Times New Roman"/>
        </w:rPr>
      </w:pPr>
      <w:r>
        <w:rPr>
          <w:rFonts w:ascii="Times New Roman" w:hAnsi="Times New Roman" w:cs="Times New Roman"/>
        </w:rPr>
        <w:t xml:space="preserve">Provided guided tours with a natural/environmental </w:t>
      </w:r>
      <w:r w:rsidR="00D86536">
        <w:rPr>
          <w:rFonts w:ascii="Times New Roman" w:hAnsi="Times New Roman" w:cs="Times New Roman"/>
        </w:rPr>
        <w:t>educational</w:t>
      </w:r>
      <w:r>
        <w:rPr>
          <w:rFonts w:ascii="Times New Roman" w:hAnsi="Times New Roman" w:cs="Times New Roman"/>
        </w:rPr>
        <w:t xml:space="preserve"> </w:t>
      </w:r>
      <w:r w:rsidR="00D86536">
        <w:rPr>
          <w:rFonts w:ascii="Times New Roman" w:hAnsi="Times New Roman" w:cs="Times New Roman"/>
        </w:rPr>
        <w:t xml:space="preserve">(including discussions and experience with native flora, fauna &amp; geology) </w:t>
      </w:r>
      <w:r>
        <w:rPr>
          <w:rFonts w:ascii="Times New Roman" w:hAnsi="Times New Roman" w:cs="Times New Roman"/>
        </w:rPr>
        <w:t>as well as basic camping/survival instructio</w:t>
      </w:r>
      <w:r w:rsidR="00D86536">
        <w:rPr>
          <w:rFonts w:ascii="Times New Roman" w:hAnsi="Times New Roman" w:cs="Times New Roman"/>
        </w:rPr>
        <w:t>n and assistance if necessary.</w:t>
      </w:r>
    </w:p>
    <w:p w:rsidR="00393321" w:rsidRPr="00B44DFC" w:rsidRDefault="002432C8" w:rsidP="00393321">
      <w:pPr>
        <w:pStyle w:val="NoSpacing"/>
        <w:rPr>
          <w:rFonts w:ascii="Times New Roman" w:hAnsi="Times New Roman" w:cs="Times New Roman"/>
          <w:sz w:val="10"/>
          <w:szCs w:val="10"/>
          <w:u w:val="single"/>
        </w:rPr>
      </w:pPr>
      <w:r>
        <w:rPr>
          <w:rFonts w:ascii="Times New Roman" w:hAnsi="Times New Roman" w:cs="Times New Roman"/>
          <w:sz w:val="16"/>
          <w:szCs w:val="16"/>
          <w:u w:val="single"/>
        </w:rPr>
        <w:t xml:space="preserve"> </w:t>
      </w:r>
    </w:p>
    <w:p w:rsidR="002432C8" w:rsidRPr="00440EB9" w:rsidRDefault="00D8073F" w:rsidP="00393321">
      <w:pPr>
        <w:pStyle w:val="NoSpacing"/>
        <w:rPr>
          <w:rFonts w:ascii="Times New Roman" w:hAnsi="Times New Roman" w:cs="Times New Roman"/>
          <w:u w:val="single"/>
        </w:rPr>
      </w:pPr>
      <w:r>
        <w:rPr>
          <w:rFonts w:ascii="Times New Roman" w:hAnsi="Times New Roman" w:cs="Times New Roman"/>
          <w:b/>
          <w:noProof/>
          <w:color w:val="000000" w:themeColor="text1"/>
          <w:sz w:val="56"/>
          <w:szCs w:val="56"/>
        </w:rPr>
        <mc:AlternateContent>
          <mc:Choice Requires="wps">
            <w:drawing>
              <wp:anchor distT="4294967295" distB="4294967295" distL="114300" distR="114300" simplePos="0" relativeHeight="251687936" behindDoc="0" locked="0" layoutInCell="1" allowOverlap="1">
                <wp:simplePos x="0" y="0"/>
                <wp:positionH relativeFrom="column">
                  <wp:posOffset>-59690</wp:posOffset>
                </wp:positionH>
                <wp:positionV relativeFrom="paragraph">
                  <wp:posOffset>47624</wp:posOffset>
                </wp:positionV>
                <wp:extent cx="6724650" cy="0"/>
                <wp:effectExtent l="19050" t="19050" r="1905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24650" cy="0"/>
                        </a:xfrm>
                        <a:prstGeom prst="line">
                          <a:avLst/>
                        </a:prstGeom>
                        <a:ln w="31750" cmpd="sng">
                          <a:solidFill>
                            <a:srgbClr val="C00000"/>
                          </a:solidFill>
                        </a:ln>
                        <a:effectLst>
                          <a:reflection blurRad="12700" stA="50000" endA="300" endPos="90000" dist="12700" dir="5400000" sy="-100000" algn="bl" rotWithShape="0"/>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pt,3.75pt" to="524.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" strokecolor="#c00000" strokeweight="2.5pt">
                <o:lock v:ext="edit" shapetype="f"/>
              </v:line>
            </w:pict>
          </mc:Fallback>
        </mc:AlternateContent>
      </w:r>
      <w:r w:rsidR="00B44DFC">
        <w:rPr>
          <w:rFonts w:ascii="Times New Roman" w:hAnsi="Times New Roman" w:cs="Times New Roman"/>
          <w:sz w:val="10"/>
          <w:szCs w:val="10"/>
          <w:u w:val="single"/>
        </w:rPr>
        <w:t xml:space="preserve"> </w:t>
      </w:r>
    </w:p>
    <w:p w:rsidR="00393321" w:rsidRPr="006C05E4" w:rsidRDefault="00393321" w:rsidP="006C05E4">
      <w:pPr>
        <w:pStyle w:val="NoSpacing"/>
        <w:rPr>
          <w:rFonts w:ascii="Times New Roman" w:hAnsi="Times New Roman" w:cs="Times New Roman"/>
          <w:b/>
          <w:i/>
          <w:sz w:val="32"/>
          <w:szCs w:val="32"/>
        </w:rPr>
      </w:pPr>
      <w:r w:rsidRPr="006C05E4">
        <w:rPr>
          <w:rFonts w:ascii="Times New Roman" w:hAnsi="Times New Roman" w:cs="Times New Roman"/>
          <w:b/>
          <w:i/>
          <w:sz w:val="32"/>
          <w:szCs w:val="32"/>
        </w:rPr>
        <w:t>Certifications/Memberships</w:t>
      </w:r>
      <w:r w:rsidR="006C05E4" w:rsidRPr="006C05E4">
        <w:rPr>
          <w:rFonts w:ascii="Times New Roman" w:hAnsi="Times New Roman" w:cs="Times New Roman"/>
          <w:b/>
          <w:i/>
          <w:sz w:val="32"/>
          <w:szCs w:val="32"/>
        </w:rPr>
        <w:t>/</w:t>
      </w:r>
      <w:r w:rsidR="00DE4FD1" w:rsidRPr="006C05E4">
        <w:rPr>
          <w:rFonts w:ascii="Times New Roman" w:hAnsi="Times New Roman" w:cs="Times New Roman"/>
          <w:b/>
          <w:i/>
          <w:sz w:val="32"/>
          <w:szCs w:val="32"/>
        </w:rPr>
        <w:t>Awards</w:t>
      </w:r>
    </w:p>
    <w:p w:rsidR="001A6A3A" w:rsidRPr="002432C8" w:rsidRDefault="001A6A3A" w:rsidP="001A6A3A">
      <w:pPr>
        <w:pStyle w:val="NoSpacing"/>
        <w:jc w:val="center"/>
        <w:rPr>
          <w:rFonts w:ascii="Copperplate Gothic Bold" w:hAnsi="Copperplate Gothic Bold" w:cs="Times New Roman"/>
          <w:b/>
          <w:sz w:val="10"/>
          <w:szCs w:val="10"/>
        </w:rPr>
      </w:pPr>
    </w:p>
    <w:p w:rsidR="00B44DFC" w:rsidRDefault="00B44DFC" w:rsidP="00393321">
      <w:pPr>
        <w:pStyle w:val="NoSpacing"/>
        <w:numPr>
          <w:ilvl w:val="0"/>
          <w:numId w:val="34"/>
        </w:numPr>
        <w:rPr>
          <w:rFonts w:ascii="Times New Roman" w:hAnsi="Times New Roman" w:cs="Times New Roman"/>
          <w:sz w:val="20"/>
          <w:szCs w:val="20"/>
        </w:rPr>
      </w:pPr>
      <w:r>
        <w:rPr>
          <w:rFonts w:ascii="Times New Roman" w:hAnsi="Times New Roman" w:cs="Times New Roman"/>
          <w:sz w:val="20"/>
          <w:szCs w:val="20"/>
        </w:rPr>
        <w:t>Eagle Scout</w:t>
      </w:r>
    </w:p>
    <w:p w:rsidR="00DE4FD1" w:rsidRDefault="00DE4FD1" w:rsidP="00393321">
      <w:pPr>
        <w:pStyle w:val="NoSpacing"/>
        <w:numPr>
          <w:ilvl w:val="0"/>
          <w:numId w:val="34"/>
        </w:numPr>
        <w:rPr>
          <w:rFonts w:ascii="Times New Roman" w:hAnsi="Times New Roman" w:cs="Times New Roman"/>
          <w:sz w:val="20"/>
          <w:szCs w:val="20"/>
        </w:rPr>
      </w:pPr>
      <w:r>
        <w:rPr>
          <w:rFonts w:ascii="Times New Roman" w:hAnsi="Times New Roman" w:cs="Times New Roman"/>
          <w:sz w:val="20"/>
          <w:szCs w:val="20"/>
        </w:rPr>
        <w:t>Student Government’s Above &amp; Beyond Educator’s Award, 2011, The Hun School</w:t>
      </w:r>
    </w:p>
    <w:p w:rsidR="00DE4FD1" w:rsidRDefault="00DE4FD1" w:rsidP="00393321">
      <w:pPr>
        <w:pStyle w:val="NoSpacing"/>
        <w:numPr>
          <w:ilvl w:val="0"/>
          <w:numId w:val="34"/>
        </w:numPr>
        <w:rPr>
          <w:rFonts w:ascii="Times New Roman" w:hAnsi="Times New Roman" w:cs="Times New Roman"/>
          <w:sz w:val="20"/>
          <w:szCs w:val="20"/>
        </w:rPr>
      </w:pPr>
      <w:r>
        <w:rPr>
          <w:rFonts w:ascii="Times New Roman" w:hAnsi="Times New Roman" w:cs="Times New Roman"/>
          <w:sz w:val="20"/>
          <w:szCs w:val="20"/>
        </w:rPr>
        <w:t>2-page yearbook feature of Human Anatomy &amp; Physiology course, The Hun School</w:t>
      </w:r>
    </w:p>
    <w:p w:rsidR="00DE4FD1" w:rsidRDefault="00DE4FD1" w:rsidP="00393321">
      <w:pPr>
        <w:pStyle w:val="NoSpacing"/>
        <w:numPr>
          <w:ilvl w:val="0"/>
          <w:numId w:val="34"/>
        </w:numPr>
        <w:rPr>
          <w:rFonts w:ascii="Times New Roman" w:hAnsi="Times New Roman" w:cs="Times New Roman"/>
          <w:sz w:val="20"/>
          <w:szCs w:val="20"/>
        </w:rPr>
      </w:pPr>
      <w:r>
        <w:rPr>
          <w:rFonts w:ascii="Times New Roman" w:hAnsi="Times New Roman" w:cs="Times New Roman"/>
          <w:sz w:val="20"/>
          <w:szCs w:val="20"/>
        </w:rPr>
        <w:t>‘Favorite’ or ‘Most Influential Teacher’ by 8 out of 12 student proctors, 2009, Dublin School</w:t>
      </w:r>
    </w:p>
    <w:p w:rsidR="00DE4FD1" w:rsidRDefault="00DE4FD1" w:rsidP="00393321">
      <w:pPr>
        <w:pStyle w:val="NoSpacing"/>
        <w:numPr>
          <w:ilvl w:val="0"/>
          <w:numId w:val="34"/>
        </w:numPr>
        <w:rPr>
          <w:rFonts w:ascii="Times New Roman" w:hAnsi="Times New Roman" w:cs="Times New Roman"/>
          <w:sz w:val="20"/>
          <w:szCs w:val="20"/>
        </w:rPr>
      </w:pPr>
      <w:r>
        <w:rPr>
          <w:rFonts w:ascii="Times New Roman" w:hAnsi="Times New Roman" w:cs="Times New Roman"/>
          <w:sz w:val="20"/>
          <w:szCs w:val="20"/>
        </w:rPr>
        <w:t>Published photographs &amp; recognized in quarterly company publications, Mount Washington Observatory</w:t>
      </w:r>
    </w:p>
    <w:p w:rsidR="00E73686" w:rsidRDefault="00AB725F" w:rsidP="00E73686">
      <w:pPr>
        <w:pStyle w:val="NoSpacing"/>
        <w:numPr>
          <w:ilvl w:val="0"/>
          <w:numId w:val="34"/>
        </w:numPr>
        <w:rPr>
          <w:rFonts w:ascii="Times New Roman" w:hAnsi="Times New Roman" w:cs="Times New Roman"/>
          <w:sz w:val="20"/>
          <w:szCs w:val="20"/>
        </w:rPr>
      </w:pPr>
      <w:r>
        <w:rPr>
          <w:rFonts w:ascii="Times New Roman" w:hAnsi="Times New Roman" w:cs="Times New Roman"/>
          <w:sz w:val="20"/>
          <w:szCs w:val="20"/>
        </w:rPr>
        <w:t>Science Department Excellence Award, 2006, Robert Morris University</w:t>
      </w:r>
    </w:p>
    <w:p w:rsidR="00370ED1" w:rsidRDefault="00370ED1" w:rsidP="00370ED1">
      <w:pPr>
        <w:pStyle w:val="NoSpacing"/>
        <w:numPr>
          <w:ilvl w:val="0"/>
          <w:numId w:val="34"/>
        </w:numPr>
        <w:rPr>
          <w:rFonts w:ascii="Times New Roman" w:hAnsi="Times New Roman" w:cs="Times New Roman"/>
          <w:sz w:val="20"/>
          <w:szCs w:val="20"/>
        </w:rPr>
      </w:pPr>
      <w:r w:rsidRPr="00440EB9">
        <w:rPr>
          <w:rFonts w:ascii="Times New Roman" w:hAnsi="Times New Roman" w:cs="Times New Roman"/>
          <w:sz w:val="20"/>
          <w:szCs w:val="20"/>
        </w:rPr>
        <w:t>ACE, NSCA, NEDITA – fitness certifications (re-acquiring)</w:t>
      </w:r>
    </w:p>
    <w:p w:rsidR="001A6A3A" w:rsidRPr="005A407C" w:rsidRDefault="00D8073F" w:rsidP="005A407C">
      <w:pPr>
        <w:pStyle w:val="NoSpacing"/>
        <w:numPr>
          <w:ilvl w:val="0"/>
          <w:numId w:val="34"/>
        </w:numPr>
        <w:rPr>
          <w:rFonts w:ascii="Times New Roman" w:hAnsi="Times New Roman" w:cs="Times New Roman"/>
          <w:sz w:val="20"/>
          <w:szCs w:val="20"/>
        </w:rPr>
        <w:sectPr w:rsidR="001A6A3A" w:rsidRPr="005A407C" w:rsidSect="002432C8">
          <w:headerReference w:type="default" r:id="rId10"/>
          <w:type w:val="continuous"/>
          <w:pgSz w:w="12240" w:h="15840"/>
          <w:pgMar w:top="1440" w:right="864" w:bottom="720" w:left="864" w:header="720" w:footer="720" w:gutter="0"/>
          <w:cols w:space="720"/>
          <w:titlePg/>
          <w:docGrid w:linePitch="360"/>
        </w:sectPr>
      </w:pPr>
      <w:r>
        <w:rPr>
          <w:rFonts w:ascii="Times New Roman" w:hAnsi="Times New Roman" w:cs="Times New Roman"/>
          <w:b/>
          <w:noProof/>
          <w:color w:val="000000" w:themeColor="text1"/>
          <w:sz w:val="56"/>
          <w:szCs w:val="56"/>
        </w:rPr>
        <mc:AlternateContent>
          <mc:Choice Requires="wps">
            <w:drawing>
              <wp:anchor distT="4294967295" distB="4294967295" distL="114300" distR="114300" simplePos="0" relativeHeight="251686912" behindDoc="0" locked="0" layoutInCell="1" allowOverlap="1">
                <wp:simplePos x="0" y="0"/>
                <wp:positionH relativeFrom="column">
                  <wp:posOffset>-59690</wp:posOffset>
                </wp:positionH>
                <wp:positionV relativeFrom="paragraph">
                  <wp:posOffset>373379</wp:posOffset>
                </wp:positionV>
                <wp:extent cx="6724650" cy="0"/>
                <wp:effectExtent l="19050" t="19050" r="19050" b="952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24650" cy="0"/>
                        </a:xfrm>
                        <a:prstGeom prst="line">
                          <a:avLst/>
                        </a:prstGeom>
                        <a:ln w="31750" cmpd="sng">
                          <a:solidFill>
                            <a:srgbClr val="C00000"/>
                          </a:solidFill>
                        </a:ln>
                        <a:effectLst>
                          <a:reflection blurRad="12700" stA="50000" endA="300" endPos="90000" dist="12700" dir="5400000" sy="-100000" algn="bl" rotWithShape="0"/>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pt,29.4pt" to="524.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" strokecolor="#c00000" strokeweight="2.5pt">
                <o:lock v:ext="edit" shapetype="f"/>
              </v:line>
            </w:pict>
          </mc:Fallback>
        </mc:AlternateContent>
      </w:r>
      <w:r w:rsidR="008859C2">
        <w:rPr>
          <w:rFonts w:ascii="Times New Roman" w:hAnsi="Times New Roman" w:cs="Times New Roman"/>
          <w:sz w:val="20"/>
          <w:szCs w:val="20"/>
        </w:rPr>
        <w:t>Pennsylvania CDL (class C)</w:t>
      </w:r>
    </w:p>
    <w:p w:rsidR="00801BC0" w:rsidRPr="00B44DFC" w:rsidRDefault="00801BC0" w:rsidP="005A407C">
      <w:pPr>
        <w:pStyle w:val="NoSpacing"/>
        <w:rPr>
          <w:rFonts w:ascii="Times New Roman" w:hAnsi="Times New Roman" w:cs="Times New Roman"/>
          <w:sz w:val="10"/>
          <w:szCs w:val="10"/>
          <w:u w:val="single"/>
        </w:rPr>
      </w:pPr>
    </w:p>
    <w:sectPr w:rsidR="00801BC0" w:rsidRPr="00B44DFC" w:rsidSect="0013261A">
      <w:headerReference w:type="even" r:id="rId11"/>
      <w:headerReference w:type="default" r:id="rId12"/>
      <w:headerReference w:type="first" r:id="rId13"/>
      <w:type w:val="continuous"/>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268" w:rsidRDefault="00D35268" w:rsidP="00630807">
      <w:pPr>
        <w:spacing w:after="0" w:line="240" w:lineRule="auto"/>
      </w:pPr>
      <w:r>
        <w:separator/>
      </w:r>
    </w:p>
  </w:endnote>
  <w:endnote w:type="continuationSeparator" w:id="0">
    <w:p w:rsidR="00D35268" w:rsidRDefault="00D35268" w:rsidP="00630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Bold">
    <w:altName w:val="MV Boli"/>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ijaya">
    <w:altName w:val="Arial"/>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268" w:rsidRDefault="00D35268" w:rsidP="00630807">
      <w:pPr>
        <w:spacing w:after="0" w:line="240" w:lineRule="auto"/>
      </w:pPr>
      <w:r>
        <w:separator/>
      </w:r>
    </w:p>
  </w:footnote>
  <w:footnote w:type="continuationSeparator" w:id="0">
    <w:p w:rsidR="00D35268" w:rsidRDefault="00D35268" w:rsidP="00630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21" w:rsidRPr="00F41E1B" w:rsidRDefault="00393321" w:rsidP="002320D0">
    <w:pPr>
      <w:pStyle w:val="Header"/>
      <w:jc w:val="right"/>
      <w:rPr>
        <w:rFonts w:asciiTheme="majorHAnsi" w:hAnsiTheme="majorHAnsi" w:cs="Vijaya"/>
        <w:i/>
        <w:sz w:val="24"/>
        <w:szCs w:val="24"/>
        <w:u w:val="single"/>
      </w:rPr>
    </w:pPr>
    <w:r w:rsidRPr="00F41E1B">
      <w:rPr>
        <w:rFonts w:asciiTheme="majorHAnsi" w:hAnsiTheme="majorHAnsi" w:cs="Vijaya"/>
        <w:i/>
        <w:sz w:val="24"/>
        <w:szCs w:val="24"/>
        <w:u w:val="single"/>
      </w:rPr>
      <w:t>Page 2 – Alan Metcalf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52" w:rsidRDefault="00467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E7" w:rsidRPr="00F41E1B" w:rsidRDefault="002320D0" w:rsidP="002320D0">
    <w:pPr>
      <w:pStyle w:val="Header"/>
      <w:jc w:val="right"/>
      <w:rPr>
        <w:rFonts w:asciiTheme="majorHAnsi" w:hAnsiTheme="majorHAnsi" w:cs="Vijaya"/>
        <w:i/>
        <w:sz w:val="24"/>
        <w:szCs w:val="24"/>
        <w:u w:val="single"/>
      </w:rPr>
    </w:pPr>
    <w:r w:rsidRPr="00F41E1B">
      <w:rPr>
        <w:rFonts w:asciiTheme="majorHAnsi" w:hAnsiTheme="majorHAnsi" w:cs="Vijaya"/>
        <w:i/>
        <w:sz w:val="24"/>
        <w:szCs w:val="24"/>
        <w:u w:val="single"/>
      </w:rPr>
      <w:t>Page 2 – Alan Metcalf</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52" w:rsidRDefault="00467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3CB5"/>
    <w:multiLevelType w:val="hybridMultilevel"/>
    <w:tmpl w:val="C08A0B08"/>
    <w:lvl w:ilvl="0" w:tplc="75AA59D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AC"/>
    <w:multiLevelType w:val="hybridMultilevel"/>
    <w:tmpl w:val="2752F8A2"/>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1544B"/>
    <w:multiLevelType w:val="hybridMultilevel"/>
    <w:tmpl w:val="D39A7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35CBB"/>
    <w:multiLevelType w:val="hybridMultilevel"/>
    <w:tmpl w:val="37F65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014CA"/>
    <w:multiLevelType w:val="hybridMultilevel"/>
    <w:tmpl w:val="55E6EE96"/>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92032"/>
    <w:multiLevelType w:val="hybridMultilevel"/>
    <w:tmpl w:val="B1C45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A4430"/>
    <w:multiLevelType w:val="hybridMultilevel"/>
    <w:tmpl w:val="7102ECD4"/>
    <w:lvl w:ilvl="0" w:tplc="39D2A0CE">
      <w:start w:val="60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C25793"/>
    <w:multiLevelType w:val="hybridMultilevel"/>
    <w:tmpl w:val="DCE01CAA"/>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4536C"/>
    <w:multiLevelType w:val="hybridMultilevel"/>
    <w:tmpl w:val="455429D8"/>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51747"/>
    <w:multiLevelType w:val="hybridMultilevel"/>
    <w:tmpl w:val="89E0B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C6979"/>
    <w:multiLevelType w:val="hybridMultilevel"/>
    <w:tmpl w:val="34D890EA"/>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669B9"/>
    <w:multiLevelType w:val="hybridMultilevel"/>
    <w:tmpl w:val="F2F2D194"/>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85BC1"/>
    <w:multiLevelType w:val="hybridMultilevel"/>
    <w:tmpl w:val="6AC20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513CA"/>
    <w:multiLevelType w:val="hybridMultilevel"/>
    <w:tmpl w:val="9F76D84C"/>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523C1C"/>
    <w:multiLevelType w:val="hybridMultilevel"/>
    <w:tmpl w:val="82383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BE52BC"/>
    <w:multiLevelType w:val="hybridMultilevel"/>
    <w:tmpl w:val="660EA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E56A0D"/>
    <w:multiLevelType w:val="hybridMultilevel"/>
    <w:tmpl w:val="8DB4B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9F3A53"/>
    <w:multiLevelType w:val="hybridMultilevel"/>
    <w:tmpl w:val="68202B32"/>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CA1BE7"/>
    <w:multiLevelType w:val="hybridMultilevel"/>
    <w:tmpl w:val="A3F6A1F0"/>
    <w:lvl w:ilvl="0" w:tplc="BC3CD812">
      <w:start w:val="7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D00D9"/>
    <w:multiLevelType w:val="hybridMultilevel"/>
    <w:tmpl w:val="F3FEE3C0"/>
    <w:lvl w:ilvl="0" w:tplc="A55C42E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2A769E"/>
    <w:multiLevelType w:val="hybridMultilevel"/>
    <w:tmpl w:val="C434B0C0"/>
    <w:lvl w:ilvl="0" w:tplc="0E647512">
      <w:start w:val="1"/>
      <w:numFmt w:val="bullet"/>
      <w:pStyle w:val="BulletList1"/>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B0712"/>
    <w:multiLevelType w:val="hybridMultilevel"/>
    <w:tmpl w:val="5E86C4A0"/>
    <w:lvl w:ilvl="0" w:tplc="0409000B">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44EE1"/>
    <w:multiLevelType w:val="hybridMultilevel"/>
    <w:tmpl w:val="A0FA16A0"/>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85815"/>
    <w:multiLevelType w:val="hybridMultilevel"/>
    <w:tmpl w:val="E9B8D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4328AC"/>
    <w:multiLevelType w:val="hybridMultilevel"/>
    <w:tmpl w:val="077EBB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504373"/>
    <w:multiLevelType w:val="hybridMultilevel"/>
    <w:tmpl w:val="3BC08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5B3369"/>
    <w:multiLevelType w:val="hybridMultilevel"/>
    <w:tmpl w:val="682E333C"/>
    <w:lvl w:ilvl="0" w:tplc="CB3EA3C6">
      <w:numFmt w:val="bullet"/>
      <w:lvlText w:val="-"/>
      <w:lvlJc w:val="left"/>
      <w:pPr>
        <w:ind w:left="806" w:hanging="360"/>
      </w:pPr>
      <w:rPr>
        <w:rFonts w:ascii="Garamond" w:eastAsia="Times New Roman" w:hAnsi="Garamond" w:cs="Times New Roman"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nsid w:val="5E8A1000"/>
    <w:multiLevelType w:val="hybridMultilevel"/>
    <w:tmpl w:val="31585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AD6690"/>
    <w:multiLevelType w:val="hybridMultilevel"/>
    <w:tmpl w:val="CAA6D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8067B"/>
    <w:multiLevelType w:val="hybridMultilevel"/>
    <w:tmpl w:val="AF083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DE741F"/>
    <w:multiLevelType w:val="hybridMultilevel"/>
    <w:tmpl w:val="3F8E8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1C7651"/>
    <w:multiLevelType w:val="hybridMultilevel"/>
    <w:tmpl w:val="C38099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38C24A7"/>
    <w:multiLevelType w:val="hybridMultilevel"/>
    <w:tmpl w:val="8C24D6E0"/>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73438"/>
    <w:multiLevelType w:val="hybridMultilevel"/>
    <w:tmpl w:val="CD028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2B25BF"/>
    <w:multiLevelType w:val="hybridMultilevel"/>
    <w:tmpl w:val="8974B360"/>
    <w:lvl w:ilvl="0" w:tplc="B1E08C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42B73"/>
    <w:multiLevelType w:val="hybridMultilevel"/>
    <w:tmpl w:val="1878104C"/>
    <w:lvl w:ilvl="0" w:tplc="B1E08C3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0"/>
  </w:num>
  <w:num w:numId="3">
    <w:abstractNumId w:val="10"/>
  </w:num>
  <w:num w:numId="4">
    <w:abstractNumId w:val="8"/>
  </w:num>
  <w:num w:numId="5">
    <w:abstractNumId w:val="31"/>
  </w:num>
  <w:num w:numId="6">
    <w:abstractNumId w:val="26"/>
  </w:num>
  <w:num w:numId="7">
    <w:abstractNumId w:val="19"/>
  </w:num>
  <w:num w:numId="8">
    <w:abstractNumId w:val="25"/>
  </w:num>
  <w:num w:numId="9">
    <w:abstractNumId w:val="27"/>
  </w:num>
  <w:num w:numId="10">
    <w:abstractNumId w:val="32"/>
  </w:num>
  <w:num w:numId="11">
    <w:abstractNumId w:val="22"/>
  </w:num>
  <w:num w:numId="12">
    <w:abstractNumId w:val="16"/>
  </w:num>
  <w:num w:numId="13">
    <w:abstractNumId w:val="18"/>
  </w:num>
  <w:num w:numId="14">
    <w:abstractNumId w:val="4"/>
  </w:num>
  <w:num w:numId="15">
    <w:abstractNumId w:val="28"/>
  </w:num>
  <w:num w:numId="16">
    <w:abstractNumId w:val="29"/>
  </w:num>
  <w:num w:numId="17">
    <w:abstractNumId w:val="14"/>
  </w:num>
  <w:num w:numId="18">
    <w:abstractNumId w:val="30"/>
  </w:num>
  <w:num w:numId="19">
    <w:abstractNumId w:val="21"/>
  </w:num>
  <w:num w:numId="20">
    <w:abstractNumId w:val="9"/>
  </w:num>
  <w:num w:numId="21">
    <w:abstractNumId w:val="17"/>
  </w:num>
  <w:num w:numId="22">
    <w:abstractNumId w:val="1"/>
  </w:num>
  <w:num w:numId="23">
    <w:abstractNumId w:val="7"/>
  </w:num>
  <w:num w:numId="24">
    <w:abstractNumId w:val="2"/>
  </w:num>
  <w:num w:numId="25">
    <w:abstractNumId w:val="12"/>
  </w:num>
  <w:num w:numId="26">
    <w:abstractNumId w:val="33"/>
  </w:num>
  <w:num w:numId="27">
    <w:abstractNumId w:val="3"/>
  </w:num>
  <w:num w:numId="28">
    <w:abstractNumId w:val="24"/>
  </w:num>
  <w:num w:numId="29">
    <w:abstractNumId w:val="11"/>
  </w:num>
  <w:num w:numId="30">
    <w:abstractNumId w:val="34"/>
  </w:num>
  <w:num w:numId="31">
    <w:abstractNumId w:val="35"/>
  </w:num>
  <w:num w:numId="32">
    <w:abstractNumId w:val="13"/>
  </w:num>
  <w:num w:numId="33">
    <w:abstractNumId w:val="0"/>
  </w:num>
  <w:num w:numId="34">
    <w:abstractNumId w:val="23"/>
  </w:num>
  <w:num w:numId="35">
    <w:abstractNumId w:val="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drawingGridHorizontalSpacing w:val="110"/>
  <w:displayHorizontalDrawingGridEvery w:val="2"/>
  <w:characterSpacingControl w:val="doNotCompress"/>
  <w:hdrShapeDefaults>
    <o:shapedefaults v:ext="edit" spidmax="2049">
      <o:colormru v:ext="edit" colors="#ffc,#ffffe5,#eceede,#f4f5eb,#f6f7ef,#fcfcfa,#f8f8f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807"/>
    <w:rsid w:val="00006066"/>
    <w:rsid w:val="00007938"/>
    <w:rsid w:val="00007FA9"/>
    <w:rsid w:val="00035C58"/>
    <w:rsid w:val="00040C23"/>
    <w:rsid w:val="0004621E"/>
    <w:rsid w:val="000652C1"/>
    <w:rsid w:val="00072480"/>
    <w:rsid w:val="00080EAF"/>
    <w:rsid w:val="000944CA"/>
    <w:rsid w:val="00096E54"/>
    <w:rsid w:val="000A504C"/>
    <w:rsid w:val="000B2117"/>
    <w:rsid w:val="000B615C"/>
    <w:rsid w:val="001033CE"/>
    <w:rsid w:val="001049D5"/>
    <w:rsid w:val="0013261A"/>
    <w:rsid w:val="00135CFE"/>
    <w:rsid w:val="0014203F"/>
    <w:rsid w:val="00151538"/>
    <w:rsid w:val="00190354"/>
    <w:rsid w:val="001A274E"/>
    <w:rsid w:val="001A6A3A"/>
    <w:rsid w:val="001B0E88"/>
    <w:rsid w:val="001B2380"/>
    <w:rsid w:val="001B59F1"/>
    <w:rsid w:val="001C1B20"/>
    <w:rsid w:val="001D28F2"/>
    <w:rsid w:val="001E6DC0"/>
    <w:rsid w:val="001F774C"/>
    <w:rsid w:val="002203E8"/>
    <w:rsid w:val="002320D0"/>
    <w:rsid w:val="002432C8"/>
    <w:rsid w:val="002542ED"/>
    <w:rsid w:val="00254A51"/>
    <w:rsid w:val="00267D85"/>
    <w:rsid w:val="00270A51"/>
    <w:rsid w:val="002738D2"/>
    <w:rsid w:val="002812BF"/>
    <w:rsid w:val="00295EDF"/>
    <w:rsid w:val="002C0DC4"/>
    <w:rsid w:val="002E0A26"/>
    <w:rsid w:val="002E1932"/>
    <w:rsid w:val="002E549F"/>
    <w:rsid w:val="003038A4"/>
    <w:rsid w:val="0032341B"/>
    <w:rsid w:val="00327452"/>
    <w:rsid w:val="0036652A"/>
    <w:rsid w:val="00367A1D"/>
    <w:rsid w:val="00370ED1"/>
    <w:rsid w:val="00371B63"/>
    <w:rsid w:val="003730BF"/>
    <w:rsid w:val="0038020F"/>
    <w:rsid w:val="00381FF5"/>
    <w:rsid w:val="00386645"/>
    <w:rsid w:val="00393321"/>
    <w:rsid w:val="003B532A"/>
    <w:rsid w:val="003C2C6A"/>
    <w:rsid w:val="003D6E98"/>
    <w:rsid w:val="003E25A7"/>
    <w:rsid w:val="0040759B"/>
    <w:rsid w:val="00417548"/>
    <w:rsid w:val="00436427"/>
    <w:rsid w:val="00440C24"/>
    <w:rsid w:val="00440EB9"/>
    <w:rsid w:val="00467352"/>
    <w:rsid w:val="0048650E"/>
    <w:rsid w:val="00486C7C"/>
    <w:rsid w:val="004A1E5C"/>
    <w:rsid w:val="004A563E"/>
    <w:rsid w:val="004C248F"/>
    <w:rsid w:val="004E6BBE"/>
    <w:rsid w:val="004F75D2"/>
    <w:rsid w:val="00507D3F"/>
    <w:rsid w:val="00514A82"/>
    <w:rsid w:val="00521EF7"/>
    <w:rsid w:val="00524D03"/>
    <w:rsid w:val="005303C9"/>
    <w:rsid w:val="005452BD"/>
    <w:rsid w:val="0054776E"/>
    <w:rsid w:val="005A2688"/>
    <w:rsid w:val="005A407C"/>
    <w:rsid w:val="005B2B80"/>
    <w:rsid w:val="005B4EA4"/>
    <w:rsid w:val="005D0940"/>
    <w:rsid w:val="00603236"/>
    <w:rsid w:val="00603908"/>
    <w:rsid w:val="00607835"/>
    <w:rsid w:val="0061229A"/>
    <w:rsid w:val="00623929"/>
    <w:rsid w:val="00627F41"/>
    <w:rsid w:val="00630807"/>
    <w:rsid w:val="00635886"/>
    <w:rsid w:val="00636C96"/>
    <w:rsid w:val="006507B1"/>
    <w:rsid w:val="00652AB5"/>
    <w:rsid w:val="00654D07"/>
    <w:rsid w:val="006777E7"/>
    <w:rsid w:val="00693C61"/>
    <w:rsid w:val="00695E4A"/>
    <w:rsid w:val="00696B12"/>
    <w:rsid w:val="006A0499"/>
    <w:rsid w:val="006C05E4"/>
    <w:rsid w:val="006C42B9"/>
    <w:rsid w:val="006D1929"/>
    <w:rsid w:val="006D67EB"/>
    <w:rsid w:val="006E281B"/>
    <w:rsid w:val="006E7510"/>
    <w:rsid w:val="006F5B9D"/>
    <w:rsid w:val="00702ADA"/>
    <w:rsid w:val="00711041"/>
    <w:rsid w:val="00731899"/>
    <w:rsid w:val="00740762"/>
    <w:rsid w:val="00745AB4"/>
    <w:rsid w:val="00750FA3"/>
    <w:rsid w:val="0076303B"/>
    <w:rsid w:val="0076692D"/>
    <w:rsid w:val="007675AF"/>
    <w:rsid w:val="007843BF"/>
    <w:rsid w:val="00791F6B"/>
    <w:rsid w:val="00792DF1"/>
    <w:rsid w:val="007A24EF"/>
    <w:rsid w:val="007A2FCE"/>
    <w:rsid w:val="007B4E22"/>
    <w:rsid w:val="007C0ED6"/>
    <w:rsid w:val="007C1C6D"/>
    <w:rsid w:val="007D319B"/>
    <w:rsid w:val="007E644D"/>
    <w:rsid w:val="00801BC0"/>
    <w:rsid w:val="00827B4E"/>
    <w:rsid w:val="00836A13"/>
    <w:rsid w:val="008426B0"/>
    <w:rsid w:val="00844A5D"/>
    <w:rsid w:val="00845A66"/>
    <w:rsid w:val="00847FBF"/>
    <w:rsid w:val="00850C6C"/>
    <w:rsid w:val="008572E6"/>
    <w:rsid w:val="00877223"/>
    <w:rsid w:val="008801DE"/>
    <w:rsid w:val="008859C2"/>
    <w:rsid w:val="00891C20"/>
    <w:rsid w:val="008A54C6"/>
    <w:rsid w:val="008C294B"/>
    <w:rsid w:val="008D2994"/>
    <w:rsid w:val="008D4CB0"/>
    <w:rsid w:val="008D53B8"/>
    <w:rsid w:val="008D790B"/>
    <w:rsid w:val="008E04F1"/>
    <w:rsid w:val="008E3A7F"/>
    <w:rsid w:val="008E643F"/>
    <w:rsid w:val="008F0C40"/>
    <w:rsid w:val="008F0C6B"/>
    <w:rsid w:val="00901F85"/>
    <w:rsid w:val="00907344"/>
    <w:rsid w:val="00912B1C"/>
    <w:rsid w:val="00914D77"/>
    <w:rsid w:val="00936E4C"/>
    <w:rsid w:val="009432D0"/>
    <w:rsid w:val="009660FC"/>
    <w:rsid w:val="0097052C"/>
    <w:rsid w:val="00983F6A"/>
    <w:rsid w:val="00986E3A"/>
    <w:rsid w:val="00990C78"/>
    <w:rsid w:val="009A2A93"/>
    <w:rsid w:val="009A3427"/>
    <w:rsid w:val="009A6BDE"/>
    <w:rsid w:val="009C405C"/>
    <w:rsid w:val="009D231B"/>
    <w:rsid w:val="009D4FC8"/>
    <w:rsid w:val="00A160A4"/>
    <w:rsid w:val="00A17132"/>
    <w:rsid w:val="00A52B09"/>
    <w:rsid w:val="00A54720"/>
    <w:rsid w:val="00A77FB3"/>
    <w:rsid w:val="00A94143"/>
    <w:rsid w:val="00AA043A"/>
    <w:rsid w:val="00AA4EA5"/>
    <w:rsid w:val="00AA6B7A"/>
    <w:rsid w:val="00AB725F"/>
    <w:rsid w:val="00AC0B75"/>
    <w:rsid w:val="00AE732E"/>
    <w:rsid w:val="00AF59D6"/>
    <w:rsid w:val="00B14215"/>
    <w:rsid w:val="00B44DFC"/>
    <w:rsid w:val="00B70395"/>
    <w:rsid w:val="00B77B02"/>
    <w:rsid w:val="00B96132"/>
    <w:rsid w:val="00BA4477"/>
    <w:rsid w:val="00BA775F"/>
    <w:rsid w:val="00BB5392"/>
    <w:rsid w:val="00BD090F"/>
    <w:rsid w:val="00BE2C0E"/>
    <w:rsid w:val="00BF0FE5"/>
    <w:rsid w:val="00C03F19"/>
    <w:rsid w:val="00C17F03"/>
    <w:rsid w:val="00C21153"/>
    <w:rsid w:val="00C33C1B"/>
    <w:rsid w:val="00C35BC3"/>
    <w:rsid w:val="00C4118A"/>
    <w:rsid w:val="00C41EA8"/>
    <w:rsid w:val="00C423F3"/>
    <w:rsid w:val="00C42BD2"/>
    <w:rsid w:val="00C66E70"/>
    <w:rsid w:val="00C74312"/>
    <w:rsid w:val="00C840BB"/>
    <w:rsid w:val="00C92EF3"/>
    <w:rsid w:val="00C939FC"/>
    <w:rsid w:val="00C9613B"/>
    <w:rsid w:val="00C97B3D"/>
    <w:rsid w:val="00CA18B8"/>
    <w:rsid w:val="00CA5972"/>
    <w:rsid w:val="00CC22C9"/>
    <w:rsid w:val="00CD2770"/>
    <w:rsid w:val="00CF74C1"/>
    <w:rsid w:val="00CF785A"/>
    <w:rsid w:val="00D13816"/>
    <w:rsid w:val="00D160C4"/>
    <w:rsid w:val="00D268C1"/>
    <w:rsid w:val="00D31026"/>
    <w:rsid w:val="00D35268"/>
    <w:rsid w:val="00D365F0"/>
    <w:rsid w:val="00D61B2A"/>
    <w:rsid w:val="00D8073F"/>
    <w:rsid w:val="00D86536"/>
    <w:rsid w:val="00D86773"/>
    <w:rsid w:val="00DA5661"/>
    <w:rsid w:val="00DC40FA"/>
    <w:rsid w:val="00DE3C6A"/>
    <w:rsid w:val="00DE4FD1"/>
    <w:rsid w:val="00DE54CC"/>
    <w:rsid w:val="00E17B53"/>
    <w:rsid w:val="00E37E6F"/>
    <w:rsid w:val="00E41ECC"/>
    <w:rsid w:val="00E4665D"/>
    <w:rsid w:val="00E544E9"/>
    <w:rsid w:val="00E57B62"/>
    <w:rsid w:val="00E703B0"/>
    <w:rsid w:val="00E73686"/>
    <w:rsid w:val="00E94D84"/>
    <w:rsid w:val="00E96B30"/>
    <w:rsid w:val="00EB32DE"/>
    <w:rsid w:val="00ED502F"/>
    <w:rsid w:val="00EF5C5C"/>
    <w:rsid w:val="00F054AB"/>
    <w:rsid w:val="00F06AC3"/>
    <w:rsid w:val="00F41E1B"/>
    <w:rsid w:val="00FA0528"/>
    <w:rsid w:val="00FB103A"/>
    <w:rsid w:val="00FC16D4"/>
    <w:rsid w:val="00FC5CAF"/>
    <w:rsid w:val="00FD23F2"/>
    <w:rsid w:val="00FD794F"/>
    <w:rsid w:val="00FE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ffffe5,#eceede,#f4f5eb,#f6f7ef,#fcfcfa,#f8f8f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807"/>
  </w:style>
  <w:style w:type="paragraph" w:styleId="Footer">
    <w:name w:val="footer"/>
    <w:basedOn w:val="Normal"/>
    <w:link w:val="FooterChar"/>
    <w:uiPriority w:val="99"/>
    <w:unhideWhenUsed/>
    <w:rsid w:val="00630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807"/>
  </w:style>
  <w:style w:type="paragraph" w:styleId="BalloonText">
    <w:name w:val="Balloon Text"/>
    <w:basedOn w:val="Normal"/>
    <w:link w:val="BalloonTextChar"/>
    <w:uiPriority w:val="99"/>
    <w:semiHidden/>
    <w:unhideWhenUsed/>
    <w:rsid w:val="00630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807"/>
    <w:rPr>
      <w:rFonts w:ascii="Tahoma" w:hAnsi="Tahoma" w:cs="Tahoma"/>
      <w:sz w:val="16"/>
      <w:szCs w:val="16"/>
    </w:rPr>
  </w:style>
  <w:style w:type="paragraph" w:styleId="NoSpacing">
    <w:name w:val="No Spacing"/>
    <w:uiPriority w:val="1"/>
    <w:qFormat/>
    <w:rsid w:val="0076692D"/>
    <w:pPr>
      <w:spacing w:after="0" w:line="240" w:lineRule="auto"/>
    </w:pPr>
  </w:style>
  <w:style w:type="paragraph" w:customStyle="1" w:styleId="Objective">
    <w:name w:val="Objective"/>
    <w:basedOn w:val="Normal"/>
    <w:qFormat/>
    <w:rsid w:val="00ED502F"/>
    <w:pPr>
      <w:spacing w:after="0" w:line="240" w:lineRule="auto"/>
      <w:ind w:left="360"/>
    </w:pPr>
    <w:rPr>
      <w:rFonts w:ascii="Garamond" w:eastAsia="Times New Roman" w:hAnsi="Garamond" w:cs="Times New Roman"/>
      <w:color w:val="000000"/>
      <w:sz w:val="20"/>
      <w:szCs w:val="20"/>
    </w:rPr>
  </w:style>
  <w:style w:type="paragraph" w:customStyle="1" w:styleId="BulletList1">
    <w:name w:val="Bullet List 1"/>
    <w:basedOn w:val="Normal"/>
    <w:qFormat/>
    <w:rsid w:val="00ED502F"/>
    <w:pPr>
      <w:numPr>
        <w:numId w:val="2"/>
      </w:numPr>
      <w:spacing w:after="0" w:line="240" w:lineRule="auto"/>
      <w:ind w:left="936"/>
    </w:pPr>
    <w:rPr>
      <w:rFonts w:ascii="Garamond" w:eastAsia="Times New Roman" w:hAnsi="Garamond" w:cs="Times New Roman"/>
      <w:sz w:val="20"/>
      <w:szCs w:val="20"/>
    </w:rPr>
  </w:style>
  <w:style w:type="paragraph" w:styleId="ListParagraph">
    <w:name w:val="List Paragraph"/>
    <w:basedOn w:val="Normal"/>
    <w:link w:val="ListParagraphChar"/>
    <w:uiPriority w:val="34"/>
    <w:qFormat/>
    <w:rsid w:val="00627F41"/>
    <w:pPr>
      <w:spacing w:after="0" w:line="240" w:lineRule="auto"/>
      <w:ind w:left="720"/>
    </w:pPr>
    <w:rPr>
      <w:rFonts w:ascii="Garamond" w:eastAsia="Times New Roman" w:hAnsi="Garamond" w:cs="Times New Roman"/>
      <w:sz w:val="20"/>
      <w:szCs w:val="20"/>
    </w:rPr>
  </w:style>
  <w:style w:type="paragraph" w:customStyle="1" w:styleId="HeadingAllCaps">
    <w:name w:val="Heading All Caps"/>
    <w:basedOn w:val="NormalWeb"/>
    <w:link w:val="HeadingAllCapsChar"/>
    <w:qFormat/>
    <w:rsid w:val="00627F41"/>
    <w:pPr>
      <w:keepNext/>
      <w:spacing w:before="120" w:after="30" w:line="240" w:lineRule="auto"/>
      <w:ind w:left="446" w:right="547"/>
      <w:jc w:val="both"/>
    </w:pPr>
    <w:rPr>
      <w:rFonts w:ascii="Garamond" w:eastAsia="Times New Roman" w:hAnsi="Garamond"/>
      <w:caps/>
      <w:sz w:val="21"/>
    </w:rPr>
  </w:style>
  <w:style w:type="paragraph" w:customStyle="1" w:styleId="EmploymentHistoryLocations">
    <w:name w:val="Employment History Locations"/>
    <w:basedOn w:val="NormalWeb"/>
    <w:link w:val="EmploymentHistoryLocationsCharChar"/>
    <w:qFormat/>
    <w:rsid w:val="00627F41"/>
    <w:pPr>
      <w:spacing w:after="0" w:line="240" w:lineRule="auto"/>
      <w:ind w:left="450" w:right="540"/>
      <w:jc w:val="both"/>
    </w:pPr>
    <w:rPr>
      <w:rFonts w:ascii="Garamond" w:eastAsia="Times New Roman" w:hAnsi="Garamond"/>
      <w:color w:val="000000"/>
      <w:sz w:val="20"/>
    </w:rPr>
  </w:style>
  <w:style w:type="character" w:customStyle="1" w:styleId="HeadingAllCapsChar">
    <w:name w:val="Heading All Caps Char"/>
    <w:basedOn w:val="DefaultParagraphFont"/>
    <w:link w:val="HeadingAllCaps"/>
    <w:rsid w:val="00627F41"/>
    <w:rPr>
      <w:rFonts w:ascii="Garamond" w:eastAsia="Times New Roman" w:hAnsi="Garamond" w:cs="Times New Roman"/>
      <w:caps/>
      <w:sz w:val="21"/>
      <w:szCs w:val="24"/>
    </w:rPr>
  </w:style>
  <w:style w:type="character" w:customStyle="1" w:styleId="EmploymentHistoryLocationsCharChar">
    <w:name w:val="Employment History Locations Char Char"/>
    <w:basedOn w:val="DefaultParagraphFont"/>
    <w:link w:val="EmploymentHistoryLocations"/>
    <w:rsid w:val="00627F41"/>
    <w:rPr>
      <w:rFonts w:ascii="Garamond" w:eastAsia="Times New Roman" w:hAnsi="Garamond" w:cs="Times New Roman"/>
      <w:color w:val="000000"/>
      <w:sz w:val="20"/>
      <w:szCs w:val="24"/>
    </w:rPr>
  </w:style>
  <w:style w:type="character" w:customStyle="1" w:styleId="ListParagraphChar">
    <w:name w:val="List Paragraph Char"/>
    <w:basedOn w:val="DefaultParagraphFont"/>
    <w:link w:val="ListParagraph"/>
    <w:uiPriority w:val="34"/>
    <w:rsid w:val="00627F41"/>
    <w:rPr>
      <w:rFonts w:ascii="Garamond" w:eastAsia="Times New Roman" w:hAnsi="Garamond" w:cs="Times New Roman"/>
      <w:sz w:val="20"/>
      <w:szCs w:val="20"/>
    </w:rPr>
  </w:style>
  <w:style w:type="paragraph" w:customStyle="1" w:styleId="ProfileDetails">
    <w:name w:val="Profile Details"/>
    <w:basedOn w:val="Normal"/>
    <w:link w:val="ProfileDetailsChar"/>
    <w:qFormat/>
    <w:rsid w:val="00627F41"/>
    <w:pPr>
      <w:spacing w:before="120" w:after="0" w:line="240" w:lineRule="auto"/>
      <w:ind w:left="360"/>
    </w:pPr>
    <w:rPr>
      <w:rFonts w:ascii="Garamond" w:eastAsia="Times New Roman" w:hAnsi="Garamond" w:cs="Times New Roman"/>
      <w:sz w:val="20"/>
      <w:szCs w:val="20"/>
    </w:rPr>
  </w:style>
  <w:style w:type="paragraph" w:customStyle="1" w:styleId="Jobtitles-employmenthistory">
    <w:name w:val="Job titles - employment history"/>
    <w:basedOn w:val="EmploymentHistoryLocations"/>
    <w:link w:val="Jobtitles-employmenthistoryCharChar"/>
    <w:qFormat/>
    <w:rsid w:val="00627F41"/>
    <w:pPr>
      <w:spacing w:after="120"/>
      <w:ind w:left="446" w:right="547"/>
    </w:pPr>
    <w:rPr>
      <w:b/>
      <w:bCs/>
    </w:rPr>
  </w:style>
  <w:style w:type="character" w:customStyle="1" w:styleId="Jobtitles-employmenthistoryCharChar">
    <w:name w:val="Job titles - employment history Char Char"/>
    <w:basedOn w:val="EmploymentHistoryLocationsCharChar"/>
    <w:link w:val="Jobtitles-employmenthistory"/>
    <w:rsid w:val="00627F41"/>
    <w:rPr>
      <w:rFonts w:ascii="Garamond" w:eastAsia="Times New Roman" w:hAnsi="Garamond" w:cs="Times New Roman"/>
      <w:b/>
      <w:bCs/>
      <w:color w:val="000000"/>
      <w:sz w:val="20"/>
      <w:szCs w:val="24"/>
    </w:rPr>
  </w:style>
  <w:style w:type="character" w:customStyle="1" w:styleId="ProfileDetailsChar">
    <w:name w:val="Profile Details Char"/>
    <w:basedOn w:val="DefaultParagraphFont"/>
    <w:link w:val="ProfileDetails"/>
    <w:rsid w:val="00627F41"/>
    <w:rPr>
      <w:rFonts w:ascii="Garamond" w:eastAsia="Times New Roman" w:hAnsi="Garamond" w:cs="Times New Roman"/>
      <w:sz w:val="20"/>
      <w:szCs w:val="20"/>
    </w:rPr>
  </w:style>
  <w:style w:type="paragraph" w:styleId="NormalWeb">
    <w:name w:val="Normal (Web)"/>
    <w:basedOn w:val="Normal"/>
    <w:uiPriority w:val="99"/>
    <w:semiHidden/>
    <w:unhideWhenUsed/>
    <w:rsid w:val="00627F41"/>
    <w:rPr>
      <w:rFonts w:ascii="Times New Roman" w:hAnsi="Times New Roman" w:cs="Times New Roman"/>
      <w:sz w:val="24"/>
      <w:szCs w:val="24"/>
    </w:rPr>
  </w:style>
  <w:style w:type="character" w:styleId="Hyperlink">
    <w:name w:val="Hyperlink"/>
    <w:basedOn w:val="DefaultParagraphFont"/>
    <w:uiPriority w:val="99"/>
    <w:unhideWhenUsed/>
    <w:rsid w:val="00DA5661"/>
    <w:rPr>
      <w:color w:val="C00000"/>
      <w:u w:val="single"/>
    </w:rPr>
  </w:style>
  <w:style w:type="character" w:styleId="PlaceholderText">
    <w:name w:val="Placeholder Text"/>
    <w:basedOn w:val="DefaultParagraphFont"/>
    <w:uiPriority w:val="99"/>
    <w:semiHidden/>
    <w:rsid w:val="009432D0"/>
    <w:rPr>
      <w:color w:val="808080"/>
    </w:rPr>
  </w:style>
  <w:style w:type="table" w:styleId="TableGrid">
    <w:name w:val="Table Grid"/>
    <w:basedOn w:val="TableNormal"/>
    <w:uiPriority w:val="59"/>
    <w:rsid w:val="00850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807"/>
  </w:style>
  <w:style w:type="paragraph" w:styleId="Footer">
    <w:name w:val="footer"/>
    <w:basedOn w:val="Normal"/>
    <w:link w:val="FooterChar"/>
    <w:uiPriority w:val="99"/>
    <w:unhideWhenUsed/>
    <w:rsid w:val="00630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807"/>
  </w:style>
  <w:style w:type="paragraph" w:styleId="BalloonText">
    <w:name w:val="Balloon Text"/>
    <w:basedOn w:val="Normal"/>
    <w:link w:val="BalloonTextChar"/>
    <w:uiPriority w:val="99"/>
    <w:semiHidden/>
    <w:unhideWhenUsed/>
    <w:rsid w:val="00630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807"/>
    <w:rPr>
      <w:rFonts w:ascii="Tahoma" w:hAnsi="Tahoma" w:cs="Tahoma"/>
      <w:sz w:val="16"/>
      <w:szCs w:val="16"/>
    </w:rPr>
  </w:style>
  <w:style w:type="paragraph" w:styleId="NoSpacing">
    <w:name w:val="No Spacing"/>
    <w:uiPriority w:val="1"/>
    <w:qFormat/>
    <w:rsid w:val="0076692D"/>
    <w:pPr>
      <w:spacing w:after="0" w:line="240" w:lineRule="auto"/>
    </w:pPr>
  </w:style>
  <w:style w:type="paragraph" w:customStyle="1" w:styleId="Objective">
    <w:name w:val="Objective"/>
    <w:basedOn w:val="Normal"/>
    <w:qFormat/>
    <w:rsid w:val="00ED502F"/>
    <w:pPr>
      <w:spacing w:after="0" w:line="240" w:lineRule="auto"/>
      <w:ind w:left="360"/>
    </w:pPr>
    <w:rPr>
      <w:rFonts w:ascii="Garamond" w:eastAsia="Times New Roman" w:hAnsi="Garamond" w:cs="Times New Roman"/>
      <w:color w:val="000000"/>
      <w:sz w:val="20"/>
      <w:szCs w:val="20"/>
    </w:rPr>
  </w:style>
  <w:style w:type="paragraph" w:customStyle="1" w:styleId="BulletList1">
    <w:name w:val="Bullet List 1"/>
    <w:basedOn w:val="Normal"/>
    <w:qFormat/>
    <w:rsid w:val="00ED502F"/>
    <w:pPr>
      <w:numPr>
        <w:numId w:val="2"/>
      </w:numPr>
      <w:spacing w:after="0" w:line="240" w:lineRule="auto"/>
      <w:ind w:left="936"/>
    </w:pPr>
    <w:rPr>
      <w:rFonts w:ascii="Garamond" w:eastAsia="Times New Roman" w:hAnsi="Garamond" w:cs="Times New Roman"/>
      <w:sz w:val="20"/>
      <w:szCs w:val="20"/>
    </w:rPr>
  </w:style>
  <w:style w:type="paragraph" w:styleId="ListParagraph">
    <w:name w:val="List Paragraph"/>
    <w:basedOn w:val="Normal"/>
    <w:link w:val="ListParagraphChar"/>
    <w:uiPriority w:val="34"/>
    <w:qFormat/>
    <w:rsid w:val="00627F41"/>
    <w:pPr>
      <w:spacing w:after="0" w:line="240" w:lineRule="auto"/>
      <w:ind w:left="720"/>
    </w:pPr>
    <w:rPr>
      <w:rFonts w:ascii="Garamond" w:eastAsia="Times New Roman" w:hAnsi="Garamond" w:cs="Times New Roman"/>
      <w:sz w:val="20"/>
      <w:szCs w:val="20"/>
    </w:rPr>
  </w:style>
  <w:style w:type="paragraph" w:customStyle="1" w:styleId="HeadingAllCaps">
    <w:name w:val="Heading All Caps"/>
    <w:basedOn w:val="NormalWeb"/>
    <w:link w:val="HeadingAllCapsChar"/>
    <w:qFormat/>
    <w:rsid w:val="00627F41"/>
    <w:pPr>
      <w:keepNext/>
      <w:spacing w:before="120" w:after="30" w:line="240" w:lineRule="auto"/>
      <w:ind w:left="446" w:right="547"/>
      <w:jc w:val="both"/>
    </w:pPr>
    <w:rPr>
      <w:rFonts w:ascii="Garamond" w:eastAsia="Times New Roman" w:hAnsi="Garamond"/>
      <w:caps/>
      <w:sz w:val="21"/>
    </w:rPr>
  </w:style>
  <w:style w:type="paragraph" w:customStyle="1" w:styleId="EmploymentHistoryLocations">
    <w:name w:val="Employment History Locations"/>
    <w:basedOn w:val="NormalWeb"/>
    <w:link w:val="EmploymentHistoryLocationsCharChar"/>
    <w:qFormat/>
    <w:rsid w:val="00627F41"/>
    <w:pPr>
      <w:spacing w:after="0" w:line="240" w:lineRule="auto"/>
      <w:ind w:left="450" w:right="540"/>
      <w:jc w:val="both"/>
    </w:pPr>
    <w:rPr>
      <w:rFonts w:ascii="Garamond" w:eastAsia="Times New Roman" w:hAnsi="Garamond"/>
      <w:color w:val="000000"/>
      <w:sz w:val="20"/>
    </w:rPr>
  </w:style>
  <w:style w:type="character" w:customStyle="1" w:styleId="HeadingAllCapsChar">
    <w:name w:val="Heading All Caps Char"/>
    <w:basedOn w:val="DefaultParagraphFont"/>
    <w:link w:val="HeadingAllCaps"/>
    <w:rsid w:val="00627F41"/>
    <w:rPr>
      <w:rFonts w:ascii="Garamond" w:eastAsia="Times New Roman" w:hAnsi="Garamond" w:cs="Times New Roman"/>
      <w:caps/>
      <w:sz w:val="21"/>
      <w:szCs w:val="24"/>
    </w:rPr>
  </w:style>
  <w:style w:type="character" w:customStyle="1" w:styleId="EmploymentHistoryLocationsCharChar">
    <w:name w:val="Employment History Locations Char Char"/>
    <w:basedOn w:val="DefaultParagraphFont"/>
    <w:link w:val="EmploymentHistoryLocations"/>
    <w:rsid w:val="00627F41"/>
    <w:rPr>
      <w:rFonts w:ascii="Garamond" w:eastAsia="Times New Roman" w:hAnsi="Garamond" w:cs="Times New Roman"/>
      <w:color w:val="000000"/>
      <w:sz w:val="20"/>
      <w:szCs w:val="24"/>
    </w:rPr>
  </w:style>
  <w:style w:type="character" w:customStyle="1" w:styleId="ListParagraphChar">
    <w:name w:val="List Paragraph Char"/>
    <w:basedOn w:val="DefaultParagraphFont"/>
    <w:link w:val="ListParagraph"/>
    <w:uiPriority w:val="34"/>
    <w:rsid w:val="00627F41"/>
    <w:rPr>
      <w:rFonts w:ascii="Garamond" w:eastAsia="Times New Roman" w:hAnsi="Garamond" w:cs="Times New Roman"/>
      <w:sz w:val="20"/>
      <w:szCs w:val="20"/>
    </w:rPr>
  </w:style>
  <w:style w:type="paragraph" w:customStyle="1" w:styleId="ProfileDetails">
    <w:name w:val="Profile Details"/>
    <w:basedOn w:val="Normal"/>
    <w:link w:val="ProfileDetailsChar"/>
    <w:qFormat/>
    <w:rsid w:val="00627F41"/>
    <w:pPr>
      <w:spacing w:before="120" w:after="0" w:line="240" w:lineRule="auto"/>
      <w:ind w:left="360"/>
    </w:pPr>
    <w:rPr>
      <w:rFonts w:ascii="Garamond" w:eastAsia="Times New Roman" w:hAnsi="Garamond" w:cs="Times New Roman"/>
      <w:sz w:val="20"/>
      <w:szCs w:val="20"/>
    </w:rPr>
  </w:style>
  <w:style w:type="paragraph" w:customStyle="1" w:styleId="Jobtitles-employmenthistory">
    <w:name w:val="Job titles - employment history"/>
    <w:basedOn w:val="EmploymentHistoryLocations"/>
    <w:link w:val="Jobtitles-employmenthistoryCharChar"/>
    <w:qFormat/>
    <w:rsid w:val="00627F41"/>
    <w:pPr>
      <w:spacing w:after="120"/>
      <w:ind w:left="446" w:right="547"/>
    </w:pPr>
    <w:rPr>
      <w:b/>
      <w:bCs/>
    </w:rPr>
  </w:style>
  <w:style w:type="character" w:customStyle="1" w:styleId="Jobtitles-employmenthistoryCharChar">
    <w:name w:val="Job titles - employment history Char Char"/>
    <w:basedOn w:val="EmploymentHistoryLocationsCharChar"/>
    <w:link w:val="Jobtitles-employmenthistory"/>
    <w:rsid w:val="00627F41"/>
    <w:rPr>
      <w:rFonts w:ascii="Garamond" w:eastAsia="Times New Roman" w:hAnsi="Garamond" w:cs="Times New Roman"/>
      <w:b/>
      <w:bCs/>
      <w:color w:val="000000"/>
      <w:sz w:val="20"/>
      <w:szCs w:val="24"/>
    </w:rPr>
  </w:style>
  <w:style w:type="character" w:customStyle="1" w:styleId="ProfileDetailsChar">
    <w:name w:val="Profile Details Char"/>
    <w:basedOn w:val="DefaultParagraphFont"/>
    <w:link w:val="ProfileDetails"/>
    <w:rsid w:val="00627F41"/>
    <w:rPr>
      <w:rFonts w:ascii="Garamond" w:eastAsia="Times New Roman" w:hAnsi="Garamond" w:cs="Times New Roman"/>
      <w:sz w:val="20"/>
      <w:szCs w:val="20"/>
    </w:rPr>
  </w:style>
  <w:style w:type="paragraph" w:styleId="NormalWeb">
    <w:name w:val="Normal (Web)"/>
    <w:basedOn w:val="Normal"/>
    <w:uiPriority w:val="99"/>
    <w:semiHidden/>
    <w:unhideWhenUsed/>
    <w:rsid w:val="00627F41"/>
    <w:rPr>
      <w:rFonts w:ascii="Times New Roman" w:hAnsi="Times New Roman" w:cs="Times New Roman"/>
      <w:sz w:val="24"/>
      <w:szCs w:val="24"/>
    </w:rPr>
  </w:style>
  <w:style w:type="character" w:styleId="Hyperlink">
    <w:name w:val="Hyperlink"/>
    <w:basedOn w:val="DefaultParagraphFont"/>
    <w:uiPriority w:val="99"/>
    <w:unhideWhenUsed/>
    <w:rsid w:val="00DA5661"/>
    <w:rPr>
      <w:color w:val="C00000"/>
      <w:u w:val="single"/>
    </w:rPr>
  </w:style>
  <w:style w:type="character" w:styleId="PlaceholderText">
    <w:name w:val="Placeholder Text"/>
    <w:basedOn w:val="DefaultParagraphFont"/>
    <w:uiPriority w:val="99"/>
    <w:semiHidden/>
    <w:rsid w:val="009432D0"/>
    <w:rPr>
      <w:color w:val="808080"/>
    </w:rPr>
  </w:style>
  <w:style w:type="table" w:styleId="TableGrid">
    <w:name w:val="Table Grid"/>
    <w:basedOn w:val="TableNormal"/>
    <w:uiPriority w:val="59"/>
    <w:rsid w:val="00850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1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Alan Metcalf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B9543-5ABE-4ABC-895B-AF0C7931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1126 a gen. Washington Mem. Blvd., Washington Crossing, Pa. 18977       603-721-2997  alan.m.metcalf@gmail.com</vt:lpstr>
    </vt:vector>
  </TitlesOfParts>
  <Company>The Hun School of Princeton</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1126 a gen. Washington Mem. Blvd., Washington Crossing, Pa. 18977       603-721-2997  alan.m.metcalf@gmail.com</dc:title>
  <dc:creator>installer</dc:creator>
  <cp:lastModifiedBy>Catherine Hunter</cp:lastModifiedBy>
  <cp:revision>2</cp:revision>
  <cp:lastPrinted>2013-09-12T17:36:00Z</cp:lastPrinted>
  <dcterms:created xsi:type="dcterms:W3CDTF">2014-08-13T18:10:00Z</dcterms:created>
  <dcterms:modified xsi:type="dcterms:W3CDTF">2014-08-13T18:10:00Z</dcterms:modified>
</cp:coreProperties>
</file>