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Look w:firstRow="0" w:lastRow="0" w:firstColumn="0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44226" w14:textId="6A51502E" w:rsidR="00E370AF" w:rsidRDefault="00267921">
            <w:r w:rsidRPr="00267921">
              <w:t xml:space="preserve">2 October  2026</w:t>
            </w:r>
          </w:p>
        </w:tc>
      </w:tr>
      <w:t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val="en-IN"/>
              </w:rPr>
              <w:t xml:space="preserve">SWTID-2026-6814 </w:t>
            </w:r>
          </w:p>
        </w:tc>
      </w:tr>
      <w:t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val="en-IN"/>
              </w:rPr>
              <w:t xml:space="preserve">AI study buddy </w:t>
            </w:r>
          </w:p>
        </w:tc>
      </w:tr>
      <w:t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>
      <w:pPr>
        <w:numPr>
          <w:ilvl w:val="0"/>
          <w:numId w:val="1"/>
        </w:numPr>
        <w:spacing w:before="280" w:after="150" w:line="240" w:lineRule="auto"/>
        <w:ind w:left="720" w:hanging="360"/>
        <w:shd w:val="clear" w:color="auto" w:fill="FFFFFF"/>
      </w:pPr>
      <w:r>
        <w:rPr>
          <w:rFonts w:ascii="Arial" w:hAnsi="Arial" w:eastAsia="Arial" w:cs="Arial"/>
          <w:color w:val="000000"/>
          <w:sz w:val="24"/>
          <w:szCs w:val="24"/>
          <w:lang w:val="en-IN"/>
        </w:rPr>
        <w:t xml:space="preserve">Find the best tech solution to solve existing business problems.</w:t>
      </w:r>
    </w:p>
    <w:p>
      <w:pPr>
        <w:numPr>
          <w:ilvl w:val="0"/>
          <w:numId w:val="1"/>
        </w:numPr>
        <w:spacing w:after="150" w:line="240" w:lineRule="auto"/>
        <w:ind w:left="720" w:hanging="360"/>
        <w:shd w:val="clear" w:color="auto" w:fill="FFFFFF"/>
      </w:pPr>
      <w:r>
        <w:rPr>
          <w:rFonts w:ascii="Arial" w:hAnsi="Arial" w:eastAsia="Arial" w:cs="Arial"/>
          <w:color w:val="000000"/>
          <w:sz w:val="24"/>
          <w:szCs w:val="24"/>
          <w:lang w:val="en-IN"/>
        </w:rPr>
        <w:t xml:space="preserve">Describe the structure, characteristics, behavior, and other aspects of the software to project stakeholders.</w:t>
      </w:r>
    </w:p>
    <w:p>
      <w:pPr>
        <w:numPr>
          <w:ilvl w:val="0"/>
          <w:numId w:val="1"/>
        </w:numPr>
        <w:spacing w:after="150" w:line="240" w:lineRule="auto"/>
        <w:ind w:left="720" w:hanging="360"/>
        <w:shd w:val="clear" w:color="auto" w:fill="FFFFFF"/>
      </w:pPr>
      <w:r>
        <w:rPr>
          <w:rFonts w:ascii="Arial" w:hAnsi="Arial" w:eastAsia="Arial" w:cs="Arial"/>
          <w:color w:val="000000"/>
          <w:sz w:val="24"/>
          <w:szCs w:val="24"/>
          <w:lang w:val="en-IN"/>
        </w:rPr>
        <w:t xml:space="preserve">Define features, development phases, and solution requirements.</w:t>
      </w:r>
    </w:p>
    <w:p>
      <w:pPr>
        <w:numPr>
          <w:ilvl w:val="0"/>
          <w:numId w:val="1"/>
        </w:numPr>
        <w:spacing w:after="150" w:line="240" w:lineRule="auto"/>
        <w:ind w:left="720" w:hanging="360"/>
        <w:shd w:val="clear" w:color="auto" w:fill="FFFFFF"/>
      </w:pPr>
      <w:r>
        <w:rPr>
          <w:rFonts w:ascii="Arial" w:hAnsi="Arial" w:eastAsia="Arial" w:cs="Arial"/>
          <w:color w:val="000000"/>
          <w:sz w:val="24"/>
          <w:szCs w:val="24"/>
          <w:lang w:val="en-IN"/>
        </w:rPr>
        <w:t xml:space="preserve"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Settings" Type="http://schemas.openxmlformats.org/officeDocument/2006/relationships/settings" Target="settings.xml"/>
<Relationship Id="rId101" Type="http://schemas.openxmlformats.org/officeDocument/2006/relationships/image" Target="media/image1.jpeg"/>
<Relationship Id="rId8" Type="http://schemas.openxmlformats.org/officeDocument/2006/relationships/fontTable" Target="fontTable.xml"/>
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
<Relationship Id="rId1" Type="http://schemas.openxmlformats.org/officeDocument/2006/relationships/customXml" Target="../customXml/item1.xml"/>
<Relationship Id="rId6" Type="http://schemas.openxmlformats.org/officeDocument/2006/relationships/image" Target="media/image1.jpg"/>
<Relationship Id="rId5" Type="http://schemas.openxmlformats.org/officeDocument/2006/relationships/webSettings" Target="webSettings.xml"/>
<Relationship Id="rId9" Type="http://schemas.openxmlformats.org/officeDocument/2006/relationships/theme" Target="theme/theme1.xml"/>
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Solution Architecture</dc:title>
  <cp:revision>1</cp:revision>
  <dcterms:created xsi:type="dcterms:W3CDTF">2026-01-01T00:00:00Z</dcterms:created>
  <dcterms:modified xsi:type="dcterms:W3CDTF">2026-01-01T00:00:00Z</dcterms:modified>
</cp:coreProperties>
</file>