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DF968" w14:textId="57D9683F" w:rsidR="00E90E82" w:rsidRPr="00A27694" w:rsidRDefault="00E90E82">
      <w:pPr>
        <w:rPr>
          <w:rFonts w:ascii="Helvetica Neue" w:hAnsi="Helvetica Neue"/>
          <w:b/>
          <w:bCs/>
          <w:sz w:val="28"/>
          <w:szCs w:val="28"/>
        </w:rPr>
      </w:pPr>
      <w:r w:rsidRPr="00A27694">
        <w:rPr>
          <w:rFonts w:ascii="Helvetica Neue" w:hAnsi="Helvetica Neue"/>
          <w:b/>
          <w:bCs/>
          <w:sz w:val="28"/>
          <w:szCs w:val="28"/>
        </w:rPr>
        <w:t xml:space="preserve">Summary </w:t>
      </w:r>
      <w:r w:rsidR="002B4123" w:rsidRPr="00A27694">
        <w:rPr>
          <w:rFonts w:ascii="Helvetica Neue" w:hAnsi="Helvetica Neue"/>
          <w:b/>
          <w:bCs/>
          <w:sz w:val="28"/>
          <w:szCs w:val="28"/>
        </w:rPr>
        <w:t xml:space="preserve">and Pre-processing </w:t>
      </w:r>
      <w:r w:rsidRPr="00A27694">
        <w:rPr>
          <w:rFonts w:ascii="Helvetica Neue" w:hAnsi="Helvetica Neue"/>
          <w:b/>
          <w:bCs/>
          <w:sz w:val="28"/>
          <w:szCs w:val="28"/>
        </w:rPr>
        <w:t>of Dataset(s)</w:t>
      </w:r>
    </w:p>
    <w:p w14:paraId="5A0CD9B2" w14:textId="7D5BA0AF" w:rsidR="00E90E82" w:rsidRPr="00187DE1" w:rsidRDefault="00E90E82">
      <w:pPr>
        <w:rPr>
          <w:rFonts w:ascii="Helvetica Neue" w:hAnsi="Helvetica Neue"/>
          <w:b/>
          <w:bCs/>
          <w:i/>
          <w:iCs/>
        </w:rPr>
      </w:pPr>
      <w:r w:rsidRPr="00187DE1">
        <w:rPr>
          <w:rFonts w:ascii="Helvetica Neue" w:hAnsi="Helvetica Neue"/>
          <w:b/>
          <w:bCs/>
          <w:i/>
          <w:iCs/>
        </w:rPr>
        <w:t>Trips Data</w:t>
      </w:r>
    </w:p>
    <w:p w14:paraId="7B20D597" w14:textId="269C9A3A" w:rsidR="00E90E82" w:rsidRPr="00187DE1" w:rsidRDefault="00E90E82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Trips data, from the trips.csv file, described </w:t>
      </w:r>
      <w:r w:rsidRPr="00187DE1">
        <w:rPr>
          <w:rFonts w:ascii="Helvetica Neue" w:hAnsi="Helvetica Neue"/>
        </w:rPr>
        <w:t xml:space="preserve">bike trips </w:t>
      </w:r>
      <w:r w:rsidRPr="00187DE1">
        <w:rPr>
          <w:rFonts w:ascii="Helvetica Neue" w:hAnsi="Helvetica Neue"/>
        </w:rPr>
        <w:t xml:space="preserve">with the following information: </w:t>
      </w:r>
    </w:p>
    <w:p w14:paraId="39BF6128" w14:textId="78998EA4" w:rsidR="002758E6" w:rsidRPr="00187DE1" w:rsidRDefault="00E90E82" w:rsidP="002758E6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187DE1">
        <w:rPr>
          <w:rFonts w:ascii="Helvetica Neue" w:hAnsi="Helvetica Neue"/>
        </w:rPr>
        <w:t>i</w:t>
      </w:r>
      <w:r w:rsidRPr="00187DE1">
        <w:rPr>
          <w:rFonts w:ascii="Helvetica Neue" w:hAnsi="Helvetica Neue"/>
        </w:rPr>
        <w:t>d</w:t>
      </w:r>
    </w:p>
    <w:p w14:paraId="1AB8CDF8" w14:textId="69D94675" w:rsidR="00E90E82" w:rsidRPr="00187DE1" w:rsidRDefault="00E90E82" w:rsidP="00E90E82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187DE1">
        <w:rPr>
          <w:rFonts w:ascii="Helvetica Neue" w:hAnsi="Helvetica Neue"/>
        </w:rPr>
        <w:t>duration</w:t>
      </w:r>
      <w:r w:rsidRPr="00187DE1">
        <w:rPr>
          <w:rFonts w:ascii="Helvetica Neue" w:hAnsi="Helvetica Neue"/>
        </w:rPr>
        <w:t xml:space="preserve"> (seconds)</w:t>
      </w:r>
    </w:p>
    <w:p w14:paraId="0B15629D" w14:textId="72018D0E" w:rsidR="00E90E82" w:rsidRPr="00187DE1" w:rsidRDefault="00E90E82" w:rsidP="00E90E82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start_date</w:t>
      </w:r>
      <w:proofErr w:type="spellEnd"/>
      <w:r w:rsidRPr="00187DE1">
        <w:rPr>
          <w:rFonts w:ascii="Helvetica Neue" w:hAnsi="Helvetica Neue"/>
        </w:rPr>
        <w:t xml:space="preserve"> (m/d/y h/m)</w:t>
      </w:r>
    </w:p>
    <w:p w14:paraId="43881059" w14:textId="77777777" w:rsidR="00E90E82" w:rsidRPr="00187DE1" w:rsidRDefault="00E90E82" w:rsidP="00E90E82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start_station_name</w:t>
      </w:r>
      <w:proofErr w:type="spellEnd"/>
    </w:p>
    <w:p w14:paraId="46A2E96B" w14:textId="54D587DD" w:rsidR="00E90E82" w:rsidRPr="00187DE1" w:rsidRDefault="00E90E82" w:rsidP="00E90E82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s</w:t>
      </w:r>
      <w:r w:rsidRPr="00187DE1">
        <w:rPr>
          <w:rFonts w:ascii="Helvetica Neue" w:hAnsi="Helvetica Neue"/>
        </w:rPr>
        <w:t>tart_station_id</w:t>
      </w:r>
      <w:proofErr w:type="spellEnd"/>
    </w:p>
    <w:p w14:paraId="74AD4CDD" w14:textId="5ADD3F69" w:rsidR="00E90E82" w:rsidRPr="00187DE1" w:rsidRDefault="00E90E82" w:rsidP="00E90E82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end_date</w:t>
      </w:r>
      <w:proofErr w:type="spellEnd"/>
      <w:r w:rsidRPr="00187DE1">
        <w:rPr>
          <w:rFonts w:ascii="Helvetica Neue" w:hAnsi="Helvetica Neue"/>
        </w:rPr>
        <w:t xml:space="preserve">  (m/d/y h/m)</w:t>
      </w:r>
    </w:p>
    <w:p w14:paraId="4E791A61" w14:textId="77777777" w:rsidR="00E90E82" w:rsidRPr="00187DE1" w:rsidRDefault="00E90E82" w:rsidP="00E90E82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end_station_nam</w:t>
      </w:r>
      <w:r w:rsidRPr="00187DE1">
        <w:rPr>
          <w:rFonts w:ascii="Helvetica Neue" w:hAnsi="Helvetica Neue"/>
        </w:rPr>
        <w:t>e</w:t>
      </w:r>
      <w:proofErr w:type="spellEnd"/>
      <w:r w:rsidRPr="00187DE1">
        <w:rPr>
          <w:rFonts w:ascii="Helvetica Neue" w:hAnsi="Helvetica Neue"/>
        </w:rPr>
        <w:t xml:space="preserve">   </w:t>
      </w:r>
    </w:p>
    <w:p w14:paraId="7701AAE6" w14:textId="77777777" w:rsidR="00E90E82" w:rsidRPr="00187DE1" w:rsidRDefault="00E90E82" w:rsidP="00E90E82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end_station_id</w:t>
      </w:r>
      <w:proofErr w:type="spellEnd"/>
    </w:p>
    <w:p w14:paraId="5FD228DC" w14:textId="77777777" w:rsidR="00E90E82" w:rsidRPr="00187DE1" w:rsidRDefault="00E90E82" w:rsidP="00E90E82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bike_id</w:t>
      </w:r>
      <w:proofErr w:type="spellEnd"/>
    </w:p>
    <w:p w14:paraId="11646C81" w14:textId="77777777" w:rsidR="00E90E82" w:rsidRPr="00187DE1" w:rsidRDefault="00E90E82" w:rsidP="00E90E82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subscription_type</w:t>
      </w:r>
      <w:proofErr w:type="spellEnd"/>
    </w:p>
    <w:p w14:paraId="617E550C" w14:textId="4874F3A8" w:rsidR="00E90E82" w:rsidRPr="00187DE1" w:rsidRDefault="00E90E82" w:rsidP="00E90E82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zip_code</w:t>
      </w:r>
      <w:proofErr w:type="spellEnd"/>
    </w:p>
    <w:p w14:paraId="67EFE30F" w14:textId="77777777" w:rsidR="00A27694" w:rsidRDefault="00A27694" w:rsidP="00E90E82">
      <w:pPr>
        <w:rPr>
          <w:rFonts w:ascii="Helvetica Neue" w:hAnsi="Helvetica Neue"/>
          <w:u w:val="single"/>
        </w:rPr>
      </w:pPr>
    </w:p>
    <w:p w14:paraId="79A9CDCF" w14:textId="6B3EEBFB" w:rsidR="0006308A" w:rsidRPr="00187DE1" w:rsidRDefault="00E90E82" w:rsidP="00E90E82">
      <w:pPr>
        <w:rPr>
          <w:rFonts w:ascii="Helvetica Neue" w:hAnsi="Helvetica Neue"/>
        </w:rPr>
      </w:pPr>
      <w:r w:rsidRPr="00187DE1">
        <w:rPr>
          <w:rFonts w:ascii="Helvetica Neue" w:hAnsi="Helvetica Neue"/>
          <w:u w:val="single"/>
        </w:rPr>
        <w:t>Exploratory Data Analysis (EDA)</w:t>
      </w:r>
      <w:r w:rsidRPr="00187DE1">
        <w:rPr>
          <w:rFonts w:ascii="Helvetica Neue" w:hAnsi="Helvetica Neue"/>
        </w:rPr>
        <w:t xml:space="preserve"> </w:t>
      </w:r>
    </w:p>
    <w:p w14:paraId="2FD477B4" w14:textId="77777777" w:rsidR="0006308A" w:rsidRPr="00187DE1" w:rsidRDefault="0006308A" w:rsidP="00E90E82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EDA </w:t>
      </w:r>
      <w:r w:rsidR="00E90E82" w:rsidRPr="00187DE1">
        <w:rPr>
          <w:rFonts w:ascii="Helvetica Neue" w:hAnsi="Helvetica Neue"/>
        </w:rPr>
        <w:t xml:space="preserve">was performed to briefly overview the trips data. </w:t>
      </w:r>
    </w:p>
    <w:p w14:paraId="374BA240" w14:textId="377F75BC" w:rsidR="00E90E82" w:rsidRPr="00187DE1" w:rsidRDefault="00E90E82" w:rsidP="00E90E82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None of the columns included NA or infinity values, however </w:t>
      </w:r>
      <w:proofErr w:type="spellStart"/>
      <w:r w:rsidRPr="00187DE1">
        <w:rPr>
          <w:rFonts w:ascii="Helvetica Neue" w:hAnsi="Helvetica Neue"/>
        </w:rPr>
        <w:t>zip_code</w:t>
      </w:r>
      <w:proofErr w:type="spellEnd"/>
      <w:r w:rsidRPr="00187DE1">
        <w:rPr>
          <w:rFonts w:ascii="Helvetica Neue" w:hAnsi="Helvetica Neue"/>
        </w:rPr>
        <w:t xml:space="preserve"> contained fifty “0” values. </w:t>
      </w:r>
    </w:p>
    <w:p w14:paraId="1E84C74A" w14:textId="252203D3" w:rsidR="0006308A" w:rsidRPr="00187DE1" w:rsidRDefault="00E90E82" w:rsidP="00E90E82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>Frequencies of categorical variables</w:t>
      </w:r>
      <w:r w:rsidR="0006308A" w:rsidRPr="00187DE1">
        <w:rPr>
          <w:rFonts w:ascii="Helvetica Neue" w:hAnsi="Helvetica Neue"/>
        </w:rPr>
        <w:t xml:space="preserve">, </w:t>
      </w:r>
      <w:proofErr w:type="spellStart"/>
      <w:r w:rsidR="0006308A" w:rsidRPr="00187DE1">
        <w:rPr>
          <w:rFonts w:ascii="Helvetica Neue" w:hAnsi="Helvetica Neue"/>
        </w:rPr>
        <w:t>subscription_type</w:t>
      </w:r>
      <w:proofErr w:type="spellEnd"/>
      <w:r w:rsidR="0006308A" w:rsidRPr="00187DE1">
        <w:rPr>
          <w:rFonts w:ascii="Helvetica Neue" w:hAnsi="Helvetica Neue"/>
        </w:rPr>
        <w:t xml:space="preserve">, </w:t>
      </w:r>
      <w:proofErr w:type="spellStart"/>
      <w:r w:rsidR="009077D3" w:rsidRPr="00187DE1">
        <w:rPr>
          <w:rFonts w:ascii="Helvetica Neue" w:hAnsi="Helvetica Neue"/>
        </w:rPr>
        <w:t>start_</w:t>
      </w:r>
      <w:r w:rsidR="0006308A" w:rsidRPr="00187DE1">
        <w:rPr>
          <w:rFonts w:ascii="Helvetica Neue" w:hAnsi="Helvetica Neue"/>
        </w:rPr>
        <w:t>station</w:t>
      </w:r>
      <w:r w:rsidR="009077D3" w:rsidRPr="00187DE1">
        <w:rPr>
          <w:rFonts w:ascii="Helvetica Neue" w:hAnsi="Helvetica Neue"/>
        </w:rPr>
        <w:t>_name</w:t>
      </w:r>
      <w:proofErr w:type="spellEnd"/>
      <w:r w:rsidR="009077D3" w:rsidRPr="00187DE1">
        <w:rPr>
          <w:rFonts w:ascii="Helvetica Neue" w:hAnsi="Helvetica Neue"/>
        </w:rPr>
        <w:t xml:space="preserve"> and </w:t>
      </w:r>
      <w:proofErr w:type="spellStart"/>
      <w:r w:rsidR="009077D3" w:rsidRPr="00187DE1">
        <w:rPr>
          <w:rFonts w:ascii="Helvetica Neue" w:hAnsi="Helvetica Neue"/>
        </w:rPr>
        <w:t>end_station_name</w:t>
      </w:r>
      <w:proofErr w:type="spellEnd"/>
      <w:r w:rsidR="009077D3" w:rsidRPr="00187DE1">
        <w:rPr>
          <w:rFonts w:ascii="Helvetica Neue" w:hAnsi="Helvetica Neue"/>
        </w:rPr>
        <w:t>,</w:t>
      </w:r>
      <w:r w:rsidRPr="00187DE1">
        <w:rPr>
          <w:rFonts w:ascii="Helvetica Neue" w:hAnsi="Helvetica Neue"/>
        </w:rPr>
        <w:t xml:space="preserve"> </w:t>
      </w:r>
      <w:r w:rsidR="0006308A" w:rsidRPr="00187DE1">
        <w:rPr>
          <w:rFonts w:ascii="Helvetica Neue" w:hAnsi="Helvetica Neue"/>
        </w:rPr>
        <w:t>were</w:t>
      </w:r>
      <w:r w:rsidRPr="00187DE1">
        <w:rPr>
          <w:rFonts w:ascii="Helvetica Neue" w:hAnsi="Helvetica Neue"/>
        </w:rPr>
        <w:t xml:space="preserve"> </w:t>
      </w:r>
      <w:r w:rsidR="0006308A" w:rsidRPr="00187DE1">
        <w:rPr>
          <w:rFonts w:ascii="Helvetica Neue" w:hAnsi="Helvetica Neue"/>
        </w:rPr>
        <w:t>determined and</w:t>
      </w:r>
      <w:r w:rsidRPr="00187DE1">
        <w:rPr>
          <w:rFonts w:ascii="Helvetica Neue" w:hAnsi="Helvetica Neue"/>
        </w:rPr>
        <w:t xml:space="preserve"> </w:t>
      </w:r>
      <w:r w:rsidR="0006308A" w:rsidRPr="00187DE1">
        <w:rPr>
          <w:rFonts w:ascii="Helvetica Neue" w:hAnsi="Helvetica Neue"/>
        </w:rPr>
        <w:t>plotted</w:t>
      </w:r>
      <w:r w:rsidRPr="00187DE1">
        <w:rPr>
          <w:rFonts w:ascii="Helvetica Neue" w:hAnsi="Helvetica Neue"/>
        </w:rPr>
        <w:t xml:space="preserve"> </w:t>
      </w:r>
      <w:r w:rsidR="0006308A" w:rsidRPr="00187DE1">
        <w:rPr>
          <w:rFonts w:ascii="Helvetica Neue" w:hAnsi="Helvetica Neue"/>
        </w:rPr>
        <w:t xml:space="preserve">(Fig 1-3). </w:t>
      </w:r>
    </w:p>
    <w:p w14:paraId="26908FA9" w14:textId="5951FA2A" w:rsidR="00E90E82" w:rsidRPr="00187DE1" w:rsidRDefault="0006308A" w:rsidP="00E90E82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Numerical data was plotted (Fig 4). In Figure 4, we can see that id, </w:t>
      </w:r>
      <w:proofErr w:type="spellStart"/>
      <w:r w:rsidRPr="00187DE1">
        <w:rPr>
          <w:rFonts w:ascii="Helvetica Neue" w:hAnsi="Helvetica Neue"/>
        </w:rPr>
        <w:t>start_station_id</w:t>
      </w:r>
      <w:proofErr w:type="spellEnd"/>
      <w:r w:rsidRPr="00187DE1">
        <w:rPr>
          <w:rFonts w:ascii="Helvetica Neue" w:hAnsi="Helvetica Neue"/>
        </w:rPr>
        <w:t xml:space="preserve">, </w:t>
      </w:r>
      <w:proofErr w:type="spellStart"/>
      <w:r w:rsidRPr="00187DE1">
        <w:rPr>
          <w:rFonts w:ascii="Helvetica Neue" w:hAnsi="Helvetica Neue"/>
        </w:rPr>
        <w:t>end_station_id</w:t>
      </w:r>
      <w:proofErr w:type="spellEnd"/>
      <w:r w:rsidR="009077D3" w:rsidRPr="00187DE1">
        <w:rPr>
          <w:rFonts w:ascii="Helvetica Neue" w:hAnsi="Helvetica Neue"/>
        </w:rPr>
        <w:t>, duration,</w:t>
      </w:r>
      <w:r w:rsidRPr="00187DE1">
        <w:rPr>
          <w:rFonts w:ascii="Helvetica Neue" w:hAnsi="Helvetica Neue"/>
        </w:rPr>
        <w:t xml:space="preserve"> and </w:t>
      </w:r>
      <w:proofErr w:type="spellStart"/>
      <w:r w:rsidRPr="00187DE1">
        <w:rPr>
          <w:rFonts w:ascii="Helvetica Neue" w:hAnsi="Helvetica Neue"/>
        </w:rPr>
        <w:t>bike_ids</w:t>
      </w:r>
      <w:proofErr w:type="spellEnd"/>
      <w:r w:rsidRPr="00187DE1">
        <w:rPr>
          <w:rFonts w:ascii="Helvetica Neue" w:hAnsi="Helvetica Neue"/>
        </w:rPr>
        <w:t xml:space="preserve"> are plotted as numerical. </w:t>
      </w:r>
      <w:r w:rsidR="009077D3" w:rsidRPr="00187DE1">
        <w:rPr>
          <w:rFonts w:ascii="Helvetica Neue" w:hAnsi="Helvetica Neue"/>
        </w:rPr>
        <w:t xml:space="preserve">However, only duration of bike trip make sense as a numerical value. </w:t>
      </w:r>
    </w:p>
    <w:p w14:paraId="71BCF497" w14:textId="05BAFAA8" w:rsidR="00745008" w:rsidRPr="00187DE1" w:rsidRDefault="00745008" w:rsidP="00E90E82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Numerical data was also summarized by </w:t>
      </w:r>
      <w:r w:rsidR="0027618C" w:rsidRPr="00187DE1">
        <w:rPr>
          <w:rFonts w:ascii="Helvetica Neue" w:hAnsi="Helvetica Neue"/>
        </w:rPr>
        <w:t>its</w:t>
      </w:r>
      <w:r w:rsidRPr="00187DE1">
        <w:rPr>
          <w:rFonts w:ascii="Helvetica Neue" w:hAnsi="Helvetica Neue"/>
        </w:rPr>
        <w:t xml:space="preserve"> </w:t>
      </w:r>
      <w:r w:rsidR="0027618C" w:rsidRPr="00187DE1">
        <w:rPr>
          <w:rFonts w:ascii="Helvetica Neue" w:hAnsi="Helvetica Neue"/>
        </w:rPr>
        <w:t>metrics in Table 1.</w:t>
      </w:r>
      <w:r w:rsidR="000F7A4D" w:rsidRPr="00187DE1">
        <w:rPr>
          <w:rFonts w:ascii="Helvetica Neue" w:hAnsi="Helvetica Neue"/>
        </w:rPr>
        <w:t xml:space="preserve"> Here we can see ids of trips, bikes, start and end station, and duration as numerical value. </w:t>
      </w:r>
      <w:r w:rsidR="000F7A4D" w:rsidRPr="00187DE1">
        <w:rPr>
          <w:rFonts w:ascii="Helvetica Neue" w:hAnsi="Helvetica Neue"/>
        </w:rPr>
        <w:t>However, only duration of bike trip make sense as a numerical value.</w:t>
      </w:r>
    </w:p>
    <w:p w14:paraId="5FB2A6A6" w14:textId="77777777" w:rsidR="00F657B0" w:rsidRPr="00187DE1" w:rsidRDefault="00F657B0" w:rsidP="00E90E82">
      <w:pPr>
        <w:rPr>
          <w:rFonts w:ascii="Helvetica Neue" w:hAnsi="Helvetica Neue"/>
        </w:rPr>
      </w:pPr>
    </w:p>
    <w:p w14:paraId="21403F1E" w14:textId="77777777" w:rsidR="00F657B0" w:rsidRPr="00187DE1" w:rsidRDefault="00F657B0" w:rsidP="00E90E82">
      <w:pPr>
        <w:rPr>
          <w:rFonts w:ascii="Helvetica Neue" w:hAnsi="Helvetica Neue"/>
        </w:rPr>
      </w:pPr>
    </w:p>
    <w:p w14:paraId="0CEDE52F" w14:textId="77777777" w:rsidR="00F657B0" w:rsidRPr="00187DE1" w:rsidRDefault="00F657B0" w:rsidP="00E90E82">
      <w:pPr>
        <w:rPr>
          <w:rFonts w:ascii="Helvetica Neue" w:hAnsi="Helvetica Neue"/>
        </w:rPr>
      </w:pPr>
    </w:p>
    <w:p w14:paraId="1D61FDE5" w14:textId="77777777" w:rsidR="00F657B0" w:rsidRPr="00187DE1" w:rsidRDefault="00F657B0" w:rsidP="00E90E82">
      <w:pPr>
        <w:rPr>
          <w:rFonts w:ascii="Helvetica Neue" w:hAnsi="Helvetica Neue"/>
        </w:rPr>
      </w:pPr>
    </w:p>
    <w:p w14:paraId="69658895" w14:textId="77777777" w:rsidR="00F657B0" w:rsidRPr="00A27694" w:rsidRDefault="00F657B0" w:rsidP="00F657B0">
      <w:pPr>
        <w:rPr>
          <w:rFonts w:ascii="Helvetica Neue" w:hAnsi="Helvetica Neue"/>
          <w:b/>
          <w:bCs/>
        </w:rPr>
      </w:pPr>
      <w:r w:rsidRPr="00A27694">
        <w:rPr>
          <w:rFonts w:ascii="Helvetica Neue" w:hAnsi="Helvetica Neue"/>
          <w:b/>
          <w:bCs/>
        </w:rPr>
        <w:lastRenderedPageBreak/>
        <w:t>Figure 1. Frequency of Subscription Types for Bike Riders</w:t>
      </w:r>
    </w:p>
    <w:p w14:paraId="644F3555" w14:textId="11A5F40F" w:rsidR="00E90E82" w:rsidRPr="00187DE1" w:rsidRDefault="00E90E82" w:rsidP="00E90E82">
      <w:pPr>
        <w:rPr>
          <w:rFonts w:ascii="Helvetica Neue" w:hAnsi="Helvetica Neue"/>
        </w:rPr>
      </w:pPr>
      <w:r w:rsidRPr="00187DE1">
        <w:rPr>
          <w:rFonts w:ascii="Helvetica Neue" w:hAnsi="Helvetica Neue"/>
          <w:noProof/>
        </w:rPr>
        <w:drawing>
          <wp:inline distT="0" distB="0" distL="0" distR="0" wp14:anchorId="71284898" wp14:editId="733090F8">
            <wp:extent cx="4086225" cy="4086225"/>
            <wp:effectExtent l="0" t="0" r="3175" b="3175"/>
            <wp:docPr id="1851999295" name="Picture 1" descr="A diagram of a custom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99295" name="Picture 1" descr="A diagram of a custom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2" cy="41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A7D2" w14:textId="77777777" w:rsidR="00F657B0" w:rsidRPr="00A27694" w:rsidRDefault="00F657B0" w:rsidP="00F657B0">
      <w:pPr>
        <w:rPr>
          <w:rFonts w:ascii="Helvetica Neue" w:hAnsi="Helvetica Neue"/>
          <w:b/>
          <w:bCs/>
        </w:rPr>
      </w:pPr>
      <w:r w:rsidRPr="00A27694">
        <w:rPr>
          <w:rFonts w:ascii="Helvetica Neue" w:hAnsi="Helvetica Neue"/>
          <w:b/>
          <w:bCs/>
        </w:rPr>
        <w:t>Figure 2. Frequency of Bike Trips by Start Station</w:t>
      </w:r>
    </w:p>
    <w:p w14:paraId="2EF52B1C" w14:textId="7F61738F" w:rsidR="0006308A" w:rsidRPr="00187DE1" w:rsidRDefault="0006308A">
      <w:pPr>
        <w:rPr>
          <w:rFonts w:ascii="Helvetica Neue" w:hAnsi="Helvetica Neue"/>
          <w:b/>
          <w:bCs/>
          <w:i/>
          <w:iCs/>
        </w:rPr>
      </w:pPr>
      <w:r w:rsidRPr="00187DE1">
        <w:rPr>
          <w:rFonts w:ascii="Helvetica Neue" w:hAnsi="Helvetica Neue"/>
          <w:b/>
          <w:bCs/>
          <w:noProof/>
        </w:rPr>
        <w:drawing>
          <wp:inline distT="0" distB="0" distL="0" distR="0" wp14:anchorId="40C52EBE" wp14:editId="3736E636">
            <wp:extent cx="6315075" cy="3222308"/>
            <wp:effectExtent l="0" t="0" r="0" b="3810"/>
            <wp:docPr id="205007353" name="Picture 2" descr="A rainbow colored lin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7353" name="Picture 2" descr="A rainbow colored line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189" cy="322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AC9A" w14:textId="77777777" w:rsidR="00F657B0" w:rsidRPr="00A27694" w:rsidRDefault="00F657B0" w:rsidP="00F657B0">
      <w:pPr>
        <w:rPr>
          <w:rFonts w:ascii="Helvetica Neue" w:hAnsi="Helvetica Neue"/>
          <w:b/>
          <w:bCs/>
        </w:rPr>
      </w:pPr>
      <w:r w:rsidRPr="00A27694">
        <w:rPr>
          <w:rFonts w:ascii="Helvetica Neue" w:hAnsi="Helvetica Neue"/>
          <w:b/>
          <w:bCs/>
        </w:rPr>
        <w:lastRenderedPageBreak/>
        <w:t>Figure 3. Frequency of Bike Trips by End Station</w:t>
      </w:r>
    </w:p>
    <w:p w14:paraId="31BB41E7" w14:textId="60D4DF72" w:rsidR="0006308A" w:rsidRPr="00187DE1" w:rsidRDefault="0006308A">
      <w:pPr>
        <w:rPr>
          <w:rFonts w:ascii="Helvetica Neue" w:hAnsi="Helvetica Neue"/>
          <w:b/>
          <w:bCs/>
          <w:i/>
          <w:iCs/>
        </w:rPr>
      </w:pPr>
      <w:r w:rsidRPr="00187DE1">
        <w:rPr>
          <w:rFonts w:ascii="Helvetica Neue" w:hAnsi="Helvetica Neue"/>
          <w:b/>
          <w:bCs/>
          <w:noProof/>
        </w:rPr>
        <w:drawing>
          <wp:inline distT="0" distB="0" distL="0" distR="0" wp14:anchorId="0386E456" wp14:editId="26F20619">
            <wp:extent cx="6705600" cy="3421575"/>
            <wp:effectExtent l="0" t="0" r="0" b="0"/>
            <wp:docPr id="271754934" name="Picture 3" descr="A rainbow colored lin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54934" name="Picture 3" descr="A rainbow colored line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554" cy="34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1C4A" w14:textId="77777777" w:rsidR="0006308A" w:rsidRPr="00187DE1" w:rsidRDefault="0006308A" w:rsidP="0006308A">
      <w:pPr>
        <w:rPr>
          <w:rFonts w:ascii="Helvetica Neue" w:hAnsi="Helvetica Neue"/>
          <w:b/>
          <w:bCs/>
        </w:rPr>
      </w:pPr>
    </w:p>
    <w:p w14:paraId="14DC932A" w14:textId="77777777" w:rsidR="00F657B0" w:rsidRPr="00A27694" w:rsidRDefault="00F657B0" w:rsidP="00F657B0">
      <w:pPr>
        <w:rPr>
          <w:rFonts w:ascii="Helvetica Neue" w:hAnsi="Helvetica Neue"/>
          <w:b/>
          <w:bCs/>
        </w:rPr>
      </w:pPr>
      <w:r w:rsidRPr="00A27694">
        <w:rPr>
          <w:rFonts w:ascii="Helvetica Neue" w:hAnsi="Helvetica Neue"/>
          <w:b/>
          <w:bCs/>
        </w:rPr>
        <w:t xml:space="preserve">Figure 4. Count of ids, duration of bike trips, </w:t>
      </w:r>
      <w:proofErr w:type="spellStart"/>
      <w:r w:rsidRPr="00A27694">
        <w:rPr>
          <w:rFonts w:ascii="Helvetica Neue" w:hAnsi="Helvetica Neue"/>
          <w:b/>
          <w:bCs/>
        </w:rPr>
        <w:t>start_station_ids</w:t>
      </w:r>
      <w:proofErr w:type="spellEnd"/>
      <w:r w:rsidRPr="00A27694">
        <w:rPr>
          <w:rFonts w:ascii="Helvetica Neue" w:hAnsi="Helvetica Neue"/>
          <w:b/>
          <w:bCs/>
        </w:rPr>
        <w:t xml:space="preserve">, </w:t>
      </w:r>
      <w:proofErr w:type="spellStart"/>
      <w:r w:rsidRPr="00A27694">
        <w:rPr>
          <w:rFonts w:ascii="Helvetica Neue" w:hAnsi="Helvetica Neue"/>
          <w:b/>
          <w:bCs/>
        </w:rPr>
        <w:t>end_station_ids</w:t>
      </w:r>
      <w:proofErr w:type="spellEnd"/>
      <w:r w:rsidRPr="00A27694">
        <w:rPr>
          <w:rFonts w:ascii="Helvetica Neue" w:hAnsi="Helvetica Neue"/>
          <w:b/>
          <w:bCs/>
        </w:rPr>
        <w:t xml:space="preserve"> and </w:t>
      </w:r>
      <w:proofErr w:type="spellStart"/>
      <w:r w:rsidRPr="00A27694">
        <w:rPr>
          <w:rFonts w:ascii="Helvetica Neue" w:hAnsi="Helvetica Neue"/>
          <w:b/>
          <w:bCs/>
        </w:rPr>
        <w:t>bike_ids</w:t>
      </w:r>
      <w:proofErr w:type="spellEnd"/>
    </w:p>
    <w:p w14:paraId="44129596" w14:textId="3380F544" w:rsidR="0006308A" w:rsidRPr="00187DE1" w:rsidRDefault="0006308A" w:rsidP="0006308A">
      <w:pPr>
        <w:rPr>
          <w:rFonts w:ascii="Helvetica Neue" w:hAnsi="Helvetica Neue"/>
          <w:b/>
          <w:bCs/>
        </w:rPr>
      </w:pPr>
      <w:r w:rsidRPr="00187DE1">
        <w:rPr>
          <w:rFonts w:ascii="Helvetica Neue" w:hAnsi="Helvetica Neue"/>
          <w:b/>
          <w:bCs/>
          <w:noProof/>
        </w:rPr>
        <w:drawing>
          <wp:inline distT="0" distB="0" distL="0" distR="0" wp14:anchorId="1B51E7F6" wp14:editId="303C8A3B">
            <wp:extent cx="5943600" cy="3032760"/>
            <wp:effectExtent l="0" t="0" r="0" b="2540"/>
            <wp:docPr id="1112278367" name="Picture 4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78367" name="Picture 4" descr="A graph of different colored ba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482F" w14:textId="7BA7EC18" w:rsidR="002758E6" w:rsidRPr="00187DE1" w:rsidRDefault="002758E6" w:rsidP="0006308A">
      <w:pPr>
        <w:rPr>
          <w:rFonts w:ascii="Helvetica Neue" w:hAnsi="Helvetica Neue"/>
        </w:rPr>
      </w:pPr>
    </w:p>
    <w:tbl>
      <w:tblPr>
        <w:tblStyle w:val="PlainTable1"/>
        <w:tblW w:w="10018" w:type="dxa"/>
        <w:tblLook w:val="04A0" w:firstRow="1" w:lastRow="0" w:firstColumn="1" w:lastColumn="0" w:noHBand="0" w:noVBand="1"/>
      </w:tblPr>
      <w:tblGrid>
        <w:gridCol w:w="2007"/>
        <w:gridCol w:w="1751"/>
        <w:gridCol w:w="1751"/>
        <w:gridCol w:w="1856"/>
        <w:gridCol w:w="1751"/>
        <w:gridCol w:w="1017"/>
      </w:tblGrid>
      <w:tr w:rsidR="002D59CC" w:rsidRPr="00187DE1" w14:paraId="1D5D8E08" w14:textId="77777777" w:rsidTr="002D5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8" w:type="dxa"/>
            <w:gridSpan w:val="6"/>
          </w:tcPr>
          <w:p w14:paraId="2D43CEB4" w14:textId="07AE3802" w:rsidR="002D59CC" w:rsidRPr="00187DE1" w:rsidRDefault="00657578" w:rsidP="00657578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lastRenderedPageBreak/>
              <w:t>Table 1. Metrics of Trips Numerical Data</w:t>
            </w:r>
          </w:p>
        </w:tc>
      </w:tr>
      <w:tr w:rsidR="00CA4A3F" w:rsidRPr="00187DE1" w14:paraId="4D969DBE" w14:textId="77777777" w:rsidTr="002D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10B7A5C9" w14:textId="70A77072" w:rsidR="002758E6" w:rsidRPr="00187DE1" w:rsidRDefault="002758E6" w:rsidP="002758E6">
            <w:pPr>
              <w:rPr>
                <w:rFonts w:ascii="Helvetica Neue" w:hAnsi="Helvetica Neue"/>
              </w:rPr>
            </w:pPr>
          </w:p>
        </w:tc>
        <w:tc>
          <w:tcPr>
            <w:tcW w:w="1751" w:type="dxa"/>
          </w:tcPr>
          <w:p w14:paraId="705FD361" w14:textId="665BF821" w:rsidR="002758E6" w:rsidRPr="00187DE1" w:rsidRDefault="002758E6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Mean</w:t>
            </w:r>
          </w:p>
        </w:tc>
        <w:tc>
          <w:tcPr>
            <w:tcW w:w="1751" w:type="dxa"/>
          </w:tcPr>
          <w:p w14:paraId="273D1565" w14:textId="714AFFB3" w:rsidR="002758E6" w:rsidRPr="00187DE1" w:rsidRDefault="002758E6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proofErr w:type="spellStart"/>
            <w:r w:rsidRPr="00187DE1">
              <w:rPr>
                <w:rFonts w:ascii="Helvetica Neue" w:hAnsi="Helvetica Neue"/>
                <w:b/>
                <w:bCs/>
              </w:rPr>
              <w:t>Std_dev</w:t>
            </w:r>
            <w:proofErr w:type="spellEnd"/>
          </w:p>
        </w:tc>
        <w:tc>
          <w:tcPr>
            <w:tcW w:w="1741" w:type="dxa"/>
          </w:tcPr>
          <w:p w14:paraId="6D6A7F68" w14:textId="65405D94" w:rsidR="002758E6" w:rsidRPr="00187DE1" w:rsidRDefault="002758E6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proofErr w:type="spellStart"/>
            <w:r w:rsidRPr="00187DE1">
              <w:rPr>
                <w:rFonts w:ascii="Helvetica Neue" w:hAnsi="Helvetica Neue"/>
                <w:b/>
                <w:bCs/>
              </w:rPr>
              <w:t>Variation_coef</w:t>
            </w:r>
            <w:proofErr w:type="spellEnd"/>
          </w:p>
        </w:tc>
        <w:tc>
          <w:tcPr>
            <w:tcW w:w="1751" w:type="dxa"/>
          </w:tcPr>
          <w:p w14:paraId="29A6B012" w14:textId="7152D1A7" w:rsidR="002758E6" w:rsidRPr="00187DE1" w:rsidRDefault="002758E6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Skewness</w:t>
            </w:r>
          </w:p>
        </w:tc>
        <w:tc>
          <w:tcPr>
            <w:tcW w:w="1017" w:type="dxa"/>
          </w:tcPr>
          <w:p w14:paraId="7ABD5C9B" w14:textId="1141DA2C" w:rsidR="002758E6" w:rsidRPr="00187DE1" w:rsidRDefault="002758E6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IQR</w:t>
            </w:r>
          </w:p>
        </w:tc>
      </w:tr>
      <w:tr w:rsidR="002D59CC" w:rsidRPr="00187DE1" w14:paraId="264AFD74" w14:textId="77777777" w:rsidTr="002D5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3ACE13D" w14:textId="59D29E25" w:rsidR="002758E6" w:rsidRPr="00187DE1" w:rsidRDefault="002758E6" w:rsidP="002758E6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Id</w:t>
            </w:r>
          </w:p>
        </w:tc>
        <w:tc>
          <w:tcPr>
            <w:tcW w:w="1751" w:type="dxa"/>
          </w:tcPr>
          <w:p w14:paraId="3A49A69F" w14:textId="75C02FBA" w:rsidR="002758E6" w:rsidRPr="00187DE1" w:rsidRDefault="002758E6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3</w:t>
            </w:r>
            <w:r w:rsidR="00CA4A3F" w:rsidRPr="00187DE1">
              <w:rPr>
                <w:rFonts w:ascii="Helvetica Neue" w:hAnsi="Helvetica Neue"/>
              </w:rPr>
              <w:t>62366.29122</w:t>
            </w:r>
          </w:p>
        </w:tc>
        <w:tc>
          <w:tcPr>
            <w:tcW w:w="1751" w:type="dxa"/>
          </w:tcPr>
          <w:p w14:paraId="3689E3D9" w14:textId="0CAA1CE4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129430.63831</w:t>
            </w:r>
          </w:p>
        </w:tc>
        <w:tc>
          <w:tcPr>
            <w:tcW w:w="1741" w:type="dxa"/>
          </w:tcPr>
          <w:p w14:paraId="62F6DD9D" w14:textId="730BD13D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0.3571818</w:t>
            </w:r>
          </w:p>
        </w:tc>
        <w:tc>
          <w:tcPr>
            <w:tcW w:w="1751" w:type="dxa"/>
          </w:tcPr>
          <w:p w14:paraId="33A0AB73" w14:textId="304D4D19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0.02422033</w:t>
            </w:r>
          </w:p>
        </w:tc>
        <w:tc>
          <w:tcPr>
            <w:tcW w:w="1017" w:type="dxa"/>
          </w:tcPr>
          <w:p w14:paraId="35DE2555" w14:textId="2F0C0322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223218</w:t>
            </w:r>
          </w:p>
        </w:tc>
      </w:tr>
      <w:tr w:rsidR="00CA4A3F" w:rsidRPr="00187DE1" w14:paraId="4E160D09" w14:textId="77777777" w:rsidTr="002D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5EA213C" w14:textId="5C134959" w:rsidR="002758E6" w:rsidRPr="00187DE1" w:rsidRDefault="002758E6" w:rsidP="002758E6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Duration</w:t>
            </w:r>
          </w:p>
        </w:tc>
        <w:tc>
          <w:tcPr>
            <w:tcW w:w="1751" w:type="dxa"/>
          </w:tcPr>
          <w:p w14:paraId="2209C953" w14:textId="51747120" w:rsidR="002758E6" w:rsidRPr="00187DE1" w:rsidRDefault="00CA4A3F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1131.96740</w:t>
            </w:r>
          </w:p>
        </w:tc>
        <w:tc>
          <w:tcPr>
            <w:tcW w:w="1751" w:type="dxa"/>
          </w:tcPr>
          <w:p w14:paraId="6C7D366A" w14:textId="158B9D8B" w:rsidR="002758E6" w:rsidRPr="00187DE1" w:rsidRDefault="00CA4A3F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30816.16160</w:t>
            </w:r>
          </w:p>
        </w:tc>
        <w:tc>
          <w:tcPr>
            <w:tcW w:w="1741" w:type="dxa"/>
          </w:tcPr>
          <w:p w14:paraId="1A9D625E" w14:textId="665E9B5F" w:rsidR="002758E6" w:rsidRPr="00187DE1" w:rsidRDefault="00CA4A3F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27.2235416</w:t>
            </w:r>
          </w:p>
        </w:tc>
        <w:tc>
          <w:tcPr>
            <w:tcW w:w="1751" w:type="dxa"/>
          </w:tcPr>
          <w:p w14:paraId="22D36C2B" w14:textId="6766311D" w:rsidR="002758E6" w:rsidRPr="00187DE1" w:rsidRDefault="00CA4A3F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539.65122964</w:t>
            </w:r>
          </w:p>
        </w:tc>
        <w:tc>
          <w:tcPr>
            <w:tcW w:w="1017" w:type="dxa"/>
          </w:tcPr>
          <w:p w14:paraId="23E9740E" w14:textId="1EA6BEB4" w:rsidR="002758E6" w:rsidRPr="00187DE1" w:rsidRDefault="00CA4A3F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405</w:t>
            </w:r>
          </w:p>
        </w:tc>
      </w:tr>
      <w:tr w:rsidR="002D59CC" w:rsidRPr="00187DE1" w14:paraId="388471E4" w14:textId="77777777" w:rsidTr="002D59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3EFEE4D7" w14:textId="4B039399" w:rsidR="002758E6" w:rsidRPr="00187DE1" w:rsidRDefault="002758E6" w:rsidP="002758E6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/>
              </w:rPr>
              <w:t>Start_station_id</w:t>
            </w:r>
            <w:proofErr w:type="spellEnd"/>
          </w:p>
        </w:tc>
        <w:tc>
          <w:tcPr>
            <w:tcW w:w="1751" w:type="dxa"/>
          </w:tcPr>
          <w:p w14:paraId="539DEC63" w14:textId="26FD4543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57.79163</w:t>
            </w:r>
          </w:p>
        </w:tc>
        <w:tc>
          <w:tcPr>
            <w:tcW w:w="1751" w:type="dxa"/>
          </w:tcPr>
          <w:p w14:paraId="6C827B76" w14:textId="2FA0D568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17.30435</w:t>
            </w:r>
          </w:p>
        </w:tc>
        <w:tc>
          <w:tcPr>
            <w:tcW w:w="1741" w:type="dxa"/>
          </w:tcPr>
          <w:p w14:paraId="64C7547A" w14:textId="30C99A53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0.2994267</w:t>
            </w:r>
          </w:p>
        </w:tc>
        <w:tc>
          <w:tcPr>
            <w:tcW w:w="1751" w:type="dxa"/>
          </w:tcPr>
          <w:p w14:paraId="4E00BAD7" w14:textId="59CAD5CE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-1.42240299</w:t>
            </w:r>
          </w:p>
        </w:tc>
        <w:tc>
          <w:tcPr>
            <w:tcW w:w="1017" w:type="dxa"/>
          </w:tcPr>
          <w:p w14:paraId="0D0CA0E0" w14:textId="22A12A99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20</w:t>
            </w:r>
          </w:p>
        </w:tc>
      </w:tr>
      <w:tr w:rsidR="00CA4A3F" w:rsidRPr="00187DE1" w14:paraId="21D9C2CD" w14:textId="77777777" w:rsidTr="002D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C11FA5D" w14:textId="407B69B0" w:rsidR="002758E6" w:rsidRPr="00187DE1" w:rsidRDefault="002758E6" w:rsidP="002758E6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/>
              </w:rPr>
              <w:t>End_station_id</w:t>
            </w:r>
            <w:proofErr w:type="spellEnd"/>
          </w:p>
        </w:tc>
        <w:tc>
          <w:tcPr>
            <w:tcW w:w="1751" w:type="dxa"/>
          </w:tcPr>
          <w:p w14:paraId="68BEA703" w14:textId="40FCE216" w:rsidR="002758E6" w:rsidRPr="00187DE1" w:rsidRDefault="00CA4A3F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57.78113</w:t>
            </w:r>
          </w:p>
        </w:tc>
        <w:tc>
          <w:tcPr>
            <w:tcW w:w="1751" w:type="dxa"/>
          </w:tcPr>
          <w:p w14:paraId="751A0723" w14:textId="0A58F930" w:rsidR="002758E6" w:rsidRPr="00187DE1" w:rsidRDefault="00CA4A3F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17.39386</w:t>
            </w:r>
          </w:p>
        </w:tc>
        <w:tc>
          <w:tcPr>
            <w:tcW w:w="1741" w:type="dxa"/>
          </w:tcPr>
          <w:p w14:paraId="0290BCE2" w14:textId="603BAC23" w:rsidR="002758E6" w:rsidRPr="00187DE1" w:rsidRDefault="00CA4A3F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0.3010301</w:t>
            </w:r>
          </w:p>
        </w:tc>
        <w:tc>
          <w:tcPr>
            <w:tcW w:w="1751" w:type="dxa"/>
          </w:tcPr>
          <w:p w14:paraId="05AAE4A0" w14:textId="303FDA40" w:rsidR="002758E6" w:rsidRPr="00187DE1" w:rsidRDefault="00CA4A3F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-1.4-566006</w:t>
            </w:r>
          </w:p>
        </w:tc>
        <w:tc>
          <w:tcPr>
            <w:tcW w:w="1017" w:type="dxa"/>
          </w:tcPr>
          <w:p w14:paraId="08117C49" w14:textId="46C281F8" w:rsidR="002758E6" w:rsidRPr="00187DE1" w:rsidRDefault="00CA4A3F" w:rsidP="0027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20</w:t>
            </w:r>
          </w:p>
        </w:tc>
      </w:tr>
      <w:tr w:rsidR="002D59CC" w:rsidRPr="00187DE1" w14:paraId="4D8EBA2E" w14:textId="77777777" w:rsidTr="002D59CC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3A12ECDC" w14:textId="1793AC7B" w:rsidR="002758E6" w:rsidRPr="00187DE1" w:rsidRDefault="002758E6" w:rsidP="002758E6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/>
              </w:rPr>
              <w:t>Bike_id</w:t>
            </w:r>
            <w:proofErr w:type="spellEnd"/>
          </w:p>
        </w:tc>
        <w:tc>
          <w:tcPr>
            <w:tcW w:w="1751" w:type="dxa"/>
          </w:tcPr>
          <w:p w14:paraId="0315990B" w14:textId="0659AF6E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427.59535</w:t>
            </w:r>
          </w:p>
        </w:tc>
        <w:tc>
          <w:tcPr>
            <w:tcW w:w="1751" w:type="dxa"/>
          </w:tcPr>
          <w:p w14:paraId="6E9CE015" w14:textId="1EA7B704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152.63705</w:t>
            </w:r>
          </w:p>
        </w:tc>
        <w:tc>
          <w:tcPr>
            <w:tcW w:w="1741" w:type="dxa"/>
          </w:tcPr>
          <w:p w14:paraId="134D8277" w14:textId="7E38C8B7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0.3569661</w:t>
            </w:r>
          </w:p>
        </w:tc>
        <w:tc>
          <w:tcPr>
            <w:tcW w:w="1751" w:type="dxa"/>
          </w:tcPr>
          <w:p w14:paraId="1F92CACD" w14:textId="09DD2823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-0.50121144</w:t>
            </w:r>
          </w:p>
        </w:tc>
        <w:tc>
          <w:tcPr>
            <w:tcW w:w="1017" w:type="dxa"/>
          </w:tcPr>
          <w:p w14:paraId="5D7ADD75" w14:textId="48FBE4CC" w:rsidR="002758E6" w:rsidRPr="00187DE1" w:rsidRDefault="00CA4A3F" w:rsidP="00275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211</w:t>
            </w:r>
          </w:p>
        </w:tc>
      </w:tr>
    </w:tbl>
    <w:p w14:paraId="2636B2E7" w14:textId="77777777" w:rsidR="0006308A" w:rsidRPr="00187DE1" w:rsidRDefault="0006308A">
      <w:pPr>
        <w:rPr>
          <w:rFonts w:ascii="Helvetica Neue" w:hAnsi="Helvetica Neue"/>
          <w:b/>
          <w:bCs/>
          <w:i/>
          <w:iCs/>
        </w:rPr>
      </w:pPr>
    </w:p>
    <w:p w14:paraId="266ACBA0" w14:textId="1C55800E" w:rsidR="00160439" w:rsidRPr="00187DE1" w:rsidRDefault="00160439" w:rsidP="002B4123">
      <w:pPr>
        <w:rPr>
          <w:rFonts w:ascii="Helvetica Neue" w:hAnsi="Helvetica Neue"/>
          <w:u w:val="single"/>
        </w:rPr>
      </w:pPr>
      <w:r w:rsidRPr="00187DE1">
        <w:rPr>
          <w:rFonts w:ascii="Helvetica Neue" w:hAnsi="Helvetica Neue"/>
          <w:u w:val="single"/>
        </w:rPr>
        <w:t>Cancelled Trips</w:t>
      </w:r>
    </w:p>
    <w:p w14:paraId="00778179" w14:textId="3DA9F564" w:rsidR="00160439" w:rsidRPr="00187DE1" w:rsidRDefault="00160439" w:rsidP="002B4123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Cancelled trips were categorized as any trips which started and ended at the same </w:t>
      </w:r>
      <w:proofErr w:type="gramStart"/>
      <w:r w:rsidRPr="00187DE1">
        <w:rPr>
          <w:rFonts w:ascii="Helvetica Neue" w:hAnsi="Helvetica Neue"/>
        </w:rPr>
        <w:t>station, and</w:t>
      </w:r>
      <w:proofErr w:type="gramEnd"/>
      <w:r w:rsidRPr="00187DE1">
        <w:rPr>
          <w:rFonts w:ascii="Helvetica Neue" w:hAnsi="Helvetica Neue"/>
        </w:rPr>
        <w:t xml:space="preserve"> were less than 3 minutes (or 180s) in duration. </w:t>
      </w:r>
    </w:p>
    <w:p w14:paraId="42919D76" w14:textId="21B60EA0" w:rsidR="00160439" w:rsidRPr="00187DE1" w:rsidRDefault="00160439" w:rsidP="002B4123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In the trips data, </w:t>
      </w:r>
      <w:r w:rsidRPr="00187DE1">
        <w:rPr>
          <w:rFonts w:ascii="Helvetica Neue" w:hAnsi="Helvetica Neue"/>
        </w:rPr>
        <w:t>1082</w:t>
      </w:r>
      <w:r w:rsidRPr="00187DE1">
        <w:rPr>
          <w:rFonts w:ascii="Helvetica Neue" w:hAnsi="Helvetica Neue"/>
        </w:rPr>
        <w:t xml:space="preserve"> trips were categorized as cancelled, removed from trips data, and their ids saved to </w:t>
      </w:r>
      <w:r w:rsidRPr="00187DE1">
        <w:rPr>
          <w:rFonts w:ascii="Helvetica Neue" w:hAnsi="Helvetica Neue"/>
        </w:rPr>
        <w:t>removed_trips.csv</w:t>
      </w:r>
      <w:r w:rsidRPr="00187DE1">
        <w:rPr>
          <w:rFonts w:ascii="Helvetica Neue" w:hAnsi="Helvetica Neue"/>
        </w:rPr>
        <w:t xml:space="preserve">, alongside the outliers. </w:t>
      </w:r>
    </w:p>
    <w:p w14:paraId="5C0A79B1" w14:textId="77777777" w:rsidR="000E1D99" w:rsidRPr="00187DE1" w:rsidRDefault="000E1D99" w:rsidP="002B4123">
      <w:pPr>
        <w:rPr>
          <w:rFonts w:ascii="Helvetica Neue" w:hAnsi="Helvetica Neue"/>
          <w:u w:val="single"/>
        </w:rPr>
      </w:pPr>
    </w:p>
    <w:p w14:paraId="34F1C99E" w14:textId="5E862A1D" w:rsidR="002B4123" w:rsidRPr="00187DE1" w:rsidRDefault="00160439" w:rsidP="002B4123">
      <w:pPr>
        <w:rPr>
          <w:rFonts w:ascii="Helvetica Neue" w:hAnsi="Helvetica Neue"/>
          <w:u w:val="single"/>
        </w:rPr>
      </w:pPr>
      <w:r w:rsidRPr="00187DE1">
        <w:rPr>
          <w:rFonts w:ascii="Helvetica Neue" w:hAnsi="Helvetica Neue"/>
          <w:u w:val="single"/>
        </w:rPr>
        <w:t>Outliers</w:t>
      </w:r>
    </w:p>
    <w:p w14:paraId="3AD07084" w14:textId="77777777" w:rsidR="002B4123" w:rsidRPr="00187DE1" w:rsidRDefault="002B4123" w:rsidP="002B4123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>For the trips data, 152464967 outliers were removed from the duration variable, and their ids saved to removed_trips.csv.</w:t>
      </w:r>
    </w:p>
    <w:p w14:paraId="6BD9A638" w14:textId="71CA4249" w:rsidR="002B4123" w:rsidRPr="00187DE1" w:rsidRDefault="002B4123" w:rsidP="002B4123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Outliers were points of data that were 1.5x IQR below Quantile 1, and 1.5x IQR above Quantile 3 (Table </w:t>
      </w:r>
      <w:r w:rsidRPr="00187DE1">
        <w:rPr>
          <w:rFonts w:ascii="Helvetica Neue" w:hAnsi="Helvetica Neue"/>
        </w:rPr>
        <w:t>2</w:t>
      </w:r>
      <w:r w:rsidRPr="00187DE1">
        <w:rPr>
          <w:rFonts w:ascii="Helvetica Neue" w:hAnsi="Helvetica Neue"/>
        </w:rPr>
        <w:t xml:space="preserve">). </w:t>
      </w:r>
    </w:p>
    <w:p w14:paraId="1F19CAC3" w14:textId="12C3A482" w:rsidR="002B4123" w:rsidRPr="00187DE1" w:rsidRDefault="002B4123" w:rsidP="002B4123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>We can see changes in the max, min, mean and medium after outliers are removed (Table 3)</w:t>
      </w:r>
      <w:r w:rsidR="000A5734" w:rsidRPr="00187DE1">
        <w:rPr>
          <w:rFonts w:ascii="Helvetica Neue" w:hAnsi="Helvetica Neue"/>
        </w:rPr>
        <w:t xml:space="preserve">. Specifically, we see reduction in the max value, and the mean value closer to the median value, compared to the duration data with outliers. </w:t>
      </w:r>
    </w:p>
    <w:p w14:paraId="73BF5F77" w14:textId="77777777" w:rsidR="002B4123" w:rsidRPr="00187DE1" w:rsidRDefault="002B4123" w:rsidP="002B4123">
      <w:pPr>
        <w:rPr>
          <w:rFonts w:ascii="Helvetica Neue" w:hAnsi="Helvetica Neue"/>
        </w:rPr>
      </w:pPr>
    </w:p>
    <w:p w14:paraId="334E18CD" w14:textId="77777777" w:rsidR="001A42FE" w:rsidRPr="00187DE1" w:rsidRDefault="001A42FE" w:rsidP="002B4123">
      <w:pPr>
        <w:rPr>
          <w:rFonts w:ascii="Helvetica Neue" w:hAnsi="Helvetica Neue"/>
        </w:rPr>
      </w:pPr>
    </w:p>
    <w:p w14:paraId="2DB2DAED" w14:textId="6173714F" w:rsidR="002B4123" w:rsidRDefault="002B4123" w:rsidP="002B4123">
      <w:pPr>
        <w:rPr>
          <w:rFonts w:ascii="Helvetica Neue" w:hAnsi="Helvetica Neue"/>
        </w:rPr>
      </w:pPr>
    </w:p>
    <w:p w14:paraId="4181853E" w14:textId="77777777" w:rsidR="00360D2F" w:rsidRPr="00187DE1" w:rsidRDefault="00360D2F" w:rsidP="002B4123">
      <w:pPr>
        <w:rPr>
          <w:rFonts w:ascii="Helvetica Neue" w:hAnsi="Helvetica Neue"/>
        </w:rPr>
      </w:pPr>
    </w:p>
    <w:tbl>
      <w:tblPr>
        <w:tblStyle w:val="PlainTable1"/>
        <w:tblW w:w="7250" w:type="dxa"/>
        <w:tblLook w:val="04A0" w:firstRow="1" w:lastRow="0" w:firstColumn="1" w:lastColumn="0" w:noHBand="0" w:noVBand="1"/>
      </w:tblPr>
      <w:tblGrid>
        <w:gridCol w:w="2007"/>
        <w:gridCol w:w="1751"/>
        <w:gridCol w:w="1751"/>
        <w:gridCol w:w="1741"/>
      </w:tblGrid>
      <w:tr w:rsidR="008520CF" w:rsidRPr="00187DE1" w14:paraId="56AC10F8" w14:textId="77777777" w:rsidTr="0000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gridSpan w:val="4"/>
          </w:tcPr>
          <w:p w14:paraId="17CAB5C5" w14:textId="2B415DAF" w:rsidR="008520CF" w:rsidRPr="00187DE1" w:rsidRDefault="00657578" w:rsidP="00657578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Table 2. Quantiles and Interquartile Range of Duration</w:t>
            </w:r>
          </w:p>
        </w:tc>
      </w:tr>
      <w:tr w:rsidR="008520CF" w:rsidRPr="00187DE1" w14:paraId="2EE87EA3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213E219" w14:textId="77777777" w:rsidR="008520CF" w:rsidRPr="00187DE1" w:rsidRDefault="008520CF" w:rsidP="008520CF">
            <w:pPr>
              <w:rPr>
                <w:rFonts w:ascii="Helvetica Neue" w:hAnsi="Helvetica Neue"/>
              </w:rPr>
            </w:pPr>
          </w:p>
        </w:tc>
        <w:tc>
          <w:tcPr>
            <w:tcW w:w="1751" w:type="dxa"/>
          </w:tcPr>
          <w:p w14:paraId="6FD5910D" w14:textId="77777777" w:rsidR="008520CF" w:rsidRPr="00187DE1" w:rsidRDefault="008520CF" w:rsidP="00852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Q1</w:t>
            </w:r>
          </w:p>
        </w:tc>
        <w:tc>
          <w:tcPr>
            <w:tcW w:w="1751" w:type="dxa"/>
          </w:tcPr>
          <w:p w14:paraId="6F2A93DC" w14:textId="77777777" w:rsidR="008520CF" w:rsidRPr="00187DE1" w:rsidRDefault="008520CF" w:rsidP="00852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Q3</w:t>
            </w:r>
          </w:p>
        </w:tc>
        <w:tc>
          <w:tcPr>
            <w:tcW w:w="1741" w:type="dxa"/>
          </w:tcPr>
          <w:p w14:paraId="4F774D97" w14:textId="77777777" w:rsidR="008520CF" w:rsidRPr="00187DE1" w:rsidRDefault="008520CF" w:rsidP="00852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IQR</w:t>
            </w:r>
          </w:p>
        </w:tc>
      </w:tr>
      <w:tr w:rsidR="008520CF" w:rsidRPr="00187DE1" w14:paraId="1ED3F136" w14:textId="77777777" w:rsidTr="008520CF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84EF275" w14:textId="77777777" w:rsidR="008520CF" w:rsidRPr="00187DE1" w:rsidRDefault="008520CF" w:rsidP="008520CF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Duration (s)</w:t>
            </w:r>
          </w:p>
        </w:tc>
        <w:tc>
          <w:tcPr>
            <w:tcW w:w="1751" w:type="dxa"/>
          </w:tcPr>
          <w:p w14:paraId="77B831AA" w14:textId="77777777" w:rsidR="008520CF" w:rsidRPr="00187DE1" w:rsidRDefault="008520CF" w:rsidP="00852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354</w:t>
            </w:r>
          </w:p>
        </w:tc>
        <w:tc>
          <w:tcPr>
            <w:tcW w:w="1751" w:type="dxa"/>
          </w:tcPr>
          <w:p w14:paraId="70564BAE" w14:textId="77777777" w:rsidR="008520CF" w:rsidRPr="00187DE1" w:rsidRDefault="008520CF" w:rsidP="00852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732</w:t>
            </w:r>
          </w:p>
        </w:tc>
        <w:tc>
          <w:tcPr>
            <w:tcW w:w="1741" w:type="dxa"/>
          </w:tcPr>
          <w:p w14:paraId="39A234E4" w14:textId="77777777" w:rsidR="008520CF" w:rsidRPr="00187DE1" w:rsidRDefault="008520CF" w:rsidP="00852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378</w:t>
            </w:r>
          </w:p>
        </w:tc>
      </w:tr>
    </w:tbl>
    <w:p w14:paraId="43D96B0D" w14:textId="77777777" w:rsidR="002B4123" w:rsidRPr="00187DE1" w:rsidRDefault="002B4123" w:rsidP="002B4123">
      <w:pPr>
        <w:rPr>
          <w:rFonts w:ascii="Helvetica Neue" w:hAnsi="Helvetica Neue"/>
        </w:rPr>
      </w:pPr>
    </w:p>
    <w:p w14:paraId="73A9802C" w14:textId="5A4D5EEC" w:rsidR="002B4123" w:rsidRPr="00187DE1" w:rsidRDefault="002B4123" w:rsidP="002B4123">
      <w:pPr>
        <w:rPr>
          <w:rFonts w:ascii="Helvetica Neue" w:hAnsi="Helvetica Neue"/>
        </w:rPr>
      </w:pPr>
    </w:p>
    <w:tbl>
      <w:tblPr>
        <w:tblStyle w:val="PlainTable1"/>
        <w:tblW w:w="10241" w:type="dxa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1985"/>
        <w:gridCol w:w="2268"/>
        <w:gridCol w:w="1877"/>
      </w:tblGrid>
      <w:tr w:rsidR="00160439" w:rsidRPr="00187DE1" w14:paraId="4A275FEA" w14:textId="5061A0F3" w:rsidTr="0065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1" w:type="dxa"/>
            <w:gridSpan w:val="5"/>
          </w:tcPr>
          <w:p w14:paraId="4C685BB9" w14:textId="4A65E88A" w:rsidR="00160439" w:rsidRPr="00187DE1" w:rsidRDefault="00657578" w:rsidP="00657578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Table 3. Max, Min and Measures of Central Tendency, before and after removing outliers from Duration</w:t>
            </w:r>
          </w:p>
        </w:tc>
      </w:tr>
      <w:tr w:rsidR="00160439" w:rsidRPr="00187DE1" w14:paraId="161C7C0D" w14:textId="5A93B30E" w:rsidTr="00160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397617B" w14:textId="77777777" w:rsidR="00160439" w:rsidRPr="00187DE1" w:rsidRDefault="00160439" w:rsidP="00004FF3">
            <w:pPr>
              <w:rPr>
                <w:rFonts w:ascii="Helvetica Neue" w:hAnsi="Helvetica Neue"/>
              </w:rPr>
            </w:pPr>
          </w:p>
        </w:tc>
        <w:tc>
          <w:tcPr>
            <w:tcW w:w="1984" w:type="dxa"/>
          </w:tcPr>
          <w:p w14:paraId="4183A4D8" w14:textId="17C86563" w:rsidR="00160439" w:rsidRPr="00187DE1" w:rsidRDefault="00160439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Max</w:t>
            </w:r>
          </w:p>
        </w:tc>
        <w:tc>
          <w:tcPr>
            <w:tcW w:w="1985" w:type="dxa"/>
          </w:tcPr>
          <w:p w14:paraId="7257C14A" w14:textId="6EC06C71" w:rsidR="00160439" w:rsidRPr="00187DE1" w:rsidRDefault="00160439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Min</w:t>
            </w:r>
          </w:p>
        </w:tc>
        <w:tc>
          <w:tcPr>
            <w:tcW w:w="2268" w:type="dxa"/>
          </w:tcPr>
          <w:p w14:paraId="2B9F3762" w14:textId="23C1487D" w:rsidR="00160439" w:rsidRPr="00187DE1" w:rsidRDefault="00160439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Mean</w:t>
            </w:r>
          </w:p>
        </w:tc>
        <w:tc>
          <w:tcPr>
            <w:tcW w:w="1877" w:type="dxa"/>
          </w:tcPr>
          <w:p w14:paraId="6F48FAAC" w14:textId="39BA9E1E" w:rsidR="00160439" w:rsidRPr="00187DE1" w:rsidRDefault="00160439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Median</w:t>
            </w:r>
          </w:p>
        </w:tc>
      </w:tr>
      <w:tr w:rsidR="00160439" w:rsidRPr="00187DE1" w14:paraId="50164819" w14:textId="5DC5897A" w:rsidTr="00160439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CFC335" w14:textId="4BD732D8" w:rsidR="00160439" w:rsidRPr="00187DE1" w:rsidRDefault="00160439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With outliers</w:t>
            </w:r>
          </w:p>
        </w:tc>
        <w:tc>
          <w:tcPr>
            <w:tcW w:w="1984" w:type="dxa"/>
          </w:tcPr>
          <w:p w14:paraId="0680A2D9" w14:textId="07231C4C" w:rsidR="00160439" w:rsidRPr="00187DE1" w:rsidRDefault="00160439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17270400</w:t>
            </w:r>
          </w:p>
        </w:tc>
        <w:tc>
          <w:tcPr>
            <w:tcW w:w="1985" w:type="dxa"/>
          </w:tcPr>
          <w:p w14:paraId="0FF4031A" w14:textId="53871BFB" w:rsidR="00160439" w:rsidRPr="00187DE1" w:rsidRDefault="00160439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180</w:t>
            </w:r>
          </w:p>
        </w:tc>
        <w:tc>
          <w:tcPr>
            <w:tcW w:w="2268" w:type="dxa"/>
          </w:tcPr>
          <w:p w14:paraId="1F27ACA0" w14:textId="271025B2" w:rsidR="00160439" w:rsidRPr="00187DE1" w:rsidRDefault="00160439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961.7805</w:t>
            </w:r>
          </w:p>
        </w:tc>
        <w:tc>
          <w:tcPr>
            <w:tcW w:w="1877" w:type="dxa"/>
          </w:tcPr>
          <w:p w14:paraId="7E37E3DC" w14:textId="47E7FC6C" w:rsidR="00160439" w:rsidRPr="00187DE1" w:rsidRDefault="00160439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514</w:t>
            </w:r>
          </w:p>
        </w:tc>
      </w:tr>
      <w:tr w:rsidR="00160439" w:rsidRPr="00187DE1" w14:paraId="41334ACF" w14:textId="412D6742" w:rsidTr="00160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F4D234C" w14:textId="450CC525" w:rsidR="00160439" w:rsidRPr="00187DE1" w:rsidRDefault="00160439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Without outliers</w:t>
            </w:r>
          </w:p>
        </w:tc>
        <w:tc>
          <w:tcPr>
            <w:tcW w:w="1984" w:type="dxa"/>
          </w:tcPr>
          <w:p w14:paraId="7D500C7F" w14:textId="347BDFAC" w:rsidR="00160439" w:rsidRPr="00187DE1" w:rsidRDefault="000A5734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1298</w:t>
            </w:r>
          </w:p>
        </w:tc>
        <w:tc>
          <w:tcPr>
            <w:tcW w:w="1985" w:type="dxa"/>
          </w:tcPr>
          <w:p w14:paraId="02FC67F1" w14:textId="1DEDAC02" w:rsidR="00160439" w:rsidRPr="00187DE1" w:rsidRDefault="000A5734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180</w:t>
            </w:r>
          </w:p>
        </w:tc>
        <w:tc>
          <w:tcPr>
            <w:tcW w:w="2268" w:type="dxa"/>
          </w:tcPr>
          <w:p w14:paraId="282C2925" w14:textId="3F3BF481" w:rsidR="00160439" w:rsidRPr="00187DE1" w:rsidRDefault="000A5734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534.0878</w:t>
            </w:r>
          </w:p>
        </w:tc>
        <w:tc>
          <w:tcPr>
            <w:tcW w:w="1877" w:type="dxa"/>
          </w:tcPr>
          <w:p w14:paraId="05DF1DE1" w14:textId="7F5F7523" w:rsidR="00160439" w:rsidRPr="00187DE1" w:rsidRDefault="000A5734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492</w:t>
            </w:r>
          </w:p>
        </w:tc>
      </w:tr>
    </w:tbl>
    <w:p w14:paraId="543CA0CD" w14:textId="77777777" w:rsidR="002B4123" w:rsidRPr="00187DE1" w:rsidRDefault="002B4123">
      <w:pPr>
        <w:rPr>
          <w:rFonts w:ascii="Helvetica Neue" w:hAnsi="Helvetica Neue"/>
          <w:b/>
          <w:bCs/>
          <w:i/>
          <w:iCs/>
        </w:rPr>
      </w:pPr>
    </w:p>
    <w:p w14:paraId="7485A45C" w14:textId="38656DEB" w:rsidR="00E90E82" w:rsidRPr="00187DE1" w:rsidRDefault="00E90E82">
      <w:pPr>
        <w:rPr>
          <w:rFonts w:ascii="Helvetica Neue" w:hAnsi="Helvetica Neue"/>
          <w:b/>
          <w:bCs/>
          <w:i/>
          <w:iCs/>
        </w:rPr>
      </w:pPr>
      <w:r w:rsidRPr="00187DE1">
        <w:rPr>
          <w:rFonts w:ascii="Helvetica Neue" w:hAnsi="Helvetica Neue"/>
          <w:b/>
          <w:bCs/>
          <w:i/>
          <w:iCs/>
        </w:rPr>
        <w:t>Weather Data</w:t>
      </w:r>
    </w:p>
    <w:p w14:paraId="593C3F16" w14:textId="7CCD6B71" w:rsidR="00F657B0" w:rsidRPr="00187DE1" w:rsidRDefault="00F657B0" w:rsidP="00F657B0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>Weather</w:t>
      </w:r>
      <w:r w:rsidRPr="00187DE1">
        <w:rPr>
          <w:rFonts w:ascii="Helvetica Neue" w:hAnsi="Helvetica Neue"/>
        </w:rPr>
        <w:t xml:space="preserve"> data, from the </w:t>
      </w:r>
      <w:r w:rsidRPr="00187DE1">
        <w:rPr>
          <w:rFonts w:ascii="Helvetica Neue" w:hAnsi="Helvetica Neue"/>
        </w:rPr>
        <w:t>weather</w:t>
      </w:r>
      <w:r w:rsidRPr="00187DE1">
        <w:rPr>
          <w:rFonts w:ascii="Helvetica Neue" w:hAnsi="Helvetica Neue"/>
        </w:rPr>
        <w:t xml:space="preserve">.csv file, described </w:t>
      </w:r>
      <w:r w:rsidRPr="00187DE1">
        <w:rPr>
          <w:rFonts w:ascii="Helvetica Neue" w:hAnsi="Helvetica Neue"/>
        </w:rPr>
        <w:t>the weather</w:t>
      </w:r>
      <w:r w:rsidRPr="00187DE1">
        <w:rPr>
          <w:rFonts w:ascii="Helvetica Neue" w:hAnsi="Helvetica Neue"/>
        </w:rPr>
        <w:t xml:space="preserve"> with the following information: </w:t>
      </w:r>
    </w:p>
    <w:p w14:paraId="3C773FA4" w14:textId="40E6ECE3" w:rsidR="00F657B0" w:rsidRPr="00187DE1" w:rsidRDefault="00F657B0" w:rsidP="00F657B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187DE1">
        <w:rPr>
          <w:rFonts w:ascii="Helvetica Neue" w:hAnsi="Helvetica Neue"/>
        </w:rPr>
        <w:t>date</w:t>
      </w:r>
    </w:p>
    <w:p w14:paraId="7270F89B" w14:textId="348FCD9E" w:rsidR="00F657B0" w:rsidRPr="00187DE1" w:rsidRDefault="00F657B0" w:rsidP="00F657B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max_temperature_f</w:t>
      </w:r>
      <w:proofErr w:type="spellEnd"/>
    </w:p>
    <w:p w14:paraId="230034FF" w14:textId="78401E1B" w:rsidR="00F657B0" w:rsidRPr="00187DE1" w:rsidRDefault="00F657B0" w:rsidP="00F657B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m</w:t>
      </w:r>
      <w:r w:rsidRPr="00187DE1">
        <w:rPr>
          <w:rFonts w:ascii="Helvetica Neue" w:hAnsi="Helvetica Neue"/>
        </w:rPr>
        <w:t>ean</w:t>
      </w:r>
      <w:r w:rsidRPr="00187DE1">
        <w:rPr>
          <w:rFonts w:ascii="Helvetica Neue" w:hAnsi="Helvetica Neue"/>
        </w:rPr>
        <w:t>_temperature_f</w:t>
      </w:r>
      <w:proofErr w:type="spellEnd"/>
    </w:p>
    <w:p w14:paraId="4ECFF8FB" w14:textId="14C6558B" w:rsidR="00F657B0" w:rsidRPr="00187DE1" w:rsidRDefault="00F657B0" w:rsidP="00F657B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m</w:t>
      </w:r>
      <w:r w:rsidRPr="00187DE1">
        <w:rPr>
          <w:rFonts w:ascii="Helvetica Neue" w:hAnsi="Helvetica Neue"/>
        </w:rPr>
        <w:t>in</w:t>
      </w:r>
      <w:r w:rsidRPr="00187DE1">
        <w:rPr>
          <w:rFonts w:ascii="Helvetica Neue" w:hAnsi="Helvetica Neue"/>
        </w:rPr>
        <w:t>_temperature_f</w:t>
      </w:r>
      <w:proofErr w:type="spellEnd"/>
    </w:p>
    <w:p w14:paraId="45A8D5B4" w14:textId="38B66512" w:rsidR="00F657B0" w:rsidRPr="00187DE1" w:rsidRDefault="00C17A71" w:rsidP="00F657B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max_visibility_miles</w:t>
      </w:r>
      <w:proofErr w:type="spellEnd"/>
    </w:p>
    <w:p w14:paraId="2842DB10" w14:textId="3A0A77CE" w:rsidR="00C17A71" w:rsidRPr="00187DE1" w:rsidRDefault="00C17A71" w:rsidP="00C17A7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m</w:t>
      </w:r>
      <w:r w:rsidRPr="00187DE1">
        <w:rPr>
          <w:rFonts w:ascii="Helvetica Neue" w:hAnsi="Helvetica Neue"/>
        </w:rPr>
        <w:t>ean</w:t>
      </w:r>
      <w:r w:rsidRPr="00187DE1">
        <w:rPr>
          <w:rFonts w:ascii="Helvetica Neue" w:hAnsi="Helvetica Neue"/>
        </w:rPr>
        <w:t>_visibility_miles</w:t>
      </w:r>
      <w:proofErr w:type="spellEnd"/>
    </w:p>
    <w:p w14:paraId="3E045FB8" w14:textId="27162A5C" w:rsidR="00C17A71" w:rsidRPr="00187DE1" w:rsidRDefault="00C17A71" w:rsidP="00C17A7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m</w:t>
      </w:r>
      <w:r w:rsidRPr="00187DE1">
        <w:rPr>
          <w:rFonts w:ascii="Helvetica Neue" w:hAnsi="Helvetica Neue"/>
        </w:rPr>
        <w:t>in</w:t>
      </w:r>
      <w:r w:rsidRPr="00187DE1">
        <w:rPr>
          <w:rFonts w:ascii="Helvetica Neue" w:hAnsi="Helvetica Neue"/>
        </w:rPr>
        <w:t>_visibility_miles</w:t>
      </w:r>
      <w:proofErr w:type="spellEnd"/>
    </w:p>
    <w:p w14:paraId="0B14F4EA" w14:textId="29D22B47" w:rsidR="00C17A71" w:rsidRPr="00187DE1" w:rsidRDefault="00C17A71" w:rsidP="00F657B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max_wind_Speed_mph</w:t>
      </w:r>
      <w:proofErr w:type="spellEnd"/>
    </w:p>
    <w:p w14:paraId="0451AD63" w14:textId="291343D3" w:rsidR="00C17A71" w:rsidRPr="00187DE1" w:rsidRDefault="00C17A71" w:rsidP="00C17A7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m</w:t>
      </w:r>
      <w:r w:rsidRPr="00187DE1">
        <w:rPr>
          <w:rFonts w:ascii="Helvetica Neue" w:hAnsi="Helvetica Neue"/>
        </w:rPr>
        <w:t>ean</w:t>
      </w:r>
      <w:r w:rsidRPr="00187DE1">
        <w:rPr>
          <w:rFonts w:ascii="Helvetica Neue" w:hAnsi="Helvetica Neue"/>
        </w:rPr>
        <w:t>_wind_</w:t>
      </w:r>
      <w:r w:rsidRPr="00187DE1">
        <w:rPr>
          <w:rFonts w:ascii="Helvetica Neue" w:hAnsi="Helvetica Neue"/>
        </w:rPr>
        <w:t>s</w:t>
      </w:r>
      <w:r w:rsidRPr="00187DE1">
        <w:rPr>
          <w:rFonts w:ascii="Helvetica Neue" w:hAnsi="Helvetica Neue"/>
        </w:rPr>
        <w:t>peed_mph</w:t>
      </w:r>
      <w:proofErr w:type="spellEnd"/>
    </w:p>
    <w:p w14:paraId="631DC4DA" w14:textId="694799AA" w:rsidR="00C17A71" w:rsidRPr="00187DE1" w:rsidRDefault="00C17A71" w:rsidP="00C17A7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m</w:t>
      </w:r>
      <w:r w:rsidRPr="00187DE1">
        <w:rPr>
          <w:rFonts w:ascii="Helvetica Neue" w:hAnsi="Helvetica Neue"/>
        </w:rPr>
        <w:t>ax</w:t>
      </w:r>
      <w:r w:rsidRPr="00187DE1">
        <w:rPr>
          <w:rFonts w:ascii="Helvetica Neue" w:hAnsi="Helvetica Neue"/>
        </w:rPr>
        <w:t>_</w:t>
      </w:r>
      <w:r w:rsidRPr="00187DE1">
        <w:rPr>
          <w:rFonts w:ascii="Helvetica Neue" w:hAnsi="Helvetica Neue"/>
        </w:rPr>
        <w:t>gust</w:t>
      </w:r>
      <w:r w:rsidRPr="00187DE1">
        <w:rPr>
          <w:rFonts w:ascii="Helvetica Neue" w:hAnsi="Helvetica Neue"/>
        </w:rPr>
        <w:t>_</w:t>
      </w:r>
      <w:r w:rsidRPr="00187DE1">
        <w:rPr>
          <w:rFonts w:ascii="Helvetica Neue" w:hAnsi="Helvetica Neue"/>
        </w:rPr>
        <w:t>s</w:t>
      </w:r>
      <w:r w:rsidRPr="00187DE1">
        <w:rPr>
          <w:rFonts w:ascii="Helvetica Neue" w:hAnsi="Helvetica Neue"/>
        </w:rPr>
        <w:t>peed_mph</w:t>
      </w:r>
      <w:proofErr w:type="spellEnd"/>
    </w:p>
    <w:p w14:paraId="7FB435EC" w14:textId="00ED4D48" w:rsidR="00C17A71" w:rsidRPr="00187DE1" w:rsidRDefault="00C17A71" w:rsidP="00F657B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precipitation_inches</w:t>
      </w:r>
      <w:proofErr w:type="spellEnd"/>
    </w:p>
    <w:p w14:paraId="4C10116D" w14:textId="5F47615A" w:rsidR="00C17A71" w:rsidRPr="00187DE1" w:rsidRDefault="00C17A71" w:rsidP="00F657B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cloud_cover</w:t>
      </w:r>
      <w:proofErr w:type="spellEnd"/>
    </w:p>
    <w:p w14:paraId="40BF36AB" w14:textId="4CFB4F59" w:rsidR="00C17A71" w:rsidRPr="00187DE1" w:rsidRDefault="00C17A71" w:rsidP="00F657B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187DE1">
        <w:rPr>
          <w:rFonts w:ascii="Helvetica Neue" w:hAnsi="Helvetica Neue"/>
        </w:rPr>
        <w:t>events</w:t>
      </w:r>
    </w:p>
    <w:p w14:paraId="45D14A59" w14:textId="3EA2EAC2" w:rsidR="00F657B0" w:rsidRPr="00187DE1" w:rsidRDefault="00F657B0" w:rsidP="00F657B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zip_code</w:t>
      </w:r>
      <w:proofErr w:type="spellEnd"/>
    </w:p>
    <w:p w14:paraId="55F9A36A" w14:textId="513363DB" w:rsidR="00937176" w:rsidRPr="00E419CF" w:rsidRDefault="00C17A71" w:rsidP="00F657B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187DE1">
        <w:rPr>
          <w:rFonts w:ascii="Helvetica Neue" w:hAnsi="Helvetica Neue"/>
        </w:rPr>
        <w:t>city</w:t>
      </w:r>
    </w:p>
    <w:p w14:paraId="091E1506" w14:textId="589B397F" w:rsidR="00F657B0" w:rsidRPr="00187DE1" w:rsidRDefault="00F657B0" w:rsidP="00F657B0">
      <w:pPr>
        <w:rPr>
          <w:rFonts w:ascii="Helvetica Neue" w:hAnsi="Helvetica Neue"/>
        </w:rPr>
      </w:pPr>
      <w:r w:rsidRPr="00187DE1">
        <w:rPr>
          <w:rFonts w:ascii="Helvetica Neue" w:hAnsi="Helvetica Neue"/>
          <w:u w:val="single"/>
        </w:rPr>
        <w:lastRenderedPageBreak/>
        <w:t>Exploratory Data Analysis (EDA)</w:t>
      </w:r>
      <w:r w:rsidRPr="00187DE1">
        <w:rPr>
          <w:rFonts w:ascii="Helvetica Neue" w:hAnsi="Helvetica Neue"/>
        </w:rPr>
        <w:t xml:space="preserve"> </w:t>
      </w:r>
    </w:p>
    <w:p w14:paraId="39CAB044" w14:textId="02025FD9" w:rsidR="000F586B" w:rsidRPr="00187DE1" w:rsidRDefault="000F586B" w:rsidP="000F586B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EDA was performed to briefly overview the </w:t>
      </w:r>
      <w:r w:rsidRPr="00187DE1">
        <w:rPr>
          <w:rFonts w:ascii="Helvetica Neue" w:hAnsi="Helvetica Neue"/>
        </w:rPr>
        <w:t>weather</w:t>
      </w:r>
      <w:r w:rsidRPr="00187DE1">
        <w:rPr>
          <w:rFonts w:ascii="Helvetica Neue" w:hAnsi="Helvetica Neue"/>
        </w:rPr>
        <w:t xml:space="preserve"> data. </w:t>
      </w:r>
    </w:p>
    <w:p w14:paraId="5FBEE7AD" w14:textId="6D0A8676" w:rsidR="000F586B" w:rsidRPr="00187DE1" w:rsidRDefault="001F6DF5" w:rsidP="00F657B0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All variables are characters or integers. We see </w:t>
      </w:r>
      <w:r w:rsidR="00DD22DD" w:rsidRPr="00187DE1">
        <w:rPr>
          <w:rFonts w:ascii="Helvetica Neue" w:hAnsi="Helvetica Neue"/>
        </w:rPr>
        <w:t>“0”</w:t>
      </w:r>
      <w:r w:rsidRPr="00187DE1">
        <w:rPr>
          <w:rFonts w:ascii="Helvetica Neue" w:hAnsi="Helvetica Neue"/>
        </w:rPr>
        <w:t xml:space="preserve"> values in </w:t>
      </w:r>
      <w:proofErr w:type="spellStart"/>
      <w:r w:rsidRPr="00187DE1">
        <w:rPr>
          <w:rFonts w:ascii="Helvetica Neue" w:hAnsi="Helvetica Neue"/>
        </w:rPr>
        <w:t>cloud_cover</w:t>
      </w:r>
      <w:proofErr w:type="spellEnd"/>
      <w:r w:rsidRPr="00187DE1">
        <w:rPr>
          <w:rFonts w:ascii="Helvetica Neue" w:hAnsi="Helvetica Neue"/>
        </w:rPr>
        <w:t xml:space="preserve">, </w:t>
      </w:r>
      <w:proofErr w:type="spellStart"/>
      <w:r w:rsidRPr="00187DE1">
        <w:rPr>
          <w:rFonts w:ascii="Helvetica Neue" w:hAnsi="Helvetica Neue"/>
        </w:rPr>
        <w:t>precipitation_inches</w:t>
      </w:r>
      <w:proofErr w:type="spellEnd"/>
      <w:r w:rsidRPr="00187DE1">
        <w:rPr>
          <w:rFonts w:ascii="Helvetica Neue" w:hAnsi="Helvetica Neue"/>
        </w:rPr>
        <w:t xml:space="preserve">, </w:t>
      </w:r>
      <w:proofErr w:type="spellStart"/>
      <w:r w:rsidRPr="00187DE1">
        <w:rPr>
          <w:rFonts w:ascii="Helvetica Neue" w:hAnsi="Helvetica Neue"/>
        </w:rPr>
        <w:t>mean_wind_speed_mph</w:t>
      </w:r>
      <w:proofErr w:type="spellEnd"/>
      <w:r w:rsidRPr="00187DE1">
        <w:rPr>
          <w:rFonts w:ascii="Helvetica Neue" w:hAnsi="Helvetica Neue"/>
        </w:rPr>
        <w:t xml:space="preserve"> and </w:t>
      </w:r>
      <w:proofErr w:type="spellStart"/>
      <w:r w:rsidRPr="00187DE1">
        <w:rPr>
          <w:rFonts w:ascii="Helvetica Neue" w:hAnsi="Helvetica Neue"/>
        </w:rPr>
        <w:t>min_visibility_miles</w:t>
      </w:r>
      <w:proofErr w:type="spellEnd"/>
      <w:r w:rsidRPr="00187DE1">
        <w:rPr>
          <w:rFonts w:ascii="Helvetica Neue" w:hAnsi="Helvetica Neue"/>
        </w:rPr>
        <w:t xml:space="preserve">. We also see NA values in </w:t>
      </w:r>
      <w:proofErr w:type="spellStart"/>
      <w:r w:rsidRPr="00187DE1">
        <w:rPr>
          <w:rFonts w:ascii="Helvetica Neue" w:hAnsi="Helvetica Neue"/>
        </w:rPr>
        <w:t>mean_visibility_miles</w:t>
      </w:r>
      <w:proofErr w:type="spellEnd"/>
      <w:r w:rsidRPr="00187DE1">
        <w:rPr>
          <w:rFonts w:ascii="Helvetica Neue" w:hAnsi="Helvetica Neue"/>
        </w:rPr>
        <w:t xml:space="preserve">, </w:t>
      </w:r>
      <w:proofErr w:type="spellStart"/>
      <w:r w:rsidRPr="00187DE1">
        <w:rPr>
          <w:rFonts w:ascii="Helvetica Neue" w:hAnsi="Helvetica Neue"/>
        </w:rPr>
        <w:t>max_visibility_miles</w:t>
      </w:r>
      <w:proofErr w:type="spellEnd"/>
      <w:r w:rsidRPr="00187DE1">
        <w:rPr>
          <w:rFonts w:ascii="Helvetica Neue" w:hAnsi="Helvetica Neue"/>
        </w:rPr>
        <w:t xml:space="preserve">, </w:t>
      </w:r>
      <w:proofErr w:type="spellStart"/>
      <w:r w:rsidRPr="00187DE1">
        <w:rPr>
          <w:rFonts w:ascii="Helvetica Neue" w:hAnsi="Helvetica Neue"/>
        </w:rPr>
        <w:t>min_visibility_miles</w:t>
      </w:r>
      <w:proofErr w:type="spellEnd"/>
      <w:r w:rsidRPr="00187DE1">
        <w:rPr>
          <w:rFonts w:ascii="Helvetica Neue" w:hAnsi="Helvetica Neue"/>
        </w:rPr>
        <w:t xml:space="preserve">, </w:t>
      </w:r>
      <w:proofErr w:type="spellStart"/>
      <w:r w:rsidRPr="00187DE1">
        <w:rPr>
          <w:rFonts w:ascii="Helvetica Neue" w:hAnsi="Helvetica Neue"/>
        </w:rPr>
        <w:t>max_gust_speed_mph</w:t>
      </w:r>
      <w:proofErr w:type="spellEnd"/>
      <w:r w:rsidRPr="00187DE1">
        <w:rPr>
          <w:rFonts w:ascii="Helvetica Neue" w:hAnsi="Helvetica Neue"/>
        </w:rPr>
        <w:t xml:space="preserve">. </w:t>
      </w:r>
    </w:p>
    <w:p w14:paraId="7BC8FC06" w14:textId="77777777" w:rsidR="00177251" w:rsidRPr="00187DE1" w:rsidRDefault="001F6DF5" w:rsidP="00177251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>Frequencies of categorical variables,</w:t>
      </w:r>
      <w:r w:rsidRPr="00187DE1">
        <w:rPr>
          <w:rFonts w:ascii="Helvetica Neue" w:hAnsi="Helvetica Neue"/>
        </w:rPr>
        <w:t xml:space="preserve"> </w:t>
      </w:r>
      <w:proofErr w:type="spellStart"/>
      <w:r w:rsidRPr="00187DE1">
        <w:rPr>
          <w:rFonts w:ascii="Helvetica Neue" w:hAnsi="Helvetica Neue"/>
        </w:rPr>
        <w:t>citiy</w:t>
      </w:r>
      <w:proofErr w:type="spellEnd"/>
      <w:r w:rsidRPr="00187DE1">
        <w:rPr>
          <w:rFonts w:ascii="Helvetica Neue" w:hAnsi="Helvetica Neue"/>
        </w:rPr>
        <w:t xml:space="preserve">, events and </w:t>
      </w:r>
      <w:proofErr w:type="spellStart"/>
      <w:r w:rsidRPr="00187DE1">
        <w:rPr>
          <w:rFonts w:ascii="Helvetica Neue" w:hAnsi="Helvetica Neue"/>
        </w:rPr>
        <w:t>precipitation_inches</w:t>
      </w:r>
      <w:proofErr w:type="spellEnd"/>
      <w:r w:rsidRPr="00187DE1">
        <w:rPr>
          <w:rFonts w:ascii="Helvetica Neue" w:hAnsi="Helvetica Neue"/>
        </w:rPr>
        <w:t>,</w:t>
      </w:r>
      <w:r w:rsidRPr="00187DE1">
        <w:rPr>
          <w:rFonts w:ascii="Helvetica Neue" w:hAnsi="Helvetica Neue"/>
        </w:rPr>
        <w:t xml:space="preserve"> were determined and plotted (Fig </w:t>
      </w:r>
      <w:r w:rsidRPr="00187DE1">
        <w:rPr>
          <w:rFonts w:ascii="Helvetica Neue" w:hAnsi="Helvetica Neue"/>
        </w:rPr>
        <w:t>5</w:t>
      </w:r>
      <w:r w:rsidRPr="00187DE1">
        <w:rPr>
          <w:rFonts w:ascii="Helvetica Neue" w:hAnsi="Helvetica Neue"/>
        </w:rPr>
        <w:t>-</w:t>
      </w:r>
      <w:r w:rsidRPr="00187DE1">
        <w:rPr>
          <w:rFonts w:ascii="Helvetica Neue" w:hAnsi="Helvetica Neue"/>
        </w:rPr>
        <w:t>7</w:t>
      </w:r>
      <w:r w:rsidRPr="00187DE1">
        <w:rPr>
          <w:rFonts w:ascii="Helvetica Neue" w:hAnsi="Helvetica Neue"/>
        </w:rPr>
        <w:t xml:space="preserve">). </w:t>
      </w:r>
      <w:r w:rsidR="00F34C02" w:rsidRPr="00187DE1">
        <w:rPr>
          <w:rFonts w:ascii="Helvetica Neue" w:hAnsi="Helvetica Neue"/>
        </w:rPr>
        <w:t xml:space="preserve">Here it can be noted, </w:t>
      </w:r>
      <w:r w:rsidR="00771948" w:rsidRPr="00187DE1">
        <w:rPr>
          <w:rFonts w:ascii="Helvetica Neue" w:hAnsi="Helvetica Neue"/>
        </w:rPr>
        <w:t xml:space="preserve">the </w:t>
      </w:r>
      <w:proofErr w:type="spellStart"/>
      <w:r w:rsidR="00F34C02" w:rsidRPr="00187DE1">
        <w:rPr>
          <w:rFonts w:ascii="Helvetica Neue" w:hAnsi="Helvetica Neue"/>
        </w:rPr>
        <w:t>precipitation_inches</w:t>
      </w:r>
      <w:proofErr w:type="spellEnd"/>
      <w:r w:rsidR="00F34C02" w:rsidRPr="00187DE1">
        <w:rPr>
          <w:rFonts w:ascii="Helvetica Neue" w:hAnsi="Helvetica Neue"/>
        </w:rPr>
        <w:t xml:space="preserve"> </w:t>
      </w:r>
      <w:r w:rsidR="00771948" w:rsidRPr="00187DE1">
        <w:rPr>
          <w:rFonts w:ascii="Helvetica Neue" w:hAnsi="Helvetica Neue"/>
        </w:rPr>
        <w:t xml:space="preserve">variable </w:t>
      </w:r>
      <w:r w:rsidR="00F34C02" w:rsidRPr="00187DE1">
        <w:rPr>
          <w:rFonts w:ascii="Helvetica Neue" w:hAnsi="Helvetica Neue"/>
        </w:rPr>
        <w:t xml:space="preserve">is better as a numerical value than categorical. </w:t>
      </w:r>
    </w:p>
    <w:p w14:paraId="42ABBCD8" w14:textId="3E80FAF7" w:rsidR="00177251" w:rsidRPr="00187DE1" w:rsidRDefault="001F6DF5" w:rsidP="00177251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Numerical data was plotted (Fig </w:t>
      </w:r>
      <w:r w:rsidR="00771948" w:rsidRPr="00187DE1">
        <w:rPr>
          <w:rFonts w:ascii="Helvetica Neue" w:hAnsi="Helvetica Neue"/>
        </w:rPr>
        <w:t>8</w:t>
      </w:r>
      <w:r w:rsidRPr="00187DE1">
        <w:rPr>
          <w:rFonts w:ascii="Helvetica Neue" w:hAnsi="Helvetica Neue"/>
        </w:rPr>
        <w:t xml:space="preserve">). In Figure </w:t>
      </w:r>
      <w:r w:rsidR="00771948" w:rsidRPr="00187DE1">
        <w:rPr>
          <w:rFonts w:ascii="Helvetica Neue" w:hAnsi="Helvetica Neue"/>
        </w:rPr>
        <w:t>8</w:t>
      </w:r>
      <w:r w:rsidRPr="00187DE1">
        <w:rPr>
          <w:rFonts w:ascii="Helvetica Neue" w:hAnsi="Helvetica Neue"/>
        </w:rPr>
        <w:t xml:space="preserve">, we can see that </w:t>
      </w:r>
      <w:proofErr w:type="spellStart"/>
      <w:r w:rsidR="00177251" w:rsidRPr="00187DE1">
        <w:rPr>
          <w:rFonts w:ascii="Helvetica Neue" w:hAnsi="Helvetica Neue"/>
        </w:rPr>
        <w:t>max_temperature_f</w:t>
      </w:r>
      <w:proofErr w:type="spellEnd"/>
      <w:r w:rsidR="00177251" w:rsidRPr="00187DE1">
        <w:rPr>
          <w:rFonts w:ascii="Helvetica Neue" w:hAnsi="Helvetica Neue"/>
        </w:rPr>
        <w:t xml:space="preserve">, </w:t>
      </w:r>
      <w:proofErr w:type="spellStart"/>
      <w:r w:rsidR="00177251" w:rsidRPr="00187DE1">
        <w:rPr>
          <w:rFonts w:ascii="Helvetica Neue" w:hAnsi="Helvetica Neue"/>
        </w:rPr>
        <w:t>mean_temperature_f</w:t>
      </w:r>
      <w:proofErr w:type="spellEnd"/>
      <w:r w:rsidR="00177251" w:rsidRPr="00187DE1">
        <w:rPr>
          <w:rFonts w:ascii="Helvetica Neue" w:hAnsi="Helvetica Neue"/>
        </w:rPr>
        <w:t xml:space="preserve">, </w:t>
      </w:r>
      <w:proofErr w:type="spellStart"/>
      <w:r w:rsidR="00177251" w:rsidRPr="00187DE1">
        <w:rPr>
          <w:rFonts w:ascii="Helvetica Neue" w:hAnsi="Helvetica Neue"/>
        </w:rPr>
        <w:t>min_temperature_f</w:t>
      </w:r>
      <w:proofErr w:type="spellEnd"/>
      <w:r w:rsidR="00177251" w:rsidRPr="00187DE1">
        <w:rPr>
          <w:rFonts w:ascii="Helvetica Neue" w:hAnsi="Helvetica Neue"/>
        </w:rPr>
        <w:t xml:space="preserve">, </w:t>
      </w:r>
      <w:proofErr w:type="spellStart"/>
      <w:r w:rsidR="00177251" w:rsidRPr="00187DE1">
        <w:rPr>
          <w:rFonts w:ascii="Helvetica Neue" w:hAnsi="Helvetica Neue"/>
        </w:rPr>
        <w:t>max_visibility_miles</w:t>
      </w:r>
      <w:proofErr w:type="spellEnd"/>
      <w:r w:rsidR="00177251" w:rsidRPr="00187DE1">
        <w:rPr>
          <w:rFonts w:ascii="Helvetica Neue" w:hAnsi="Helvetica Neue"/>
        </w:rPr>
        <w:t xml:space="preserve">, </w:t>
      </w:r>
      <w:proofErr w:type="spellStart"/>
      <w:r w:rsidR="00177251" w:rsidRPr="00187DE1">
        <w:rPr>
          <w:rFonts w:ascii="Helvetica Neue" w:hAnsi="Helvetica Neue"/>
        </w:rPr>
        <w:t>mean_visibility_miles</w:t>
      </w:r>
      <w:proofErr w:type="spellEnd"/>
      <w:r w:rsidR="00177251" w:rsidRPr="00187DE1">
        <w:rPr>
          <w:rFonts w:ascii="Helvetica Neue" w:hAnsi="Helvetica Neue"/>
        </w:rPr>
        <w:t xml:space="preserve">, </w:t>
      </w:r>
      <w:proofErr w:type="spellStart"/>
      <w:r w:rsidR="00177251" w:rsidRPr="00187DE1">
        <w:rPr>
          <w:rFonts w:ascii="Helvetica Neue" w:hAnsi="Helvetica Neue"/>
        </w:rPr>
        <w:t>min_visibility_miles</w:t>
      </w:r>
      <w:proofErr w:type="spellEnd"/>
      <w:r w:rsidR="00177251" w:rsidRPr="00187DE1">
        <w:rPr>
          <w:rFonts w:ascii="Helvetica Neue" w:hAnsi="Helvetica Neue"/>
        </w:rPr>
        <w:t xml:space="preserve">, </w:t>
      </w:r>
      <w:proofErr w:type="spellStart"/>
      <w:r w:rsidR="00177251" w:rsidRPr="00187DE1">
        <w:rPr>
          <w:rFonts w:ascii="Helvetica Neue" w:hAnsi="Helvetica Neue"/>
        </w:rPr>
        <w:t>max_wind_Speed_mph</w:t>
      </w:r>
      <w:proofErr w:type="spellEnd"/>
      <w:r w:rsidR="00177251" w:rsidRPr="00187DE1">
        <w:rPr>
          <w:rFonts w:ascii="Helvetica Neue" w:hAnsi="Helvetica Neue"/>
        </w:rPr>
        <w:t xml:space="preserve">, </w:t>
      </w:r>
      <w:proofErr w:type="spellStart"/>
      <w:r w:rsidR="00177251" w:rsidRPr="00187DE1">
        <w:rPr>
          <w:rFonts w:ascii="Helvetica Neue" w:hAnsi="Helvetica Neue"/>
        </w:rPr>
        <w:t>mean_wind_speed_mph</w:t>
      </w:r>
      <w:proofErr w:type="spellEnd"/>
      <w:r w:rsidR="00177251" w:rsidRPr="00187DE1">
        <w:rPr>
          <w:rFonts w:ascii="Helvetica Neue" w:hAnsi="Helvetica Neue"/>
        </w:rPr>
        <w:t xml:space="preserve">, </w:t>
      </w:r>
      <w:proofErr w:type="spellStart"/>
      <w:r w:rsidR="00177251" w:rsidRPr="00187DE1">
        <w:rPr>
          <w:rFonts w:ascii="Helvetica Neue" w:hAnsi="Helvetica Neue"/>
        </w:rPr>
        <w:t>max_gust_speed_mph</w:t>
      </w:r>
      <w:proofErr w:type="spellEnd"/>
      <w:r w:rsidR="00177251" w:rsidRPr="00187DE1">
        <w:rPr>
          <w:rFonts w:ascii="Helvetica Neue" w:hAnsi="Helvetica Neue"/>
        </w:rPr>
        <w:t xml:space="preserve">, </w:t>
      </w:r>
      <w:proofErr w:type="spellStart"/>
      <w:r w:rsidR="00177251" w:rsidRPr="00187DE1">
        <w:rPr>
          <w:rFonts w:ascii="Helvetica Neue" w:hAnsi="Helvetica Neue"/>
        </w:rPr>
        <w:t>cloud_cover</w:t>
      </w:r>
      <w:proofErr w:type="spellEnd"/>
      <w:r w:rsidR="00177251" w:rsidRPr="00187DE1">
        <w:rPr>
          <w:rFonts w:ascii="Helvetica Neue" w:hAnsi="Helvetica Neue"/>
        </w:rPr>
        <w:t xml:space="preserve">, </w:t>
      </w:r>
      <w:proofErr w:type="spellStart"/>
      <w:r w:rsidR="00177251" w:rsidRPr="00187DE1">
        <w:rPr>
          <w:rFonts w:ascii="Helvetica Neue" w:hAnsi="Helvetica Neue"/>
        </w:rPr>
        <w:t>zip_code</w:t>
      </w:r>
      <w:proofErr w:type="spellEnd"/>
      <w:r w:rsidR="00177251" w:rsidRPr="00187DE1">
        <w:rPr>
          <w:rFonts w:ascii="Helvetica Neue" w:hAnsi="Helvetica Neue"/>
        </w:rPr>
        <w:t xml:space="preserve"> are </w:t>
      </w:r>
      <w:r w:rsidR="002F6299" w:rsidRPr="00187DE1">
        <w:rPr>
          <w:rFonts w:ascii="Helvetica Neue" w:hAnsi="Helvetica Neue"/>
        </w:rPr>
        <w:t xml:space="preserve">numerical values. </w:t>
      </w:r>
    </w:p>
    <w:p w14:paraId="5A723F37" w14:textId="2790BF83" w:rsidR="001F6DF5" w:rsidRPr="00187DE1" w:rsidRDefault="001F6DF5" w:rsidP="001F6DF5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Numerical data was also summarized by its metrics in Table </w:t>
      </w:r>
      <w:r w:rsidR="001B3B77">
        <w:rPr>
          <w:rFonts w:ascii="Helvetica Neue" w:hAnsi="Helvetica Neue"/>
        </w:rPr>
        <w:t>4</w:t>
      </w:r>
      <w:r w:rsidR="005800A3" w:rsidRPr="00187DE1">
        <w:rPr>
          <w:rFonts w:ascii="Helvetica Neue" w:hAnsi="Helvetica Neue"/>
        </w:rPr>
        <w:t xml:space="preserve">. </w:t>
      </w:r>
    </w:p>
    <w:p w14:paraId="3D46A24E" w14:textId="0C16D1D5" w:rsidR="00E71455" w:rsidRPr="00187DE1" w:rsidRDefault="00E71455" w:rsidP="00E71455">
      <w:pPr>
        <w:rPr>
          <w:rFonts w:ascii="Helvetica Neue" w:hAnsi="Helvetica Neue"/>
        </w:rPr>
      </w:pPr>
    </w:p>
    <w:p w14:paraId="4C4C7967" w14:textId="188F2142" w:rsidR="00E71455" w:rsidRPr="00657578" w:rsidRDefault="001F6DF5" w:rsidP="00E71455">
      <w:pPr>
        <w:rPr>
          <w:rFonts w:ascii="Helvetica Neue" w:hAnsi="Helvetica Neue"/>
          <w:b/>
          <w:bCs/>
        </w:rPr>
      </w:pPr>
      <w:r w:rsidRPr="00657578">
        <w:rPr>
          <w:rFonts w:ascii="Helvetica Neue" w:hAnsi="Helvetica Neue"/>
          <w:b/>
          <w:bCs/>
        </w:rPr>
        <w:t xml:space="preserve">Figure 5. Frequencies of Cities </w:t>
      </w:r>
    </w:p>
    <w:p w14:paraId="757E5D85" w14:textId="2789CC54" w:rsidR="00E71455" w:rsidRPr="00187DE1" w:rsidRDefault="00E71455" w:rsidP="00E71455">
      <w:pPr>
        <w:rPr>
          <w:rFonts w:ascii="Helvetica Neue" w:hAnsi="Helvetica Neue"/>
        </w:rPr>
      </w:pPr>
      <w:r w:rsidRPr="00187DE1">
        <w:rPr>
          <w:rFonts w:ascii="Helvetica Neue" w:hAnsi="Helvetica Neue"/>
          <w:noProof/>
        </w:rPr>
        <w:drawing>
          <wp:inline distT="0" distB="0" distL="0" distR="0" wp14:anchorId="6C706A2F" wp14:editId="00CB0931">
            <wp:extent cx="5943600" cy="3032760"/>
            <wp:effectExtent l="0" t="0" r="0" b="2540"/>
            <wp:docPr id="2328808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80866" name="Picture 23288086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5304" w14:textId="77777777" w:rsidR="00937176" w:rsidRDefault="00937176" w:rsidP="00E71455">
      <w:pPr>
        <w:rPr>
          <w:rFonts w:ascii="Helvetica Neue" w:hAnsi="Helvetica Neue"/>
          <w:b/>
          <w:bCs/>
        </w:rPr>
      </w:pPr>
    </w:p>
    <w:p w14:paraId="5562CE0D" w14:textId="77777777" w:rsidR="00937176" w:rsidRDefault="00937176" w:rsidP="00E71455">
      <w:pPr>
        <w:rPr>
          <w:rFonts w:ascii="Helvetica Neue" w:hAnsi="Helvetica Neue"/>
          <w:b/>
          <w:bCs/>
        </w:rPr>
      </w:pPr>
    </w:p>
    <w:p w14:paraId="5334804C" w14:textId="77777777" w:rsidR="00937176" w:rsidRDefault="00937176" w:rsidP="00E71455">
      <w:pPr>
        <w:rPr>
          <w:rFonts w:ascii="Helvetica Neue" w:hAnsi="Helvetica Neue"/>
          <w:b/>
          <w:bCs/>
        </w:rPr>
      </w:pPr>
    </w:p>
    <w:p w14:paraId="672E4692" w14:textId="4A87B4EB" w:rsidR="00E71455" w:rsidRPr="00657578" w:rsidRDefault="001F6DF5" w:rsidP="00E71455">
      <w:pPr>
        <w:rPr>
          <w:rFonts w:ascii="Helvetica Neue" w:hAnsi="Helvetica Neue"/>
          <w:b/>
          <w:bCs/>
        </w:rPr>
      </w:pPr>
      <w:r w:rsidRPr="00657578">
        <w:rPr>
          <w:rFonts w:ascii="Helvetica Neue" w:hAnsi="Helvetica Neue"/>
          <w:b/>
          <w:bCs/>
        </w:rPr>
        <w:lastRenderedPageBreak/>
        <w:t>Figure 6. Frequency of Weather Events</w:t>
      </w:r>
    </w:p>
    <w:p w14:paraId="2CA14A23" w14:textId="33A3121C" w:rsidR="00E71455" w:rsidRPr="00187DE1" w:rsidRDefault="00E71455" w:rsidP="00E71455">
      <w:pPr>
        <w:rPr>
          <w:rFonts w:ascii="Helvetica Neue" w:hAnsi="Helvetica Neue"/>
        </w:rPr>
      </w:pPr>
      <w:r w:rsidRPr="00187DE1">
        <w:rPr>
          <w:rFonts w:ascii="Helvetica Neue" w:hAnsi="Helvetica Neue"/>
          <w:noProof/>
        </w:rPr>
        <w:drawing>
          <wp:inline distT="0" distB="0" distL="0" distR="0" wp14:anchorId="11FA975D" wp14:editId="2221ABDD">
            <wp:extent cx="5943600" cy="3032760"/>
            <wp:effectExtent l="0" t="0" r="0" b="2540"/>
            <wp:docPr id="9349851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8514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FB28" w14:textId="77777777" w:rsidR="00E71455" w:rsidRPr="00187DE1" w:rsidRDefault="00E71455" w:rsidP="00E71455">
      <w:pPr>
        <w:rPr>
          <w:rFonts w:ascii="Helvetica Neue" w:hAnsi="Helvetica Neue"/>
        </w:rPr>
      </w:pPr>
    </w:p>
    <w:p w14:paraId="6A01AB11" w14:textId="2E2AFBAE" w:rsidR="00E71455" w:rsidRPr="00657578" w:rsidRDefault="00F34C02" w:rsidP="00E71455">
      <w:pPr>
        <w:rPr>
          <w:rFonts w:ascii="Helvetica Neue" w:hAnsi="Helvetica Neue"/>
          <w:b/>
          <w:bCs/>
        </w:rPr>
      </w:pPr>
      <w:r w:rsidRPr="00657578">
        <w:rPr>
          <w:rFonts w:ascii="Helvetica Neue" w:hAnsi="Helvetica Neue"/>
          <w:b/>
          <w:bCs/>
        </w:rPr>
        <w:t>Figure 7. Frequency</w:t>
      </w:r>
      <w:r w:rsidR="00E71455" w:rsidRPr="00657578">
        <w:rPr>
          <w:rFonts w:ascii="Helvetica Neue" w:hAnsi="Helvetica Neue"/>
          <w:b/>
          <w:bCs/>
        </w:rPr>
        <w:t xml:space="preserve"> of </w:t>
      </w:r>
      <w:r w:rsidRPr="00657578">
        <w:rPr>
          <w:rFonts w:ascii="Helvetica Neue" w:hAnsi="Helvetica Neue"/>
          <w:b/>
          <w:bCs/>
        </w:rPr>
        <w:t>P</w:t>
      </w:r>
      <w:r w:rsidR="00DF58FE" w:rsidRPr="00657578">
        <w:rPr>
          <w:rFonts w:ascii="Helvetica Neue" w:hAnsi="Helvetica Neue"/>
          <w:b/>
          <w:bCs/>
        </w:rPr>
        <w:t>recipitation</w:t>
      </w:r>
      <w:r w:rsidRPr="00657578">
        <w:rPr>
          <w:rFonts w:ascii="Helvetica Neue" w:hAnsi="Helvetica Neue"/>
          <w:b/>
          <w:bCs/>
        </w:rPr>
        <w:t xml:space="preserve"> A</w:t>
      </w:r>
      <w:r w:rsidR="00E71455" w:rsidRPr="00657578">
        <w:rPr>
          <w:rFonts w:ascii="Helvetica Neue" w:hAnsi="Helvetica Neue"/>
          <w:b/>
          <w:bCs/>
        </w:rPr>
        <w:t xml:space="preserve">mount </w:t>
      </w:r>
    </w:p>
    <w:p w14:paraId="284E3778" w14:textId="1B3D9FFD" w:rsidR="00E71455" w:rsidRPr="00187DE1" w:rsidRDefault="00E71455" w:rsidP="00E71455">
      <w:pPr>
        <w:rPr>
          <w:rFonts w:ascii="Helvetica Neue" w:hAnsi="Helvetica Neue"/>
        </w:rPr>
      </w:pPr>
      <w:r w:rsidRPr="00187DE1">
        <w:rPr>
          <w:rFonts w:ascii="Helvetica Neue" w:hAnsi="Helvetica Neue"/>
          <w:noProof/>
        </w:rPr>
        <w:drawing>
          <wp:inline distT="0" distB="0" distL="0" distR="0" wp14:anchorId="262F5FF0" wp14:editId="35E4B5DD">
            <wp:extent cx="5943600" cy="3032760"/>
            <wp:effectExtent l="0" t="0" r="0" b="2540"/>
            <wp:docPr id="40677815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78151" name="Picture 1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ED4F" w14:textId="77777777" w:rsidR="00E71455" w:rsidRPr="00187DE1" w:rsidRDefault="00E71455" w:rsidP="00E71455">
      <w:pPr>
        <w:rPr>
          <w:rFonts w:ascii="Helvetica Neue" w:hAnsi="Helvetica Neue"/>
        </w:rPr>
      </w:pPr>
    </w:p>
    <w:p w14:paraId="22970C58" w14:textId="77777777" w:rsidR="0088133C" w:rsidRDefault="0088133C" w:rsidP="00E71455">
      <w:pPr>
        <w:rPr>
          <w:rFonts w:ascii="Helvetica Neue" w:hAnsi="Helvetica Neue"/>
          <w:b/>
          <w:bCs/>
        </w:rPr>
      </w:pPr>
    </w:p>
    <w:p w14:paraId="707A12BB" w14:textId="77777777" w:rsidR="0088133C" w:rsidRDefault="0088133C" w:rsidP="00E71455">
      <w:pPr>
        <w:rPr>
          <w:rFonts w:ascii="Helvetica Neue" w:hAnsi="Helvetica Neue"/>
          <w:b/>
          <w:bCs/>
        </w:rPr>
      </w:pPr>
    </w:p>
    <w:p w14:paraId="4979B560" w14:textId="17C15F84" w:rsidR="00E71455" w:rsidRPr="00657578" w:rsidRDefault="002F6299" w:rsidP="00E71455">
      <w:pPr>
        <w:rPr>
          <w:rFonts w:ascii="Helvetica Neue" w:hAnsi="Helvetica Neue"/>
          <w:b/>
          <w:bCs/>
        </w:rPr>
      </w:pPr>
      <w:r w:rsidRPr="00657578">
        <w:rPr>
          <w:rFonts w:ascii="Helvetica Neue" w:hAnsi="Helvetica Neue"/>
          <w:b/>
          <w:bCs/>
        </w:rPr>
        <w:lastRenderedPageBreak/>
        <w:t>Figure 8. Count of</w:t>
      </w:r>
      <w:r w:rsidR="00E71455" w:rsidRPr="00657578">
        <w:rPr>
          <w:rFonts w:ascii="Helvetica Neue" w:hAnsi="Helvetica Neue"/>
          <w:b/>
          <w:bCs/>
        </w:rPr>
        <w:t xml:space="preserve"> </w:t>
      </w:r>
      <w:r w:rsidRPr="00657578">
        <w:rPr>
          <w:rFonts w:ascii="Helvetica Neue" w:hAnsi="Helvetica Neue"/>
          <w:b/>
          <w:bCs/>
        </w:rPr>
        <w:t>N</w:t>
      </w:r>
      <w:r w:rsidR="00E71455" w:rsidRPr="00657578">
        <w:rPr>
          <w:rFonts w:ascii="Helvetica Neue" w:hAnsi="Helvetica Neue"/>
          <w:b/>
          <w:bCs/>
        </w:rPr>
        <w:t xml:space="preserve">umerical </w:t>
      </w:r>
      <w:r w:rsidRPr="00657578">
        <w:rPr>
          <w:rFonts w:ascii="Helvetica Neue" w:hAnsi="Helvetica Neue"/>
          <w:b/>
          <w:bCs/>
        </w:rPr>
        <w:t>D</w:t>
      </w:r>
      <w:r w:rsidR="00E71455" w:rsidRPr="00657578">
        <w:rPr>
          <w:rFonts w:ascii="Helvetica Neue" w:hAnsi="Helvetica Neue"/>
          <w:b/>
          <w:bCs/>
        </w:rPr>
        <w:t xml:space="preserve">ata </w:t>
      </w:r>
      <w:r w:rsidRPr="00657578">
        <w:rPr>
          <w:rFonts w:ascii="Helvetica Neue" w:hAnsi="Helvetica Neue"/>
          <w:b/>
          <w:bCs/>
        </w:rPr>
        <w:t>in Weather</w:t>
      </w:r>
    </w:p>
    <w:p w14:paraId="42B8CB21" w14:textId="0F72B04D" w:rsidR="00E71455" w:rsidRPr="00187DE1" w:rsidRDefault="00E71455" w:rsidP="00E71455">
      <w:pPr>
        <w:rPr>
          <w:rFonts w:ascii="Helvetica Neue" w:hAnsi="Helvetica Neue"/>
        </w:rPr>
      </w:pPr>
      <w:r w:rsidRPr="00187DE1">
        <w:rPr>
          <w:rFonts w:ascii="Helvetica Neue" w:hAnsi="Helvetica Neue"/>
          <w:noProof/>
        </w:rPr>
        <w:drawing>
          <wp:inline distT="0" distB="0" distL="0" distR="0" wp14:anchorId="3DE23CF6" wp14:editId="05A8C044">
            <wp:extent cx="5943600" cy="3032760"/>
            <wp:effectExtent l="0" t="0" r="0" b="2540"/>
            <wp:docPr id="1888066473" name="Picture 12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66473" name="Picture 12" descr="A graph of different colored bars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CDC3" w14:textId="3AF6CAB5" w:rsidR="00D534A4" w:rsidRPr="00187DE1" w:rsidRDefault="00D534A4" w:rsidP="00D534A4">
      <w:pPr>
        <w:rPr>
          <w:rFonts w:ascii="Helvetica Neue" w:hAnsi="Helvetica Neue"/>
        </w:rPr>
      </w:pPr>
    </w:p>
    <w:tbl>
      <w:tblPr>
        <w:tblStyle w:val="PlainTable1"/>
        <w:tblW w:w="10343" w:type="dxa"/>
        <w:tblLook w:val="04A0" w:firstRow="1" w:lastRow="0" w:firstColumn="1" w:lastColumn="0" w:noHBand="0" w:noVBand="1"/>
      </w:tblPr>
      <w:tblGrid>
        <w:gridCol w:w="2962"/>
        <w:gridCol w:w="1484"/>
        <w:gridCol w:w="1618"/>
        <w:gridCol w:w="1856"/>
        <w:gridCol w:w="1751"/>
        <w:gridCol w:w="672"/>
      </w:tblGrid>
      <w:tr w:rsidR="00D534A4" w:rsidRPr="00187DE1" w14:paraId="12598C74" w14:textId="77777777" w:rsidTr="00503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6"/>
          </w:tcPr>
          <w:p w14:paraId="6AA68C19" w14:textId="083D83D2" w:rsidR="00D534A4" w:rsidRPr="00187DE1" w:rsidRDefault="00657578" w:rsidP="00657578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Table 4. Metrics of </w:t>
            </w:r>
            <w:r w:rsidR="00D534A4" w:rsidRPr="00187DE1">
              <w:rPr>
                <w:rFonts w:ascii="Helvetica Neue" w:hAnsi="Helvetica Neue"/>
              </w:rPr>
              <w:t>Weather</w:t>
            </w:r>
            <w:r>
              <w:rPr>
                <w:rFonts w:ascii="Helvetica Neue" w:hAnsi="Helvetica Neue"/>
              </w:rPr>
              <w:t xml:space="preserve"> Numerical Data</w:t>
            </w:r>
          </w:p>
        </w:tc>
      </w:tr>
      <w:tr w:rsidR="001A4925" w:rsidRPr="00187DE1" w14:paraId="40AE94CA" w14:textId="77777777" w:rsidTr="0050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54A470C7" w14:textId="77777777" w:rsidR="00D534A4" w:rsidRPr="00187DE1" w:rsidRDefault="00D534A4" w:rsidP="00004FF3">
            <w:pPr>
              <w:rPr>
                <w:rFonts w:ascii="Helvetica Neue" w:hAnsi="Helvetica Neue"/>
              </w:rPr>
            </w:pPr>
          </w:p>
        </w:tc>
        <w:tc>
          <w:tcPr>
            <w:tcW w:w="1484" w:type="dxa"/>
          </w:tcPr>
          <w:p w14:paraId="43877250" w14:textId="77777777" w:rsidR="00D534A4" w:rsidRPr="001A4925" w:rsidRDefault="00D534A4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A4925">
              <w:rPr>
                <w:rFonts w:ascii="Helvetica Neue" w:hAnsi="Helvetica Neue"/>
                <w:b/>
                <w:bCs/>
              </w:rPr>
              <w:t>Mean</w:t>
            </w:r>
          </w:p>
        </w:tc>
        <w:tc>
          <w:tcPr>
            <w:tcW w:w="1618" w:type="dxa"/>
          </w:tcPr>
          <w:p w14:paraId="3E392FBE" w14:textId="77777777" w:rsidR="00D534A4" w:rsidRPr="001A4925" w:rsidRDefault="00D534A4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proofErr w:type="spellStart"/>
            <w:r w:rsidRPr="001A4925">
              <w:rPr>
                <w:rFonts w:ascii="Helvetica Neue" w:hAnsi="Helvetica Neue"/>
                <w:b/>
                <w:bCs/>
              </w:rPr>
              <w:t>Std_dev</w:t>
            </w:r>
            <w:proofErr w:type="spellEnd"/>
          </w:p>
        </w:tc>
        <w:tc>
          <w:tcPr>
            <w:tcW w:w="1856" w:type="dxa"/>
          </w:tcPr>
          <w:p w14:paraId="32E96D35" w14:textId="77777777" w:rsidR="00D534A4" w:rsidRPr="001A4925" w:rsidRDefault="00D534A4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proofErr w:type="spellStart"/>
            <w:r w:rsidRPr="001A4925">
              <w:rPr>
                <w:rFonts w:ascii="Helvetica Neue" w:hAnsi="Helvetica Neue"/>
                <w:b/>
                <w:bCs/>
              </w:rPr>
              <w:t>Variation_coef</w:t>
            </w:r>
            <w:proofErr w:type="spellEnd"/>
          </w:p>
        </w:tc>
        <w:tc>
          <w:tcPr>
            <w:tcW w:w="1751" w:type="dxa"/>
          </w:tcPr>
          <w:p w14:paraId="400F5449" w14:textId="77777777" w:rsidR="00D534A4" w:rsidRPr="001A4925" w:rsidRDefault="00D534A4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A4925">
              <w:rPr>
                <w:rFonts w:ascii="Helvetica Neue" w:hAnsi="Helvetica Neue"/>
                <w:b/>
                <w:bCs/>
              </w:rPr>
              <w:t>Skewness</w:t>
            </w:r>
          </w:p>
        </w:tc>
        <w:tc>
          <w:tcPr>
            <w:tcW w:w="672" w:type="dxa"/>
          </w:tcPr>
          <w:p w14:paraId="272139AE" w14:textId="77777777" w:rsidR="00D534A4" w:rsidRPr="001A4925" w:rsidRDefault="00D534A4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bCs/>
              </w:rPr>
            </w:pPr>
            <w:r w:rsidRPr="001A4925">
              <w:rPr>
                <w:rFonts w:ascii="Helvetica Neue" w:hAnsi="Helvetica Neue"/>
                <w:b/>
                <w:bCs/>
              </w:rPr>
              <w:t>IQR</w:t>
            </w:r>
          </w:p>
        </w:tc>
      </w:tr>
      <w:tr w:rsidR="00D534A4" w:rsidRPr="00187DE1" w14:paraId="3381A62D" w14:textId="77777777" w:rsidTr="00503CA2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048ED54A" w14:textId="7A72B37A" w:rsidR="00D534A4" w:rsidRPr="00187DE1" w:rsidRDefault="009710A1" w:rsidP="00004FF3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  <w:color w:val="000000"/>
              </w:rPr>
              <w:t>max_temperature_f</w:t>
            </w:r>
            <w:proofErr w:type="spellEnd"/>
          </w:p>
        </w:tc>
        <w:tc>
          <w:tcPr>
            <w:tcW w:w="1484" w:type="dxa"/>
          </w:tcPr>
          <w:p w14:paraId="76992B6E" w14:textId="5E59B961" w:rsidR="00D534A4" w:rsidRPr="00187DE1" w:rsidRDefault="009710A1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9710A1">
              <w:rPr>
                <w:rFonts w:ascii="Helvetica Neue" w:hAnsi="Helvetica Neue"/>
              </w:rPr>
              <w:t>71.0263</w:t>
            </w:r>
          </w:p>
        </w:tc>
        <w:tc>
          <w:tcPr>
            <w:tcW w:w="1618" w:type="dxa"/>
          </w:tcPr>
          <w:p w14:paraId="6D2419F6" w14:textId="02BB19B6" w:rsidR="00D534A4" w:rsidRPr="00187DE1" w:rsidRDefault="009710A1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9710A1">
              <w:rPr>
                <w:rFonts w:ascii="Helvetica Neue" w:hAnsi="Helvetica Neue"/>
              </w:rPr>
              <w:t>8.264167</w:t>
            </w:r>
          </w:p>
        </w:tc>
        <w:tc>
          <w:tcPr>
            <w:tcW w:w="1856" w:type="dxa"/>
          </w:tcPr>
          <w:p w14:paraId="1D04EE14" w14:textId="2D1DEF0B" w:rsidR="00D534A4" w:rsidRPr="00187DE1" w:rsidRDefault="009710A1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9710A1">
              <w:rPr>
                <w:rFonts w:ascii="Helvetica Neue" w:hAnsi="Helvetica Neue"/>
              </w:rPr>
              <w:t>0.1163536</w:t>
            </w:r>
          </w:p>
        </w:tc>
        <w:tc>
          <w:tcPr>
            <w:tcW w:w="1751" w:type="dxa"/>
          </w:tcPr>
          <w:p w14:paraId="612E248B" w14:textId="62CEBB66" w:rsidR="00D534A4" w:rsidRPr="00187DE1" w:rsidRDefault="009710A1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9710A1">
              <w:rPr>
                <w:rFonts w:ascii="Helvetica Neue" w:hAnsi="Helvetica Neue"/>
              </w:rPr>
              <w:t>0.2495052</w:t>
            </w:r>
          </w:p>
        </w:tc>
        <w:tc>
          <w:tcPr>
            <w:tcW w:w="672" w:type="dxa"/>
          </w:tcPr>
          <w:p w14:paraId="423CD9F0" w14:textId="673D6718" w:rsidR="00D534A4" w:rsidRPr="00187DE1" w:rsidRDefault="009710A1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12</w:t>
            </w:r>
          </w:p>
        </w:tc>
      </w:tr>
      <w:tr w:rsidR="00D534A4" w:rsidRPr="00187DE1" w14:paraId="4E6E4EE7" w14:textId="77777777" w:rsidTr="0050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0FD0EBF6" w14:textId="5E328CAC" w:rsidR="00D534A4" w:rsidRPr="00187DE1" w:rsidRDefault="009710A1" w:rsidP="00004FF3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  <w:color w:val="000000"/>
              </w:rPr>
              <w:t>mean_temperature_f</w:t>
            </w:r>
            <w:proofErr w:type="spellEnd"/>
          </w:p>
        </w:tc>
        <w:tc>
          <w:tcPr>
            <w:tcW w:w="1484" w:type="dxa"/>
          </w:tcPr>
          <w:p w14:paraId="5CF8E726" w14:textId="661DAB3E" w:rsidR="00D534A4" w:rsidRPr="00187DE1" w:rsidRDefault="001A4925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A4925">
              <w:rPr>
                <w:rFonts w:ascii="Helvetica Neue" w:hAnsi="Helvetica Neue"/>
              </w:rPr>
              <w:t>62.03397</w:t>
            </w:r>
          </w:p>
        </w:tc>
        <w:tc>
          <w:tcPr>
            <w:tcW w:w="1618" w:type="dxa"/>
          </w:tcPr>
          <w:p w14:paraId="53C89224" w14:textId="44679DBE" w:rsidR="00D534A4" w:rsidRPr="00187DE1" w:rsidRDefault="001A4925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A4925">
              <w:rPr>
                <w:rFonts w:ascii="Helvetica Neue" w:hAnsi="Helvetica Neue"/>
              </w:rPr>
              <w:t>6.750564</w:t>
            </w:r>
          </w:p>
        </w:tc>
        <w:tc>
          <w:tcPr>
            <w:tcW w:w="1856" w:type="dxa"/>
          </w:tcPr>
          <w:p w14:paraId="509B5A26" w14:textId="2A8BDA62" w:rsidR="00D534A4" w:rsidRPr="00187DE1" w:rsidRDefault="001A4925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A4925">
              <w:rPr>
                <w:rFonts w:ascii="Helvetica Neue" w:hAnsi="Helvetica Neue"/>
              </w:rPr>
              <w:t>0.1088204</w:t>
            </w:r>
          </w:p>
        </w:tc>
        <w:tc>
          <w:tcPr>
            <w:tcW w:w="1751" w:type="dxa"/>
          </w:tcPr>
          <w:p w14:paraId="72DE534C" w14:textId="645031B5" w:rsidR="00D534A4" w:rsidRPr="00187DE1" w:rsidRDefault="001A4925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</w:t>
            </w:r>
            <w:r>
              <w:t xml:space="preserve"> </w:t>
            </w:r>
            <w:r w:rsidRPr="001A4925">
              <w:rPr>
                <w:rFonts w:ascii="Helvetica Neue" w:hAnsi="Helvetica Neue"/>
              </w:rPr>
              <w:t>0.1466389</w:t>
            </w:r>
          </w:p>
        </w:tc>
        <w:tc>
          <w:tcPr>
            <w:tcW w:w="672" w:type="dxa"/>
          </w:tcPr>
          <w:p w14:paraId="562E6F3D" w14:textId="2D0D630A" w:rsidR="00D534A4" w:rsidRPr="00187DE1" w:rsidRDefault="001A4925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11</w:t>
            </w:r>
          </w:p>
        </w:tc>
      </w:tr>
      <w:tr w:rsidR="00D534A4" w:rsidRPr="00187DE1" w14:paraId="24E89FCD" w14:textId="77777777" w:rsidTr="00503CA2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78D5C24A" w14:textId="50734BAE" w:rsidR="00D534A4" w:rsidRPr="00187DE1" w:rsidRDefault="009710A1" w:rsidP="00004FF3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  <w:color w:val="000000"/>
              </w:rPr>
              <w:t>min_temperature_f</w:t>
            </w:r>
            <w:proofErr w:type="spellEnd"/>
          </w:p>
        </w:tc>
        <w:tc>
          <w:tcPr>
            <w:tcW w:w="1484" w:type="dxa"/>
          </w:tcPr>
          <w:p w14:paraId="3B8B90F0" w14:textId="78DEA1D5" w:rsidR="00D534A4" w:rsidRPr="00187DE1" w:rsidRDefault="001A4925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A4925">
              <w:rPr>
                <w:rFonts w:ascii="Helvetica Neue" w:hAnsi="Helvetica Neue"/>
              </w:rPr>
              <w:t>52.82849</w:t>
            </w:r>
          </w:p>
        </w:tc>
        <w:tc>
          <w:tcPr>
            <w:tcW w:w="1618" w:type="dxa"/>
          </w:tcPr>
          <w:p w14:paraId="74440AFF" w14:textId="492821E8" w:rsidR="00D534A4" w:rsidRPr="00187DE1" w:rsidRDefault="001A4925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A4925">
              <w:rPr>
                <w:rFonts w:ascii="Helvetica Neue" w:hAnsi="Helvetica Neue"/>
              </w:rPr>
              <w:t>6.67368</w:t>
            </w:r>
          </w:p>
        </w:tc>
        <w:tc>
          <w:tcPr>
            <w:tcW w:w="1856" w:type="dxa"/>
          </w:tcPr>
          <w:p w14:paraId="7166C13C" w14:textId="4AE1944C" w:rsidR="00D534A4" w:rsidRPr="00187DE1" w:rsidRDefault="001A4925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A4925">
              <w:rPr>
                <w:rFonts w:ascii="Helvetica Neue" w:hAnsi="Helvetica Neue"/>
              </w:rPr>
              <w:t>0.1263273</w:t>
            </w:r>
          </w:p>
        </w:tc>
        <w:tc>
          <w:tcPr>
            <w:tcW w:w="1751" w:type="dxa"/>
          </w:tcPr>
          <w:p w14:paraId="0E100A85" w14:textId="40B88500" w:rsidR="00D534A4" w:rsidRPr="00187DE1" w:rsidRDefault="00D534A4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-</w:t>
            </w:r>
            <w:r w:rsidR="001A4925">
              <w:t xml:space="preserve"> </w:t>
            </w:r>
            <w:r w:rsidR="001A4925" w:rsidRPr="001A4925">
              <w:rPr>
                <w:rFonts w:ascii="Helvetica Neue" w:hAnsi="Helvetica Neue"/>
              </w:rPr>
              <w:t>0.4771881</w:t>
            </w:r>
          </w:p>
        </w:tc>
        <w:tc>
          <w:tcPr>
            <w:tcW w:w="672" w:type="dxa"/>
          </w:tcPr>
          <w:p w14:paraId="18703D34" w14:textId="460A4A13" w:rsidR="00D534A4" w:rsidRPr="00187DE1" w:rsidRDefault="001A4925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10</w:t>
            </w:r>
          </w:p>
        </w:tc>
      </w:tr>
      <w:tr w:rsidR="00D534A4" w:rsidRPr="00187DE1" w14:paraId="4C7CB0E2" w14:textId="77777777" w:rsidTr="0050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0B473FE3" w14:textId="66E508FD" w:rsidR="00D534A4" w:rsidRPr="00187DE1" w:rsidRDefault="009710A1" w:rsidP="00004FF3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  <w:color w:val="000000"/>
              </w:rPr>
              <w:t>max_visibility_miles</w:t>
            </w:r>
            <w:proofErr w:type="spellEnd"/>
          </w:p>
        </w:tc>
        <w:tc>
          <w:tcPr>
            <w:tcW w:w="1484" w:type="dxa"/>
          </w:tcPr>
          <w:p w14:paraId="476A94B9" w14:textId="1D3AEE24" w:rsidR="00D534A4" w:rsidRPr="00187DE1" w:rsidRDefault="004A754E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A754E">
              <w:rPr>
                <w:rFonts w:ascii="Helvetica Neue" w:hAnsi="Helvetica Neue"/>
              </w:rPr>
              <w:t>10.86013</w:t>
            </w:r>
          </w:p>
        </w:tc>
        <w:tc>
          <w:tcPr>
            <w:tcW w:w="1618" w:type="dxa"/>
          </w:tcPr>
          <w:p w14:paraId="5ED84BF5" w14:textId="12EEB98A" w:rsidR="00D534A4" w:rsidRPr="00187DE1" w:rsidRDefault="004A754E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A754E">
              <w:rPr>
                <w:rFonts w:ascii="Helvetica Neue" w:hAnsi="Helvetica Neue"/>
              </w:rPr>
              <w:t>2.620587</w:t>
            </w:r>
          </w:p>
        </w:tc>
        <w:tc>
          <w:tcPr>
            <w:tcW w:w="1856" w:type="dxa"/>
          </w:tcPr>
          <w:p w14:paraId="2AE6CC2C" w14:textId="17B3E0E4" w:rsidR="00D534A4" w:rsidRPr="00187DE1" w:rsidRDefault="004A754E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A754E">
              <w:rPr>
                <w:rFonts w:ascii="Helvetica Neue" w:hAnsi="Helvetica Neue"/>
              </w:rPr>
              <w:t>0.2413035</w:t>
            </w:r>
          </w:p>
        </w:tc>
        <w:tc>
          <w:tcPr>
            <w:tcW w:w="1751" w:type="dxa"/>
          </w:tcPr>
          <w:p w14:paraId="7333897A" w14:textId="4E797EBD" w:rsidR="00D534A4" w:rsidRPr="00187DE1" w:rsidRDefault="004A754E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A754E">
              <w:rPr>
                <w:rFonts w:ascii="Helvetica Neue" w:hAnsi="Helvetica Neue"/>
              </w:rPr>
              <w:t>2.881776</w:t>
            </w:r>
          </w:p>
        </w:tc>
        <w:tc>
          <w:tcPr>
            <w:tcW w:w="672" w:type="dxa"/>
          </w:tcPr>
          <w:p w14:paraId="1B2DF0D4" w14:textId="71F14AAA" w:rsidR="00D534A4" w:rsidRPr="00187DE1" w:rsidRDefault="004A754E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0</w:t>
            </w:r>
          </w:p>
        </w:tc>
      </w:tr>
      <w:tr w:rsidR="00D534A4" w:rsidRPr="00187DE1" w14:paraId="4A4AF305" w14:textId="77777777" w:rsidTr="00503CA2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669AACF5" w14:textId="459FEB14" w:rsidR="00D534A4" w:rsidRPr="00187DE1" w:rsidRDefault="009710A1" w:rsidP="00004FF3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  <w:color w:val="000000"/>
              </w:rPr>
              <w:t>mean_visibility_miles</w:t>
            </w:r>
            <w:proofErr w:type="spellEnd"/>
          </w:p>
        </w:tc>
        <w:tc>
          <w:tcPr>
            <w:tcW w:w="1484" w:type="dxa"/>
          </w:tcPr>
          <w:p w14:paraId="56EA318F" w14:textId="63BC5381" w:rsidR="00D534A4" w:rsidRPr="00187DE1" w:rsidRDefault="004A754E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A754E">
              <w:rPr>
                <w:rFonts w:ascii="Helvetica Neue" w:hAnsi="Helvetica Neue"/>
              </w:rPr>
              <w:t>9.970815</w:t>
            </w:r>
          </w:p>
        </w:tc>
        <w:tc>
          <w:tcPr>
            <w:tcW w:w="1618" w:type="dxa"/>
          </w:tcPr>
          <w:p w14:paraId="717C0CC5" w14:textId="1EE32D0C" w:rsidR="00D534A4" w:rsidRPr="00187DE1" w:rsidRDefault="004A754E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A754E">
              <w:rPr>
                <w:rFonts w:ascii="Helvetica Neue" w:hAnsi="Helvetica Neue"/>
              </w:rPr>
              <w:t>1.622407</w:t>
            </w:r>
          </w:p>
        </w:tc>
        <w:tc>
          <w:tcPr>
            <w:tcW w:w="1856" w:type="dxa"/>
          </w:tcPr>
          <w:p w14:paraId="3F02C8E5" w14:textId="4E011504" w:rsidR="00D534A4" w:rsidRPr="00187DE1" w:rsidRDefault="004A754E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A754E">
              <w:rPr>
                <w:rFonts w:ascii="Helvetica Neue" w:hAnsi="Helvetica Neue"/>
              </w:rPr>
              <w:t>0.1627156</w:t>
            </w:r>
          </w:p>
        </w:tc>
        <w:tc>
          <w:tcPr>
            <w:tcW w:w="1751" w:type="dxa"/>
          </w:tcPr>
          <w:p w14:paraId="68E1BF3F" w14:textId="2C6A8884" w:rsidR="00D534A4" w:rsidRPr="00187DE1" w:rsidRDefault="004A754E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A754E">
              <w:rPr>
                <w:rFonts w:ascii="Helvetica Neue" w:hAnsi="Helvetica Neue"/>
              </w:rPr>
              <w:t>1.782374</w:t>
            </w:r>
          </w:p>
        </w:tc>
        <w:tc>
          <w:tcPr>
            <w:tcW w:w="672" w:type="dxa"/>
          </w:tcPr>
          <w:p w14:paraId="3772CDB9" w14:textId="42D90C91" w:rsidR="00D534A4" w:rsidRPr="00187DE1" w:rsidRDefault="004A754E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0</w:t>
            </w:r>
          </w:p>
        </w:tc>
      </w:tr>
      <w:tr w:rsidR="009710A1" w:rsidRPr="00187DE1" w14:paraId="25FFDDAD" w14:textId="77777777" w:rsidTr="0050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2EF17BD6" w14:textId="4CA37910" w:rsidR="009710A1" w:rsidRPr="00187DE1" w:rsidRDefault="009710A1" w:rsidP="00004FF3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  <w:color w:val="000000"/>
              </w:rPr>
              <w:t>min_visibility_miles</w:t>
            </w:r>
            <w:proofErr w:type="spellEnd"/>
          </w:p>
        </w:tc>
        <w:tc>
          <w:tcPr>
            <w:tcW w:w="1484" w:type="dxa"/>
          </w:tcPr>
          <w:p w14:paraId="01287AE4" w14:textId="22FFA999" w:rsidR="009710A1" w:rsidRPr="00187DE1" w:rsidRDefault="004E3797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E3797">
              <w:rPr>
                <w:rFonts w:ascii="Helvetica Neue" w:hAnsi="Helvetica Neue"/>
              </w:rPr>
              <w:t>8.105727</w:t>
            </w:r>
          </w:p>
        </w:tc>
        <w:tc>
          <w:tcPr>
            <w:tcW w:w="1618" w:type="dxa"/>
          </w:tcPr>
          <w:p w14:paraId="08FF2E82" w14:textId="390C9DC3" w:rsidR="009710A1" w:rsidRPr="00187DE1" w:rsidRDefault="004E3797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E3797">
              <w:rPr>
                <w:rFonts w:ascii="Helvetica Neue" w:hAnsi="Helvetica Neue"/>
              </w:rPr>
              <w:t>3.037298</w:t>
            </w:r>
          </w:p>
        </w:tc>
        <w:tc>
          <w:tcPr>
            <w:tcW w:w="1856" w:type="dxa"/>
          </w:tcPr>
          <w:p w14:paraId="40A7F51D" w14:textId="2080DF93" w:rsidR="009710A1" w:rsidRPr="00187DE1" w:rsidRDefault="004E3797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E3797">
              <w:rPr>
                <w:rFonts w:ascii="Helvetica Neue" w:hAnsi="Helvetica Neue"/>
              </w:rPr>
              <w:t>0.3747101</w:t>
            </w:r>
          </w:p>
        </w:tc>
        <w:tc>
          <w:tcPr>
            <w:tcW w:w="1751" w:type="dxa"/>
          </w:tcPr>
          <w:p w14:paraId="06732E3F" w14:textId="18027976" w:rsidR="009710A1" w:rsidRPr="00187DE1" w:rsidRDefault="004E3797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</w:t>
            </w:r>
            <w:r w:rsidRPr="004E3797">
              <w:rPr>
                <w:rFonts w:ascii="Helvetica Neue" w:hAnsi="Helvetica Neue"/>
              </w:rPr>
              <w:t>1.032912</w:t>
            </w:r>
          </w:p>
        </w:tc>
        <w:tc>
          <w:tcPr>
            <w:tcW w:w="672" w:type="dxa"/>
          </w:tcPr>
          <w:p w14:paraId="0BC1D472" w14:textId="19F99CD6" w:rsidR="009710A1" w:rsidRPr="00187DE1" w:rsidRDefault="004E3797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3</w:t>
            </w:r>
          </w:p>
        </w:tc>
      </w:tr>
      <w:tr w:rsidR="009710A1" w:rsidRPr="00187DE1" w14:paraId="0E205967" w14:textId="77777777" w:rsidTr="00503CA2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0BDDA6E3" w14:textId="6552DB76" w:rsidR="009710A1" w:rsidRPr="00187DE1" w:rsidRDefault="009710A1" w:rsidP="00004FF3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  <w:color w:val="000000"/>
              </w:rPr>
              <w:lastRenderedPageBreak/>
              <w:t>max_wind_Speed_mph</w:t>
            </w:r>
            <w:proofErr w:type="spellEnd"/>
          </w:p>
        </w:tc>
        <w:tc>
          <w:tcPr>
            <w:tcW w:w="1484" w:type="dxa"/>
          </w:tcPr>
          <w:p w14:paraId="51581287" w14:textId="129FA800" w:rsidR="009710A1" w:rsidRPr="00187DE1" w:rsidRDefault="004E3797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E3797">
              <w:rPr>
                <w:rFonts w:ascii="Helvetica Neue" w:hAnsi="Helvetica Neue"/>
              </w:rPr>
              <w:t>16.43836</w:t>
            </w:r>
          </w:p>
        </w:tc>
        <w:tc>
          <w:tcPr>
            <w:tcW w:w="1618" w:type="dxa"/>
          </w:tcPr>
          <w:p w14:paraId="3ACBAA7F" w14:textId="551027B4" w:rsidR="009710A1" w:rsidRPr="00187DE1" w:rsidRDefault="004E3797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E3797">
              <w:rPr>
                <w:rFonts w:ascii="Helvetica Neue" w:hAnsi="Helvetica Neue"/>
              </w:rPr>
              <w:t>7.317416</w:t>
            </w:r>
          </w:p>
        </w:tc>
        <w:tc>
          <w:tcPr>
            <w:tcW w:w="1856" w:type="dxa"/>
          </w:tcPr>
          <w:p w14:paraId="3258A1BB" w14:textId="0262B952" w:rsidR="009710A1" w:rsidRPr="00187DE1" w:rsidRDefault="004E3797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E3797">
              <w:rPr>
                <w:rFonts w:ascii="Helvetica Neue" w:hAnsi="Helvetica Neue"/>
              </w:rPr>
              <w:t>0.4451428</w:t>
            </w:r>
          </w:p>
        </w:tc>
        <w:tc>
          <w:tcPr>
            <w:tcW w:w="1751" w:type="dxa"/>
          </w:tcPr>
          <w:p w14:paraId="0D414360" w14:textId="0303A7C3" w:rsidR="009710A1" w:rsidRPr="00187DE1" w:rsidRDefault="004E3797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E3797">
              <w:rPr>
                <w:rFonts w:ascii="Helvetica Neue" w:hAnsi="Helvetica Neue"/>
              </w:rPr>
              <w:t>7.474993</w:t>
            </w:r>
          </w:p>
        </w:tc>
        <w:tc>
          <w:tcPr>
            <w:tcW w:w="672" w:type="dxa"/>
          </w:tcPr>
          <w:p w14:paraId="1BC27572" w14:textId="3E47A1CE" w:rsidR="009710A1" w:rsidRPr="00187DE1" w:rsidRDefault="004E3797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7</w:t>
            </w:r>
          </w:p>
        </w:tc>
      </w:tr>
      <w:tr w:rsidR="009710A1" w:rsidRPr="00187DE1" w14:paraId="47BC8BAD" w14:textId="77777777" w:rsidTr="0050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21106C32" w14:textId="22C7F9C5" w:rsidR="009710A1" w:rsidRPr="00187DE1" w:rsidRDefault="009710A1" w:rsidP="00004FF3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  <w:color w:val="000000"/>
              </w:rPr>
              <w:t>mean_wind_speed_mph</w:t>
            </w:r>
            <w:proofErr w:type="spellEnd"/>
          </w:p>
        </w:tc>
        <w:tc>
          <w:tcPr>
            <w:tcW w:w="1484" w:type="dxa"/>
          </w:tcPr>
          <w:p w14:paraId="0E136CF8" w14:textId="50BBCCDE" w:rsidR="009710A1" w:rsidRPr="00187DE1" w:rsidRDefault="004E3797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E3797">
              <w:rPr>
                <w:rFonts w:ascii="Helvetica Neue" w:hAnsi="Helvetica Neue"/>
              </w:rPr>
              <w:t>6.106301</w:t>
            </w:r>
          </w:p>
        </w:tc>
        <w:tc>
          <w:tcPr>
            <w:tcW w:w="1618" w:type="dxa"/>
          </w:tcPr>
          <w:p w14:paraId="1A481F6B" w14:textId="5712FB0F" w:rsidR="009710A1" w:rsidRPr="00187DE1" w:rsidRDefault="004E3797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E3797">
              <w:rPr>
                <w:rFonts w:ascii="Helvetica Neue" w:hAnsi="Helvetica Neue"/>
              </w:rPr>
              <w:t>3.046728</w:t>
            </w:r>
          </w:p>
        </w:tc>
        <w:tc>
          <w:tcPr>
            <w:tcW w:w="1856" w:type="dxa"/>
          </w:tcPr>
          <w:p w14:paraId="5BE9FD9F" w14:textId="3F26812D" w:rsidR="009710A1" w:rsidRPr="00187DE1" w:rsidRDefault="004E3797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E3797">
              <w:rPr>
                <w:rFonts w:ascii="Helvetica Neue" w:hAnsi="Helvetica Neue"/>
              </w:rPr>
              <w:t>0.4989482</w:t>
            </w:r>
          </w:p>
        </w:tc>
        <w:tc>
          <w:tcPr>
            <w:tcW w:w="1751" w:type="dxa"/>
          </w:tcPr>
          <w:p w14:paraId="3AB3ADFB" w14:textId="40665B75" w:rsidR="009710A1" w:rsidRPr="00187DE1" w:rsidRDefault="004E3797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4E3797">
              <w:rPr>
                <w:rFonts w:ascii="Helvetica Neue" w:hAnsi="Helvetica Neue"/>
              </w:rPr>
              <w:t>0.4568894</w:t>
            </w:r>
          </w:p>
        </w:tc>
        <w:tc>
          <w:tcPr>
            <w:tcW w:w="672" w:type="dxa"/>
          </w:tcPr>
          <w:p w14:paraId="1A263B45" w14:textId="31CF6FB2" w:rsidR="009710A1" w:rsidRPr="00187DE1" w:rsidRDefault="004E3797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4</w:t>
            </w:r>
          </w:p>
        </w:tc>
      </w:tr>
      <w:tr w:rsidR="009710A1" w:rsidRPr="00187DE1" w14:paraId="7FDE1A96" w14:textId="77777777" w:rsidTr="00503CA2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63398233" w14:textId="55EDE57F" w:rsidR="009710A1" w:rsidRPr="00187DE1" w:rsidRDefault="009710A1" w:rsidP="00004FF3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  <w:color w:val="000000"/>
              </w:rPr>
              <w:t>max_gust_speed_mph</w:t>
            </w:r>
            <w:proofErr w:type="spellEnd"/>
          </w:p>
        </w:tc>
        <w:tc>
          <w:tcPr>
            <w:tcW w:w="1484" w:type="dxa"/>
          </w:tcPr>
          <w:p w14:paraId="3044B7EB" w14:textId="65A9896A" w:rsidR="009710A1" w:rsidRPr="00187DE1" w:rsidRDefault="00A1151C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A1151C">
              <w:rPr>
                <w:rFonts w:ascii="Helvetica Neue" w:hAnsi="Helvetica Neue"/>
              </w:rPr>
              <w:t>22.68559</w:t>
            </w:r>
          </w:p>
        </w:tc>
        <w:tc>
          <w:tcPr>
            <w:tcW w:w="1618" w:type="dxa"/>
          </w:tcPr>
          <w:p w14:paraId="57508098" w14:textId="79690883" w:rsidR="009710A1" w:rsidRPr="00187DE1" w:rsidRDefault="00A1151C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A1151C">
              <w:rPr>
                <w:rFonts w:ascii="Helvetica Neue" w:hAnsi="Helvetica Neue"/>
              </w:rPr>
              <w:t>9.091113</w:t>
            </w:r>
          </w:p>
        </w:tc>
        <w:tc>
          <w:tcPr>
            <w:tcW w:w="1856" w:type="dxa"/>
          </w:tcPr>
          <w:p w14:paraId="46623956" w14:textId="09ED87BC" w:rsidR="009710A1" w:rsidRPr="00187DE1" w:rsidRDefault="00A1151C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A1151C">
              <w:rPr>
                <w:rFonts w:ascii="Helvetica Neue" w:hAnsi="Helvetica Neue"/>
              </w:rPr>
              <w:t>0.400744</w:t>
            </w:r>
          </w:p>
        </w:tc>
        <w:tc>
          <w:tcPr>
            <w:tcW w:w="1751" w:type="dxa"/>
          </w:tcPr>
          <w:p w14:paraId="413E6438" w14:textId="40AAA546" w:rsidR="009710A1" w:rsidRPr="00187DE1" w:rsidRDefault="00A1151C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A1151C">
              <w:rPr>
                <w:rFonts w:ascii="Helvetica Neue" w:hAnsi="Helvetica Neue"/>
              </w:rPr>
              <w:t>4.925805</w:t>
            </w:r>
          </w:p>
        </w:tc>
        <w:tc>
          <w:tcPr>
            <w:tcW w:w="672" w:type="dxa"/>
          </w:tcPr>
          <w:p w14:paraId="1197993B" w14:textId="6D934738" w:rsidR="009710A1" w:rsidRPr="00187DE1" w:rsidRDefault="00A1151C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7</w:t>
            </w:r>
          </w:p>
        </w:tc>
      </w:tr>
      <w:tr w:rsidR="009710A1" w:rsidRPr="00187DE1" w14:paraId="03516BCC" w14:textId="77777777" w:rsidTr="0050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6B52BA55" w14:textId="71E96DE6" w:rsidR="009710A1" w:rsidRPr="00187DE1" w:rsidRDefault="009710A1" w:rsidP="00004FF3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  <w:color w:val="000000"/>
              </w:rPr>
              <w:t>cloud_cover</w:t>
            </w:r>
            <w:proofErr w:type="spellEnd"/>
          </w:p>
        </w:tc>
        <w:tc>
          <w:tcPr>
            <w:tcW w:w="1484" w:type="dxa"/>
          </w:tcPr>
          <w:p w14:paraId="5FC34F9B" w14:textId="4D78D3EF" w:rsidR="009710A1" w:rsidRPr="00187DE1" w:rsidRDefault="0079775B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79775B">
              <w:rPr>
                <w:rFonts w:ascii="Helvetica Neue" w:hAnsi="Helvetica Neue"/>
              </w:rPr>
              <w:t>3.000548</w:t>
            </w:r>
          </w:p>
        </w:tc>
        <w:tc>
          <w:tcPr>
            <w:tcW w:w="1618" w:type="dxa"/>
          </w:tcPr>
          <w:p w14:paraId="62D1C965" w14:textId="545EF588" w:rsidR="009710A1" w:rsidRPr="00187DE1" w:rsidRDefault="0079775B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79775B">
              <w:rPr>
                <w:rFonts w:ascii="Helvetica Neue" w:hAnsi="Helvetica Neue"/>
              </w:rPr>
              <w:t>2.303815</w:t>
            </w:r>
          </w:p>
        </w:tc>
        <w:tc>
          <w:tcPr>
            <w:tcW w:w="1856" w:type="dxa"/>
          </w:tcPr>
          <w:p w14:paraId="0ACCDDE1" w14:textId="6B176925" w:rsidR="009710A1" w:rsidRDefault="0079775B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79775B">
              <w:rPr>
                <w:rFonts w:ascii="Helvetica Neue" w:hAnsi="Helvetica Neue"/>
              </w:rPr>
              <w:t>0.7677982</w:t>
            </w:r>
          </w:p>
          <w:p w14:paraId="25280A99" w14:textId="77777777" w:rsidR="0079775B" w:rsidRPr="0079775B" w:rsidRDefault="0079775B" w:rsidP="00797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</w:p>
        </w:tc>
        <w:tc>
          <w:tcPr>
            <w:tcW w:w="1751" w:type="dxa"/>
          </w:tcPr>
          <w:p w14:paraId="0C2B606F" w14:textId="5B3D9946" w:rsidR="009710A1" w:rsidRPr="00187DE1" w:rsidRDefault="0079775B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79775B">
              <w:rPr>
                <w:rFonts w:ascii="Helvetica Neue" w:hAnsi="Helvetica Neue"/>
              </w:rPr>
              <w:t>0.3367737</w:t>
            </w:r>
          </w:p>
        </w:tc>
        <w:tc>
          <w:tcPr>
            <w:tcW w:w="672" w:type="dxa"/>
          </w:tcPr>
          <w:p w14:paraId="771F356C" w14:textId="652DF5A2" w:rsidR="009710A1" w:rsidRPr="00187DE1" w:rsidRDefault="0079775B" w:rsidP="0000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4</w:t>
            </w:r>
          </w:p>
        </w:tc>
      </w:tr>
      <w:tr w:rsidR="009710A1" w:rsidRPr="00187DE1" w14:paraId="624C7DEC" w14:textId="77777777" w:rsidTr="00503CA2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41B6092F" w14:textId="0E964194" w:rsidR="009710A1" w:rsidRDefault="009710A1" w:rsidP="00004FF3">
            <w:pPr>
              <w:rPr>
                <w:rFonts w:ascii="Helvetica Neue" w:hAnsi="Helvetica Neue"/>
                <w:color w:val="000000"/>
              </w:rPr>
            </w:pPr>
            <w:proofErr w:type="spellStart"/>
            <w:r>
              <w:rPr>
                <w:rFonts w:ascii="Helvetica Neue" w:hAnsi="Helvetica Neue"/>
                <w:color w:val="000000"/>
              </w:rPr>
              <w:t>zip_code</w:t>
            </w:r>
            <w:proofErr w:type="spellEnd"/>
          </w:p>
        </w:tc>
        <w:tc>
          <w:tcPr>
            <w:tcW w:w="1484" w:type="dxa"/>
          </w:tcPr>
          <w:p w14:paraId="7F8B1F45" w14:textId="254460D2" w:rsidR="009710A1" w:rsidRPr="00187DE1" w:rsidRDefault="007403D7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7403D7">
              <w:rPr>
                <w:rFonts w:ascii="Helvetica Neue" w:hAnsi="Helvetica Neue"/>
              </w:rPr>
              <w:t>94325</w:t>
            </w:r>
          </w:p>
        </w:tc>
        <w:tc>
          <w:tcPr>
            <w:tcW w:w="1618" w:type="dxa"/>
          </w:tcPr>
          <w:p w14:paraId="173B9A0C" w14:textId="065E7C99" w:rsidR="009710A1" w:rsidRPr="00187DE1" w:rsidRDefault="007403D7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7403D7">
              <w:rPr>
                <w:rFonts w:ascii="Helvetica Neue" w:hAnsi="Helvetica Neue"/>
              </w:rPr>
              <w:t>404.6709</w:t>
            </w:r>
          </w:p>
        </w:tc>
        <w:tc>
          <w:tcPr>
            <w:tcW w:w="1856" w:type="dxa"/>
          </w:tcPr>
          <w:p w14:paraId="64917B20" w14:textId="3DDF5DBF" w:rsidR="009710A1" w:rsidRPr="00187DE1" w:rsidRDefault="007403D7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7403D7">
              <w:rPr>
                <w:rFonts w:ascii="Helvetica Neue" w:hAnsi="Helvetica Neue"/>
              </w:rPr>
              <w:t>0.004290176</w:t>
            </w:r>
          </w:p>
        </w:tc>
        <w:tc>
          <w:tcPr>
            <w:tcW w:w="1751" w:type="dxa"/>
          </w:tcPr>
          <w:p w14:paraId="3C2D6061" w14:textId="6ACC92D3" w:rsidR="009710A1" w:rsidRPr="00187DE1" w:rsidRDefault="007403D7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7403D7">
              <w:rPr>
                <w:rFonts w:ascii="Helvetica Neue" w:hAnsi="Helvetica Neue"/>
              </w:rPr>
              <w:t>1.323103</w:t>
            </w:r>
          </w:p>
        </w:tc>
        <w:tc>
          <w:tcPr>
            <w:tcW w:w="672" w:type="dxa"/>
          </w:tcPr>
          <w:p w14:paraId="33D73657" w14:textId="74B328BF" w:rsidR="009710A1" w:rsidRPr="00187DE1" w:rsidRDefault="007403D7" w:rsidP="0000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7403D7">
              <w:rPr>
                <w:rFonts w:ascii="Helvetica Neue" w:hAnsi="Helvetica Neue"/>
              </w:rPr>
              <w:t>238</w:t>
            </w:r>
          </w:p>
        </w:tc>
      </w:tr>
    </w:tbl>
    <w:p w14:paraId="0484FCCB" w14:textId="2ED32FA4" w:rsidR="00E71455" w:rsidRPr="00187DE1" w:rsidRDefault="00E71455" w:rsidP="00E71455">
      <w:pPr>
        <w:rPr>
          <w:rFonts w:ascii="Helvetica Neue" w:hAnsi="Helvetica Neue"/>
        </w:rPr>
      </w:pPr>
    </w:p>
    <w:p w14:paraId="2A06842A" w14:textId="45D301A6" w:rsidR="00FD4180" w:rsidRPr="00187DE1" w:rsidRDefault="00FD4180" w:rsidP="00FD4180">
      <w:pPr>
        <w:rPr>
          <w:rFonts w:ascii="Helvetica Neue" w:hAnsi="Helvetica Neue"/>
          <w:u w:val="single"/>
        </w:rPr>
      </w:pPr>
      <w:r w:rsidRPr="00187DE1">
        <w:rPr>
          <w:rFonts w:ascii="Helvetica Neue" w:hAnsi="Helvetica Neue"/>
          <w:u w:val="single"/>
        </w:rPr>
        <w:t>Data cleaning</w:t>
      </w:r>
    </w:p>
    <w:p w14:paraId="07B9D773" w14:textId="395836F7" w:rsidR="00174F00" w:rsidRDefault="00FD4180" w:rsidP="00F657B0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>The weather dataset included many variables with NA values which were removed and saved to r</w:t>
      </w:r>
      <w:r w:rsidRPr="00187DE1">
        <w:rPr>
          <w:rFonts w:ascii="Helvetica Neue" w:hAnsi="Helvetica Neue"/>
        </w:rPr>
        <w:t>emoved_weather.csv</w:t>
      </w:r>
      <w:r w:rsidRPr="00187DE1">
        <w:rPr>
          <w:rFonts w:ascii="Helvetica Neue" w:hAnsi="Helvetica Neue"/>
        </w:rPr>
        <w:t xml:space="preserve">. </w:t>
      </w:r>
    </w:p>
    <w:p w14:paraId="54EBEDAA" w14:textId="77777777" w:rsidR="00C109E5" w:rsidRPr="00187DE1" w:rsidRDefault="00C109E5" w:rsidP="00F657B0">
      <w:pPr>
        <w:rPr>
          <w:rFonts w:ascii="Helvetica Neue" w:hAnsi="Helvetica Neue"/>
        </w:rPr>
      </w:pPr>
    </w:p>
    <w:p w14:paraId="268C27FB" w14:textId="6EEFE49B" w:rsidR="00F657B0" w:rsidRPr="00187DE1" w:rsidRDefault="00F657B0" w:rsidP="00F657B0">
      <w:pPr>
        <w:rPr>
          <w:rFonts w:ascii="Helvetica Neue" w:hAnsi="Helvetica Neue"/>
          <w:b/>
          <w:bCs/>
          <w:i/>
          <w:iCs/>
        </w:rPr>
      </w:pPr>
      <w:r w:rsidRPr="00187DE1">
        <w:rPr>
          <w:rFonts w:ascii="Helvetica Neue" w:hAnsi="Helvetica Neue"/>
          <w:b/>
          <w:bCs/>
          <w:i/>
          <w:iCs/>
        </w:rPr>
        <w:t>Station Data</w:t>
      </w:r>
    </w:p>
    <w:p w14:paraId="5886FF7E" w14:textId="6E56C8D7" w:rsidR="00DD22DD" w:rsidRPr="00187DE1" w:rsidRDefault="00DD22DD" w:rsidP="00DD22DD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>Station</w:t>
      </w:r>
      <w:r w:rsidRPr="00187DE1">
        <w:rPr>
          <w:rFonts w:ascii="Helvetica Neue" w:hAnsi="Helvetica Neue"/>
        </w:rPr>
        <w:t xml:space="preserve"> data, from the </w:t>
      </w:r>
      <w:r w:rsidRPr="00187DE1">
        <w:rPr>
          <w:rFonts w:ascii="Helvetica Neue" w:hAnsi="Helvetica Neue"/>
        </w:rPr>
        <w:t>station</w:t>
      </w:r>
      <w:r w:rsidRPr="00187DE1">
        <w:rPr>
          <w:rFonts w:ascii="Helvetica Neue" w:hAnsi="Helvetica Neue"/>
        </w:rPr>
        <w:t>.csv file, described the</w:t>
      </w:r>
      <w:r w:rsidRPr="00187DE1">
        <w:rPr>
          <w:rFonts w:ascii="Helvetica Neue" w:hAnsi="Helvetica Neue"/>
        </w:rPr>
        <w:t xml:space="preserve"> bike</w:t>
      </w:r>
      <w:r w:rsidRPr="00187DE1">
        <w:rPr>
          <w:rFonts w:ascii="Helvetica Neue" w:hAnsi="Helvetica Neue"/>
        </w:rPr>
        <w:t xml:space="preserve"> </w:t>
      </w:r>
      <w:r w:rsidRPr="00187DE1">
        <w:rPr>
          <w:rFonts w:ascii="Helvetica Neue" w:hAnsi="Helvetica Neue"/>
        </w:rPr>
        <w:t>stations</w:t>
      </w:r>
      <w:r w:rsidRPr="00187DE1">
        <w:rPr>
          <w:rFonts w:ascii="Helvetica Neue" w:hAnsi="Helvetica Neue"/>
        </w:rPr>
        <w:t xml:space="preserve"> with the following information: </w:t>
      </w:r>
    </w:p>
    <w:p w14:paraId="66898917" w14:textId="77777777" w:rsidR="00DD22DD" w:rsidRPr="00187DE1" w:rsidRDefault="00DD22DD" w:rsidP="00DD22D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id               </w:t>
      </w:r>
    </w:p>
    <w:p w14:paraId="3AE05D99" w14:textId="77777777" w:rsidR="00DD22DD" w:rsidRPr="00187DE1" w:rsidRDefault="00DD22DD" w:rsidP="00DD22D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name              </w:t>
      </w:r>
    </w:p>
    <w:p w14:paraId="098FD6D1" w14:textId="77777777" w:rsidR="00DD22DD" w:rsidRPr="00187DE1" w:rsidRDefault="00DD22DD" w:rsidP="00DD22D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lat</w:t>
      </w:r>
      <w:proofErr w:type="spellEnd"/>
      <w:r w:rsidRPr="00187DE1">
        <w:rPr>
          <w:rFonts w:ascii="Helvetica Neue" w:hAnsi="Helvetica Neue"/>
        </w:rPr>
        <w:t xml:space="preserve">              </w:t>
      </w:r>
    </w:p>
    <w:p w14:paraId="73719D6D" w14:textId="09F7F826" w:rsidR="00DD22DD" w:rsidRPr="00187DE1" w:rsidRDefault="00DD22DD" w:rsidP="00DD22D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 w:rsidRPr="00187DE1">
        <w:rPr>
          <w:rFonts w:ascii="Helvetica Neue" w:hAnsi="Helvetica Neue"/>
        </w:rPr>
        <w:t>l</w:t>
      </w:r>
      <w:r w:rsidRPr="00187DE1">
        <w:rPr>
          <w:rFonts w:ascii="Helvetica Neue" w:hAnsi="Helvetica Neue"/>
        </w:rPr>
        <w:t xml:space="preserve">ong            </w:t>
      </w:r>
    </w:p>
    <w:p w14:paraId="06300E2B" w14:textId="3EDFFECC" w:rsidR="00DD22DD" w:rsidRPr="00187DE1" w:rsidRDefault="00DD22DD" w:rsidP="00DD22D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dock_count</w:t>
      </w:r>
      <w:proofErr w:type="spellEnd"/>
      <w:r w:rsidRPr="00187DE1">
        <w:rPr>
          <w:rFonts w:ascii="Helvetica Neue" w:hAnsi="Helvetica Neue"/>
        </w:rPr>
        <w:t xml:space="preserve">        </w:t>
      </w:r>
    </w:p>
    <w:p w14:paraId="2162428A" w14:textId="697EC1DC" w:rsidR="00DD22DD" w:rsidRPr="00187DE1" w:rsidRDefault="00DD22DD" w:rsidP="00DD22D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city             </w:t>
      </w:r>
    </w:p>
    <w:p w14:paraId="733745B6" w14:textId="44625BBA" w:rsidR="00DD22DD" w:rsidRPr="00187DE1" w:rsidRDefault="00DD22DD" w:rsidP="00DD22D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proofErr w:type="spellStart"/>
      <w:r w:rsidRPr="00187DE1">
        <w:rPr>
          <w:rFonts w:ascii="Helvetica Neue" w:hAnsi="Helvetica Neue"/>
        </w:rPr>
        <w:t>installation_date</w:t>
      </w:r>
      <w:proofErr w:type="spellEnd"/>
    </w:p>
    <w:p w14:paraId="73F423CD" w14:textId="49D2BFF1" w:rsidR="00E85BC3" w:rsidRPr="00187DE1" w:rsidRDefault="00DD22DD" w:rsidP="00E71455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EDA was not performed on station data as it is not used for downstream analyses. </w:t>
      </w:r>
    </w:p>
    <w:p w14:paraId="1708FF1D" w14:textId="77777777" w:rsidR="00DD22DD" w:rsidRDefault="00DD22DD" w:rsidP="00E71455">
      <w:pPr>
        <w:rPr>
          <w:rFonts w:ascii="Helvetica Neue" w:hAnsi="Helvetica Neue"/>
        </w:rPr>
      </w:pPr>
    </w:p>
    <w:p w14:paraId="673CD302" w14:textId="77777777" w:rsidR="000D5254" w:rsidRPr="00187DE1" w:rsidRDefault="000D5254" w:rsidP="00E71455">
      <w:pPr>
        <w:rPr>
          <w:rFonts w:ascii="Helvetica Neue" w:hAnsi="Helvetica Neue"/>
        </w:rPr>
      </w:pPr>
    </w:p>
    <w:p w14:paraId="370E3E18" w14:textId="3122B9F7" w:rsidR="00174F00" w:rsidRPr="00DB6954" w:rsidRDefault="00174F00" w:rsidP="00E71455">
      <w:pPr>
        <w:rPr>
          <w:rFonts w:ascii="Helvetica Neue" w:hAnsi="Helvetica Neue"/>
          <w:b/>
          <w:bCs/>
          <w:sz w:val="28"/>
          <w:szCs w:val="28"/>
        </w:rPr>
      </w:pPr>
      <w:r w:rsidRPr="00DB6954">
        <w:rPr>
          <w:rFonts w:ascii="Helvetica Neue" w:hAnsi="Helvetica Neue"/>
          <w:b/>
          <w:bCs/>
          <w:sz w:val="28"/>
          <w:szCs w:val="28"/>
        </w:rPr>
        <w:lastRenderedPageBreak/>
        <w:t>Findings</w:t>
      </w:r>
    </w:p>
    <w:p w14:paraId="42C023CA" w14:textId="1DCA9463" w:rsidR="00A377B6" w:rsidRPr="00187DE1" w:rsidRDefault="00856593" w:rsidP="00E71455">
      <w:pPr>
        <w:rPr>
          <w:rFonts w:ascii="Helvetica Neue" w:hAnsi="Helvetica Neue"/>
          <w:b/>
          <w:bCs/>
          <w:i/>
          <w:iCs/>
        </w:rPr>
      </w:pPr>
      <w:r w:rsidRPr="00187DE1">
        <w:rPr>
          <w:rFonts w:ascii="Helvetica Neue" w:hAnsi="Helvetica Neue"/>
          <w:b/>
          <w:bCs/>
          <w:i/>
          <w:iCs/>
        </w:rPr>
        <w:t>Rush hours</w:t>
      </w:r>
      <w:r w:rsidR="00A377B6" w:rsidRPr="00187DE1">
        <w:rPr>
          <w:rFonts w:ascii="Helvetica Neue" w:hAnsi="Helvetica Neue"/>
          <w:b/>
          <w:bCs/>
          <w:i/>
          <w:iCs/>
        </w:rPr>
        <w:t xml:space="preserve"> </w:t>
      </w:r>
      <w:r w:rsidRPr="00187DE1">
        <w:rPr>
          <w:rFonts w:ascii="Helvetica Neue" w:hAnsi="Helvetica Neue"/>
          <w:b/>
          <w:bCs/>
          <w:i/>
          <w:iCs/>
        </w:rPr>
        <w:t>on</w:t>
      </w:r>
      <w:r w:rsidR="00A377B6" w:rsidRPr="00187DE1">
        <w:rPr>
          <w:rFonts w:ascii="Helvetica Neue" w:hAnsi="Helvetica Neue"/>
          <w:b/>
          <w:bCs/>
          <w:i/>
          <w:iCs/>
        </w:rPr>
        <w:t xml:space="preserve"> weekdays</w:t>
      </w:r>
    </w:p>
    <w:p w14:paraId="58416FE8" w14:textId="77777777" w:rsidR="00BF7AF5" w:rsidRPr="00187DE1" w:rsidRDefault="00657191" w:rsidP="00E71455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The rush hours on weekdays </w:t>
      </w:r>
      <w:r w:rsidR="00F65230" w:rsidRPr="00187DE1">
        <w:rPr>
          <w:rFonts w:ascii="Helvetica Neue" w:hAnsi="Helvetica Neue"/>
        </w:rPr>
        <w:t>are</w:t>
      </w:r>
      <w:r w:rsidRPr="00187DE1">
        <w:rPr>
          <w:rFonts w:ascii="Helvetica Neue" w:hAnsi="Helvetica Neue"/>
        </w:rPr>
        <w:t xml:space="preserve"> 9</w:t>
      </w:r>
      <w:r w:rsidR="00785E90" w:rsidRPr="00187DE1">
        <w:rPr>
          <w:rFonts w:ascii="Helvetica Neue" w:hAnsi="Helvetica Neue"/>
        </w:rPr>
        <w:t xml:space="preserve"> </w:t>
      </w:r>
      <w:r w:rsidRPr="00187DE1">
        <w:rPr>
          <w:rFonts w:ascii="Helvetica Neue" w:hAnsi="Helvetica Neue"/>
        </w:rPr>
        <w:t>am, 10</w:t>
      </w:r>
      <w:r w:rsidR="00785E90" w:rsidRPr="00187DE1">
        <w:rPr>
          <w:rFonts w:ascii="Helvetica Neue" w:hAnsi="Helvetica Neue"/>
        </w:rPr>
        <w:t xml:space="preserve"> </w:t>
      </w:r>
      <w:r w:rsidRPr="00187DE1">
        <w:rPr>
          <w:rFonts w:ascii="Helvetica Neue" w:hAnsi="Helvetica Neue"/>
        </w:rPr>
        <w:t>am and 6</w:t>
      </w:r>
      <w:r w:rsidR="00785E90" w:rsidRPr="00187DE1">
        <w:rPr>
          <w:rFonts w:ascii="Helvetica Neue" w:hAnsi="Helvetica Neue"/>
        </w:rPr>
        <w:t xml:space="preserve"> </w:t>
      </w:r>
      <w:r w:rsidRPr="00187DE1">
        <w:rPr>
          <w:rFonts w:ascii="Helvetica Neue" w:hAnsi="Helvetica Neue"/>
        </w:rPr>
        <w:t xml:space="preserve">pm. </w:t>
      </w:r>
    </w:p>
    <w:p w14:paraId="59C8F692" w14:textId="3B036110" w:rsidR="00657191" w:rsidRPr="00187DE1" w:rsidRDefault="00657191" w:rsidP="00E71455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Volume of trips per hour, per weekday, are stored in </w:t>
      </w:r>
      <w:r w:rsidRPr="00187DE1">
        <w:rPr>
          <w:rFonts w:ascii="Helvetica Neue" w:hAnsi="Helvetica Neue"/>
        </w:rPr>
        <w:t>highest_volumehours.csv</w:t>
      </w:r>
      <w:r w:rsidRPr="00187DE1">
        <w:rPr>
          <w:rFonts w:ascii="Helvetica Neue" w:hAnsi="Helvetica Neue"/>
        </w:rPr>
        <w:t xml:space="preserve"> and outlined in Figure 9.</w:t>
      </w:r>
      <w:r w:rsidR="00B757E3" w:rsidRPr="00187DE1">
        <w:rPr>
          <w:rFonts w:ascii="Helvetica Neue" w:hAnsi="Helvetica Neue"/>
        </w:rPr>
        <w:t xml:space="preserve"> Weekdays are coded as 1: Monday, 2: Tuesday, 3: Wednesday, 4: Thursday, 5: Friday.</w:t>
      </w:r>
    </w:p>
    <w:p w14:paraId="6AA2B412" w14:textId="77777777" w:rsidR="00774510" w:rsidRPr="00187DE1" w:rsidRDefault="00774510" w:rsidP="00E71455">
      <w:pPr>
        <w:rPr>
          <w:rFonts w:ascii="Helvetica Neue" w:hAnsi="Helvetica Neue"/>
        </w:rPr>
      </w:pPr>
    </w:p>
    <w:p w14:paraId="165BED43" w14:textId="0FF7A8FA" w:rsidR="00657191" w:rsidRPr="00DB6954" w:rsidRDefault="00B757E3" w:rsidP="00E71455">
      <w:pPr>
        <w:rPr>
          <w:rFonts w:ascii="Helvetica Neue" w:hAnsi="Helvetica Neue"/>
          <w:b/>
          <w:bCs/>
        </w:rPr>
      </w:pPr>
      <w:r w:rsidRPr="00DB6954">
        <w:rPr>
          <w:rFonts w:ascii="Helvetica Neue" w:hAnsi="Helvetica Neue"/>
          <w:b/>
          <w:bCs/>
        </w:rPr>
        <w:t>Figure 9. Volume of trips on weekdays per hour</w:t>
      </w:r>
    </w:p>
    <w:p w14:paraId="1F0EF12E" w14:textId="77777777" w:rsidR="00472E5A" w:rsidRPr="00187DE1" w:rsidRDefault="00657191" w:rsidP="00E71455">
      <w:pPr>
        <w:rPr>
          <w:rFonts w:ascii="Helvetica Neue" w:hAnsi="Helvetica Neue"/>
        </w:rPr>
      </w:pPr>
      <w:r w:rsidRPr="00187DE1">
        <w:rPr>
          <w:rFonts w:ascii="Helvetica Neue" w:hAnsi="Helvetica Neue"/>
          <w:noProof/>
        </w:rPr>
        <w:drawing>
          <wp:inline distT="0" distB="0" distL="0" distR="0" wp14:anchorId="081A052F" wp14:editId="5DEBEF0E">
            <wp:extent cx="5943600" cy="4748651"/>
            <wp:effectExtent l="0" t="0" r="0" b="1270"/>
            <wp:docPr id="1960918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8165" name="Picture 1960918165"/>
                    <pic:cNvPicPr/>
                  </pic:nvPicPr>
                  <pic:blipFill rotWithShape="1">
                    <a:blip r:embed="rId16"/>
                    <a:srcRect t="5852"/>
                    <a:stretch/>
                  </pic:blipFill>
                  <pic:spPr bwMode="auto">
                    <a:xfrm>
                      <a:off x="0" y="0"/>
                      <a:ext cx="5943600" cy="4748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F5F5E" w14:textId="77777777" w:rsidR="00DB6954" w:rsidRDefault="00DB6954" w:rsidP="00E71455">
      <w:pPr>
        <w:rPr>
          <w:rFonts w:ascii="Helvetica Neue" w:hAnsi="Helvetica Neue"/>
          <w:b/>
          <w:bCs/>
          <w:i/>
          <w:iCs/>
        </w:rPr>
      </w:pPr>
    </w:p>
    <w:p w14:paraId="61CE7E3B" w14:textId="77777777" w:rsidR="00AD0E5F" w:rsidRDefault="00AD0E5F" w:rsidP="00E71455">
      <w:pPr>
        <w:rPr>
          <w:rFonts w:ascii="Helvetica Neue" w:hAnsi="Helvetica Neue"/>
          <w:b/>
          <w:bCs/>
          <w:i/>
          <w:iCs/>
        </w:rPr>
      </w:pPr>
    </w:p>
    <w:p w14:paraId="6DCF62C9" w14:textId="77777777" w:rsidR="00AD0E5F" w:rsidRDefault="00AD0E5F" w:rsidP="00E71455">
      <w:pPr>
        <w:rPr>
          <w:rFonts w:ascii="Helvetica Neue" w:hAnsi="Helvetica Neue"/>
          <w:b/>
          <w:bCs/>
          <w:i/>
          <w:iCs/>
        </w:rPr>
      </w:pPr>
    </w:p>
    <w:p w14:paraId="4DB07DAF" w14:textId="4C3118C9" w:rsidR="00AD0E5F" w:rsidRDefault="006B292D" w:rsidP="00E71455">
      <w:pPr>
        <w:rPr>
          <w:rFonts w:ascii="Helvetica Neue" w:hAnsi="Helvetica Neue"/>
        </w:rPr>
      </w:pPr>
      <w:r w:rsidRPr="00187DE1">
        <w:rPr>
          <w:rFonts w:ascii="Helvetica Neue" w:hAnsi="Helvetica Neue"/>
          <w:b/>
          <w:bCs/>
          <w:i/>
          <w:iCs/>
        </w:rPr>
        <w:lastRenderedPageBreak/>
        <w:t xml:space="preserve">10 </w:t>
      </w:r>
      <w:r w:rsidR="00774510" w:rsidRPr="00187DE1">
        <w:rPr>
          <w:rFonts w:ascii="Helvetica Neue" w:hAnsi="Helvetica Neue"/>
          <w:b/>
          <w:bCs/>
          <w:i/>
          <w:iCs/>
        </w:rPr>
        <w:t xml:space="preserve">most frequent </w:t>
      </w:r>
      <w:r w:rsidRPr="00187DE1">
        <w:rPr>
          <w:rFonts w:ascii="Helvetica Neue" w:hAnsi="Helvetica Neue"/>
          <w:b/>
          <w:bCs/>
          <w:i/>
          <w:iCs/>
        </w:rPr>
        <w:t xml:space="preserve">start and ending </w:t>
      </w:r>
      <w:r w:rsidR="00774510" w:rsidRPr="00187DE1">
        <w:rPr>
          <w:rFonts w:ascii="Helvetica Neue" w:hAnsi="Helvetica Neue"/>
          <w:b/>
          <w:bCs/>
          <w:i/>
          <w:iCs/>
        </w:rPr>
        <w:t>during weekday</w:t>
      </w:r>
      <w:r w:rsidRPr="00187DE1">
        <w:rPr>
          <w:rFonts w:ascii="Helvetica Neue" w:hAnsi="Helvetica Neue"/>
          <w:b/>
          <w:bCs/>
          <w:i/>
          <w:iCs/>
        </w:rPr>
        <w:t xml:space="preserve"> rush hours</w:t>
      </w:r>
    </w:p>
    <w:p w14:paraId="100414FA" w14:textId="1290C192" w:rsidR="00DB6954" w:rsidRPr="00187DE1" w:rsidRDefault="00774510" w:rsidP="00E71455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>The 10 most frequent start stations during rush hours are outlined in Table 5</w:t>
      </w:r>
      <w:r w:rsidR="00472E5A" w:rsidRPr="00187DE1">
        <w:rPr>
          <w:rFonts w:ascii="Helvetica Neue" w:hAnsi="Helvetica Neue"/>
        </w:rPr>
        <w:t xml:space="preserve">, and the 10 </w:t>
      </w:r>
      <w:r w:rsidR="00472E5A" w:rsidRPr="00187DE1">
        <w:rPr>
          <w:rFonts w:ascii="Helvetica Neue" w:hAnsi="Helvetica Neue"/>
        </w:rPr>
        <w:t xml:space="preserve">most frequent </w:t>
      </w:r>
      <w:r w:rsidR="00472E5A" w:rsidRPr="00187DE1">
        <w:rPr>
          <w:rFonts w:ascii="Helvetica Neue" w:hAnsi="Helvetica Neue"/>
        </w:rPr>
        <w:t>end</w:t>
      </w:r>
      <w:r w:rsidR="00472E5A" w:rsidRPr="00187DE1">
        <w:rPr>
          <w:rFonts w:ascii="Helvetica Neue" w:hAnsi="Helvetica Neue"/>
        </w:rPr>
        <w:t xml:space="preserve"> stations during rush hours are</w:t>
      </w:r>
      <w:r w:rsidR="00472E5A" w:rsidRPr="00187DE1">
        <w:rPr>
          <w:rFonts w:ascii="Helvetica Neue" w:hAnsi="Helvetica Neue"/>
        </w:rPr>
        <w:t xml:space="preserve"> outlined in Table 6. </w:t>
      </w:r>
    </w:p>
    <w:tbl>
      <w:tblPr>
        <w:tblStyle w:val="GridTable7Colorful-Accent1"/>
        <w:tblW w:w="0" w:type="auto"/>
        <w:tblLook w:val="0520" w:firstRow="1" w:lastRow="0" w:firstColumn="0" w:lastColumn="1" w:noHBand="0" w:noVBand="1"/>
      </w:tblPr>
      <w:tblGrid>
        <w:gridCol w:w="4675"/>
        <w:gridCol w:w="4675"/>
      </w:tblGrid>
      <w:tr w:rsidR="00D810D2" w:rsidRPr="00187DE1" w14:paraId="1676892A" w14:textId="77777777" w:rsidTr="00472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9350" w:type="dxa"/>
            <w:gridSpan w:val="2"/>
          </w:tcPr>
          <w:p w14:paraId="2B592894" w14:textId="14DE758B" w:rsidR="00D810D2" w:rsidRPr="00187DE1" w:rsidRDefault="003C4759" w:rsidP="003C4759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 xml:space="preserve">Table 5. </w:t>
            </w:r>
            <w:r w:rsidR="00D810D2" w:rsidRPr="00187DE1">
              <w:rPr>
                <w:rFonts w:ascii="Helvetica Neue" w:hAnsi="Helvetica Neue"/>
                <w:i w:val="0"/>
                <w:iCs w:val="0"/>
              </w:rPr>
              <w:t>10 Most Frequent Start Stations (Weekday</w:t>
            </w:r>
            <w:r w:rsidRPr="00187DE1">
              <w:rPr>
                <w:rFonts w:ascii="Helvetica Neue" w:hAnsi="Helvetica Neue"/>
                <w:i w:val="0"/>
                <w:iCs w:val="0"/>
              </w:rPr>
              <w:t xml:space="preserve"> Rush </w:t>
            </w:r>
            <w:r w:rsidR="00F82499" w:rsidRPr="00187DE1">
              <w:rPr>
                <w:rFonts w:ascii="Helvetica Neue" w:hAnsi="Helvetica Neue"/>
                <w:i w:val="0"/>
                <w:iCs w:val="0"/>
              </w:rPr>
              <w:t>h</w:t>
            </w:r>
            <w:r w:rsidRPr="00187DE1">
              <w:rPr>
                <w:rFonts w:ascii="Helvetica Neue" w:hAnsi="Helvetica Neue"/>
                <w:i w:val="0"/>
                <w:iCs w:val="0"/>
              </w:rPr>
              <w:t>ours</w:t>
            </w:r>
            <w:r w:rsidR="00D810D2" w:rsidRPr="00187DE1">
              <w:rPr>
                <w:rFonts w:ascii="Helvetica Neue" w:hAnsi="Helvetica Neue"/>
                <w:i w:val="0"/>
                <w:iCs w:val="0"/>
              </w:rPr>
              <w:t>)</w:t>
            </w:r>
          </w:p>
        </w:tc>
      </w:tr>
      <w:tr w:rsidR="00D810D2" w:rsidRPr="00187DE1" w14:paraId="6BCD3030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4675" w:type="dxa"/>
            <w:tcBorders>
              <w:bottom w:val="single" w:sz="4" w:space="0" w:color="00B0F0"/>
            </w:tcBorders>
          </w:tcPr>
          <w:p w14:paraId="5C78CA1A" w14:textId="3C24F5D0" w:rsidR="00D810D2" w:rsidRPr="00187DE1" w:rsidRDefault="00D810D2" w:rsidP="00D810D2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Station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00B0F0"/>
              <w:right w:val="single" w:sz="4" w:space="0" w:color="00B0F0"/>
            </w:tcBorders>
          </w:tcPr>
          <w:p w14:paraId="20EE29FA" w14:textId="7EB18B0D" w:rsidR="00D810D2" w:rsidRPr="00187DE1" w:rsidRDefault="00D810D2" w:rsidP="00D810D2">
            <w:pPr>
              <w:jc w:val="center"/>
              <w:rPr>
                <w:rFonts w:ascii="Helvetica Neue" w:hAnsi="Helvetica Neue"/>
                <w:b/>
                <w:bCs/>
                <w:i w:val="0"/>
                <w:iCs w:val="0"/>
              </w:rPr>
            </w:pPr>
            <w:r w:rsidRPr="00187DE1">
              <w:rPr>
                <w:rFonts w:ascii="Helvetica Neue" w:hAnsi="Helvetica Neue"/>
                <w:b/>
                <w:bCs/>
                <w:i w:val="0"/>
                <w:iCs w:val="0"/>
              </w:rPr>
              <w:t>Number of Trips</w:t>
            </w:r>
          </w:p>
        </w:tc>
      </w:tr>
      <w:tr w:rsidR="00D810D2" w:rsidRPr="00187DE1" w14:paraId="78A650F7" w14:textId="77777777" w:rsidTr="000837D1">
        <w:trPr>
          <w:trHeight w:val="404"/>
        </w:trPr>
        <w:tc>
          <w:tcPr>
            <w:tcW w:w="4675" w:type="dxa"/>
            <w:tcBorders>
              <w:top w:val="single" w:sz="4" w:space="0" w:color="00B0F0"/>
            </w:tcBorders>
          </w:tcPr>
          <w:p w14:paraId="39BE8F82" w14:textId="376A53CA" w:rsidR="00D810D2" w:rsidRPr="00187DE1" w:rsidRDefault="00D810D2" w:rsidP="00E71455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San Francisco Caltrain (Townsend at 4th)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right w:val="single" w:sz="4" w:space="0" w:color="00B0F0"/>
            </w:tcBorders>
          </w:tcPr>
          <w:p w14:paraId="5E94419F" w14:textId="7A532FB9" w:rsidR="00D810D2" w:rsidRPr="00187DE1" w:rsidRDefault="00D810D2" w:rsidP="00E71455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48320</w:t>
            </w:r>
          </w:p>
        </w:tc>
      </w:tr>
      <w:tr w:rsidR="00D810D2" w:rsidRPr="00187DE1" w14:paraId="68FC81B6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1F7D1CA0" w14:textId="1981FF8E" w:rsidR="00D810D2" w:rsidRPr="00187DE1" w:rsidRDefault="00D810D2" w:rsidP="00E71455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San Francisco Caltrain 2 (330 Townsend)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DBFFA92" w14:textId="52982842" w:rsidR="00D810D2" w:rsidRPr="00187DE1" w:rsidRDefault="00D810D2" w:rsidP="00E71455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3321</w:t>
            </w:r>
          </w:p>
        </w:tc>
      </w:tr>
      <w:tr w:rsidR="00D810D2" w:rsidRPr="00187DE1" w14:paraId="6F3415C8" w14:textId="77777777" w:rsidTr="000837D1">
        <w:trPr>
          <w:trHeight w:val="416"/>
        </w:trPr>
        <w:tc>
          <w:tcPr>
            <w:tcW w:w="4675" w:type="dxa"/>
            <w:tcBorders>
              <w:top w:val="single" w:sz="4" w:space="0" w:color="00B0F0"/>
            </w:tcBorders>
          </w:tcPr>
          <w:p w14:paraId="3A0918AE" w14:textId="725CB3F2" w:rsidR="00D810D2" w:rsidRPr="00187DE1" w:rsidRDefault="00D810D2" w:rsidP="00E71455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Market at Sansome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04A4D4" w14:textId="1664908E" w:rsidR="00D810D2" w:rsidRPr="00187DE1" w:rsidRDefault="00D810D2" w:rsidP="00E71455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2291</w:t>
            </w:r>
          </w:p>
        </w:tc>
      </w:tr>
      <w:tr w:rsidR="00D810D2" w:rsidRPr="00187DE1" w14:paraId="78C4C333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4675" w:type="dxa"/>
          </w:tcPr>
          <w:p w14:paraId="3C347F69" w14:textId="7B922439" w:rsidR="00D810D2" w:rsidRPr="00187DE1" w:rsidRDefault="00D810D2" w:rsidP="00E71455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2nd at Townsend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508AC3F" w14:textId="109C2D55" w:rsidR="00D810D2" w:rsidRPr="00187DE1" w:rsidRDefault="00D810D2" w:rsidP="00E71455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2277</w:t>
            </w:r>
          </w:p>
        </w:tc>
      </w:tr>
      <w:tr w:rsidR="00D810D2" w:rsidRPr="00187DE1" w14:paraId="55949393" w14:textId="77777777" w:rsidTr="000837D1">
        <w:trPr>
          <w:trHeight w:val="711"/>
        </w:trPr>
        <w:tc>
          <w:tcPr>
            <w:tcW w:w="4675" w:type="dxa"/>
          </w:tcPr>
          <w:p w14:paraId="2F818552" w14:textId="17E75C20" w:rsidR="00D810D2" w:rsidRPr="00187DE1" w:rsidRDefault="00D810D2" w:rsidP="00E71455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Temporary Transbay Terminal (Howard at Beale)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6E47621" w14:textId="426B2C7F" w:rsidR="00D810D2" w:rsidRPr="00187DE1" w:rsidRDefault="00D810D2" w:rsidP="00E71455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2066</w:t>
            </w:r>
          </w:p>
        </w:tc>
      </w:tr>
      <w:tr w:rsidR="00D810D2" w:rsidRPr="00187DE1" w14:paraId="3CF52085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675" w:type="dxa"/>
          </w:tcPr>
          <w:p w14:paraId="3FEE4219" w14:textId="0F96AD8A" w:rsidR="00D810D2" w:rsidRPr="00187DE1" w:rsidRDefault="00D810D2" w:rsidP="00E71455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/>
                <w:color w:val="000000"/>
              </w:rPr>
              <w:t>Steuart</w:t>
            </w:r>
            <w:proofErr w:type="spellEnd"/>
            <w:r w:rsidRPr="00187DE1">
              <w:rPr>
                <w:rFonts w:ascii="Helvetica Neue" w:hAnsi="Helvetica Neue"/>
                <w:color w:val="000000"/>
              </w:rPr>
              <w:t xml:space="preserve"> at Market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6A8ECD" w14:textId="0CE8804F" w:rsidR="00D810D2" w:rsidRPr="00187DE1" w:rsidRDefault="00D810D2" w:rsidP="00E71455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2005</w:t>
            </w:r>
          </w:p>
        </w:tc>
      </w:tr>
      <w:tr w:rsidR="00D810D2" w:rsidRPr="00187DE1" w14:paraId="3164F013" w14:textId="77777777" w:rsidTr="000837D1">
        <w:trPr>
          <w:trHeight w:val="417"/>
        </w:trPr>
        <w:tc>
          <w:tcPr>
            <w:tcW w:w="4675" w:type="dxa"/>
          </w:tcPr>
          <w:p w14:paraId="22ED6430" w14:textId="1279EDD6" w:rsidR="00D810D2" w:rsidRPr="00187DE1" w:rsidRDefault="00D810D2" w:rsidP="00E71455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Market at 10th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8293F10" w14:textId="011F353B" w:rsidR="00D810D2" w:rsidRPr="00187DE1" w:rsidRDefault="00D810D2" w:rsidP="00E71455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1837</w:t>
            </w:r>
          </w:p>
        </w:tc>
      </w:tr>
      <w:tr w:rsidR="00D810D2" w:rsidRPr="00187DE1" w14:paraId="01A6E800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4675" w:type="dxa"/>
          </w:tcPr>
          <w:p w14:paraId="085AE9A3" w14:textId="1C7E2FE3" w:rsidR="00D810D2" w:rsidRPr="00187DE1" w:rsidRDefault="00D810D2" w:rsidP="00E71455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Townsend at 7th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2C1D8CD" w14:textId="26FE5ADC" w:rsidR="00D810D2" w:rsidRPr="00187DE1" w:rsidRDefault="00D810D2" w:rsidP="00E71455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1777</w:t>
            </w:r>
          </w:p>
        </w:tc>
      </w:tr>
      <w:tr w:rsidR="00D810D2" w:rsidRPr="00187DE1" w14:paraId="37E77DC3" w14:textId="77777777" w:rsidTr="000837D1">
        <w:trPr>
          <w:trHeight w:val="400"/>
        </w:trPr>
        <w:tc>
          <w:tcPr>
            <w:tcW w:w="4675" w:type="dxa"/>
          </w:tcPr>
          <w:p w14:paraId="7B1EEBF6" w14:textId="21F02C35" w:rsidR="00D810D2" w:rsidRPr="00187DE1" w:rsidRDefault="00D810D2" w:rsidP="00E71455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2nd at South Park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C4F43C3" w14:textId="35960110" w:rsidR="00D810D2" w:rsidRPr="00187DE1" w:rsidRDefault="00D810D2" w:rsidP="00E71455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1664</w:t>
            </w:r>
          </w:p>
        </w:tc>
      </w:tr>
      <w:tr w:rsidR="00D810D2" w:rsidRPr="00187DE1" w14:paraId="5CD69C3B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4675" w:type="dxa"/>
          </w:tcPr>
          <w:p w14:paraId="46D0674C" w14:textId="35B08671" w:rsidR="00D810D2" w:rsidRPr="00187DE1" w:rsidRDefault="00D810D2" w:rsidP="00E71455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Harry Bridges Plaza (Ferry Building)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right w:val="single" w:sz="4" w:space="0" w:color="00B0F0"/>
            </w:tcBorders>
          </w:tcPr>
          <w:p w14:paraId="4417B70F" w14:textId="79E325B3" w:rsidR="00D810D2" w:rsidRPr="00187DE1" w:rsidRDefault="00D810D2" w:rsidP="00E71455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1640</w:t>
            </w:r>
          </w:p>
        </w:tc>
      </w:tr>
    </w:tbl>
    <w:p w14:paraId="17EDD226" w14:textId="77777777" w:rsidR="003C4759" w:rsidRPr="00187DE1" w:rsidRDefault="003C4759" w:rsidP="00253496">
      <w:pPr>
        <w:rPr>
          <w:rFonts w:ascii="Helvetica Neue" w:hAnsi="Helvetica Neue"/>
        </w:rPr>
      </w:pPr>
    </w:p>
    <w:tbl>
      <w:tblPr>
        <w:tblStyle w:val="GridTable7Colorful-Accent1"/>
        <w:tblW w:w="0" w:type="auto"/>
        <w:tblLook w:val="0520" w:firstRow="1" w:lastRow="0" w:firstColumn="0" w:lastColumn="1" w:noHBand="0" w:noVBand="1"/>
      </w:tblPr>
      <w:tblGrid>
        <w:gridCol w:w="4675"/>
        <w:gridCol w:w="4675"/>
      </w:tblGrid>
      <w:tr w:rsidR="003C4759" w:rsidRPr="00187DE1" w14:paraId="5C7BC853" w14:textId="77777777" w:rsidTr="00924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9350" w:type="dxa"/>
            <w:gridSpan w:val="2"/>
          </w:tcPr>
          <w:p w14:paraId="68714548" w14:textId="79A961A3" w:rsidR="003C4759" w:rsidRPr="00187DE1" w:rsidRDefault="003C4759" w:rsidP="003C4759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 xml:space="preserve">Table 6. </w:t>
            </w:r>
            <w:r w:rsidRPr="00187DE1">
              <w:rPr>
                <w:rFonts w:ascii="Helvetica Neue" w:hAnsi="Helvetica Neue"/>
                <w:i w:val="0"/>
                <w:iCs w:val="0"/>
              </w:rPr>
              <w:t xml:space="preserve">10 Most Frequent </w:t>
            </w:r>
            <w:r w:rsidRPr="00187DE1">
              <w:rPr>
                <w:rFonts w:ascii="Helvetica Neue" w:hAnsi="Helvetica Neue"/>
                <w:i w:val="0"/>
                <w:iCs w:val="0"/>
              </w:rPr>
              <w:t>End</w:t>
            </w:r>
            <w:r w:rsidRPr="00187DE1">
              <w:rPr>
                <w:rFonts w:ascii="Helvetica Neue" w:hAnsi="Helvetica Neue"/>
                <w:i w:val="0"/>
                <w:iCs w:val="0"/>
              </w:rPr>
              <w:t xml:space="preserve"> Stations (Weekday</w:t>
            </w:r>
            <w:r w:rsidRPr="00187DE1">
              <w:rPr>
                <w:rFonts w:ascii="Helvetica Neue" w:hAnsi="Helvetica Neue"/>
                <w:i w:val="0"/>
                <w:iCs w:val="0"/>
              </w:rPr>
              <w:t xml:space="preserve"> Rush hours</w:t>
            </w:r>
            <w:r w:rsidRPr="00187DE1">
              <w:rPr>
                <w:rFonts w:ascii="Helvetica Neue" w:hAnsi="Helvetica Neue"/>
                <w:i w:val="0"/>
                <w:iCs w:val="0"/>
              </w:rPr>
              <w:t>)</w:t>
            </w:r>
          </w:p>
        </w:tc>
      </w:tr>
      <w:tr w:rsidR="003C4759" w:rsidRPr="00187DE1" w14:paraId="3F14D0E5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4675" w:type="dxa"/>
          </w:tcPr>
          <w:p w14:paraId="13C10AF2" w14:textId="77777777" w:rsidR="003C4759" w:rsidRPr="00187DE1" w:rsidRDefault="003C4759" w:rsidP="00004FF3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Station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CDA3E1" w14:textId="77777777" w:rsidR="003C4759" w:rsidRPr="00187DE1" w:rsidRDefault="003C4759" w:rsidP="00004FF3">
            <w:pPr>
              <w:jc w:val="center"/>
              <w:rPr>
                <w:rFonts w:ascii="Helvetica Neue" w:hAnsi="Helvetica Neue"/>
                <w:b/>
                <w:bCs/>
                <w:i w:val="0"/>
                <w:iCs w:val="0"/>
              </w:rPr>
            </w:pPr>
            <w:r w:rsidRPr="00187DE1">
              <w:rPr>
                <w:rFonts w:ascii="Helvetica Neue" w:hAnsi="Helvetica Neue"/>
                <w:b/>
                <w:bCs/>
                <w:i w:val="0"/>
                <w:iCs w:val="0"/>
              </w:rPr>
              <w:t>Number of Trips</w:t>
            </w:r>
          </w:p>
        </w:tc>
      </w:tr>
      <w:tr w:rsidR="000837D1" w:rsidRPr="00187DE1" w14:paraId="7E5B8CFF" w14:textId="77777777" w:rsidTr="000837D1">
        <w:trPr>
          <w:trHeight w:val="404"/>
        </w:trPr>
        <w:tc>
          <w:tcPr>
            <w:tcW w:w="4675" w:type="dxa"/>
          </w:tcPr>
          <w:p w14:paraId="1C9EB916" w14:textId="77777777" w:rsidR="003C4759" w:rsidRPr="00187DE1" w:rsidRDefault="003C4759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San Francisco Caltrain (Townsend at 4th)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2F36F2" w14:textId="54BD6026" w:rsidR="003C4759" w:rsidRPr="00187DE1" w:rsidRDefault="000837D1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4511</w:t>
            </w:r>
          </w:p>
        </w:tc>
      </w:tr>
      <w:tr w:rsidR="003C4759" w:rsidRPr="00187DE1" w14:paraId="3AB62FD8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193CFD7D" w14:textId="77777777" w:rsidR="003C4759" w:rsidRPr="00187DE1" w:rsidRDefault="003C4759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San Francisco Caltrain 2 (330 Townsend)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D558A2" w14:textId="4870EAE2" w:rsidR="003C4759" w:rsidRPr="00187DE1" w:rsidRDefault="000837D1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2694</w:t>
            </w:r>
          </w:p>
        </w:tc>
      </w:tr>
      <w:tr w:rsidR="00187DE1" w:rsidRPr="00187DE1" w14:paraId="6005CDB6" w14:textId="77777777" w:rsidTr="000837D1">
        <w:trPr>
          <w:trHeight w:val="416"/>
        </w:trPr>
        <w:tc>
          <w:tcPr>
            <w:tcW w:w="4675" w:type="dxa"/>
          </w:tcPr>
          <w:p w14:paraId="7A564802" w14:textId="2E5A1652" w:rsidR="003C4759" w:rsidRPr="00187DE1" w:rsidRDefault="000837D1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Townsend at 7th      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B156D0F" w14:textId="17539A05" w:rsidR="003C4759" w:rsidRPr="00187DE1" w:rsidRDefault="000837D1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2598</w:t>
            </w:r>
          </w:p>
        </w:tc>
      </w:tr>
      <w:tr w:rsidR="003C4759" w:rsidRPr="00187DE1" w14:paraId="4BAC3142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4675" w:type="dxa"/>
          </w:tcPr>
          <w:p w14:paraId="59B1A338" w14:textId="77777777" w:rsidR="003C4759" w:rsidRPr="00187DE1" w:rsidRDefault="003C4759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2nd at Townsend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ECF8EF6" w14:textId="7DF6BDBD" w:rsidR="003C4759" w:rsidRPr="00187DE1" w:rsidRDefault="000837D1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2558</w:t>
            </w:r>
          </w:p>
        </w:tc>
      </w:tr>
      <w:tr w:rsidR="00187DE1" w:rsidRPr="00187DE1" w14:paraId="3D5A4A01" w14:textId="77777777" w:rsidTr="000837D1">
        <w:trPr>
          <w:trHeight w:val="711"/>
        </w:trPr>
        <w:tc>
          <w:tcPr>
            <w:tcW w:w="4675" w:type="dxa"/>
          </w:tcPr>
          <w:p w14:paraId="27EA8C2B" w14:textId="79B27011" w:rsidR="003C4759" w:rsidRPr="00187DE1" w:rsidRDefault="000837D1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Market at Sansome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C100344" w14:textId="51F6F98C" w:rsidR="003C4759" w:rsidRPr="00187DE1" w:rsidRDefault="003C4759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</w:t>
            </w:r>
            <w:r w:rsidR="000837D1" w:rsidRPr="00187DE1">
              <w:rPr>
                <w:rFonts w:ascii="Helvetica Neue" w:hAnsi="Helvetica Neue"/>
                <w:i w:val="0"/>
                <w:iCs w:val="0"/>
              </w:rPr>
              <w:t>533</w:t>
            </w:r>
          </w:p>
        </w:tc>
      </w:tr>
      <w:tr w:rsidR="003C4759" w:rsidRPr="00187DE1" w14:paraId="7FF512B2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675" w:type="dxa"/>
          </w:tcPr>
          <w:p w14:paraId="4BD5DD68" w14:textId="3B5C8DC2" w:rsidR="003C4759" w:rsidRPr="00187DE1" w:rsidRDefault="000837D1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T</w:t>
            </w:r>
            <w:r w:rsidRPr="00187DE1">
              <w:rPr>
                <w:rFonts w:ascii="Helvetica Neue" w:hAnsi="Helvetica Neue"/>
                <w:color w:val="000000"/>
              </w:rPr>
              <w:t>emporary Transbay Terminal (Howard at Beale)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69BBED6" w14:textId="031D6439" w:rsidR="003C4759" w:rsidRPr="00187DE1" w:rsidRDefault="003C4759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</w:t>
            </w:r>
            <w:r w:rsidR="000837D1" w:rsidRPr="00187DE1">
              <w:rPr>
                <w:rFonts w:ascii="Helvetica Neue" w:hAnsi="Helvetica Neue"/>
                <w:i w:val="0"/>
                <w:iCs w:val="0"/>
              </w:rPr>
              <w:t>444</w:t>
            </w:r>
          </w:p>
        </w:tc>
      </w:tr>
      <w:tr w:rsidR="00187DE1" w:rsidRPr="00187DE1" w14:paraId="7E43D534" w14:textId="77777777" w:rsidTr="000837D1">
        <w:trPr>
          <w:trHeight w:val="417"/>
        </w:trPr>
        <w:tc>
          <w:tcPr>
            <w:tcW w:w="4675" w:type="dxa"/>
          </w:tcPr>
          <w:p w14:paraId="77DB39A3" w14:textId="2750CF5E" w:rsidR="003C4759" w:rsidRPr="00187DE1" w:rsidRDefault="000837D1" w:rsidP="00004FF3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/>
                <w:color w:val="000000"/>
              </w:rPr>
              <w:t>Steuart</w:t>
            </w:r>
            <w:proofErr w:type="spellEnd"/>
            <w:r w:rsidRPr="00187DE1">
              <w:rPr>
                <w:rFonts w:ascii="Helvetica Neue" w:hAnsi="Helvetica Neue"/>
                <w:color w:val="000000"/>
              </w:rPr>
              <w:t xml:space="preserve"> at Market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03F0F89" w14:textId="21B0CBAB" w:rsidR="003C4759" w:rsidRPr="00187DE1" w:rsidRDefault="000837D1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2091</w:t>
            </w:r>
          </w:p>
        </w:tc>
      </w:tr>
      <w:tr w:rsidR="003C4759" w:rsidRPr="00187DE1" w14:paraId="7290C444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4675" w:type="dxa"/>
          </w:tcPr>
          <w:p w14:paraId="0B573550" w14:textId="68BD388E" w:rsidR="003C4759" w:rsidRPr="00187DE1" w:rsidRDefault="000837D1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2nd at South Park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BA4F67C" w14:textId="35F10DE9" w:rsidR="003C4759" w:rsidRPr="00187DE1" w:rsidRDefault="000837D1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2026</w:t>
            </w:r>
          </w:p>
        </w:tc>
      </w:tr>
      <w:tr w:rsidR="00187DE1" w:rsidRPr="00187DE1" w14:paraId="3AE66C96" w14:textId="77777777" w:rsidTr="000837D1">
        <w:trPr>
          <w:trHeight w:val="400"/>
        </w:trPr>
        <w:tc>
          <w:tcPr>
            <w:tcW w:w="4675" w:type="dxa"/>
          </w:tcPr>
          <w:p w14:paraId="36C66103" w14:textId="6BC5E836" w:rsidR="003C4759" w:rsidRPr="00187DE1" w:rsidRDefault="000837D1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Market at 10th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8470C0" w14:textId="19A0B67F" w:rsidR="003C4759" w:rsidRPr="00187DE1" w:rsidRDefault="000837D1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1875</w:t>
            </w:r>
          </w:p>
        </w:tc>
      </w:tr>
      <w:tr w:rsidR="003C4759" w:rsidRPr="00187DE1" w14:paraId="14AD0006" w14:textId="77777777" w:rsidTr="0008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4675" w:type="dxa"/>
          </w:tcPr>
          <w:p w14:paraId="34E0937B" w14:textId="386E1BC9" w:rsidR="003C4759" w:rsidRPr="00187DE1" w:rsidRDefault="000837D1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Powell Street BART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686991F" w14:textId="3FDFD6C8" w:rsidR="003C4759" w:rsidRPr="00187DE1" w:rsidRDefault="003C4759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16</w:t>
            </w:r>
            <w:r w:rsidR="000837D1" w:rsidRPr="00187DE1">
              <w:rPr>
                <w:rFonts w:ascii="Helvetica Neue" w:hAnsi="Helvetica Neue"/>
                <w:i w:val="0"/>
                <w:iCs w:val="0"/>
              </w:rPr>
              <w:t>72</w:t>
            </w:r>
          </w:p>
        </w:tc>
      </w:tr>
    </w:tbl>
    <w:p w14:paraId="5259B9FA" w14:textId="59ABDD56" w:rsidR="005E48DC" w:rsidRPr="00187DE1" w:rsidRDefault="005E48DC" w:rsidP="005E48DC">
      <w:pPr>
        <w:rPr>
          <w:rFonts w:ascii="Helvetica Neue" w:hAnsi="Helvetica Neue"/>
          <w:b/>
          <w:bCs/>
          <w:i/>
          <w:iCs/>
        </w:rPr>
      </w:pPr>
      <w:r w:rsidRPr="00187DE1">
        <w:rPr>
          <w:rFonts w:ascii="Helvetica Neue" w:hAnsi="Helvetica Neue"/>
          <w:b/>
          <w:bCs/>
          <w:i/>
          <w:iCs/>
        </w:rPr>
        <w:lastRenderedPageBreak/>
        <w:t xml:space="preserve">10 most frequent start and ending during </w:t>
      </w:r>
      <w:r w:rsidRPr="00187DE1">
        <w:rPr>
          <w:rFonts w:ascii="Helvetica Neue" w:hAnsi="Helvetica Neue"/>
          <w:b/>
          <w:bCs/>
          <w:i/>
          <w:iCs/>
        </w:rPr>
        <w:t>weekends</w:t>
      </w:r>
      <w:r w:rsidRPr="00187DE1">
        <w:rPr>
          <w:rFonts w:ascii="Helvetica Neue" w:hAnsi="Helvetica Neue"/>
          <w:b/>
          <w:bCs/>
          <w:i/>
          <w:iCs/>
        </w:rPr>
        <w:t xml:space="preserve"> </w:t>
      </w:r>
    </w:p>
    <w:p w14:paraId="20B6153F" w14:textId="6DDAF6EC" w:rsidR="007F371E" w:rsidRPr="000F61F6" w:rsidRDefault="00472802" w:rsidP="005E48DC">
      <w:pPr>
        <w:rPr>
          <w:rFonts w:ascii="Helvetica Neue" w:hAnsi="Helvetica Neue"/>
          <w:b/>
          <w:bCs/>
        </w:rPr>
      </w:pPr>
      <w:r w:rsidRPr="00187DE1">
        <w:rPr>
          <w:rFonts w:ascii="Helvetica Neue" w:hAnsi="Helvetica Neue"/>
        </w:rPr>
        <w:t xml:space="preserve">The 10 most frequent start stations during </w:t>
      </w:r>
      <w:r w:rsidRPr="00187DE1">
        <w:rPr>
          <w:rFonts w:ascii="Helvetica Neue" w:hAnsi="Helvetica Neue"/>
        </w:rPr>
        <w:t>weekends</w:t>
      </w:r>
      <w:r w:rsidRPr="00187DE1">
        <w:rPr>
          <w:rFonts w:ascii="Helvetica Neue" w:hAnsi="Helvetica Neue"/>
        </w:rPr>
        <w:t xml:space="preserve"> are outlined in Table </w:t>
      </w:r>
      <w:r w:rsidRPr="00187DE1">
        <w:rPr>
          <w:rFonts w:ascii="Helvetica Neue" w:hAnsi="Helvetica Neue"/>
        </w:rPr>
        <w:t>7</w:t>
      </w:r>
      <w:r w:rsidRPr="00187DE1">
        <w:rPr>
          <w:rFonts w:ascii="Helvetica Neue" w:hAnsi="Helvetica Neue"/>
        </w:rPr>
        <w:t xml:space="preserve">, and the 10 most frequent end stations during </w:t>
      </w:r>
      <w:r w:rsidRPr="00187DE1">
        <w:rPr>
          <w:rFonts w:ascii="Helvetica Neue" w:hAnsi="Helvetica Neue"/>
        </w:rPr>
        <w:t>weekends</w:t>
      </w:r>
      <w:r w:rsidRPr="00187DE1">
        <w:rPr>
          <w:rFonts w:ascii="Helvetica Neue" w:hAnsi="Helvetica Neue"/>
        </w:rPr>
        <w:t xml:space="preserve"> are outlined in Table </w:t>
      </w:r>
      <w:r w:rsidRPr="00187DE1">
        <w:rPr>
          <w:rFonts w:ascii="Helvetica Neue" w:hAnsi="Helvetica Neue"/>
        </w:rPr>
        <w:t>8</w:t>
      </w:r>
      <w:r w:rsidRPr="00187DE1">
        <w:rPr>
          <w:rFonts w:ascii="Helvetica Neue" w:hAnsi="Helvetica Neue"/>
        </w:rPr>
        <w:t xml:space="preserve">. </w:t>
      </w:r>
    </w:p>
    <w:tbl>
      <w:tblPr>
        <w:tblStyle w:val="GridTable7Colorful-Accent1"/>
        <w:tblW w:w="0" w:type="auto"/>
        <w:tblLook w:val="0520" w:firstRow="1" w:lastRow="0" w:firstColumn="0" w:lastColumn="1" w:noHBand="0" w:noVBand="1"/>
      </w:tblPr>
      <w:tblGrid>
        <w:gridCol w:w="4675"/>
        <w:gridCol w:w="4675"/>
      </w:tblGrid>
      <w:tr w:rsidR="00472802" w:rsidRPr="00187DE1" w14:paraId="4B5EBB46" w14:textId="77777777" w:rsidTr="0000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9350" w:type="dxa"/>
            <w:gridSpan w:val="2"/>
          </w:tcPr>
          <w:p w14:paraId="1055EC81" w14:textId="1B6E4D50" w:rsidR="00472802" w:rsidRPr="00187DE1" w:rsidRDefault="00472802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 xml:space="preserve">Table </w:t>
            </w:r>
            <w:r w:rsidR="00DB6954">
              <w:rPr>
                <w:rFonts w:ascii="Helvetica Neue" w:hAnsi="Helvetica Neue"/>
                <w:i w:val="0"/>
                <w:iCs w:val="0"/>
              </w:rPr>
              <w:t>7</w:t>
            </w:r>
            <w:r w:rsidRPr="00187DE1">
              <w:rPr>
                <w:rFonts w:ascii="Helvetica Neue" w:hAnsi="Helvetica Neue"/>
                <w:i w:val="0"/>
                <w:iCs w:val="0"/>
              </w:rPr>
              <w:t>. 10 Most Frequent Start Stations (</w:t>
            </w:r>
            <w:r w:rsidRPr="00187DE1">
              <w:rPr>
                <w:rFonts w:ascii="Helvetica Neue" w:hAnsi="Helvetica Neue"/>
                <w:i w:val="0"/>
                <w:iCs w:val="0"/>
              </w:rPr>
              <w:t>Weekends)</w:t>
            </w:r>
          </w:p>
        </w:tc>
      </w:tr>
      <w:tr w:rsidR="00472802" w:rsidRPr="00187DE1" w14:paraId="310E20C4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4675" w:type="dxa"/>
            <w:tcBorders>
              <w:bottom w:val="single" w:sz="4" w:space="0" w:color="00B0F0"/>
            </w:tcBorders>
          </w:tcPr>
          <w:p w14:paraId="0C433EEE" w14:textId="77777777" w:rsidR="00472802" w:rsidRPr="00187DE1" w:rsidRDefault="00472802" w:rsidP="00004FF3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Station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00B0F0"/>
              <w:right w:val="single" w:sz="4" w:space="0" w:color="00B0F0"/>
            </w:tcBorders>
          </w:tcPr>
          <w:p w14:paraId="0AD1E36A" w14:textId="77777777" w:rsidR="00472802" w:rsidRPr="00187DE1" w:rsidRDefault="00472802" w:rsidP="00004FF3">
            <w:pPr>
              <w:jc w:val="center"/>
              <w:rPr>
                <w:rFonts w:ascii="Helvetica Neue" w:hAnsi="Helvetica Neue"/>
                <w:b/>
                <w:bCs/>
                <w:i w:val="0"/>
                <w:iCs w:val="0"/>
              </w:rPr>
            </w:pPr>
            <w:r w:rsidRPr="00187DE1">
              <w:rPr>
                <w:rFonts w:ascii="Helvetica Neue" w:hAnsi="Helvetica Neue"/>
                <w:b/>
                <w:bCs/>
                <w:i w:val="0"/>
                <w:iCs w:val="0"/>
              </w:rPr>
              <w:t>Number of Trips</w:t>
            </w:r>
          </w:p>
        </w:tc>
      </w:tr>
      <w:tr w:rsidR="00187DE1" w:rsidRPr="00187DE1" w14:paraId="2FFF120E" w14:textId="77777777" w:rsidTr="00004FF3">
        <w:trPr>
          <w:trHeight w:val="404"/>
        </w:trPr>
        <w:tc>
          <w:tcPr>
            <w:tcW w:w="4675" w:type="dxa"/>
            <w:tcBorders>
              <w:top w:val="single" w:sz="4" w:space="0" w:color="00B0F0"/>
            </w:tcBorders>
          </w:tcPr>
          <w:p w14:paraId="060BCF15" w14:textId="77777777" w:rsidR="00472802" w:rsidRPr="00187DE1" w:rsidRDefault="00472802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San Francisco Caltrain (Townsend at 4th)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right w:val="single" w:sz="4" w:space="0" w:color="00B0F0"/>
            </w:tcBorders>
          </w:tcPr>
          <w:p w14:paraId="0E13FDDF" w14:textId="1FA8F057" w:rsidR="00472802" w:rsidRPr="00187DE1" w:rsidRDefault="00472802" w:rsidP="00472802">
            <w:pPr>
              <w:tabs>
                <w:tab w:val="left" w:pos="1266"/>
              </w:tabs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4515</w:t>
            </w:r>
          </w:p>
        </w:tc>
      </w:tr>
      <w:tr w:rsidR="00472802" w:rsidRPr="00187DE1" w14:paraId="5D1135A1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676465D8" w14:textId="77777777" w:rsidR="00472802" w:rsidRPr="00187DE1" w:rsidRDefault="00472802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San Francisco Caltrain 2 (330 Townsend)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1A4099B" w14:textId="44B98ED0" w:rsidR="00472802" w:rsidRPr="00187DE1" w:rsidRDefault="00472802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2849</w:t>
            </w:r>
          </w:p>
        </w:tc>
      </w:tr>
      <w:tr w:rsidR="00472802" w:rsidRPr="00187DE1" w14:paraId="5C2F294E" w14:textId="77777777" w:rsidTr="00004FF3">
        <w:trPr>
          <w:trHeight w:val="416"/>
        </w:trPr>
        <w:tc>
          <w:tcPr>
            <w:tcW w:w="4675" w:type="dxa"/>
            <w:tcBorders>
              <w:top w:val="single" w:sz="4" w:space="0" w:color="00B0F0"/>
            </w:tcBorders>
          </w:tcPr>
          <w:p w14:paraId="784355C6" w14:textId="0EA60AEE" w:rsidR="00472802" w:rsidRPr="00187DE1" w:rsidRDefault="00472802" w:rsidP="00472802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Harry Bridges Plaza (Ferry Building)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A3E8989" w14:textId="302A84DD" w:rsidR="00472802" w:rsidRPr="00187DE1" w:rsidRDefault="00472802" w:rsidP="00472802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2818</w:t>
            </w:r>
          </w:p>
        </w:tc>
      </w:tr>
      <w:tr w:rsidR="00472802" w:rsidRPr="00187DE1" w14:paraId="129223F3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4675" w:type="dxa"/>
          </w:tcPr>
          <w:p w14:paraId="18507BB1" w14:textId="12FDFD8B" w:rsidR="00472802" w:rsidRPr="00187DE1" w:rsidRDefault="00472802" w:rsidP="00472802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Embarcadero at Sansome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A5ED6C" w14:textId="6E29CE79" w:rsidR="00472802" w:rsidRPr="00187DE1" w:rsidRDefault="00472802" w:rsidP="00472802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2426</w:t>
            </w:r>
          </w:p>
        </w:tc>
      </w:tr>
      <w:tr w:rsidR="00187DE1" w:rsidRPr="00187DE1" w14:paraId="29C3930B" w14:textId="77777777" w:rsidTr="00004FF3">
        <w:trPr>
          <w:trHeight w:val="711"/>
        </w:trPr>
        <w:tc>
          <w:tcPr>
            <w:tcW w:w="4675" w:type="dxa"/>
          </w:tcPr>
          <w:p w14:paraId="0B79E158" w14:textId="34F47000" w:rsidR="00472802" w:rsidRPr="00187DE1" w:rsidRDefault="00472802" w:rsidP="00472802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2nd at Townsend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DC6AC0F" w14:textId="73A26093" w:rsidR="00472802" w:rsidRPr="00187DE1" w:rsidRDefault="00472802" w:rsidP="00472802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</w:t>
            </w:r>
            <w:r w:rsidRPr="00187DE1">
              <w:rPr>
                <w:rFonts w:ascii="Helvetica Neue" w:hAnsi="Helvetica Neue"/>
                <w:i w:val="0"/>
                <w:iCs w:val="0"/>
              </w:rPr>
              <w:t>411</w:t>
            </w:r>
          </w:p>
        </w:tc>
      </w:tr>
      <w:tr w:rsidR="00472802" w:rsidRPr="00187DE1" w14:paraId="14AD8FF7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675" w:type="dxa"/>
          </w:tcPr>
          <w:p w14:paraId="4EECCD6F" w14:textId="207973D0" w:rsidR="00472802" w:rsidRPr="00187DE1" w:rsidRDefault="00472802" w:rsidP="00472802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Market at Sansome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91FD41" w14:textId="4220E5AB" w:rsidR="00472802" w:rsidRPr="00187DE1" w:rsidRDefault="00472802" w:rsidP="00472802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</w:t>
            </w:r>
            <w:r w:rsidRPr="00187DE1">
              <w:rPr>
                <w:rFonts w:ascii="Helvetica Neue" w:hAnsi="Helvetica Neue"/>
                <w:i w:val="0"/>
                <w:iCs w:val="0"/>
              </w:rPr>
              <w:t>218</w:t>
            </w:r>
          </w:p>
        </w:tc>
      </w:tr>
      <w:tr w:rsidR="00187DE1" w:rsidRPr="00187DE1" w14:paraId="443C37D7" w14:textId="77777777" w:rsidTr="00004FF3">
        <w:trPr>
          <w:trHeight w:val="417"/>
        </w:trPr>
        <w:tc>
          <w:tcPr>
            <w:tcW w:w="4675" w:type="dxa"/>
          </w:tcPr>
          <w:p w14:paraId="6178B90A" w14:textId="6E5CB4CC" w:rsidR="00472802" w:rsidRPr="00187DE1" w:rsidRDefault="00472802" w:rsidP="00472802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Temporary Transbay Terminal (Howard at Beale)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5FAB51" w14:textId="110D46F3" w:rsidR="00472802" w:rsidRPr="00187DE1" w:rsidRDefault="00472802" w:rsidP="00472802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2053</w:t>
            </w:r>
          </w:p>
        </w:tc>
      </w:tr>
      <w:tr w:rsidR="00472802" w:rsidRPr="00187DE1" w14:paraId="49749D70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4675" w:type="dxa"/>
          </w:tcPr>
          <w:p w14:paraId="5536FEDB" w14:textId="35DE6539" w:rsidR="00472802" w:rsidRPr="00187DE1" w:rsidRDefault="00472802" w:rsidP="00472802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Townsend at 7th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9DC09E6" w14:textId="2CA690C7" w:rsidR="00472802" w:rsidRPr="00187DE1" w:rsidRDefault="00472802" w:rsidP="00472802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2037</w:t>
            </w:r>
          </w:p>
        </w:tc>
      </w:tr>
      <w:tr w:rsidR="00187DE1" w:rsidRPr="00187DE1" w14:paraId="423786A2" w14:textId="77777777" w:rsidTr="00004FF3">
        <w:trPr>
          <w:trHeight w:val="400"/>
        </w:trPr>
        <w:tc>
          <w:tcPr>
            <w:tcW w:w="4675" w:type="dxa"/>
          </w:tcPr>
          <w:p w14:paraId="19C8A636" w14:textId="6C9F73C8" w:rsidR="00472802" w:rsidRPr="00187DE1" w:rsidRDefault="00472802" w:rsidP="00472802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/>
                <w:color w:val="000000"/>
              </w:rPr>
              <w:t>Steuart</w:t>
            </w:r>
            <w:proofErr w:type="spellEnd"/>
            <w:r w:rsidRPr="00187DE1">
              <w:rPr>
                <w:rFonts w:ascii="Helvetica Neue" w:hAnsi="Helvetica Neue"/>
                <w:color w:val="000000"/>
              </w:rPr>
              <w:t xml:space="preserve"> at Market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19D14E6" w14:textId="594BF7B9" w:rsidR="00472802" w:rsidRPr="00187DE1" w:rsidRDefault="00472802" w:rsidP="00472802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1969</w:t>
            </w:r>
          </w:p>
        </w:tc>
      </w:tr>
      <w:tr w:rsidR="00472802" w:rsidRPr="00187DE1" w14:paraId="627F56A0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4675" w:type="dxa"/>
          </w:tcPr>
          <w:p w14:paraId="6734CED7" w14:textId="32D01A58" w:rsidR="00472802" w:rsidRPr="00187DE1" w:rsidRDefault="00472802" w:rsidP="00472802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Market at 4th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right w:val="single" w:sz="4" w:space="0" w:color="00B0F0"/>
            </w:tcBorders>
          </w:tcPr>
          <w:p w14:paraId="6FEFEDB6" w14:textId="4EDCC239" w:rsidR="00472802" w:rsidRPr="00187DE1" w:rsidRDefault="00472802" w:rsidP="00472802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1961</w:t>
            </w:r>
          </w:p>
        </w:tc>
      </w:tr>
    </w:tbl>
    <w:p w14:paraId="4A2B2D8A" w14:textId="77777777" w:rsidR="00472802" w:rsidRPr="00187DE1" w:rsidRDefault="00472802" w:rsidP="00472802">
      <w:pPr>
        <w:rPr>
          <w:rFonts w:ascii="Helvetica Neue" w:hAnsi="Helvetica Neue"/>
        </w:rPr>
      </w:pPr>
    </w:p>
    <w:tbl>
      <w:tblPr>
        <w:tblStyle w:val="GridTable7Colorful-Accent1"/>
        <w:tblW w:w="0" w:type="auto"/>
        <w:tblLook w:val="0520" w:firstRow="1" w:lastRow="0" w:firstColumn="0" w:lastColumn="1" w:noHBand="0" w:noVBand="1"/>
      </w:tblPr>
      <w:tblGrid>
        <w:gridCol w:w="4675"/>
        <w:gridCol w:w="4675"/>
      </w:tblGrid>
      <w:tr w:rsidR="00472802" w:rsidRPr="00187DE1" w14:paraId="1D6A3A93" w14:textId="77777777" w:rsidTr="0000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9350" w:type="dxa"/>
            <w:gridSpan w:val="2"/>
          </w:tcPr>
          <w:p w14:paraId="757ED2CF" w14:textId="0B648583" w:rsidR="00472802" w:rsidRPr="00187DE1" w:rsidRDefault="00472802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 xml:space="preserve">Table </w:t>
            </w:r>
            <w:r w:rsidR="00DB6954">
              <w:rPr>
                <w:rFonts w:ascii="Helvetica Neue" w:hAnsi="Helvetica Neue"/>
                <w:i w:val="0"/>
                <w:iCs w:val="0"/>
              </w:rPr>
              <w:t>8</w:t>
            </w:r>
            <w:r w:rsidRPr="00187DE1">
              <w:rPr>
                <w:rFonts w:ascii="Helvetica Neue" w:hAnsi="Helvetica Neue"/>
                <w:i w:val="0"/>
                <w:iCs w:val="0"/>
              </w:rPr>
              <w:t>. 10 Most Frequent End Stations (</w:t>
            </w:r>
            <w:r w:rsidRPr="00187DE1">
              <w:rPr>
                <w:rFonts w:ascii="Helvetica Neue" w:hAnsi="Helvetica Neue"/>
                <w:i w:val="0"/>
                <w:iCs w:val="0"/>
              </w:rPr>
              <w:t>Weekends)</w:t>
            </w:r>
          </w:p>
        </w:tc>
      </w:tr>
      <w:tr w:rsidR="00472802" w:rsidRPr="00187DE1" w14:paraId="16959223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4675" w:type="dxa"/>
          </w:tcPr>
          <w:p w14:paraId="0F55D81F" w14:textId="77777777" w:rsidR="00472802" w:rsidRPr="00187DE1" w:rsidRDefault="00472802" w:rsidP="00004FF3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Station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B50D202" w14:textId="77777777" w:rsidR="00472802" w:rsidRPr="00187DE1" w:rsidRDefault="00472802" w:rsidP="00004FF3">
            <w:pPr>
              <w:jc w:val="center"/>
              <w:rPr>
                <w:rFonts w:ascii="Helvetica Neue" w:hAnsi="Helvetica Neue"/>
                <w:b/>
                <w:bCs/>
                <w:i w:val="0"/>
                <w:iCs w:val="0"/>
              </w:rPr>
            </w:pPr>
            <w:r w:rsidRPr="00187DE1">
              <w:rPr>
                <w:rFonts w:ascii="Helvetica Neue" w:hAnsi="Helvetica Neue"/>
                <w:b/>
                <w:bCs/>
                <w:i w:val="0"/>
                <w:iCs w:val="0"/>
              </w:rPr>
              <w:t>Number of Trips</w:t>
            </w:r>
          </w:p>
        </w:tc>
      </w:tr>
      <w:tr w:rsidR="00472802" w:rsidRPr="00187DE1" w14:paraId="4E5F7B2A" w14:textId="77777777" w:rsidTr="00004FF3">
        <w:trPr>
          <w:trHeight w:val="404"/>
        </w:trPr>
        <w:tc>
          <w:tcPr>
            <w:tcW w:w="4675" w:type="dxa"/>
          </w:tcPr>
          <w:p w14:paraId="0314027D" w14:textId="77777777" w:rsidR="00472802" w:rsidRPr="00187DE1" w:rsidRDefault="00472802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San Francisco Caltrain (Townsend at 4th)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B02A9C" w14:textId="73D7B814" w:rsidR="00472802" w:rsidRPr="00187DE1" w:rsidRDefault="009E4AB4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5953</w:t>
            </w:r>
          </w:p>
        </w:tc>
      </w:tr>
      <w:tr w:rsidR="00472802" w:rsidRPr="00187DE1" w14:paraId="3E5D5AF1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004D898" w14:textId="100FD02C" w:rsidR="00472802" w:rsidRPr="00187DE1" w:rsidRDefault="009E4AB4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Harry Bridges Plaza (Ferry Building)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F60CFF" w14:textId="2A32F09B" w:rsidR="00472802" w:rsidRPr="00187DE1" w:rsidRDefault="009E4AB4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3326</w:t>
            </w:r>
          </w:p>
        </w:tc>
      </w:tr>
      <w:tr w:rsidR="00187DE1" w:rsidRPr="00187DE1" w14:paraId="278C5A8A" w14:textId="77777777" w:rsidTr="00004FF3">
        <w:trPr>
          <w:trHeight w:val="416"/>
        </w:trPr>
        <w:tc>
          <w:tcPr>
            <w:tcW w:w="4675" w:type="dxa"/>
          </w:tcPr>
          <w:p w14:paraId="1E76B442" w14:textId="41030D6A" w:rsidR="00472802" w:rsidRPr="00187DE1" w:rsidRDefault="009E4AB4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San Francisco Caltrain 2 (330 Townsend)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AEE003F" w14:textId="0CC022B1" w:rsidR="00472802" w:rsidRPr="00187DE1" w:rsidRDefault="00472802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</w:t>
            </w:r>
            <w:r w:rsidR="009E4AB4" w:rsidRPr="00187DE1">
              <w:rPr>
                <w:rFonts w:ascii="Helvetica Neue" w:hAnsi="Helvetica Neue"/>
                <w:i w:val="0"/>
                <w:iCs w:val="0"/>
              </w:rPr>
              <w:t>675</w:t>
            </w:r>
          </w:p>
        </w:tc>
      </w:tr>
      <w:tr w:rsidR="00472802" w:rsidRPr="00187DE1" w14:paraId="3D801C04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4675" w:type="dxa"/>
          </w:tcPr>
          <w:p w14:paraId="4E7A17F4" w14:textId="3FCC4782" w:rsidR="00472802" w:rsidRPr="00187DE1" w:rsidRDefault="009E4AB4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Market at Sansome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CF5D1D8" w14:textId="088F33EC" w:rsidR="00472802" w:rsidRPr="00187DE1" w:rsidRDefault="00472802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</w:t>
            </w:r>
            <w:r w:rsidR="009E4AB4" w:rsidRPr="00187DE1">
              <w:rPr>
                <w:rFonts w:ascii="Helvetica Neue" w:hAnsi="Helvetica Neue"/>
                <w:i w:val="0"/>
                <w:iCs w:val="0"/>
              </w:rPr>
              <w:t>669</w:t>
            </w:r>
          </w:p>
        </w:tc>
      </w:tr>
      <w:tr w:rsidR="00187DE1" w:rsidRPr="00187DE1" w14:paraId="01F9D514" w14:textId="77777777" w:rsidTr="00004FF3">
        <w:trPr>
          <w:trHeight w:val="711"/>
        </w:trPr>
        <w:tc>
          <w:tcPr>
            <w:tcW w:w="4675" w:type="dxa"/>
          </w:tcPr>
          <w:p w14:paraId="76BFA968" w14:textId="6A128661" w:rsidR="00472802" w:rsidRPr="00187DE1" w:rsidRDefault="009E4AB4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2nd at Townsend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D2E076" w14:textId="0AF04C68" w:rsidR="00472802" w:rsidRPr="00187DE1" w:rsidRDefault="00472802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</w:t>
            </w:r>
            <w:r w:rsidR="009E4AB4" w:rsidRPr="00187DE1">
              <w:rPr>
                <w:rFonts w:ascii="Helvetica Neue" w:hAnsi="Helvetica Neue"/>
                <w:i w:val="0"/>
                <w:iCs w:val="0"/>
              </w:rPr>
              <w:t>607</w:t>
            </w:r>
          </w:p>
        </w:tc>
      </w:tr>
      <w:tr w:rsidR="00472802" w:rsidRPr="00187DE1" w14:paraId="06F13104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675" w:type="dxa"/>
          </w:tcPr>
          <w:p w14:paraId="68701B4F" w14:textId="0FF52358" w:rsidR="00472802" w:rsidRPr="00187DE1" w:rsidRDefault="009E4AB4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Townsend at 7th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FD484A3" w14:textId="3BAD02A6" w:rsidR="00472802" w:rsidRPr="00187DE1" w:rsidRDefault="00472802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</w:t>
            </w:r>
            <w:r w:rsidR="009E4AB4" w:rsidRPr="00187DE1">
              <w:rPr>
                <w:rFonts w:ascii="Helvetica Neue" w:hAnsi="Helvetica Neue"/>
                <w:i w:val="0"/>
                <w:iCs w:val="0"/>
              </w:rPr>
              <w:t>325</w:t>
            </w:r>
          </w:p>
        </w:tc>
      </w:tr>
      <w:tr w:rsidR="00187DE1" w:rsidRPr="00187DE1" w14:paraId="099E57C8" w14:textId="77777777" w:rsidTr="00004FF3">
        <w:trPr>
          <w:trHeight w:val="417"/>
        </w:trPr>
        <w:tc>
          <w:tcPr>
            <w:tcW w:w="4675" w:type="dxa"/>
          </w:tcPr>
          <w:p w14:paraId="6DF22B16" w14:textId="241EF4BD" w:rsidR="00472802" w:rsidRPr="00187DE1" w:rsidRDefault="009E4AB4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Embarcadero at Sansome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6BD384" w14:textId="7732D59A" w:rsidR="00472802" w:rsidRPr="00187DE1" w:rsidRDefault="00472802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</w:t>
            </w:r>
            <w:r w:rsidR="009E4AB4" w:rsidRPr="00187DE1">
              <w:rPr>
                <w:rFonts w:ascii="Helvetica Neue" w:hAnsi="Helvetica Neue"/>
                <w:i w:val="0"/>
                <w:iCs w:val="0"/>
              </w:rPr>
              <w:t>204</w:t>
            </w:r>
          </w:p>
        </w:tc>
      </w:tr>
      <w:tr w:rsidR="00472802" w:rsidRPr="00187DE1" w14:paraId="34595203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4675" w:type="dxa"/>
          </w:tcPr>
          <w:p w14:paraId="1A9A4BA1" w14:textId="0D9C2FF3" w:rsidR="00472802" w:rsidRPr="00187DE1" w:rsidRDefault="009E4AB4" w:rsidP="00004FF3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/>
                <w:color w:val="000000"/>
              </w:rPr>
              <w:t>Steuart</w:t>
            </w:r>
            <w:proofErr w:type="spellEnd"/>
            <w:r w:rsidRPr="00187DE1">
              <w:rPr>
                <w:rFonts w:ascii="Helvetica Neue" w:hAnsi="Helvetica Neue"/>
                <w:color w:val="000000"/>
              </w:rPr>
              <w:t xml:space="preserve"> at Market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C542D44" w14:textId="57DD250D" w:rsidR="00472802" w:rsidRPr="00187DE1" w:rsidRDefault="00472802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</w:t>
            </w:r>
            <w:r w:rsidR="009E4AB4" w:rsidRPr="00187DE1">
              <w:rPr>
                <w:rFonts w:ascii="Helvetica Neue" w:hAnsi="Helvetica Neue"/>
                <w:i w:val="0"/>
                <w:iCs w:val="0"/>
              </w:rPr>
              <w:t>163</w:t>
            </w:r>
          </w:p>
        </w:tc>
      </w:tr>
      <w:tr w:rsidR="00187DE1" w:rsidRPr="00187DE1" w14:paraId="3D8075DE" w14:textId="77777777" w:rsidTr="00004FF3">
        <w:trPr>
          <w:trHeight w:val="400"/>
        </w:trPr>
        <w:tc>
          <w:tcPr>
            <w:tcW w:w="4675" w:type="dxa"/>
          </w:tcPr>
          <w:p w14:paraId="61ABFB6E" w14:textId="733FC657" w:rsidR="00472802" w:rsidRPr="00187DE1" w:rsidRDefault="009E4AB4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Powell Street BART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DD98999" w14:textId="1BB74CAB" w:rsidR="00472802" w:rsidRPr="00187DE1" w:rsidRDefault="009E4AB4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2116</w:t>
            </w:r>
          </w:p>
        </w:tc>
      </w:tr>
      <w:tr w:rsidR="00472802" w:rsidRPr="00187DE1" w14:paraId="63AE0CAD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4675" w:type="dxa"/>
          </w:tcPr>
          <w:p w14:paraId="0436A3D6" w14:textId="2529152A" w:rsidR="00472802" w:rsidRPr="00187DE1" w:rsidRDefault="009E4AB4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Market at 4th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F380895" w14:textId="7497A565" w:rsidR="00472802" w:rsidRPr="00187DE1" w:rsidRDefault="009E4AB4" w:rsidP="00004FF3">
            <w:pPr>
              <w:rPr>
                <w:rFonts w:ascii="Helvetica Neue" w:hAnsi="Helvetica Neue"/>
                <w:i w:val="0"/>
                <w:iCs w:val="0"/>
              </w:rPr>
            </w:pPr>
            <w:r w:rsidRPr="00187DE1">
              <w:rPr>
                <w:rFonts w:ascii="Helvetica Neue" w:hAnsi="Helvetica Neue"/>
                <w:i w:val="0"/>
                <w:iCs w:val="0"/>
              </w:rPr>
              <w:t>2062</w:t>
            </w:r>
          </w:p>
        </w:tc>
      </w:tr>
    </w:tbl>
    <w:p w14:paraId="6B9C7160" w14:textId="6BB65E8B" w:rsidR="00F60783" w:rsidRPr="00187DE1" w:rsidRDefault="00E946ED" w:rsidP="000C2618">
      <w:pPr>
        <w:rPr>
          <w:rFonts w:ascii="Helvetica Neue" w:hAnsi="Helvetica Neue"/>
          <w:b/>
          <w:bCs/>
          <w:i/>
          <w:iCs/>
        </w:rPr>
      </w:pPr>
      <w:r w:rsidRPr="00187DE1">
        <w:rPr>
          <w:rFonts w:ascii="Helvetica Neue" w:hAnsi="Helvetica Neue"/>
          <w:b/>
          <w:bCs/>
          <w:i/>
          <w:iCs/>
        </w:rPr>
        <w:lastRenderedPageBreak/>
        <w:t xml:space="preserve">Average Utilization of Bikes </w:t>
      </w:r>
    </w:p>
    <w:p w14:paraId="32DF4578" w14:textId="180BA69D" w:rsidR="00E946ED" w:rsidRDefault="00E946ED" w:rsidP="000C2618">
      <w:pPr>
        <w:rPr>
          <w:rFonts w:ascii="Helvetica Neue" w:hAnsi="Helvetica Neue"/>
        </w:rPr>
      </w:pPr>
      <w:r w:rsidRPr="00187DE1">
        <w:rPr>
          <w:rFonts w:ascii="Helvetica Neue" w:hAnsi="Helvetica Neue"/>
        </w:rPr>
        <w:t xml:space="preserve">To calculate average utilization of bikes, total time of bikes used was divided by total time in month, then converted to percents (Table </w:t>
      </w:r>
      <w:r w:rsidR="00AE0340">
        <w:rPr>
          <w:rFonts w:ascii="Helvetica Neue" w:hAnsi="Helvetica Neue"/>
        </w:rPr>
        <w:t>9</w:t>
      </w:r>
      <w:r w:rsidRPr="00187DE1">
        <w:rPr>
          <w:rFonts w:ascii="Helvetica Neue" w:hAnsi="Helvetica Neue"/>
        </w:rPr>
        <w:t xml:space="preserve">). </w:t>
      </w:r>
    </w:p>
    <w:p w14:paraId="4F63661B" w14:textId="77777777" w:rsidR="00F60783" w:rsidRPr="00187DE1" w:rsidRDefault="00F60783" w:rsidP="000C2618">
      <w:pPr>
        <w:rPr>
          <w:rFonts w:ascii="Helvetica Neue" w:hAnsi="Helvetica Neue"/>
        </w:rPr>
      </w:pPr>
    </w:p>
    <w:tbl>
      <w:tblPr>
        <w:tblStyle w:val="PlainTable1"/>
        <w:tblW w:w="0" w:type="auto"/>
        <w:tblLook w:val="0500" w:firstRow="0" w:lastRow="0" w:firstColumn="0" w:lastColumn="1" w:noHBand="0" w:noVBand="1"/>
      </w:tblPr>
      <w:tblGrid>
        <w:gridCol w:w="4675"/>
        <w:gridCol w:w="4675"/>
      </w:tblGrid>
      <w:tr w:rsidR="00E946ED" w:rsidRPr="00187DE1" w14:paraId="7172A600" w14:textId="77777777" w:rsidTr="0012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988D57B" w14:textId="2DE92C22" w:rsidR="00E946ED" w:rsidRPr="00187DE1" w:rsidRDefault="00E946ED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 xml:space="preserve">Table </w:t>
            </w:r>
            <w:r w:rsidR="00AE0340">
              <w:rPr>
                <w:rFonts w:ascii="Helvetica Neue" w:hAnsi="Helvetica Neue"/>
              </w:rPr>
              <w:t>9</w:t>
            </w:r>
            <w:r w:rsidRPr="00187DE1">
              <w:rPr>
                <w:rFonts w:ascii="Helvetica Neue" w:hAnsi="Helvetica Neue"/>
              </w:rPr>
              <w:t xml:space="preserve">. </w:t>
            </w:r>
            <w:r w:rsidRPr="00187DE1">
              <w:rPr>
                <w:rFonts w:ascii="Helvetica Neue" w:hAnsi="Helvetica Neue"/>
              </w:rPr>
              <w:t>Average Bike Utilization, per Month</w:t>
            </w:r>
          </w:p>
        </w:tc>
      </w:tr>
      <w:tr w:rsidR="00E946ED" w:rsidRPr="00187DE1" w14:paraId="084D6190" w14:textId="77777777" w:rsidTr="0012780C">
        <w:trPr>
          <w:trHeight w:val="413"/>
        </w:trPr>
        <w:tc>
          <w:tcPr>
            <w:tcW w:w="4675" w:type="dxa"/>
          </w:tcPr>
          <w:p w14:paraId="5657316E" w14:textId="60F625F6" w:rsidR="00E946ED" w:rsidRPr="00187DE1" w:rsidRDefault="0004627E" w:rsidP="00004FF3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Month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6A10244C" w14:textId="0EC5FDBE" w:rsidR="00E946ED" w:rsidRPr="00187DE1" w:rsidRDefault="0004627E" w:rsidP="00004FF3">
            <w:pPr>
              <w:jc w:val="center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Utilization %</w:t>
            </w:r>
          </w:p>
        </w:tc>
      </w:tr>
      <w:tr w:rsidR="00E946ED" w:rsidRPr="00187DE1" w14:paraId="32320671" w14:textId="77777777" w:rsidTr="0012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tcW w:w="4675" w:type="dxa"/>
          </w:tcPr>
          <w:p w14:paraId="1BA47EA6" w14:textId="2DB3E0FD" w:rsidR="0004627E" w:rsidRPr="00187DE1" w:rsidRDefault="0004627E" w:rsidP="00004FF3">
            <w:pPr>
              <w:rPr>
                <w:rFonts w:ascii="Helvetica Neue" w:hAnsi="Helvetica Neue"/>
                <w:color w:val="000000"/>
              </w:rPr>
            </w:pPr>
            <w:r w:rsidRPr="00187DE1">
              <w:rPr>
                <w:rFonts w:ascii="Helvetica Neue" w:hAnsi="Helvetica Neue"/>
                <w:color w:val="000000"/>
              </w:rPr>
              <w:t>January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109B55AA" w14:textId="6D722AE4" w:rsidR="00E946ED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415.2562</w:t>
            </w:r>
          </w:p>
        </w:tc>
      </w:tr>
      <w:tr w:rsidR="00E946ED" w:rsidRPr="00187DE1" w14:paraId="20B9CDB0" w14:textId="77777777" w:rsidTr="0012780C">
        <w:trPr>
          <w:trHeight w:val="391"/>
        </w:trPr>
        <w:tc>
          <w:tcPr>
            <w:tcW w:w="4675" w:type="dxa"/>
          </w:tcPr>
          <w:p w14:paraId="442DF2EB" w14:textId="78E2DE3C" w:rsidR="00E946ED" w:rsidRPr="00187DE1" w:rsidRDefault="0004627E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February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31CD015B" w14:textId="4D660EA6" w:rsidR="00E946ED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319.9517</w:t>
            </w:r>
          </w:p>
        </w:tc>
      </w:tr>
      <w:tr w:rsidR="0004627E" w:rsidRPr="00187DE1" w14:paraId="73051C0A" w14:textId="77777777" w:rsidTr="0012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4675" w:type="dxa"/>
          </w:tcPr>
          <w:p w14:paraId="1314934F" w14:textId="4188B176" w:rsidR="00E946ED" w:rsidRPr="00187DE1" w:rsidRDefault="0004627E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March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17640449" w14:textId="5D1B603D" w:rsidR="00E946ED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419.2785</w:t>
            </w:r>
          </w:p>
        </w:tc>
      </w:tr>
      <w:tr w:rsidR="00E946ED" w:rsidRPr="00187DE1" w14:paraId="7D4BD687" w14:textId="77777777" w:rsidTr="0012780C">
        <w:trPr>
          <w:trHeight w:val="408"/>
        </w:trPr>
        <w:tc>
          <w:tcPr>
            <w:tcW w:w="4675" w:type="dxa"/>
          </w:tcPr>
          <w:p w14:paraId="26119C54" w14:textId="2F8381FA" w:rsidR="00E946ED" w:rsidRPr="00187DE1" w:rsidRDefault="0004627E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April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0CA6FD30" w14:textId="6381EB34" w:rsidR="00E946ED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450.9296</w:t>
            </w:r>
          </w:p>
        </w:tc>
      </w:tr>
      <w:tr w:rsidR="0004627E" w:rsidRPr="00187DE1" w14:paraId="2CAFF85C" w14:textId="77777777" w:rsidTr="0012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4675" w:type="dxa"/>
          </w:tcPr>
          <w:p w14:paraId="6171ECCE" w14:textId="2097EBEC" w:rsidR="00E946ED" w:rsidRPr="00187DE1" w:rsidRDefault="0004627E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May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6A968D19" w14:textId="1C6A2669" w:rsidR="00E946ED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488.3874</w:t>
            </w:r>
          </w:p>
        </w:tc>
      </w:tr>
      <w:tr w:rsidR="00E946ED" w:rsidRPr="00187DE1" w14:paraId="430D6D3B" w14:textId="77777777" w:rsidTr="0012780C">
        <w:trPr>
          <w:trHeight w:val="414"/>
        </w:trPr>
        <w:tc>
          <w:tcPr>
            <w:tcW w:w="4675" w:type="dxa"/>
          </w:tcPr>
          <w:p w14:paraId="75D7BA0F" w14:textId="6F39339B" w:rsidR="00E946ED" w:rsidRPr="00187DE1" w:rsidRDefault="0004627E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June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7009CD14" w14:textId="51665ACB" w:rsidR="00E946ED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516.2299</w:t>
            </w:r>
          </w:p>
        </w:tc>
      </w:tr>
      <w:tr w:rsidR="0004627E" w:rsidRPr="00187DE1" w14:paraId="1605C16C" w14:textId="77777777" w:rsidTr="0012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tcW w:w="4675" w:type="dxa"/>
          </w:tcPr>
          <w:p w14:paraId="752438BD" w14:textId="58F4DC57" w:rsidR="00E946ED" w:rsidRPr="00187DE1" w:rsidRDefault="0004627E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July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09A18F5E" w14:textId="0AA5D875" w:rsidR="00E946ED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536.5481</w:t>
            </w:r>
          </w:p>
        </w:tc>
      </w:tr>
      <w:tr w:rsidR="00E946ED" w:rsidRPr="00187DE1" w14:paraId="0A9AF7C8" w14:textId="77777777" w:rsidTr="0012780C">
        <w:trPr>
          <w:trHeight w:val="422"/>
        </w:trPr>
        <w:tc>
          <w:tcPr>
            <w:tcW w:w="4675" w:type="dxa"/>
          </w:tcPr>
          <w:p w14:paraId="75DA0F84" w14:textId="4C236DC7" w:rsidR="00E946ED" w:rsidRPr="00187DE1" w:rsidRDefault="0004627E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August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49923F80" w14:textId="3BDBA548" w:rsidR="00E946ED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530.7793</w:t>
            </w:r>
          </w:p>
        </w:tc>
      </w:tr>
      <w:tr w:rsidR="0004627E" w:rsidRPr="00187DE1" w14:paraId="4340CE09" w14:textId="77777777" w:rsidTr="0012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4675" w:type="dxa"/>
          </w:tcPr>
          <w:p w14:paraId="762064CE" w14:textId="7939A0C0" w:rsidR="00E946ED" w:rsidRPr="00187DE1" w:rsidRDefault="0004627E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September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53C83908" w14:textId="72D9742E" w:rsidR="00E946ED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554.1146</w:t>
            </w:r>
          </w:p>
        </w:tc>
      </w:tr>
      <w:tr w:rsidR="00E946ED" w:rsidRPr="00187DE1" w14:paraId="7F1E9D95" w14:textId="77777777" w:rsidTr="0012780C">
        <w:trPr>
          <w:trHeight w:val="421"/>
        </w:trPr>
        <w:tc>
          <w:tcPr>
            <w:tcW w:w="4675" w:type="dxa"/>
          </w:tcPr>
          <w:p w14:paraId="282CF8DA" w14:textId="333F4971" w:rsidR="00E946ED" w:rsidRPr="00187DE1" w:rsidRDefault="0004627E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  <w:color w:val="000000"/>
              </w:rPr>
              <w:t>October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605384E8" w14:textId="349DAF86" w:rsidR="00E946ED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606.0571</w:t>
            </w:r>
          </w:p>
        </w:tc>
      </w:tr>
      <w:tr w:rsidR="0004627E" w:rsidRPr="00187DE1" w14:paraId="11C37000" w14:textId="77777777" w:rsidTr="0012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4675" w:type="dxa"/>
          </w:tcPr>
          <w:p w14:paraId="2BFDDF11" w14:textId="35982365" w:rsidR="0004627E" w:rsidRPr="00187DE1" w:rsidRDefault="0004627E" w:rsidP="00004FF3">
            <w:pPr>
              <w:rPr>
                <w:rFonts w:ascii="Helvetica Neue" w:hAnsi="Helvetica Neue"/>
                <w:color w:val="000000"/>
              </w:rPr>
            </w:pPr>
            <w:r w:rsidRPr="00187DE1">
              <w:rPr>
                <w:rFonts w:ascii="Helvetica Neue" w:hAnsi="Helvetica Neue"/>
                <w:color w:val="000000"/>
              </w:rPr>
              <w:t>November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45636917" w14:textId="2B12D69C" w:rsidR="0004627E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448.2694</w:t>
            </w:r>
          </w:p>
        </w:tc>
      </w:tr>
      <w:tr w:rsidR="0004627E" w:rsidRPr="00187DE1" w14:paraId="720449CA" w14:textId="77777777" w:rsidTr="0012780C">
        <w:trPr>
          <w:trHeight w:val="421"/>
        </w:trPr>
        <w:tc>
          <w:tcPr>
            <w:tcW w:w="4675" w:type="dxa"/>
          </w:tcPr>
          <w:p w14:paraId="4EDE7E55" w14:textId="6E53FE0A" w:rsidR="0004627E" w:rsidRPr="00187DE1" w:rsidRDefault="0004627E" w:rsidP="00004FF3">
            <w:pPr>
              <w:rPr>
                <w:rFonts w:ascii="Helvetica Neue" w:hAnsi="Helvetica Neue"/>
                <w:color w:val="000000"/>
              </w:rPr>
            </w:pPr>
            <w:r w:rsidRPr="00187DE1">
              <w:rPr>
                <w:rFonts w:ascii="Helvetica Neue" w:hAnsi="Helvetica Neue"/>
                <w:color w:val="000000"/>
              </w:rPr>
              <w:t>December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48A1609D" w14:textId="69DB1463" w:rsidR="0004627E" w:rsidRPr="00187DE1" w:rsidRDefault="0012780C" w:rsidP="00004FF3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342.6274</w:t>
            </w:r>
          </w:p>
        </w:tc>
      </w:tr>
    </w:tbl>
    <w:p w14:paraId="41CEEB7E" w14:textId="77777777" w:rsidR="00DF1B25" w:rsidRPr="00187DE1" w:rsidRDefault="00DF1B25" w:rsidP="000C2618">
      <w:pPr>
        <w:rPr>
          <w:rFonts w:ascii="Helvetica Neue" w:hAnsi="Helvetica Neue"/>
        </w:rPr>
      </w:pPr>
    </w:p>
    <w:p w14:paraId="47C36CBE" w14:textId="72F9A9B1" w:rsidR="00DF1B25" w:rsidRPr="00187DE1" w:rsidRDefault="00FD4180" w:rsidP="000C2618">
      <w:pPr>
        <w:rPr>
          <w:rFonts w:ascii="Helvetica Neue" w:hAnsi="Helvetica Neue"/>
          <w:b/>
          <w:bCs/>
          <w:i/>
          <w:iCs/>
        </w:rPr>
      </w:pPr>
      <w:r w:rsidRPr="00187DE1">
        <w:rPr>
          <w:rFonts w:ascii="Helvetica Neue" w:hAnsi="Helvetica Neue"/>
          <w:b/>
          <w:bCs/>
          <w:i/>
          <w:iCs/>
        </w:rPr>
        <w:t xml:space="preserve">Correlation </w:t>
      </w:r>
    </w:p>
    <w:p w14:paraId="6DB83B0D" w14:textId="4FBE56AF" w:rsidR="004C0361" w:rsidRPr="00187DE1" w:rsidRDefault="0012780C" w:rsidP="000C2618">
      <w:pPr>
        <w:rPr>
          <w:rFonts w:ascii="Helvetica Neue" w:hAnsi="Helvetica Neue" w:cs="Calibri"/>
          <w:color w:val="000000"/>
        </w:rPr>
      </w:pPr>
      <w:r w:rsidRPr="00187DE1">
        <w:rPr>
          <w:rFonts w:ascii="Helvetica Neue" w:hAnsi="Helvetica Neue" w:cs="Calibri"/>
          <w:color w:val="000000"/>
        </w:rPr>
        <w:t xml:space="preserve">A correlation matrix was created between the duration of bike trips and various weather variables. </w:t>
      </w:r>
      <w:r w:rsidR="004C0361" w:rsidRPr="00187DE1">
        <w:rPr>
          <w:rFonts w:ascii="Helvetica Neue" w:hAnsi="Helvetica Neue" w:cs="Calibri"/>
          <w:color w:val="000000"/>
        </w:rPr>
        <w:t xml:space="preserve">The three highest correlated weather conditions with duration of bike trip are latitude and longitude with a positive correlation, and </w:t>
      </w:r>
      <w:proofErr w:type="spellStart"/>
      <w:r w:rsidR="004C0361" w:rsidRPr="00187DE1">
        <w:rPr>
          <w:rFonts w:ascii="Helvetica Neue" w:hAnsi="Helvetica Neue" w:cs="Calibri"/>
          <w:color w:val="000000"/>
        </w:rPr>
        <w:t>cloud_cover</w:t>
      </w:r>
      <w:proofErr w:type="spellEnd"/>
      <w:r w:rsidR="004C0361" w:rsidRPr="00187DE1">
        <w:rPr>
          <w:rFonts w:ascii="Helvetica Neue" w:hAnsi="Helvetica Neue" w:cs="Calibri"/>
          <w:color w:val="000000"/>
        </w:rPr>
        <w:t xml:space="preserve"> with a negative correlation.</w:t>
      </w:r>
    </w:p>
    <w:p w14:paraId="480221C6" w14:textId="01DDED86" w:rsidR="0012780C" w:rsidRPr="00187DE1" w:rsidRDefault="0012780C" w:rsidP="000C2618">
      <w:pPr>
        <w:rPr>
          <w:rFonts w:ascii="Helvetica Neue" w:hAnsi="Helvetica Neue" w:cs="Calibri"/>
          <w:color w:val="000000"/>
        </w:rPr>
      </w:pPr>
      <w:r w:rsidRPr="00187DE1">
        <w:rPr>
          <w:rFonts w:ascii="Helvetica Neue" w:hAnsi="Helvetica Neue" w:cs="Calibri"/>
          <w:color w:val="000000"/>
        </w:rPr>
        <w:t xml:space="preserve">Table </w:t>
      </w:r>
      <w:r w:rsidR="00AE4CF8">
        <w:rPr>
          <w:rFonts w:ascii="Helvetica Neue" w:hAnsi="Helvetica Neue" w:cs="Calibri"/>
          <w:color w:val="000000"/>
        </w:rPr>
        <w:t>10</w:t>
      </w:r>
      <w:r w:rsidRPr="00187DE1">
        <w:rPr>
          <w:rFonts w:ascii="Helvetica Neue" w:hAnsi="Helvetica Neue" w:cs="Calibri"/>
          <w:color w:val="000000"/>
        </w:rPr>
        <w:t xml:space="preserve"> outlines the correlations of weather variables with duration of bike trip, and the </w:t>
      </w:r>
      <w:r w:rsidR="00ED02E6" w:rsidRPr="00187DE1">
        <w:rPr>
          <w:rFonts w:ascii="Helvetica Neue" w:hAnsi="Helvetica Neue" w:cs="Calibri"/>
          <w:color w:val="000000"/>
        </w:rPr>
        <w:t xml:space="preserve">three </w:t>
      </w:r>
      <w:r w:rsidRPr="00187DE1">
        <w:rPr>
          <w:rFonts w:ascii="Helvetica Neue" w:hAnsi="Helvetica Neue" w:cs="Calibri"/>
          <w:color w:val="000000"/>
        </w:rPr>
        <w:t>highest correlations are indicated by asterisk</w:t>
      </w:r>
      <w:r w:rsidR="00ED02E6" w:rsidRPr="00187DE1">
        <w:rPr>
          <w:rFonts w:ascii="Helvetica Neue" w:hAnsi="Helvetica Neue" w:cs="Calibri"/>
          <w:color w:val="000000"/>
        </w:rPr>
        <w:t>s</w:t>
      </w:r>
      <w:r w:rsidRPr="00187DE1">
        <w:rPr>
          <w:rFonts w:ascii="Helvetica Neue" w:hAnsi="Helvetica Neue" w:cs="Calibri"/>
          <w:color w:val="000000"/>
        </w:rPr>
        <w:t xml:space="preserve">. </w:t>
      </w:r>
    </w:p>
    <w:p w14:paraId="734CB8B4" w14:textId="77777777" w:rsidR="004C0361" w:rsidRPr="00187DE1" w:rsidRDefault="004C0361" w:rsidP="000C2618">
      <w:pPr>
        <w:rPr>
          <w:rFonts w:ascii="Helvetica Neue" w:hAnsi="Helvetica Neue" w:cs="Calibri"/>
          <w:color w:val="000000"/>
        </w:rPr>
      </w:pPr>
    </w:p>
    <w:tbl>
      <w:tblPr>
        <w:tblStyle w:val="PlainTable1"/>
        <w:tblW w:w="0" w:type="auto"/>
        <w:tblLook w:val="0500" w:firstRow="0" w:lastRow="0" w:firstColumn="0" w:lastColumn="1" w:noHBand="0" w:noVBand="1"/>
      </w:tblPr>
      <w:tblGrid>
        <w:gridCol w:w="4675"/>
        <w:gridCol w:w="4675"/>
      </w:tblGrid>
      <w:tr w:rsidR="0012780C" w:rsidRPr="00187DE1" w14:paraId="63DE56B4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10B26DA" w14:textId="0041F7BF" w:rsidR="0012780C" w:rsidRPr="00187DE1" w:rsidRDefault="0012780C" w:rsidP="00004FF3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 xml:space="preserve">Table </w:t>
            </w:r>
            <w:r w:rsidR="00AE4CF8">
              <w:rPr>
                <w:rFonts w:ascii="Helvetica Neue" w:hAnsi="Helvetica Neue"/>
              </w:rPr>
              <w:t>10</w:t>
            </w:r>
            <w:r w:rsidRPr="00187DE1">
              <w:rPr>
                <w:rFonts w:ascii="Helvetica Neue" w:hAnsi="Helvetica Neue"/>
              </w:rPr>
              <w:t xml:space="preserve">. </w:t>
            </w:r>
            <w:r w:rsidRPr="00187DE1">
              <w:rPr>
                <w:rFonts w:ascii="Helvetica Neue" w:hAnsi="Helvetica Neue"/>
              </w:rPr>
              <w:t xml:space="preserve">Correlation between Bike Duration and Weather Conditions </w:t>
            </w:r>
          </w:p>
        </w:tc>
      </w:tr>
      <w:tr w:rsidR="0012780C" w:rsidRPr="00187DE1" w14:paraId="786A3CB5" w14:textId="77777777" w:rsidTr="00004FF3">
        <w:trPr>
          <w:trHeight w:val="413"/>
        </w:trPr>
        <w:tc>
          <w:tcPr>
            <w:tcW w:w="4675" w:type="dxa"/>
          </w:tcPr>
          <w:p w14:paraId="63B12B9A" w14:textId="4DDEA623" w:rsidR="0012780C" w:rsidRPr="00187DE1" w:rsidRDefault="0012780C" w:rsidP="00004FF3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187DE1">
              <w:rPr>
                <w:rFonts w:ascii="Helvetica Neue" w:hAnsi="Helvetica Neue"/>
                <w:b/>
                <w:bCs/>
              </w:rPr>
              <w:t>Weather Condition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1EE2A896" w14:textId="65F30AA0" w:rsidR="0012780C" w:rsidRPr="00187DE1" w:rsidRDefault="0012780C" w:rsidP="00004FF3">
            <w:pPr>
              <w:jc w:val="center"/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/>
              </w:rPr>
              <w:t>Correlation</w:t>
            </w:r>
          </w:p>
        </w:tc>
      </w:tr>
      <w:tr w:rsidR="0012780C" w:rsidRPr="00187DE1" w14:paraId="6EA63BB1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tcW w:w="4675" w:type="dxa"/>
          </w:tcPr>
          <w:p w14:paraId="1EA7F121" w14:textId="7C10DEA4" w:rsidR="0012780C" w:rsidRPr="00187DE1" w:rsidRDefault="0012780C" w:rsidP="0012780C">
            <w:pPr>
              <w:rPr>
                <w:rFonts w:ascii="Helvetica Neue" w:hAnsi="Helvetica Neue"/>
                <w:color w:val="000000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lat</w:t>
            </w:r>
            <w:proofErr w:type="spellEnd"/>
            <w:r w:rsidRPr="00187DE1">
              <w:rPr>
                <w:rFonts w:ascii="Helvetica Neue" w:hAnsi="Helvetica Neue" w:cs="Calibri"/>
                <w:color w:val="000000"/>
              </w:rPr>
              <w:t xml:space="preserve">              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2BDA3EC1" w14:textId="1145FA31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0.11947414</w:t>
            </w:r>
            <w:r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 xml:space="preserve"> *</w:t>
            </w:r>
            <w:r w:rsidR="00ED02E6" w:rsidRPr="00187DE1">
              <w:rPr>
                <w:rFonts w:ascii="Helvetica Neue" w:hAnsi="Helvetica Neue" w:cs="Calibri"/>
                <w:b w:val="0"/>
                <w:bCs w:val="0"/>
                <w:color w:val="000000"/>
              </w:rPr>
              <w:t>*</w:t>
            </w:r>
          </w:p>
        </w:tc>
      </w:tr>
      <w:tr w:rsidR="0012780C" w:rsidRPr="00187DE1" w14:paraId="29323B50" w14:textId="77777777" w:rsidTr="00004FF3">
        <w:trPr>
          <w:trHeight w:val="391"/>
        </w:trPr>
        <w:tc>
          <w:tcPr>
            <w:tcW w:w="4675" w:type="dxa"/>
          </w:tcPr>
          <w:p w14:paraId="7A4CDD5F" w14:textId="0A2F2630" w:rsidR="0012780C" w:rsidRPr="00187DE1" w:rsidRDefault="0012780C" w:rsidP="0012780C">
            <w:pPr>
              <w:rPr>
                <w:rFonts w:ascii="Helvetica Neue" w:hAnsi="Helvetica Neue"/>
              </w:rPr>
            </w:pPr>
            <w:r w:rsidRPr="00187DE1">
              <w:rPr>
                <w:rFonts w:ascii="Helvetica Neue" w:hAnsi="Helvetica Neue" w:cs="Calibri"/>
                <w:color w:val="000000"/>
              </w:rPr>
              <w:lastRenderedPageBreak/>
              <w:t xml:space="preserve">long            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71D59140" w14:textId="449BE49F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0.027042954</w:t>
            </w:r>
            <w:r w:rsidR="00ED02E6" w:rsidRPr="00187DE1">
              <w:rPr>
                <w:rFonts w:ascii="Helvetica Neue" w:hAnsi="Helvetica Neue"/>
                <w:b w:val="0"/>
                <w:bCs w:val="0"/>
                <w:color w:val="000000"/>
              </w:rPr>
              <w:t xml:space="preserve"> **</w:t>
            </w:r>
          </w:p>
        </w:tc>
      </w:tr>
      <w:tr w:rsidR="0012780C" w:rsidRPr="00187DE1" w14:paraId="21276305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4675" w:type="dxa"/>
          </w:tcPr>
          <w:p w14:paraId="071A37AB" w14:textId="0B8001C3" w:rsidR="0012780C" w:rsidRPr="00187DE1" w:rsidRDefault="0012780C" w:rsidP="0012780C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dock_count</w:t>
            </w:r>
            <w:proofErr w:type="spellEnd"/>
            <w:r w:rsidRPr="00187DE1">
              <w:rPr>
                <w:rFonts w:ascii="Helvetica Neue" w:hAnsi="Helvetica Neue" w:cs="Calibri"/>
                <w:color w:val="000000"/>
              </w:rPr>
              <w:t xml:space="preserve">       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13D6592A" w14:textId="5FCF0106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0.021897865</w:t>
            </w:r>
            <w:r w:rsidR="00ED02E6" w:rsidRPr="00187DE1">
              <w:rPr>
                <w:rFonts w:ascii="Helvetica Neue" w:hAnsi="Helvetica Neue"/>
                <w:b w:val="0"/>
                <w:bCs w:val="0"/>
                <w:color w:val="000000"/>
              </w:rPr>
              <w:t xml:space="preserve"> </w:t>
            </w:r>
          </w:p>
        </w:tc>
      </w:tr>
      <w:tr w:rsidR="0012780C" w:rsidRPr="00187DE1" w14:paraId="2A20A7B7" w14:textId="77777777" w:rsidTr="00004FF3">
        <w:trPr>
          <w:trHeight w:val="408"/>
        </w:trPr>
        <w:tc>
          <w:tcPr>
            <w:tcW w:w="4675" w:type="dxa"/>
          </w:tcPr>
          <w:p w14:paraId="7F0E8A95" w14:textId="7C76791E" w:rsidR="0012780C" w:rsidRPr="00187DE1" w:rsidRDefault="0012780C" w:rsidP="0012780C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max_temperature_f</w:t>
            </w:r>
            <w:proofErr w:type="spellEnd"/>
            <w:r w:rsidRPr="00187DE1">
              <w:rPr>
                <w:rFonts w:ascii="Helvetica Neue" w:hAnsi="Helvetica Neue" w:cs="Calibri"/>
                <w:color w:val="000000"/>
              </w:rPr>
              <w:t xml:space="preserve">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6BE7792D" w14:textId="32DF6D07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0.014856356</w:t>
            </w:r>
          </w:p>
        </w:tc>
      </w:tr>
      <w:tr w:rsidR="0012780C" w:rsidRPr="00187DE1" w14:paraId="337ACF35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4675" w:type="dxa"/>
          </w:tcPr>
          <w:p w14:paraId="41CECE67" w14:textId="7E4CD5E2" w:rsidR="0012780C" w:rsidRPr="00187DE1" w:rsidRDefault="0012780C" w:rsidP="0012780C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mean_temperature_f</w:t>
            </w:r>
            <w:proofErr w:type="spellEnd"/>
            <w:r w:rsidRPr="00187DE1">
              <w:rPr>
                <w:rFonts w:ascii="Helvetica Neue" w:hAnsi="Helvetica Neue" w:cs="Calibri"/>
                <w:color w:val="000000"/>
              </w:rPr>
              <w:t xml:space="preserve">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35D124BA" w14:textId="53BBA14F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0.011198260</w:t>
            </w:r>
          </w:p>
        </w:tc>
      </w:tr>
      <w:tr w:rsidR="0012780C" w:rsidRPr="00187DE1" w14:paraId="50BFCB84" w14:textId="77777777" w:rsidTr="00004FF3">
        <w:trPr>
          <w:trHeight w:val="414"/>
        </w:trPr>
        <w:tc>
          <w:tcPr>
            <w:tcW w:w="4675" w:type="dxa"/>
          </w:tcPr>
          <w:p w14:paraId="096C03B7" w14:textId="3FF1F623" w:rsidR="0012780C" w:rsidRPr="00187DE1" w:rsidRDefault="0012780C" w:rsidP="0012780C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min_temperature_f</w:t>
            </w:r>
            <w:proofErr w:type="spellEnd"/>
            <w:r w:rsidRPr="00187DE1">
              <w:rPr>
                <w:rFonts w:ascii="Helvetica Neue" w:hAnsi="Helvetica Neue" w:cs="Calibri"/>
                <w:color w:val="000000"/>
              </w:rPr>
              <w:t xml:space="preserve">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0FD746B2" w14:textId="5DB96BD1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0.009301808</w:t>
            </w:r>
          </w:p>
        </w:tc>
      </w:tr>
      <w:tr w:rsidR="0012780C" w:rsidRPr="00187DE1" w14:paraId="67356B34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tcW w:w="4675" w:type="dxa"/>
          </w:tcPr>
          <w:p w14:paraId="68EF7146" w14:textId="7FC36F70" w:rsidR="0012780C" w:rsidRPr="00187DE1" w:rsidRDefault="0012780C" w:rsidP="0012780C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max_visibility_miles</w:t>
            </w:r>
            <w:proofErr w:type="spellEnd"/>
            <w:r w:rsidRPr="00187DE1">
              <w:rPr>
                <w:rFonts w:ascii="Helvetica Neue" w:hAnsi="Helvetica Neue" w:cs="Calibri"/>
                <w:color w:val="000000"/>
              </w:rPr>
              <w:t xml:space="preserve">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44D980F7" w14:textId="52B9AF9E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0.009223888</w:t>
            </w:r>
          </w:p>
        </w:tc>
      </w:tr>
      <w:tr w:rsidR="0012780C" w:rsidRPr="00187DE1" w14:paraId="5AE9245B" w14:textId="77777777" w:rsidTr="00004FF3">
        <w:trPr>
          <w:trHeight w:val="422"/>
        </w:trPr>
        <w:tc>
          <w:tcPr>
            <w:tcW w:w="4675" w:type="dxa"/>
          </w:tcPr>
          <w:p w14:paraId="075EA42D" w14:textId="4B85E675" w:rsidR="0012780C" w:rsidRPr="00187DE1" w:rsidRDefault="0012780C" w:rsidP="0012780C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mean_visibility_miles</w:t>
            </w:r>
            <w:proofErr w:type="spellEnd"/>
            <w:r w:rsidRPr="00187DE1">
              <w:rPr>
                <w:rFonts w:ascii="Helvetica Neue" w:hAnsi="Helvetica Neue" w:cs="Calibri"/>
                <w:color w:val="000000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54CD169B" w14:textId="1F3A7F54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0.007359057</w:t>
            </w:r>
          </w:p>
        </w:tc>
      </w:tr>
      <w:tr w:rsidR="0012780C" w:rsidRPr="00187DE1" w14:paraId="11AA679E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4675" w:type="dxa"/>
          </w:tcPr>
          <w:p w14:paraId="3D248E0D" w14:textId="37771EF6" w:rsidR="0012780C" w:rsidRPr="00187DE1" w:rsidRDefault="0012780C" w:rsidP="0012780C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min_visibility_miles</w:t>
            </w:r>
            <w:proofErr w:type="spellEnd"/>
            <w:r w:rsidRPr="00187DE1">
              <w:rPr>
                <w:rFonts w:ascii="Helvetica Neue" w:hAnsi="Helvetica Neue" w:cs="Calibri"/>
                <w:color w:val="000000"/>
              </w:rPr>
              <w:t xml:space="preserve">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3E6A5E24" w14:textId="4C0D2244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0.006386815</w:t>
            </w:r>
          </w:p>
        </w:tc>
      </w:tr>
      <w:tr w:rsidR="0012780C" w:rsidRPr="00187DE1" w14:paraId="75C5137D" w14:textId="77777777" w:rsidTr="00004FF3">
        <w:trPr>
          <w:trHeight w:val="421"/>
        </w:trPr>
        <w:tc>
          <w:tcPr>
            <w:tcW w:w="4675" w:type="dxa"/>
          </w:tcPr>
          <w:p w14:paraId="5155D863" w14:textId="226790E4" w:rsidR="0012780C" w:rsidRPr="00187DE1" w:rsidRDefault="0012780C" w:rsidP="0012780C">
            <w:pPr>
              <w:rPr>
                <w:rFonts w:ascii="Helvetica Neue" w:hAnsi="Helvetica Neue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max_wind_Speed_</w:t>
            </w:r>
            <w:r w:rsidR="008523A3" w:rsidRPr="00187DE1">
              <w:rPr>
                <w:rFonts w:ascii="Helvetica Neue" w:hAnsi="Helvetica Neue" w:cs="Calibri"/>
                <w:color w:val="000000"/>
              </w:rPr>
              <w:t>mph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655B2C73" w14:textId="699F8307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0.006336481</w:t>
            </w:r>
          </w:p>
        </w:tc>
      </w:tr>
      <w:tr w:rsidR="0012780C" w:rsidRPr="00187DE1" w14:paraId="587AB8A0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4675" w:type="dxa"/>
          </w:tcPr>
          <w:p w14:paraId="248988D7" w14:textId="03A07B51" w:rsidR="0012780C" w:rsidRPr="00187DE1" w:rsidRDefault="0012780C" w:rsidP="0012780C">
            <w:pPr>
              <w:rPr>
                <w:rFonts w:ascii="Helvetica Neue" w:hAnsi="Helvetica Neue"/>
                <w:color w:val="000000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mean_wind_speed_mph</w:t>
            </w:r>
            <w:proofErr w:type="spellEnd"/>
            <w:r w:rsidRPr="00187DE1">
              <w:rPr>
                <w:rFonts w:ascii="Helvetica Neue" w:hAnsi="Helvetica Neue" w:cs="Calibri"/>
                <w:color w:val="000000"/>
              </w:rPr>
              <w:t xml:space="preserve">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4B535F45" w14:textId="0BDAEE47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0.005965717</w:t>
            </w:r>
          </w:p>
        </w:tc>
      </w:tr>
      <w:tr w:rsidR="0012780C" w:rsidRPr="00187DE1" w14:paraId="651FBBE7" w14:textId="77777777" w:rsidTr="00004FF3">
        <w:trPr>
          <w:trHeight w:val="421"/>
        </w:trPr>
        <w:tc>
          <w:tcPr>
            <w:tcW w:w="4675" w:type="dxa"/>
          </w:tcPr>
          <w:p w14:paraId="7709B4CD" w14:textId="3C24BC74" w:rsidR="0012780C" w:rsidRPr="00187DE1" w:rsidRDefault="0012780C" w:rsidP="0012780C">
            <w:pPr>
              <w:rPr>
                <w:rFonts w:ascii="Helvetica Neue" w:hAnsi="Helvetica Neue"/>
                <w:color w:val="000000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max_gust_speed_mph</w:t>
            </w:r>
            <w:proofErr w:type="spellEnd"/>
            <w:r w:rsidRPr="00187DE1">
              <w:rPr>
                <w:rFonts w:ascii="Helvetica Neue" w:hAnsi="Helvetica Neue" w:cs="Calibri"/>
                <w:color w:val="000000"/>
              </w:rPr>
              <w:t xml:space="preserve">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4A6A2524" w14:textId="0CCD1529" w:rsidR="0012780C" w:rsidRPr="00187DE1" w:rsidRDefault="008523A3" w:rsidP="0012780C">
            <w:pPr>
              <w:rPr>
                <w:rFonts w:ascii="Helvetica Neue" w:hAnsi="Helvetica Neue"/>
                <w:b w:val="0"/>
                <w:bCs w:val="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0.004295895</w:t>
            </w:r>
          </w:p>
        </w:tc>
      </w:tr>
      <w:tr w:rsidR="0012780C" w:rsidRPr="00187DE1" w14:paraId="6E95D0BF" w14:textId="77777777" w:rsidTr="0000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4675" w:type="dxa"/>
          </w:tcPr>
          <w:p w14:paraId="5A737D18" w14:textId="56126DAE" w:rsidR="0012780C" w:rsidRPr="00187DE1" w:rsidRDefault="0012780C" w:rsidP="0012780C">
            <w:pPr>
              <w:rPr>
                <w:rFonts w:ascii="Helvetica Neue" w:hAnsi="Helvetica Neue" w:cs="Calibri"/>
                <w:color w:val="000000"/>
              </w:rPr>
            </w:pPr>
            <w:proofErr w:type="spellStart"/>
            <w:r w:rsidRPr="00187DE1">
              <w:rPr>
                <w:rFonts w:ascii="Helvetica Neue" w:hAnsi="Helvetica Neue" w:cs="Calibri"/>
                <w:color w:val="000000"/>
              </w:rPr>
              <w:t>cloud_cover</w:t>
            </w:r>
            <w:proofErr w:type="spellEnd"/>
            <w:r w:rsidRPr="00187DE1">
              <w:rPr>
                <w:rFonts w:ascii="Helvetica Neue" w:hAnsi="Helvetica Neue" w:cs="Calibri"/>
                <w:color w:val="000000"/>
              </w:rPr>
              <w:t xml:space="preserve">    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1B92ECDE" w14:textId="2B9E71CB" w:rsidR="0012780C" w:rsidRPr="00187DE1" w:rsidRDefault="008523A3" w:rsidP="008523A3">
            <w:pPr>
              <w:rPr>
                <w:rFonts w:ascii="Helvetica Neue" w:hAnsi="Helvetica Neue" w:cs="Calibri"/>
                <w:b w:val="0"/>
                <w:bCs w:val="0"/>
                <w:color w:val="000000"/>
              </w:rPr>
            </w:pP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-</w:t>
            </w: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>0.111483796</w:t>
            </w:r>
            <w:r w:rsidRPr="00187DE1">
              <w:rPr>
                <w:rFonts w:ascii="Helvetica Neue" w:hAnsi="Helvetica Neue"/>
                <w:b w:val="0"/>
                <w:bCs w:val="0"/>
                <w:color w:val="000000"/>
              </w:rPr>
              <w:t xml:space="preserve"> *</w:t>
            </w:r>
            <w:r w:rsidR="00ED02E6" w:rsidRPr="00187DE1">
              <w:rPr>
                <w:rFonts w:ascii="Helvetica Neue" w:hAnsi="Helvetica Neue"/>
                <w:b w:val="0"/>
                <w:bCs w:val="0"/>
                <w:color w:val="000000"/>
              </w:rPr>
              <w:t>*</w:t>
            </w:r>
          </w:p>
        </w:tc>
      </w:tr>
    </w:tbl>
    <w:p w14:paraId="01DE3E50" w14:textId="77777777" w:rsidR="0012780C" w:rsidRPr="00187DE1" w:rsidRDefault="0012780C" w:rsidP="000C2618">
      <w:pPr>
        <w:rPr>
          <w:rFonts w:ascii="Helvetica Neue" w:hAnsi="Helvetica Neue" w:cs="Calibri"/>
          <w:color w:val="000000"/>
        </w:rPr>
      </w:pPr>
    </w:p>
    <w:p w14:paraId="4CC7E123" w14:textId="6554A748" w:rsidR="00DF1B25" w:rsidRPr="00187DE1" w:rsidRDefault="00DF1B25" w:rsidP="000C2618">
      <w:pPr>
        <w:rPr>
          <w:rFonts w:ascii="Helvetica Neue" w:hAnsi="Helvetica Neue"/>
        </w:rPr>
      </w:pPr>
    </w:p>
    <w:sectPr w:rsidR="00DF1B25" w:rsidRPr="00187DE1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873A9" w14:textId="77777777" w:rsidR="00A01FE0" w:rsidRDefault="00A01FE0" w:rsidP="00E90E82">
      <w:pPr>
        <w:spacing w:after="0" w:line="240" w:lineRule="auto"/>
      </w:pPr>
      <w:r>
        <w:separator/>
      </w:r>
    </w:p>
  </w:endnote>
  <w:endnote w:type="continuationSeparator" w:id="0">
    <w:p w14:paraId="2F635663" w14:textId="77777777" w:rsidR="00A01FE0" w:rsidRDefault="00A01FE0" w:rsidP="00E9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3DC1C" w14:textId="77777777" w:rsidR="00A01FE0" w:rsidRDefault="00A01FE0" w:rsidP="00E90E82">
      <w:pPr>
        <w:spacing w:after="0" w:line="240" w:lineRule="auto"/>
      </w:pPr>
      <w:r>
        <w:separator/>
      </w:r>
    </w:p>
  </w:footnote>
  <w:footnote w:type="continuationSeparator" w:id="0">
    <w:p w14:paraId="213AD4E4" w14:textId="77777777" w:rsidR="00A01FE0" w:rsidRDefault="00A01FE0" w:rsidP="00E90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13749" w14:textId="6B16702F" w:rsidR="00E90E82" w:rsidRPr="00E90E82" w:rsidRDefault="00E90E82" w:rsidP="00E90E82">
    <w:pPr>
      <w:pStyle w:val="Header"/>
      <w:jc w:val="right"/>
      <w:rPr>
        <w:rFonts w:ascii="Helvetica Neue" w:hAnsi="Helvetica Neue"/>
      </w:rPr>
    </w:pPr>
    <w:r w:rsidRPr="00E90E82">
      <w:rPr>
        <w:rFonts w:ascii="Helvetica Neue" w:hAnsi="Helvetica Neue"/>
      </w:rPr>
      <w:t>Mausam Vadakkayil</w:t>
    </w:r>
  </w:p>
  <w:p w14:paraId="20B3FFF1" w14:textId="10DE77C9" w:rsidR="00E90E82" w:rsidRPr="00E90E82" w:rsidRDefault="00E90E82" w:rsidP="00E90E82">
    <w:pPr>
      <w:pStyle w:val="Header"/>
      <w:jc w:val="right"/>
      <w:rPr>
        <w:rFonts w:ascii="Helvetica Neue" w:hAnsi="Helvetica Neue"/>
      </w:rPr>
    </w:pPr>
    <w:r w:rsidRPr="00E90E82">
      <w:rPr>
        <w:rFonts w:ascii="Helvetica Neue" w:hAnsi="Helvetica Neue"/>
      </w:rPr>
      <w:t>BTC1855: Midterm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045BC"/>
    <w:multiLevelType w:val="hybridMultilevel"/>
    <w:tmpl w:val="23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60A81"/>
    <w:multiLevelType w:val="hybridMultilevel"/>
    <w:tmpl w:val="CABC1406"/>
    <w:lvl w:ilvl="0" w:tplc="F5B61250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D1C01"/>
    <w:multiLevelType w:val="hybridMultilevel"/>
    <w:tmpl w:val="F490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349EE"/>
    <w:multiLevelType w:val="hybridMultilevel"/>
    <w:tmpl w:val="FF40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37ECB"/>
    <w:multiLevelType w:val="hybridMultilevel"/>
    <w:tmpl w:val="FC62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03358"/>
    <w:multiLevelType w:val="hybridMultilevel"/>
    <w:tmpl w:val="DA18761A"/>
    <w:lvl w:ilvl="0" w:tplc="666235B6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334626">
    <w:abstractNumId w:val="0"/>
  </w:num>
  <w:num w:numId="2" w16cid:durableId="1950383510">
    <w:abstractNumId w:val="2"/>
  </w:num>
  <w:num w:numId="3" w16cid:durableId="1163082734">
    <w:abstractNumId w:val="3"/>
  </w:num>
  <w:num w:numId="4" w16cid:durableId="1710447533">
    <w:abstractNumId w:val="4"/>
  </w:num>
  <w:num w:numId="5" w16cid:durableId="1265187801">
    <w:abstractNumId w:val="5"/>
  </w:num>
  <w:num w:numId="6" w16cid:durableId="1437754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8"/>
    <w:rsid w:val="000377E5"/>
    <w:rsid w:val="0004627E"/>
    <w:rsid w:val="0006308A"/>
    <w:rsid w:val="000837D1"/>
    <w:rsid w:val="000A5734"/>
    <w:rsid w:val="000C2618"/>
    <w:rsid w:val="000D5254"/>
    <w:rsid w:val="000E1D99"/>
    <w:rsid w:val="000F586B"/>
    <w:rsid w:val="000F61F6"/>
    <w:rsid w:val="000F7A4D"/>
    <w:rsid w:val="0012780C"/>
    <w:rsid w:val="00160439"/>
    <w:rsid w:val="00174F00"/>
    <w:rsid w:val="00177251"/>
    <w:rsid w:val="00187DE1"/>
    <w:rsid w:val="001A42FE"/>
    <w:rsid w:val="001A4925"/>
    <w:rsid w:val="001B3B77"/>
    <w:rsid w:val="001F6DF5"/>
    <w:rsid w:val="00253496"/>
    <w:rsid w:val="002615A9"/>
    <w:rsid w:val="002758E6"/>
    <w:rsid w:val="0027618C"/>
    <w:rsid w:val="002B3DDF"/>
    <w:rsid w:val="002B4123"/>
    <w:rsid w:val="002D59CC"/>
    <w:rsid w:val="002F6299"/>
    <w:rsid w:val="00360D2F"/>
    <w:rsid w:val="0036351D"/>
    <w:rsid w:val="003C4759"/>
    <w:rsid w:val="00432BC6"/>
    <w:rsid w:val="00433A62"/>
    <w:rsid w:val="00472802"/>
    <w:rsid w:val="00472E5A"/>
    <w:rsid w:val="004A754E"/>
    <w:rsid w:val="004C0361"/>
    <w:rsid w:val="004D40B1"/>
    <w:rsid w:val="004E3797"/>
    <w:rsid w:val="00503CA2"/>
    <w:rsid w:val="005800A3"/>
    <w:rsid w:val="005E48DC"/>
    <w:rsid w:val="00657191"/>
    <w:rsid w:val="00657578"/>
    <w:rsid w:val="00660597"/>
    <w:rsid w:val="006B292D"/>
    <w:rsid w:val="007403D7"/>
    <w:rsid w:val="00745008"/>
    <w:rsid w:val="00771948"/>
    <w:rsid w:val="00774510"/>
    <w:rsid w:val="0078031A"/>
    <w:rsid w:val="00782E57"/>
    <w:rsid w:val="00785E90"/>
    <w:rsid w:val="0079775B"/>
    <w:rsid w:val="007F371E"/>
    <w:rsid w:val="00833ACE"/>
    <w:rsid w:val="008520CF"/>
    <w:rsid w:val="008523A3"/>
    <w:rsid w:val="00856593"/>
    <w:rsid w:val="0088133C"/>
    <w:rsid w:val="008C7978"/>
    <w:rsid w:val="009077D3"/>
    <w:rsid w:val="00924213"/>
    <w:rsid w:val="00937176"/>
    <w:rsid w:val="009710A1"/>
    <w:rsid w:val="009726BD"/>
    <w:rsid w:val="0098756A"/>
    <w:rsid w:val="009E4AB4"/>
    <w:rsid w:val="009F0C28"/>
    <w:rsid w:val="009F1C99"/>
    <w:rsid w:val="009F324C"/>
    <w:rsid w:val="00A01FE0"/>
    <w:rsid w:val="00A10712"/>
    <w:rsid w:val="00A1151C"/>
    <w:rsid w:val="00A27694"/>
    <w:rsid w:val="00A377B6"/>
    <w:rsid w:val="00AD0E5F"/>
    <w:rsid w:val="00AE0340"/>
    <w:rsid w:val="00AE2ED8"/>
    <w:rsid w:val="00AE4CF8"/>
    <w:rsid w:val="00B02DD1"/>
    <w:rsid w:val="00B74216"/>
    <w:rsid w:val="00B757E3"/>
    <w:rsid w:val="00BA492A"/>
    <w:rsid w:val="00BF7AF5"/>
    <w:rsid w:val="00C109E5"/>
    <w:rsid w:val="00C17A71"/>
    <w:rsid w:val="00CA4A3F"/>
    <w:rsid w:val="00D04F4B"/>
    <w:rsid w:val="00D534A4"/>
    <w:rsid w:val="00D75C1A"/>
    <w:rsid w:val="00D810D2"/>
    <w:rsid w:val="00D8778B"/>
    <w:rsid w:val="00DB6954"/>
    <w:rsid w:val="00DD22DD"/>
    <w:rsid w:val="00DF1B25"/>
    <w:rsid w:val="00DF58FE"/>
    <w:rsid w:val="00E419CF"/>
    <w:rsid w:val="00E71455"/>
    <w:rsid w:val="00E85BC3"/>
    <w:rsid w:val="00E90E82"/>
    <w:rsid w:val="00E932EA"/>
    <w:rsid w:val="00E946ED"/>
    <w:rsid w:val="00ED02E6"/>
    <w:rsid w:val="00F0144D"/>
    <w:rsid w:val="00F15350"/>
    <w:rsid w:val="00F34C02"/>
    <w:rsid w:val="00F60783"/>
    <w:rsid w:val="00F65230"/>
    <w:rsid w:val="00F657B0"/>
    <w:rsid w:val="00F82499"/>
    <w:rsid w:val="00FD4180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905C3"/>
  <w15:chartTrackingRefBased/>
  <w15:docId w15:val="{E71BA1FC-5883-4046-B4A9-6A780EBC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E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82"/>
  </w:style>
  <w:style w:type="paragraph" w:styleId="Footer">
    <w:name w:val="footer"/>
    <w:basedOn w:val="Normal"/>
    <w:link w:val="FooterChar"/>
    <w:uiPriority w:val="99"/>
    <w:unhideWhenUsed/>
    <w:rsid w:val="00E9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82"/>
  </w:style>
  <w:style w:type="table" w:styleId="TableGrid">
    <w:name w:val="Table Grid"/>
    <w:basedOn w:val="TableNormal"/>
    <w:uiPriority w:val="39"/>
    <w:rsid w:val="0027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58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D810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D810D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472E5A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472E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472E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472E5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97357-166A-F54D-92E9-5ED661AD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Vadakkayil</dc:creator>
  <cp:keywords/>
  <dc:description/>
  <cp:lastModifiedBy>Mausam Vadakkayil</cp:lastModifiedBy>
  <cp:revision>2</cp:revision>
  <dcterms:created xsi:type="dcterms:W3CDTF">2024-08-07T03:59:00Z</dcterms:created>
  <dcterms:modified xsi:type="dcterms:W3CDTF">2024-08-07T03:59:00Z</dcterms:modified>
</cp:coreProperties>
</file>