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5B0F1" w14:textId="25AA48E3" w:rsidR="00617D83" w:rsidRPr="00F21691" w:rsidRDefault="00F21691" w:rsidP="00F21691">
      <w:pPr>
        <w:bidi/>
        <w:rPr>
          <w:rFonts w:cs="B Nazanin"/>
          <w:rtl/>
        </w:rPr>
      </w:pPr>
      <w:r w:rsidRPr="00F21691">
        <w:rPr>
          <w:rFonts w:cs="B Nazanin" w:hint="cs"/>
          <w:rtl/>
        </w:rPr>
        <w:t xml:space="preserve">برای شروع مواردی که باید انجام شوند را </w:t>
      </w:r>
      <w:r w:rsidR="003850BA">
        <w:rPr>
          <w:rFonts w:cs="B Nazanin" w:hint="cs"/>
          <w:rtl/>
        </w:rPr>
        <w:t>فهرست</w:t>
      </w:r>
      <w:r w:rsidRPr="00F21691">
        <w:rPr>
          <w:rFonts w:cs="B Nazanin" w:hint="cs"/>
          <w:rtl/>
        </w:rPr>
        <w:t xml:space="preserve"> می کنیم:</w:t>
      </w:r>
    </w:p>
    <w:p w14:paraId="232E09FE" w14:textId="2714ED09" w:rsidR="00F21691" w:rsidRDefault="00F21691" w:rsidP="00F21691">
      <w:pPr>
        <w:pStyle w:val="ListParagraph"/>
        <w:numPr>
          <w:ilvl w:val="0"/>
          <w:numId w:val="1"/>
        </w:numPr>
        <w:bidi/>
        <w:rPr>
          <w:rFonts w:cs="B Nazanin"/>
        </w:rPr>
      </w:pPr>
      <w:bookmarkStart w:id="0" w:name="_Ref123510383"/>
      <w:r>
        <w:rPr>
          <w:rFonts w:cs="B Nazanin" w:hint="cs"/>
          <w:rtl/>
        </w:rPr>
        <w:t>پیدا کردن فایل متنی کتب و واژه نامه مغولی</w:t>
      </w:r>
      <w:bookmarkEnd w:id="0"/>
    </w:p>
    <w:p w14:paraId="2C97E21E" w14:textId="6F644B64" w:rsidR="00F21691" w:rsidRDefault="00F21691" w:rsidP="00F2169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تبدیل آنها به فرمت خوانا برای برنامه (مانند </w:t>
      </w:r>
      <w:r>
        <w:rPr>
          <w:rFonts w:cs="B Nazanin"/>
        </w:rPr>
        <w:t>txt</w:t>
      </w:r>
      <w:r>
        <w:rPr>
          <w:rFonts w:cs="B Nazanin" w:hint="cs"/>
          <w:rtl/>
        </w:rPr>
        <w:t>)</w:t>
      </w:r>
    </w:p>
    <w:p w14:paraId="5570606A" w14:textId="30B3BBAE" w:rsidR="00F21691" w:rsidRDefault="00652997" w:rsidP="00F2169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نوشتن برنامه</w:t>
      </w:r>
    </w:p>
    <w:p w14:paraId="7A33D647" w14:textId="0A8928E4" w:rsidR="00652997" w:rsidRDefault="00652997" w:rsidP="00652997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باز کردن و دریافت متن از فایل و واژه نامه</w:t>
      </w:r>
    </w:p>
    <w:p w14:paraId="2FB411BB" w14:textId="5B946777" w:rsidR="00652997" w:rsidRDefault="00652997" w:rsidP="00652997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جدا کردن کلمات از یکدیگر (</w:t>
      </w:r>
      <w:r>
        <w:rPr>
          <w:rFonts w:cs="B Nazanin"/>
        </w:rPr>
        <w:t>Word Tokenizing</w:t>
      </w:r>
      <w:r>
        <w:rPr>
          <w:rFonts w:cs="B Nazanin" w:hint="cs"/>
          <w:rtl/>
        </w:rPr>
        <w:t>)</w:t>
      </w:r>
    </w:p>
    <w:p w14:paraId="2E27FEFF" w14:textId="617FCE98" w:rsidR="00652997" w:rsidRDefault="00652997" w:rsidP="00652997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بررسی ریشه کلمات فایل و مقایسه با واژه نامه</w:t>
      </w:r>
    </w:p>
    <w:p w14:paraId="7F258BE3" w14:textId="40B07168" w:rsidR="00652997" w:rsidRDefault="00652997" w:rsidP="00652997">
      <w:pPr>
        <w:pStyle w:val="ListParagraph"/>
        <w:numPr>
          <w:ilvl w:val="2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تبدیل کلمات به ریشه ها</w:t>
      </w:r>
      <w:r w:rsidR="000A2A50">
        <w:rPr>
          <w:rFonts w:cs="B Nazanin" w:hint="cs"/>
          <w:rtl/>
        </w:rPr>
        <w:t xml:space="preserve"> (کتابهایش </w:t>
      </w:r>
      <w:r w:rsidR="000A2A50" w:rsidRPr="000A2A50">
        <w:rPr>
          <w:rFonts w:ascii="Arial" w:hAnsi="Arial" w:cs="Arial" w:hint="cs"/>
          <w:rtl/>
        </w:rPr>
        <w:t>←</w:t>
      </w:r>
      <w:r w:rsidR="000A2A50" w:rsidRPr="000A2A50">
        <w:rPr>
          <w:rFonts w:cs="B Nazanin" w:hint="cs"/>
          <w:rtl/>
        </w:rPr>
        <w:t xml:space="preserve"> کتاب، می خوردیم </w:t>
      </w:r>
      <w:r w:rsidR="000A2A50" w:rsidRPr="000A2A50">
        <w:rPr>
          <w:rFonts w:ascii="Arial" w:hAnsi="Arial" w:cs="Arial" w:hint="cs"/>
          <w:rtl/>
        </w:rPr>
        <w:t>←</w:t>
      </w:r>
      <w:r w:rsidR="000A2A50" w:rsidRPr="000A2A50">
        <w:rPr>
          <w:rFonts w:cs="B Nazanin" w:hint="cs"/>
          <w:rtl/>
        </w:rPr>
        <w:t xml:space="preserve"> خور)</w:t>
      </w:r>
    </w:p>
    <w:p w14:paraId="4BFB7E58" w14:textId="425662D8" w:rsidR="000A2A50" w:rsidRDefault="000A2A50" w:rsidP="000A2A50">
      <w:pPr>
        <w:pStyle w:val="ListParagraph"/>
        <w:numPr>
          <w:ilvl w:val="2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مقایسه لغات و شمارش آنها</w:t>
      </w:r>
    </w:p>
    <w:p w14:paraId="3A6E8DCA" w14:textId="4B7446F9" w:rsidR="003850BA" w:rsidRDefault="003850BA" w:rsidP="003850BA">
      <w:pPr>
        <w:pStyle w:val="ListParagraph"/>
        <w:numPr>
          <w:ilvl w:val="2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خروجی نتیجه خام</w:t>
      </w:r>
    </w:p>
    <w:p w14:paraId="46D3AC4D" w14:textId="0E479F21" w:rsidR="003850BA" w:rsidRDefault="003850BA" w:rsidP="003850BA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تحلیل خروجی ها</w:t>
      </w:r>
    </w:p>
    <w:p w14:paraId="6FE97CEA" w14:textId="6BEAAA9F" w:rsidR="003850BA" w:rsidRPr="003850BA" w:rsidRDefault="003850BA" w:rsidP="003850BA">
      <w:pPr>
        <w:bidi/>
        <w:rPr>
          <w:rFonts w:cs="B Nazanin"/>
        </w:rPr>
      </w:pPr>
    </w:p>
    <w:p w14:paraId="5132C4F7" w14:textId="4E75FAA7" w:rsidR="003850BA" w:rsidRDefault="003850BA" w:rsidP="003850BA">
      <w:pPr>
        <w:bidi/>
        <w:rPr>
          <w:rFonts w:cs="B Nazanin"/>
          <w:b/>
          <w:bCs/>
          <w:sz w:val="24"/>
          <w:szCs w:val="24"/>
          <w:rtl/>
        </w:rPr>
      </w:pPr>
      <w:r w:rsidRPr="003850BA">
        <w:rPr>
          <w:rFonts w:cs="B Nazanin" w:hint="cs"/>
          <w:b/>
          <w:bCs/>
          <w:sz w:val="24"/>
          <w:szCs w:val="24"/>
          <w:rtl/>
        </w:rPr>
        <w:t>پیدا کردن فایل کتب و نوشته های شاعران</w:t>
      </w:r>
    </w:p>
    <w:p w14:paraId="78A954EE" w14:textId="3BE17419" w:rsidR="00D524CC" w:rsidRDefault="00D524CC" w:rsidP="00D524CC">
      <w:pPr>
        <w:bidi/>
        <w:rPr>
          <w:rFonts w:cs="B Nazanin" w:hint="cs"/>
          <w:rtl/>
        </w:rPr>
      </w:pPr>
      <w:r w:rsidRPr="000F0B68">
        <w:rPr>
          <w:rFonts w:cs="B Nazanin"/>
          <w:rtl/>
        </w:rPr>
        <w:drawing>
          <wp:anchor distT="0" distB="0" distL="114300" distR="114300" simplePos="0" relativeHeight="251658240" behindDoc="0" locked="0" layoutInCell="1" allowOverlap="1" wp14:anchorId="1C0F13F3" wp14:editId="60B1AA3E">
            <wp:simplePos x="0" y="0"/>
            <wp:positionH relativeFrom="column">
              <wp:posOffset>984250</wp:posOffset>
            </wp:positionH>
            <wp:positionV relativeFrom="page">
              <wp:posOffset>4834255</wp:posOffset>
            </wp:positionV>
            <wp:extent cx="3559810" cy="34524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0BA">
        <w:rPr>
          <w:rFonts w:cs="B Nazanin"/>
          <w:b/>
          <w:bCs/>
          <w:sz w:val="24"/>
          <w:szCs w:val="24"/>
          <w:rtl/>
        </w:rPr>
        <w:tab/>
      </w:r>
      <w:r w:rsidR="00352D04">
        <w:rPr>
          <w:rFonts w:cs="B Nazanin" w:hint="cs"/>
          <w:rtl/>
        </w:rPr>
        <w:t>بعد از تحقیقی در اینترنت به</w:t>
      </w:r>
      <w:r w:rsidR="00B80277" w:rsidRPr="00B80277">
        <w:rPr>
          <w:rFonts w:cs="B Nazanin" w:hint="cs"/>
          <w:rtl/>
        </w:rPr>
        <w:t xml:space="preserve"> </w:t>
      </w:r>
      <w:r w:rsidR="00B80277">
        <w:rPr>
          <w:rFonts w:cs="B Nazanin" w:hint="cs"/>
          <w:rtl/>
        </w:rPr>
        <w:t>سایت</w:t>
      </w:r>
      <w:r w:rsidR="00352D04">
        <w:rPr>
          <w:rFonts w:cs="B Nazanin" w:hint="cs"/>
          <w:rtl/>
        </w:rPr>
        <w:t xml:space="preserve"> متن باز (</w:t>
      </w:r>
      <w:r w:rsidR="00352D04">
        <w:rPr>
          <w:rFonts w:cs="B Nazanin"/>
        </w:rPr>
        <w:t xml:space="preserve">Open </w:t>
      </w:r>
      <w:r w:rsidR="006C2976">
        <w:rPr>
          <w:rFonts w:cs="B Nazanin"/>
        </w:rPr>
        <w:t>source</w:t>
      </w:r>
      <w:r w:rsidR="00352D04">
        <w:rPr>
          <w:rFonts w:cs="B Nazanin" w:hint="cs"/>
          <w:rtl/>
        </w:rPr>
        <w:t xml:space="preserve">) </w:t>
      </w:r>
      <w:hyperlink r:id="rId10" w:history="1">
        <w:r w:rsidR="00352D04" w:rsidRPr="006C2976">
          <w:rPr>
            <w:rStyle w:val="Hyperlink"/>
            <w:rFonts w:cs="B Nazanin" w:hint="cs"/>
            <w:rtl/>
          </w:rPr>
          <w:t>گنجور</w:t>
        </w:r>
        <w:r w:rsidR="00B80277" w:rsidRPr="006C2976">
          <w:rPr>
            <w:rStyle w:val="Hyperlink"/>
            <w:rFonts w:cs="B Nazanin" w:hint="cs"/>
            <w:vertAlign w:val="superscript"/>
            <w:rtl/>
          </w:rPr>
          <w:t>1</w:t>
        </w:r>
        <w:r w:rsidR="00352D04" w:rsidRPr="006C2976">
          <w:rPr>
            <w:rStyle w:val="Hyperlink"/>
            <w:rFonts w:cs="B Nazanin" w:hint="cs"/>
            <w:rtl/>
          </w:rPr>
          <w:t xml:space="preserve"> </w:t>
        </w:r>
      </w:hyperlink>
      <w:r w:rsidR="00352D04">
        <w:rPr>
          <w:rFonts w:cs="B Nazanin" w:hint="cs"/>
          <w:rtl/>
        </w:rPr>
        <w:t>می رسیم.</w:t>
      </w:r>
      <w:r w:rsidR="00154DC5">
        <w:rPr>
          <w:rFonts w:cs="B Nazanin" w:hint="cs"/>
          <w:rtl/>
        </w:rPr>
        <w:t xml:space="preserve"> در بخش </w:t>
      </w:r>
      <w:r w:rsidR="00154DC5">
        <w:rPr>
          <w:rFonts w:cs="B Nazanin"/>
          <w:rtl/>
        </w:rPr>
        <w:fldChar w:fldCharType="begin"/>
      </w:r>
      <w:r w:rsidR="00154DC5">
        <w:rPr>
          <w:rFonts w:cs="B Nazanin"/>
          <w:rtl/>
        </w:rPr>
        <w:instrText xml:space="preserve"> </w:instrText>
      </w:r>
      <w:r w:rsidR="00154DC5">
        <w:rPr>
          <w:rFonts w:cs="B Nazanin"/>
        </w:rPr>
        <w:instrText>HYPERLINK</w:instrText>
      </w:r>
      <w:r w:rsidR="00154DC5">
        <w:rPr>
          <w:rFonts w:cs="B Nazanin"/>
          <w:rtl/>
        </w:rPr>
        <w:instrText xml:space="preserve"> "</w:instrText>
      </w:r>
      <w:r w:rsidR="00154DC5">
        <w:rPr>
          <w:rFonts w:cs="B Nazanin"/>
        </w:rPr>
        <w:instrText>http://epub.ganjoor.net</w:instrText>
      </w:r>
      <w:r w:rsidR="00154DC5">
        <w:rPr>
          <w:rFonts w:cs="B Nazanin"/>
          <w:rtl/>
        </w:rPr>
        <w:instrText xml:space="preserve">/" </w:instrText>
      </w:r>
      <w:r w:rsidR="00154DC5">
        <w:rPr>
          <w:rFonts w:cs="B Nazanin"/>
          <w:rtl/>
        </w:rPr>
      </w:r>
      <w:r w:rsidR="00154DC5">
        <w:rPr>
          <w:rFonts w:cs="B Nazanin"/>
          <w:rtl/>
        </w:rPr>
        <w:fldChar w:fldCharType="separate"/>
      </w:r>
      <w:r w:rsidR="00154DC5" w:rsidRPr="00154DC5">
        <w:rPr>
          <w:rStyle w:val="Hyperlink"/>
          <w:rFonts w:cs="B Nazanin" w:hint="cs"/>
          <w:rtl/>
        </w:rPr>
        <w:t>کتابخانه گنجور</w:t>
      </w:r>
      <w:r w:rsidR="00154DC5">
        <w:rPr>
          <w:rFonts w:cs="B Nazanin"/>
          <w:rtl/>
        </w:rPr>
        <w:fldChar w:fldCharType="end"/>
      </w:r>
      <w:r w:rsidR="00154DC5">
        <w:rPr>
          <w:rFonts w:cs="B Nazanin" w:hint="cs"/>
          <w:rtl/>
        </w:rPr>
        <w:t xml:space="preserve"> می توانیم</w:t>
      </w:r>
      <w:r w:rsidR="000F0B68">
        <w:rPr>
          <w:rFonts w:cs="B Nazanin" w:hint="cs"/>
          <w:rtl/>
        </w:rPr>
        <w:t xml:space="preserve"> کتاب ها را با فرمت </w:t>
      </w:r>
      <w:proofErr w:type="spellStart"/>
      <w:r w:rsidR="000F0B68">
        <w:rPr>
          <w:rFonts w:cs="B Nazanin"/>
        </w:rPr>
        <w:t>epub</w:t>
      </w:r>
      <w:proofErr w:type="spellEnd"/>
      <w:r w:rsidR="000F0B68">
        <w:rPr>
          <w:rFonts w:cs="B Nazanin" w:hint="cs"/>
          <w:rtl/>
        </w:rPr>
        <w:t xml:space="preserve"> دانلود کنیم.</w:t>
      </w:r>
    </w:p>
    <w:p w14:paraId="213C2F14" w14:textId="1CE6C944" w:rsidR="00D524CC" w:rsidRDefault="00D524CC" w:rsidP="00D524CC">
      <w:pPr>
        <w:pBdr>
          <w:bottom w:val="single" w:sz="6" w:space="1" w:color="auto"/>
        </w:pBdr>
        <w:bidi/>
        <w:rPr>
          <w:rFonts w:cs="B Nazanin"/>
          <w:rtl/>
        </w:rPr>
      </w:pPr>
    </w:p>
    <w:p w14:paraId="5CC3F59E" w14:textId="77777777" w:rsidR="00D524CC" w:rsidRDefault="00D524CC" w:rsidP="00D524CC">
      <w:pPr>
        <w:pBdr>
          <w:bottom w:val="single" w:sz="6" w:space="1" w:color="auto"/>
        </w:pBdr>
        <w:bidi/>
        <w:rPr>
          <w:rFonts w:cs="B Nazanin"/>
          <w:rtl/>
        </w:rPr>
      </w:pPr>
    </w:p>
    <w:p w14:paraId="065C6176" w14:textId="6B01E94C" w:rsidR="006C2976" w:rsidRDefault="000F0B68" w:rsidP="00D524CC">
      <w:pPr>
        <w:bidi/>
        <w:rPr>
          <w:rFonts w:cs="B Nazanin"/>
          <w:rtl/>
        </w:rPr>
      </w:pPr>
      <w:r>
        <w:rPr>
          <w:rFonts w:cs="B Nazanin" w:hint="cs"/>
          <w:rtl/>
        </w:rPr>
        <w:t>1</w:t>
      </w:r>
      <w:r w:rsidR="00154DC5">
        <w:rPr>
          <w:rFonts w:cs="B Nazanin" w:hint="cs"/>
          <w:rtl/>
        </w:rPr>
        <w:t>.</w:t>
      </w:r>
      <w:r w:rsidR="00154DC5" w:rsidRPr="00154DC5">
        <w:rPr>
          <w:rFonts w:cs="B Nazanin"/>
          <w:rtl/>
        </w:rPr>
        <w:t>«</w:t>
      </w:r>
      <w:r w:rsidR="00154DC5" w:rsidRPr="00154DC5">
        <w:rPr>
          <w:rFonts w:cs="B Nazanin" w:hint="cs"/>
          <w:rtl/>
        </w:rPr>
        <w:t>گنجور</w:t>
      </w:r>
      <w:r w:rsidR="00154DC5" w:rsidRPr="00154DC5">
        <w:rPr>
          <w:rFonts w:cs="B Nazanin" w:hint="eastAsia"/>
          <w:rtl/>
        </w:rPr>
        <w:t>»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مجموعه‌ای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تحت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وب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از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آثار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سخنسرایان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پارسی‌گو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است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که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با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استفاده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از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آن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می‌توان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ضمن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مرور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به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تفکیک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نام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شاعر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و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نام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آثار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او،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در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بین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آثار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جستجو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کرد</w:t>
      </w:r>
      <w:r w:rsidR="00154DC5" w:rsidRPr="00154DC5">
        <w:rPr>
          <w:rFonts w:cs="B Nazanin"/>
          <w:rtl/>
        </w:rPr>
        <w:t xml:space="preserve">. </w:t>
      </w:r>
      <w:r w:rsidR="00154DC5" w:rsidRPr="00154DC5">
        <w:rPr>
          <w:rFonts w:cs="B Nazanin" w:hint="cs"/>
          <w:rtl/>
        </w:rPr>
        <w:t>این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مجموعه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در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ابتدا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به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کمک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نرم‌افزار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مدیریت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محتوای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وردپرس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راه‌اندازی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شده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بود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و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از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سال</w:t>
      </w:r>
      <w:r w:rsidR="00154DC5" w:rsidRPr="00154DC5">
        <w:rPr>
          <w:rFonts w:cs="B Nazanin"/>
          <w:rtl/>
        </w:rPr>
        <w:t xml:space="preserve"> ۱۴۰۰ </w:t>
      </w:r>
      <w:r w:rsidR="00154DC5" w:rsidRPr="00154DC5">
        <w:rPr>
          <w:rFonts w:cs="B Nazanin" w:hint="cs"/>
          <w:rtl/>
        </w:rPr>
        <w:t>به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بعد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به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پشتوانه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نرم‌افزار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اختصاصی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بازمتن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خود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کار</w:t>
      </w:r>
      <w:r w:rsidR="00154DC5" w:rsidRPr="00154DC5">
        <w:rPr>
          <w:rFonts w:cs="B Nazanin"/>
          <w:rtl/>
        </w:rPr>
        <w:t xml:space="preserve"> </w:t>
      </w:r>
      <w:r w:rsidR="00154DC5" w:rsidRPr="00154DC5">
        <w:rPr>
          <w:rFonts w:cs="B Nazanin" w:hint="cs"/>
          <w:rtl/>
        </w:rPr>
        <w:t>می‌کند</w:t>
      </w:r>
      <w:r w:rsidR="00154DC5">
        <w:rPr>
          <w:rFonts w:cs="B Nazanin" w:hint="cs"/>
          <w:rtl/>
        </w:rPr>
        <w:t>.</w:t>
      </w:r>
    </w:p>
    <w:p w14:paraId="436006DD" w14:textId="6371E433" w:rsidR="00D524CC" w:rsidRDefault="00D524CC" w:rsidP="00D524CC">
      <w:pPr>
        <w:bidi/>
        <w:rPr>
          <w:rFonts w:cs="B Nazanin"/>
          <w:rtl/>
        </w:rPr>
      </w:pPr>
      <w:r>
        <w:rPr>
          <w:rFonts w:cs="B Nazanin" w:hint="cs"/>
          <w:rtl/>
        </w:rPr>
        <w:lastRenderedPageBreak/>
        <w:t xml:space="preserve">سپس فایل را </w:t>
      </w:r>
      <w:r w:rsidR="00277837">
        <w:rPr>
          <w:rFonts w:cs="B Nazanin" w:hint="cs"/>
          <w:rtl/>
        </w:rPr>
        <w:t>از حالت کتاب الکترونیک (</w:t>
      </w:r>
      <w:proofErr w:type="spellStart"/>
      <w:r w:rsidR="00277837">
        <w:rPr>
          <w:rFonts w:cs="B Nazanin"/>
        </w:rPr>
        <w:t>epub</w:t>
      </w:r>
      <w:proofErr w:type="spellEnd"/>
      <w:r w:rsidR="00277837">
        <w:rPr>
          <w:rFonts w:cs="B Nazanin" w:hint="cs"/>
          <w:rtl/>
        </w:rPr>
        <w:t>) خارج می کنیم.</w:t>
      </w:r>
    </w:p>
    <w:p w14:paraId="234C6361" w14:textId="2C387D05" w:rsidR="00277837" w:rsidRDefault="00277837" w:rsidP="00277837">
      <w:pPr>
        <w:bidi/>
        <w:jc w:val="center"/>
        <w:rPr>
          <w:rFonts w:cs="B Nazanin" w:hint="cs"/>
          <w:rtl/>
        </w:rPr>
      </w:pPr>
      <w:r w:rsidRPr="00277837">
        <w:rPr>
          <w:rFonts w:cs="B Nazanin"/>
          <w:rtl/>
        </w:rPr>
        <w:drawing>
          <wp:inline distT="0" distB="0" distL="0" distR="0" wp14:anchorId="0E20EF67" wp14:editId="32E0DC06">
            <wp:extent cx="5731510" cy="2122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C66B" w14:textId="1C7331D7" w:rsidR="006C2976" w:rsidRDefault="00277837" w:rsidP="006C2976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با بررسی فایل ها متوجه می شویم فایل های در پوشه </w:t>
      </w:r>
      <w:r>
        <w:rPr>
          <w:rFonts w:cs="B Nazanin"/>
        </w:rPr>
        <w:t>OPF</w:t>
      </w:r>
      <w:r>
        <w:rPr>
          <w:rFonts w:cs="B Nazanin" w:hint="cs"/>
          <w:rtl/>
        </w:rPr>
        <w:t xml:space="preserve"> به شکل </w:t>
      </w:r>
      <w:r>
        <w:rPr>
          <w:rFonts w:cs="B Nazanin"/>
        </w:rPr>
        <w:t>*sec*.</w:t>
      </w:r>
      <w:proofErr w:type="spellStart"/>
      <w:r>
        <w:rPr>
          <w:rFonts w:cs="B Nazanin"/>
        </w:rPr>
        <w:t>xhtml</w:t>
      </w:r>
      <w:proofErr w:type="spellEnd"/>
      <w:r>
        <w:rPr>
          <w:rFonts w:cs="B Nazanin" w:hint="cs"/>
          <w:rtl/>
        </w:rPr>
        <w:t xml:space="preserve"> محتوای کتاب ما هستند.</w:t>
      </w:r>
    </w:p>
    <w:p w14:paraId="0A4BB43D" w14:textId="0E953D3E" w:rsidR="00C23662" w:rsidRDefault="00C23662" w:rsidP="00C23662">
      <w:pPr>
        <w:bidi/>
        <w:rPr>
          <w:rFonts w:cs="B Nazanin"/>
          <w:rtl/>
        </w:rPr>
      </w:pPr>
      <w:r>
        <w:rPr>
          <w:rFonts w:cs="B Nazanin" w:hint="cs"/>
          <w:rtl/>
        </w:rPr>
        <w:t>حال باید فایل هایمان را به فرمت بهتری برای بررسی تبدیل کنیم.</w:t>
      </w:r>
    </w:p>
    <w:p w14:paraId="0E5B2BF3" w14:textId="5F299D2F" w:rsidR="00C23662" w:rsidRDefault="00C23662" w:rsidP="00C23662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سایت ها و برنامه های مختلفی برای تبدیل </w:t>
      </w:r>
      <w:proofErr w:type="spellStart"/>
      <w:r>
        <w:rPr>
          <w:rFonts w:cs="B Nazanin"/>
        </w:rPr>
        <w:t>xhml</w:t>
      </w:r>
      <w:proofErr w:type="spellEnd"/>
      <w:r>
        <w:rPr>
          <w:rFonts w:cs="B Nazanin" w:hint="cs"/>
          <w:rtl/>
        </w:rPr>
        <w:t xml:space="preserve"> به </w:t>
      </w:r>
      <w:r>
        <w:rPr>
          <w:rFonts w:cs="B Nazanin"/>
        </w:rPr>
        <w:t>txt</w:t>
      </w:r>
      <w:r>
        <w:rPr>
          <w:rFonts w:cs="B Nazanin" w:hint="cs"/>
          <w:rtl/>
        </w:rPr>
        <w:t xml:space="preserve"> وجود دارد. ما از </w:t>
      </w:r>
      <w:r>
        <w:rPr>
          <w:rFonts w:cs="B Nazanin"/>
          <w:rtl/>
        </w:rPr>
        <w:fldChar w:fldCharType="begin"/>
      </w:r>
      <w:r>
        <w:rPr>
          <w:rFonts w:cs="B Nazanin"/>
          <w:rtl/>
        </w:rPr>
        <w:instrText xml:space="preserve"> </w:instrText>
      </w:r>
      <w:r>
        <w:rPr>
          <w:rFonts w:cs="B Nazanin"/>
        </w:rPr>
        <w:instrText>HYPERLINK</w:instrText>
      </w:r>
      <w:r>
        <w:rPr>
          <w:rFonts w:cs="B Nazanin"/>
          <w:rtl/>
        </w:rPr>
        <w:instrText xml:space="preserve"> "</w:instrText>
      </w:r>
      <w:r>
        <w:rPr>
          <w:rFonts w:cs="B Nazanin"/>
        </w:rPr>
        <w:instrText>https://products.aspose.app/words/conversion/xhtml-to-html</w:instrText>
      </w:r>
      <w:r>
        <w:rPr>
          <w:rFonts w:cs="B Nazanin"/>
          <w:rtl/>
        </w:rPr>
        <w:instrText xml:space="preserve">" </w:instrText>
      </w:r>
      <w:r>
        <w:rPr>
          <w:rFonts w:cs="B Nazanin"/>
          <w:rtl/>
        </w:rPr>
      </w:r>
      <w:r>
        <w:rPr>
          <w:rFonts w:cs="B Nazanin"/>
          <w:rtl/>
        </w:rPr>
        <w:fldChar w:fldCharType="separate"/>
      </w:r>
      <w:r w:rsidRPr="00C23662">
        <w:rPr>
          <w:rStyle w:val="Hyperlink"/>
          <w:rFonts w:cs="B Nazanin" w:hint="cs"/>
          <w:rtl/>
        </w:rPr>
        <w:t xml:space="preserve">این </w:t>
      </w:r>
      <w:r>
        <w:rPr>
          <w:rFonts w:cs="B Nazanin"/>
          <w:rtl/>
        </w:rPr>
        <w:fldChar w:fldCharType="end"/>
      </w:r>
      <w:r>
        <w:rPr>
          <w:rFonts w:cs="B Nazanin" w:hint="cs"/>
          <w:rtl/>
        </w:rPr>
        <w:t>استفاده می کنیم.</w:t>
      </w:r>
    </w:p>
    <w:p w14:paraId="5A7FF688" w14:textId="0F679C84" w:rsidR="00170134" w:rsidRDefault="00170134" w:rsidP="00170134">
      <w:pPr>
        <w:bidi/>
        <w:rPr>
          <w:rFonts w:cs="B Nazanin" w:hint="cs"/>
          <w:rtl/>
        </w:rPr>
      </w:pPr>
      <w:r>
        <w:rPr>
          <w:rFonts w:cs="B Nazanin" w:hint="cs"/>
          <w:rtl/>
        </w:rPr>
        <w:t xml:space="preserve">حال باید فایل های </w:t>
      </w:r>
      <w:r>
        <w:rPr>
          <w:rFonts w:cs="B Nazanin"/>
        </w:rPr>
        <w:t>txt</w:t>
      </w:r>
      <w:r>
        <w:rPr>
          <w:rFonts w:cs="B Nazanin" w:hint="cs"/>
          <w:rtl/>
        </w:rPr>
        <w:t xml:space="preserve"> خود را به یک فایل تبدیل کنیم.</w:t>
      </w:r>
      <w:r w:rsidR="00F13366">
        <w:rPr>
          <w:rFonts w:cs="B Nazanin" w:hint="cs"/>
          <w:rtl/>
        </w:rPr>
        <w:t xml:space="preserve"> با دستور زیر می توانیم این کار را انجام دهیم.</w:t>
      </w:r>
      <w:r w:rsidR="001B7AEE">
        <w:rPr>
          <w:rFonts w:cs="B Nazanin" w:hint="cs"/>
          <w:rtl/>
        </w:rPr>
        <w:t xml:space="preserve"> (فرض شده که تمامی فایل ها در یک پوشه هستند و هیچ فایل دیگری در آن پوشه نیست.)</w:t>
      </w:r>
    </w:p>
    <w:tbl>
      <w:tblPr>
        <w:tblStyle w:val="TableGrid"/>
        <w:bidiVisual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F13366" w14:paraId="46C2490D" w14:textId="77777777" w:rsidTr="00F13366">
        <w:tc>
          <w:tcPr>
            <w:tcW w:w="90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EDFB226" w14:textId="4B58470B" w:rsidR="00F13366" w:rsidRPr="00F13366" w:rsidRDefault="00F13366" w:rsidP="00F13366">
            <w:pPr>
              <w:rPr>
                <w:rFonts w:ascii="Avenir Next LT Pro" w:hAnsi="Avenir Next LT Pro" w:cs="B Nazanin"/>
              </w:rPr>
            </w:pPr>
            <w:r>
              <w:rPr>
                <w:rFonts w:ascii="Avenir Next LT Pro" w:hAnsi="Avenir Next LT Pro" w:cs="B Nazanin"/>
              </w:rPr>
              <w:t xml:space="preserve">cat * &gt; </w:t>
            </w:r>
            <w:proofErr w:type="spellStart"/>
            <w:r>
              <w:rPr>
                <w:rFonts w:ascii="Avenir Next LT Pro" w:hAnsi="Avenir Next LT Pro" w:cs="B Nazanin"/>
              </w:rPr>
              <w:t>your_address</w:t>
            </w:r>
            <w:proofErr w:type="spellEnd"/>
            <w:r>
              <w:rPr>
                <w:rFonts w:ascii="Avenir Next LT Pro" w:hAnsi="Avenir Next LT Pro" w:cs="B Nazanin"/>
              </w:rPr>
              <w:t>/file_name.txt</w:t>
            </w:r>
          </w:p>
        </w:tc>
      </w:tr>
    </w:tbl>
    <w:p w14:paraId="76C81D30" w14:textId="77777777" w:rsidR="00F13366" w:rsidRDefault="00F13366" w:rsidP="00F13366">
      <w:pPr>
        <w:bidi/>
        <w:rPr>
          <w:rFonts w:cs="B Nazanin" w:hint="cs"/>
          <w:rtl/>
        </w:rPr>
      </w:pPr>
    </w:p>
    <w:p w14:paraId="6129DE8E" w14:textId="47893F52" w:rsidR="00F13366" w:rsidRDefault="00F13366" w:rsidP="00F13366">
      <w:pPr>
        <w:bidi/>
        <w:jc w:val="center"/>
        <w:rPr>
          <w:rFonts w:cs="B Nazanin" w:hint="cs"/>
          <w:rtl/>
        </w:rPr>
      </w:pPr>
      <w:r w:rsidRPr="00F13366">
        <w:rPr>
          <w:rFonts w:cs="B Nazanin"/>
          <w:rtl/>
        </w:rPr>
        <w:drawing>
          <wp:inline distT="0" distB="0" distL="0" distR="0" wp14:anchorId="774EF4B8" wp14:editId="7D84693E">
            <wp:extent cx="3740359" cy="4008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314" cy="405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896F" w14:textId="36895058" w:rsidR="00B80277" w:rsidRDefault="001B7AEE" w:rsidP="00B80277">
      <w:pPr>
        <w:bidi/>
        <w:rPr>
          <w:rFonts w:cs="B Nazanin"/>
          <w:rtl/>
        </w:rPr>
      </w:pPr>
      <w:r>
        <w:rPr>
          <w:rFonts w:cs="B Nazanin" w:hint="cs"/>
          <w:rtl/>
        </w:rPr>
        <w:lastRenderedPageBreak/>
        <w:t>حال فایل نهایی خود را برای دادن به برنامه داریم.</w:t>
      </w:r>
    </w:p>
    <w:p w14:paraId="4CDC14F0" w14:textId="7ED18C7E" w:rsidR="001B7AEE" w:rsidRPr="001B7AEE" w:rsidRDefault="001B7AEE" w:rsidP="001B7AEE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نوشتن برنامه</w:t>
      </w:r>
    </w:p>
    <w:p w14:paraId="5ECE68F2" w14:textId="2F9CFDA8" w:rsidR="00B80277" w:rsidRDefault="00B80277" w:rsidP="00B80277">
      <w:pPr>
        <w:bidi/>
        <w:rPr>
          <w:rFonts w:cs="B Nazanin"/>
          <w:rtl/>
        </w:rPr>
      </w:pPr>
    </w:p>
    <w:p w14:paraId="34BBE588" w14:textId="27616188" w:rsidR="00B80277" w:rsidRDefault="00B80277" w:rsidP="00B80277">
      <w:pPr>
        <w:bidi/>
        <w:rPr>
          <w:rFonts w:cs="B Nazanin"/>
          <w:rtl/>
        </w:rPr>
      </w:pPr>
    </w:p>
    <w:p w14:paraId="5DE7710D" w14:textId="12E8E6FA" w:rsidR="00B80277" w:rsidRDefault="00B80277" w:rsidP="00B80277">
      <w:pPr>
        <w:bidi/>
        <w:rPr>
          <w:rFonts w:cs="B Nazanin"/>
          <w:rtl/>
        </w:rPr>
      </w:pPr>
    </w:p>
    <w:p w14:paraId="33CA9B87" w14:textId="0D156552" w:rsidR="00B80277" w:rsidRPr="00B80277" w:rsidRDefault="00B80277" w:rsidP="00B80277">
      <w:pPr>
        <w:bidi/>
        <w:rPr>
          <w:rFonts w:cs="Calibri" w:hint="cs"/>
          <w:rtl/>
        </w:rPr>
      </w:pPr>
    </w:p>
    <w:sectPr w:rsidR="00B80277" w:rsidRPr="00B80277" w:rsidSect="000F0B68">
      <w:footerReference w:type="defaul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26109" w14:textId="77777777" w:rsidR="006C2976" w:rsidRDefault="006C2976" w:rsidP="006C2976">
      <w:pPr>
        <w:spacing w:after="0" w:line="240" w:lineRule="auto"/>
      </w:pPr>
      <w:r>
        <w:separator/>
      </w:r>
    </w:p>
  </w:endnote>
  <w:endnote w:type="continuationSeparator" w:id="0">
    <w:p w14:paraId="0C7FDB81" w14:textId="77777777" w:rsidR="006C2976" w:rsidRDefault="006C2976" w:rsidP="006C2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808D3" w14:textId="77777777" w:rsidR="004B3B7B" w:rsidRDefault="004B3B7B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59F74704" wp14:editId="27B3017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مستطیل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E8B195" w14:textId="77777777" w:rsidR="004B3B7B" w:rsidRDefault="004B3B7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  <w:lang w:val="fa-I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F74704" id="مستطیل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LGsQIAAJsFAAAOAAAAZHJzL2Uyb0RvYy54bWysVMFu2zAMvQ/YPwi6r07StOuCOEXQosOA&#10;og3WDj0rslQbkEVNUmJn5+22L9l1h/1Ki/3MKMlxmq6nYTkolEk+8lEkp6dtrchaWFeBzunwYECJ&#10;0ByKSt/n9NPtxZsTSpxnumAKtMjpRjh6Onv9atqYiRhBCaoQliCIdpPG5LT03kyyzPFS1MwdgBEa&#10;lRJszTxe7X1WWNYgeq2y0WBwnDVgC2OBC+fw63lS0lnEl1Jwfy2lE56onGJuPp42nstwZrMpm9xb&#10;ZsqKd2mwf8iiZpXGoD3UOfOMrGz1F1RdcQsOpD/gUGcgZcVF5IBshoNnbG5KZkTkgsVxpi+T+3+w&#10;/Gq9sKQqcjoeUqJZjW/0+O3h58OPh1+/vz9+JfgZa9QYN0HTG7Ow3c2hGAi30tbhH6mQNtZ109dV&#10;tJ5w/Dg+eotvRQlH1eFocHw4DpjZztlY598LqEkQcmrx2WI12frS+WS6NQmxHKiquKiUipfQKuJM&#10;WbJm+Mi+jQkj+J6V0qTB4CdDzCN4aQj+CVppTCYwTJyi5DdKBDulPwqJ9UEWo+gYO3MXjnEutB8m&#10;VckKkbI4GuCvI9l7RMoRMCBLjN9jdwD7VLbYKcvOPriK2Ni9c2LUh0kZ7Dv3HjEyaN8715UG+xIz&#10;hay6yMl+W6RUmlAl3y5bNAniEooNNpKFNGHO8IsK3/KSOb9gFkcKnx/XhL/GQyrAt4BOoqQE++Wl&#10;78EeOx21lDQ4ojl1n1fMCkrUB40z8G44HoeZjpfYY5TYp5rlU41e1WeADYJtjtlFEZ2tV1tRWqjv&#10;cJvMQ1RUMc0xdk6XW/HMp8WB24iL+Twa4RQb5i/1jeEBOpQ3dOpte8es6drZ4xxcwXaY2eRZVyfb&#10;4KlhvvIgq9jyu6p2hccNEDuo21ZhxTy9R6vdTp39AQAA//8DAFBLAwQUAAYACAAAACEAvzmfXtoA&#10;AAADAQAADwAAAGRycy9kb3ducmV2LnhtbEyPwU7DMBBE70j8g7VI3KjTohYIcaqqUg8cQGqB+zbe&#10;JgF7HWK3CXw9Cxe4jDSa1czbYjl6p07UxzawgekkA0VcBdtybeDleXN1CyomZIsuMBn4pAjL8vys&#10;wNyGgbd02qVaSQnHHA00KXW51rFqyGOchI5YskPoPSaxfa1tj4OUe6dnWbbQHluWhQY7WjdUve+O&#10;3sDqC98eh3U3vD59PBxcuHOb62FqzOXFuLoHlWhMf8fwgy/oUArTPhzZRuUMyCPpVyW7mYnbG5hn&#10;c9Blof+zl98AAAD//wMAUEsBAi0AFAAGAAgAAAAhALaDOJL+AAAA4QEAABMAAAAAAAAAAAAAAAAA&#10;AAAAAFtDb250ZW50X1R5cGVzXS54bWxQSwECLQAUAAYACAAAACEAOP0h/9YAAACUAQAACwAAAAAA&#10;AAAAAAAAAAAvAQAAX3JlbHMvLnJlbHNQSwECLQAUAAYACAAAACEAHIISxrECAACbBQAADgAAAAAA&#10;AAAAAAAAAAAuAgAAZHJzL2Uyb0RvYy54bWxQSwECLQAUAAYACAAAACEAvzmfXtoAAAADAQAADwAA&#10;AAAAAAAAAAAAAAALBQAAZHJzL2Rvd25yZXYueG1sUEsFBgAAAAAEAAQA8wAAABIGAAAAAA==&#10;" fillcolor="black [3213]" stroked="f" strokeweight="3pt">
              <v:textbox>
                <w:txbxContent>
                  <w:p w14:paraId="42E8B195" w14:textId="77777777" w:rsidR="004B3B7B" w:rsidRDefault="004B3B7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rtl/>
                        <w:lang w:val="fa-IR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19C9B2FB" wp14:editId="493A8F6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گروه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مستطیل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کادر متنی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58C9E" w14:textId="77777777" w:rsidR="00D524CC" w:rsidRPr="00D524CC" w:rsidRDefault="00D524CC" w:rsidP="00D524CC">
                            <w:pPr>
                              <w:pStyle w:val="col-9"/>
                              <w:shd w:val="clear" w:color="auto" w:fill="FFFFFF"/>
                              <w:spacing w:before="0" w:beforeAutospacing="0"/>
                              <w:rPr>
                                <w:rFonts w:ascii="Segoe UI" w:hAnsi="Segoe UI" w:cs="B Nazanin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524CC">
                              <w:rPr>
                                <w:rFonts w:ascii="Segoe UI" w:hAnsi="Segoe UI" w:cs="B Nazanin"/>
                                <w:color w:val="24292F"/>
                                <w:sz w:val="21"/>
                                <w:szCs w:val="21"/>
                                <w:rtl/>
                              </w:rPr>
                              <w:t>بررسی نفوذ زبان مغولی قبل و بعد از حمله مغول به ایران در ادبیات فارسی</w:t>
                            </w:r>
                          </w:p>
                          <w:p w14:paraId="13465F6A" w14:textId="3D880EF9" w:rsidR="004B3B7B" w:rsidRPr="00D524CC" w:rsidRDefault="004B3B7B">
                            <w:pPr>
                              <w:rPr>
                                <w:rFonts w:cs="B Nazanin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9C9B2FB" id="گروه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1ZnQMAAKkKAAAOAAAAZHJzL2Uyb0RvYy54bWzMVstu2zgU3ReYfyC4n8iyldgRogRp0gQF&#10;gjaYtOiapihLGIlkSTpSum47s+h/DKabwWAW/RW7/ZlekpKcOp60SNGgXsh83BcP7znS3kFTleiS&#10;KV0InuBwa4AR41SkBZ8l+Pmzk18nGGlDeEpKwVmCr5jGB/u/PNirZcyGIhdlyhSCIFzHtUxwboyM&#10;g0DTnFVEbwnJOGxmQlXEwFTNglSRGqJXZTAcDHaCWqhUKkGZ1rB67DfxvoufZYyap1mmmUFlgqE2&#10;457KPaf2GezvkXimiMwL2pZB7lBFRQoOSftQx8QQNFfFjVBVQZXQIjNbVFSByLKCMncGOE04WDvN&#10;qRJz6c4yi+uZ7GECaNdwunNY+uTyXKEiTXA0xIiTCu7o4z+Lf5d/Lv9AsAT41HIWg9mpkhfyXLUL&#10;Mz+zR24yVdl/OAxqHLJXPbKsMYjCYrQ9htvCiMLWZDjc3YGJg57mcD833Gj+6HbHoEsb2Or6YmoJ&#10;XaRXQOnvA+oiJ5I5/LVFoANq1AG1fLP4b/F+8eHTu+VrFI08WM60R0rHGkDbAFM02h1NxhjdxCoc&#10;T0JIsQZVf2ISS6XNKRMVsoMEK2hy13vk8kwbQBVMOxObWIuySE+KsnQTSyx2VCp0SYASpglt1eDx&#10;hVXJrS0X1stv2xXAujuOG5mrklm7kv/GMughuOehK8Sxd5WEUMq4Cf1WTlLmc28P4Ndl78pytbiA&#10;NnIG+fvYbYDO0gfpYvsqW3vryhz5e+fBbYV5597DZRbc9M5VwYXaFKCEU7WZvX0HkofGojQV6RU0&#10;jhJeerSkJwVc2xnR5pwo0BpgBeineQqPrBR1gkU7wigX6tWmdWsPnQ27GNWgXQnWL+dEMYzKxxx6&#10;fjeMIit2buKoh5G6vjO9vsPn1ZGAXghBqSV1Q3BWpuyGmRLVC5DZQ5sVtginkDvB1KhucmS8poJQ&#10;U3Z46MxA4CQxZ/xCUhvcomrb8lnzgijZ9q4BgXgiOp6ReK2Fva315OJwbkRWuP5e4driDZy3OnUf&#10;5I868n/8e/HXApQSgQq8X7799A5F0ZoCINM8FMAK1ySOMpu1ADC9KQP/I5l314GezpaxCBptZ7Tt&#10;adHvQHBPfc+FVk5WlbvRBtp/A7s2c/obHO+b0+nvX+W0aaaNe2f2F/vjWG65PhxDh2wiejgZTiaw&#10;9zWmh6NxuAN2d6b69Gciunvnw/eQe1e03272g+v63AnD6gtz/zMAAAD//wMAUEsDBBQABgAIAAAA&#10;IQC8VDk22gAAAAUBAAAPAAAAZHJzL2Rvd25yZXYueG1sTI9BS8NAEIXvgv9hGcGL2I0Bq43ZFJUK&#10;Xk3rwds0O02C2dmQ3aTpv3f0Yi8Dj/d48718PbtOTTSE1rOBu0UCirjytuXawG77dvsIKkRki51n&#10;MnCiAOvi8iLHzPojf9BUxlpJCYcMDTQx9pnWoWrIYVj4nli8gx8cRpFDre2ARyl3nU6TZKkdtiwf&#10;GuzptaHquxydATttTofPleu34YvL8f5m8/Je7oy5vpqfn0BFmuN/GH7xBR0KYdr7kW1QnQEZEv+u&#10;eA+pqL1k0tUyAV3k+py++AEAAP//AwBQSwECLQAUAAYACAAAACEAtoM4kv4AAADhAQAAEwAAAAAA&#10;AAAAAAAAAAAAAAAAW0NvbnRlbnRfVHlwZXNdLnhtbFBLAQItABQABgAIAAAAIQA4/SH/1gAAAJQB&#10;AAALAAAAAAAAAAAAAAAAAC8BAABfcmVscy8ucmVsc1BLAQItABQABgAIAAAAIQADYk1ZnQMAAKkK&#10;AAAOAAAAAAAAAAAAAAAAAC4CAABkcnMvZTJvRG9jLnhtbFBLAQItABQABgAIAAAAIQC8VDk22gAA&#10;AAUBAAAPAAAAAAAAAAAAAAAAAPcFAABkcnMvZG93bnJldi54bWxQSwUGAAAAAAQABADzAAAA/gYA&#10;AAAA&#10;">
              <v:rect id="مستطیل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کادر متنی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p w14:paraId="51158C9E" w14:textId="77777777" w:rsidR="00D524CC" w:rsidRPr="00D524CC" w:rsidRDefault="00D524CC" w:rsidP="00D524CC">
                      <w:pPr>
                        <w:pStyle w:val="col-9"/>
                        <w:shd w:val="clear" w:color="auto" w:fill="FFFFFF"/>
                        <w:spacing w:before="0" w:beforeAutospacing="0"/>
                        <w:rPr>
                          <w:rFonts w:ascii="Segoe UI" w:hAnsi="Segoe UI" w:cs="B Nazanin"/>
                          <w:color w:val="24292F"/>
                          <w:sz w:val="21"/>
                          <w:szCs w:val="21"/>
                        </w:rPr>
                      </w:pPr>
                      <w:r w:rsidRPr="00D524CC">
                        <w:rPr>
                          <w:rFonts w:ascii="Segoe UI" w:hAnsi="Segoe UI" w:cs="B Nazanin"/>
                          <w:color w:val="24292F"/>
                          <w:sz w:val="21"/>
                          <w:szCs w:val="21"/>
                          <w:rtl/>
                        </w:rPr>
                        <w:t>بررسی نفوذ زبان مغولی قبل و بعد از حمله مغول به ایران در ادبیات فارسی</w:t>
                      </w:r>
                    </w:p>
                    <w:p w14:paraId="13465F6A" w14:textId="3D880EF9" w:rsidR="004B3B7B" w:rsidRPr="00D524CC" w:rsidRDefault="004B3B7B">
                      <w:pPr>
                        <w:rPr>
                          <w:rFonts w:cs="B Nazanin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4EBFF751" w14:textId="77777777" w:rsidR="006C2976" w:rsidRDefault="006C2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F46F9" w14:textId="77777777" w:rsidR="006C2976" w:rsidRDefault="006C2976" w:rsidP="006C2976">
      <w:pPr>
        <w:spacing w:after="0" w:line="240" w:lineRule="auto"/>
      </w:pPr>
      <w:r>
        <w:separator/>
      </w:r>
    </w:p>
  </w:footnote>
  <w:footnote w:type="continuationSeparator" w:id="0">
    <w:p w14:paraId="163CE045" w14:textId="77777777" w:rsidR="006C2976" w:rsidRDefault="006C2976" w:rsidP="006C2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36953"/>
    <w:multiLevelType w:val="hybridMultilevel"/>
    <w:tmpl w:val="8078F5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88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F33E87"/>
    <w:multiLevelType w:val="hybridMultilevel"/>
    <w:tmpl w:val="E3C8F0D6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91"/>
    <w:rsid w:val="000A2A50"/>
    <w:rsid w:val="000F0B68"/>
    <w:rsid w:val="00154DC5"/>
    <w:rsid w:val="00170134"/>
    <w:rsid w:val="001B7AEE"/>
    <w:rsid w:val="00277837"/>
    <w:rsid w:val="00352D04"/>
    <w:rsid w:val="003850BA"/>
    <w:rsid w:val="004B3B7B"/>
    <w:rsid w:val="00617D83"/>
    <w:rsid w:val="00652997"/>
    <w:rsid w:val="006C2976"/>
    <w:rsid w:val="0075106C"/>
    <w:rsid w:val="00B80277"/>
    <w:rsid w:val="00C23662"/>
    <w:rsid w:val="00D219D5"/>
    <w:rsid w:val="00D524CC"/>
    <w:rsid w:val="00E45009"/>
    <w:rsid w:val="00F13366"/>
    <w:rsid w:val="00F2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26D12085"/>
  <w15:chartTrackingRefBased/>
  <w15:docId w15:val="{7AC9045E-8D24-4F24-BEF7-0939D4FE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976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6C2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976"/>
    <w:rPr>
      <w:lang w:bidi="fa-IR"/>
    </w:rPr>
  </w:style>
  <w:style w:type="character" w:styleId="Hyperlink">
    <w:name w:val="Hyperlink"/>
    <w:basedOn w:val="DefaultParagraphFont"/>
    <w:uiPriority w:val="99"/>
    <w:unhideWhenUsed/>
    <w:rsid w:val="006C2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976"/>
    <w:rPr>
      <w:color w:val="605E5C"/>
      <w:shd w:val="clear" w:color="auto" w:fill="E1DFDD"/>
    </w:rPr>
  </w:style>
  <w:style w:type="paragraph" w:customStyle="1" w:styleId="col-9">
    <w:name w:val="col-9"/>
    <w:basedOn w:val="Normal"/>
    <w:rsid w:val="00D52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13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anjoor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بررسی نفوذ زبان مغولی قبل و بعد از حمله مغول به ایران در ادبیات فارسی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99AE8D-DA92-4550-8B21-66C6EC02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بررسی نفوذ زبان مغولی قبل و بعد از حمله مغول به ایران در ادبیات فارسی</dc:title>
  <dc:subject/>
  <dc:creator>mahdi vajhi</dc:creator>
  <cp:keywords/>
  <dc:description/>
  <cp:lastModifiedBy>mahdi vajhi</cp:lastModifiedBy>
  <cp:revision>1</cp:revision>
  <dcterms:created xsi:type="dcterms:W3CDTF">2023-01-01T19:31:00Z</dcterms:created>
  <dcterms:modified xsi:type="dcterms:W3CDTF">2023-01-01T21:32:00Z</dcterms:modified>
</cp:coreProperties>
</file>