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3994140625" w:line="240" w:lineRule="auto"/>
        <w:ind w:left="0" w:right="70.559082031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LIBRO DE CÓDIGOS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52783203125" w:line="240" w:lineRule="auto"/>
        <w:ind w:left="0" w:right="260.7580566406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BASE DE DATOS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135986328125" w:line="240" w:lineRule="auto"/>
        <w:ind w:left="0" w:right="1067.00073242187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Pr>
        <w:drawing>
          <wp:inline distB="19050" distT="19050" distL="19050" distR="19050">
            <wp:extent cx="5610860" cy="330200"/>
            <wp:effectExtent b="0" l="0" r="0" t="0"/>
            <wp:docPr id="75"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06.0639953613281" w:right="0" w:firstLine="0"/>
        <w:jc w:val="left"/>
        <w:rPr>
          <w:rFonts w:ascii="Verdana" w:cs="Verdana" w:eastAsia="Verdana" w:hAnsi="Verdana"/>
          <w:b w:val="1"/>
          <w:i w:val="0"/>
          <w:smallCaps w:val="0"/>
          <w:strike w:val="0"/>
          <w:color w:val="17365d"/>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17365d"/>
          <w:sz w:val="19.920000076293945"/>
          <w:szCs w:val="19.920000076293945"/>
          <w:u w:val="none"/>
          <w:shd w:fill="auto" w:val="clear"/>
          <w:vertAlign w:val="baseline"/>
          <w:rtl w:val="0"/>
        </w:rPr>
        <w:t xml:space="preserve">TABLA DE CONTENIDOS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328125" w:line="344.34359550476074" w:lineRule="auto"/>
        <w:ind w:left="1715.4263305664062" w:right="1073.7097167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Presentación.................................................................................................. 4 II.- La Encuesta Casen 2017 ................................................................................ 4 1. Antecedentes .............................................................................................. 4 2. Objetivos de la Encuesta .............................................................................. 4 3. Descripción de la Encuesta ........................................................................... 5 4. Descripción del Cuestionario ......................................................................... 7 5. Descripción de los Módulos ......................................................................... 12 5.1 Módulo Registro de Residentes............................................................... 12 5.2 Módulo Educación................................................................................. 12 5.3 Módulo Trabajo .................................................................................... 12 5.4 Módulo Ingresos................................................................................... 13 5.5 Módulo Salud....................................................................................... 13 5.6 Módulo Identidades, Redes y Participación............................................... 13 5.7 Módulo Vivienda y Entorno .................................................................... 14 6. Variables creadas por el Ministerio de Desarrollo Social .................................. 14 6.1 Variables de ingresos generadas por Ministerio de Desarrollo Social............ 14 6.2 Indicadores ......................................................................................... 15 III.- Diccionario de Variables y Códigos ............................................................... 15 1. Variables de Identificación .......................................................................... 15 1.1 Códigos de Variables.......................................................................... 17 2. Elementos para el análisis de la información Casen........................................ 27 2.1 Variables de segmentación o llave .......................................................... 27 2.2 Factores de Expansión.............................................................................. 27 3. Módulo Registro de Residentes .................................................................... 29 3.1 Diagrama de Flujo de Preguntas............................................................. 29 3.2 Códigos de Variables............................................................................. 30 4. Módulo Educación...................................................................................... 36 4.1 Diagrama de Flujo de Preguntas............................................................. 36 4.2 Códigos de Variables............................................................................. 37 5. Módulo Trabajo ......................................................................................... 60 5.1 Diagrama de Flujo de Preguntas............................................................. 60 5.2 Códigos de Variables............................................................................. 61 6. Módulo Ingresos...................................................................................... 110 6.1 Diagrama de Flujo de Preguntas........................................................... 110 6.2 Códigos de Variables........................................................................... 111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827026367188"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7" name="image71.png"/>
            <a:graphic>
              <a:graphicData uri="http://schemas.openxmlformats.org/drawingml/2006/picture">
                <pic:pic>
                  <pic:nvPicPr>
                    <pic:cNvPr id="0" name="image71.png"/>
                    <pic:cNvPicPr preferRelativeResize="0"/>
                  </pic:nvPicPr>
                  <pic:blipFill>
                    <a:blip r:embed="rId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344.6407127380371" w:lineRule="auto"/>
        <w:ind w:left="2196.9400024414062"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Módulo Salud .......................................................................................... 146 7.1 Diagrama de Flujo de Preguntas........................................................... 146 7.2 Códigos de Variables........................................................................... 147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344.4397830963135" w:lineRule="auto"/>
        <w:ind w:left="2193.95202636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Módulo Identidades, Redes y Participación.................................................. 177 8.1 Diagrama de Flujo de Preguntas........................................................... 177 8.2 Códigos de Variables........................................................................... 178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169921875" w:line="344.43921089172363" w:lineRule="auto"/>
        <w:ind w:left="2192.95593261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Módulo Vivienda y Entorno ....................................................................... 215 9.1 Diagrama de Flujo de Preguntas........................................................... 215 9.2 Códigos de Variables........................................................................... 216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344.74056243896484" w:lineRule="auto"/>
        <w:ind w:left="2209.09118652343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Variables e Indicadores de Pobreza por Ingresos y Pobreza Multidimensional 232 10.1 Pobreza por Ingresos ........................................................................ 232 10.2 Pobreza Multidimensional .................................................................. 232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8828125" w:line="344.4909954071045" w:lineRule="auto"/>
        <w:ind w:left="1715.4263305664062" w:right="1073.7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Variables de ingresos generadas por Ministerio de Desarrollo Social ............. 234 12. Indicadores........................................................................................... 237 IV.- Anexos ................................................................................................... 240 1. Sintaxis variables de ingresos generadas por Ministerio de Desarrollo Social . 240 2. Sintaxis Indicadores .............................................................................. 243 3. Códigos de Provincias ............................................................................ 248 4. Códigos de Comunas ............................................................................. 249 5. Códigos Clasificación Internacional Uniforme de Ocupaciones, CIUO-88........ 252 6. Código Clasificación Industrial Internacional Uniforme, CIIU, Rev. 3 ............ 260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0057373046875"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6"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 Presentación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4293727874756" w:lineRule="auto"/>
        <w:ind w:left="1708.0558776855469" w:right="1000.4699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pone a disposición del público la Base de Datos de la  Encuesta de Caracterización Socioeconómica Nacional (Casen) 2017 que incluye las  respuestas a todos los módulos del cuestionario además de las variables de ingresos  mensuales o mensualizadas, editadas y corregidas por no respuesta por parte de la  Comisión de América Latina y el Caribe (Cepal), desagregadas y agregadas,  correspondientes a las Metodologías actualizada de Medición de Ingresos y Pobreza. En  base a lo anterior, se incluyen las variables de pobreza por ingresos, de acuerdo a la  metodología mencionada, dos variables de pobreza multidimensional según metodología  validada por Oxford Poverty &amp; Human Development Initiative (OPHI) (con 4 dimensiones  y con 5 dimensiones, incluyendo entorno y redes), además de las variables asociadas a  cada indicador utilizado en la medición de pobreza multidimensional.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76513671875" w:line="280.61081886291504" w:lineRule="auto"/>
        <w:ind w:left="1708.0558776855469" w:right="993.65356445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documento presenta el libro de códigos de las variables de la Base de Datos de  Casen 2017. El capítulo II describe sucintamente la Encuesta Casen y entrega algunos  antecedentes acerca de la versión 2017. El capítulo III presenta las variables de  identificación y el diccionario de variables y códigos que componen la Base de Datos  Casen 2017, así como los indicadores calculados para cada uno de los módulos y las  variables de pobreza por ingresos y pobreza multidimensional. En el Anexo se presentan  las listas de los códigos utilizados en la base de datos.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717285156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 La Encuesta Casen 2017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056640625" w:line="445.6054401397705" w:lineRule="auto"/>
        <w:ind w:left="2435.89599609375" w:right="993.480224609375" w:hanging="714.294433593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capítulo ofrece una presentación concisa de la Encuesta Casen en su versión 2017.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Antecedentes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212890625" w:line="280.61076164245605" w:lineRule="auto"/>
        <w:ind w:left="1712.2390747070312" w:right="1000.6701660156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es responsable de evaluar la situación socioeconómica  así como el impacto de los programas sociales en las condiciones de vida de la población,  con el propósito de contribuir a mejorar la eficacia y la eficiencia de la política social.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1.0120487213135" w:lineRule="auto"/>
        <w:ind w:left="1720.0079345703125" w:right="993.985595703125" w:hanging="15.33843994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fin de disponer de la información necesaria para ello, el Ministerio diseña y realiza  periódicamente la Encuesta Casen. Esta encuesta de hogares, de carácter transversal y  multipropósito, es actualmente el principal instrumento de medición socioeconómica  para el diseño y evaluación de la política social existente en el país.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32275390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Objetivos de la Encuesta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se plantea dos objetivos fundamentales: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87.4924659729004" w:lineRule="auto"/>
        <w:ind w:left="1701.0000610351562" w:right="996.08520507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sectPr>
          <w:pgSz w:h="15840" w:w="12240" w:orient="portrait"/>
          <w:pgMar w:bottom="0" w:top="708.00048828125" w:left="0" w:right="635.999755859375" w:header="0" w:footer="720"/>
          <w:pgNumType w:start="1"/>
        </w:sect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Conocer periódicamente la situación de los hogares y de la población,  especialmente de aquélla en situación de pobreza y de aquellos grupos  definidos como prioritarios por la política social (infancia, juventud,  adultos mayores, mujeres, pueblos indígenas, personas en situación de  discapacidad, nacidos fuera de chile, entre otros), principalmente con  relación a aspectos demográficos, de educación, salud, vivienda, trabajo  e ingresos. En particular, estimar la magnitud de la pobreza y la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2"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81051826477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distribución del ingreso; identificar carencias y demandas de la población  en las áreas señaladas; y evaluar las distintas brechas que separan a los  diferentes segmentos sociales y ámbitos territoriales.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61328125" w:line="280.2085590362549"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Estimar la cobertura, la focalización y la distribución del gasto fiscal de los  principales programas sociales de alcance nacional entre los hogares,  según su nivel de ingreso, para evaluar el impacto de este gasto en el  ingreso de los hogares y en la distribución del mismo.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60156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Descripción de la Encuesta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76059341430664"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tiene como objeto de estudio los hogares que habitan las viviendas  particulares que se ubican en el territorio nacional, exceptuando algunas zonas muy  alejadas o de difícil acceso (ADA), así como las personas que forman parte de esos  hogares. Al interior de cada vivienda seleccionada, se intenta entrevistar a todos los  hogares y recoger información de todas las personas que sean miembros del mismo.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02197265625" w:line="280.610761642456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Además del contexto nacional, la Encuesta Casen 2017 considera como dominios de  estudio las regiones y las áreas geográficas urbano y rural (según marcos muestrales  del Instituto Nacional de Estadísticas).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0.3431701660156"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es realizada por el Ministerio de Desarrollo Social desde el año 1987 con una periodicidad bienal o trienal. Hasta ahora, las encuestas aplicadas corresponden  a los años 1987, 1990, 1992, 1994, 1996, 1998, 2000, 2003, 2006, 2009, 2011, 2013, 2015 y 2017 (XIV versión).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494873046875" w:line="5963.281402587891"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siguiente ficha resume los antecedentes técnicos de la encuesta Casen 2017:</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1" name="image68.png"/>
            <a:graphic>
              <a:graphicData uri="http://schemas.openxmlformats.org/drawingml/2006/picture">
                <pic:pic>
                  <pic:nvPicPr>
                    <pic:cNvPr id="0" name="image68.png"/>
                    <pic:cNvPicPr preferRelativeResize="0"/>
                  </pic:nvPicPr>
                  <pic:blipFill>
                    <a:blip r:embed="rId1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87.9286193847656" w:lineRule="auto"/>
        <w:ind w:left="1705.679931640625" w:right="5141.0205078125" w:firstLine="14.0399169921875"/>
        <w:jc w:val="left"/>
        <w:rPr>
          <w:rFonts w:ascii="Verdana" w:cs="Verdana" w:eastAsia="Verdana" w:hAnsi="Verdana"/>
          <w:b w:val="1"/>
          <w:i w:val="0"/>
          <w:smallCaps w:val="0"/>
          <w:strike w:val="0"/>
          <w:color w:val="365f91"/>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1. Ficha Técnica Encuesta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057189941406"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Organismo  responsable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118164062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Organismos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ejecutores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Ministerio de Desarrollo Social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40771484375" w:line="242.56922721862793"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Instituto Nacional de Estadísticas, INE (diseño muestral, calculo de los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errores y elaboración de factores de expansión)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3.90263557434082"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4199523925781" w:right="1837.220458984375" w:header="0" w:footer="720"/>
          <w:cols w:equalWidth="0" w:num="2">
            <w:col w:space="0" w:w="4420"/>
            <w:col w:space="0" w:w="442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Centro de Encuestas y Estudios Longitudinales de la Universidad Católica,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CEEL (levantamiento y procesamiento de la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Cadem (supervisión del levantamiento de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451171875" w:line="277.2219657897949" w:lineRule="auto"/>
        <w:ind w:left="1572.4198913574219" w:right="1158.38134765625" w:firstLine="0"/>
        <w:jc w:val="center"/>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Población objetivo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Constituida por hogares que habitan las viviendas particulares ocupadas y  las personas que residen en ellas de forma permanente.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32421875" w:line="242.90342330932617"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Principales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6798.9801025390625" w:header="0" w:footer="720"/>
          <w:cols w:equalWidth="0" w:num="2">
            <w:col w:space="0" w:w="1940"/>
            <w:col w:space="0" w:w="19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y Hogares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3974609375" w:line="279.8901557922363" w:lineRule="auto"/>
        <w:ind w:left="3662.9800415039062" w:right="1106.4794921875" w:hanging="2098.3001708984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Cobertura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La cobertura geográfica del estudio es nacional. Sin embargo se excluyen  áreas de difícil acceso (General Lagos, Colchane, Ollagüe, Juan Fernández,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0947265625" w:line="279.8881530761719" w:lineRule="auto"/>
        <w:ind w:left="3663.3401489257812" w:right="870.980224609375" w:firstLine="2.519836425781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Isla de Pascua, Cochamó, Chaitén, Futaleufú, Hualaihué, Palena, Lago Verde,  Guaitecas, O’Higgins, Tortel, Laguna Blanca, Río Verde, San Gregorio, Cabo  de Hornos (Ex - Navarino), Antártica, Primavera, Timaukel, Torres 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520.24047851562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Estas áreas georgáficas no están incluidas en el Marco Maestro del INE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Tamaños logrados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de 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43782043457"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Viviendas: 68.466 (efectivas)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Hogares: 70.948</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2799377441406" w:right="5807.320556640625" w:header="0" w:footer="720"/>
          <w:cols w:equalWidth="0" w:num="2">
            <w:col w:space="0" w:w="2440"/>
            <w:col w:space="0" w:w="24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en hogares: 216.439</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Núcleos familiares: 83.232</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8037109375" w:line="279.8881530761719" w:lineRule="auto"/>
        <w:ind w:left="3663.3401489257812" w:right="977.36083984375" w:hanging="2090.9202575683594"/>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Marco muestral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manzanas para el área urbana y Resto de Áreas Urbanas  de 2008 del INE (MM2008), actualizado principalmente para Casen 2015.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79.88743782043457" w:lineRule="auto"/>
        <w:ind w:left="3668.02001953125" w:right="954.88037109375" w:firstLine="3.420104980468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secciones para el área rural y Resto de Áreas Urbanas de  2002 del INE (MS2002)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0" w:right="1228.81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esta versión de la encuesta se utilizó información del Precenso 2016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811.6601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la actualización de la cartografía y construcción de listados 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9.2001342773438"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viviendas.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88525390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Diseño de la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muestra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70.6199645996094" w:right="1981.480712890625" w:header="0" w:footer="720"/>
          <w:cols w:equalWidth="0" w:num="2">
            <w:col w:space="0" w:w="4360"/>
            <w:col w:space="0" w:w="43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Probabilístico, estratificado, por conglomerado y en múltiples etapas.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unidad final de selección es la vivienda.</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3828125" w:line="240" w:lineRule="auto"/>
        <w:ind w:left="1572.41989135742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Representatividad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Nacional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6.1401367187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Áreas geográficas Urbana y Rural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828.58032226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Regional (para las 16 regiones del país incluída la Región de Ñuble)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9794921875" w:line="277.22262382507324" w:lineRule="auto"/>
        <w:ind w:left="3670" w:right="923.5009765625" w:hanging="2097.580108642578"/>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Error muestral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variable de interés en la determinación del tamaño muestral es la tasa de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pobreza por ingresos, para la cual se fijaron errores absolutos regionales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79.8881530761719" w:lineRule="auto"/>
        <w:ind w:left="3670" w:right="930.73974609375" w:hanging="6.839904785156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esperados de 1 a 4 puntos porcentuales y un error absoluto esperado de 0,5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(pp) a nivel nacional. El error relativo esperado a nivel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regional no superaba 35%.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2065.6402587890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Los errores muestrales efectivos a nivel nacional son 0,4 puntos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0" w:right="1077.078857421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porcentuales en el caso del error absoluto y 4,3%, el error relativo, para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396.7596435546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estimación de la tasa de pobreza por ingresos. A nivel regional, el error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4357833862305" w:lineRule="auto"/>
        <w:ind w:left="3670" w:right="882.85888671875" w:hanging="7.01995849609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absoluto promedio es 1,4 puntos porcentuales (con un valor máximo de 1,9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en la región de Atacama) y el error relativo promedio 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17,2% (con un valor máximo de 35,6% en la región de Magallanes).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342529296875" w:line="240" w:lineRule="auto"/>
        <w:ind w:left="0" w:right="1850.0805664062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Se excluye servicio doméstico puertas adentro y su núcleo familiar.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970703125" w:line="240" w:lineRule="auto"/>
        <w:ind w:left="0" w:right="1067.00073242187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Pr>
        <w:drawing>
          <wp:inline distB="19050" distT="19050" distL="19050" distR="19050">
            <wp:extent cx="5610860" cy="330200"/>
            <wp:effectExtent b="0" l="0" r="0" t="0"/>
            <wp:docPr id="74" name="image81.png"/>
            <a:graphic>
              <a:graphicData uri="http://schemas.openxmlformats.org/drawingml/2006/picture">
                <pic:pic>
                  <pic:nvPicPr>
                    <pic:cNvPr id="0" name="image81.png"/>
                    <pic:cNvPicPr preferRelativeResize="0"/>
                  </pic:nvPicPr>
                  <pic:blipFill>
                    <a:blip r:embed="rId1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9794921875" w:line="243.013916015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Período de trabajo  de campo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7871093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Modo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aplicación</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67382812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Duración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Promedio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2 Noviembre 2017 – 4 Febrero 2018.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9501953125" w:line="631.748600006103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2034.739990234375" w:header="0" w:footer="720"/>
          <w:cols w:equalWidth="0" w:num="2">
            <w:col w:space="0" w:w="4340"/>
            <w:col w:space="0" w:w="43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Entrevista personal, aplicada por encuestador en cuestionario de papel.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47,9 minutos para un hogar con 4 personas.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7994995117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Informante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Jefe de hogar o persona miembro del hogar de 18 años o más.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79.88743782043457" w:lineRule="auto"/>
        <w:ind w:left="1564.6798706054688" w:right="1034.07958984375" w:firstLine="0"/>
        <w:jc w:val="center"/>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Control de calidad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interna del proveedor del levantamiento de datos: 13,3% de la  muestra lograda Casen 2017.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0" w:right="2190.880737304687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externa: 6,5% de la muestra lograda Casen 2017.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5.23469924926758"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Cobertura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temática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097965240478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4599914550781" w:right="1793.1396484375" w:header="0" w:footer="720"/>
          <w:cols w:equalWidth="0" w:num="2">
            <w:col w:space="0" w:w="4460"/>
            <w:col w:space="0" w:w="44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encuesta se compone de siete módulos mediante los cuales se busca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caracterizar los hogares que participan del estudio. Estos módulos son: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Registro de Residentes, Educación, Trabajo, Ingresos, Salud, Identidades,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Redes y Participación, y Vivienda y Entorno.</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40" w:lineRule="auto"/>
        <w:ind w:left="1564.67987060546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Otros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Entrevista voluntaria.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2828.2006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No se solicitan datos personales (sin RUT, sin apellidos).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Bases de datos con acceso público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05517578125" w:line="279.406156539917" w:lineRule="auto"/>
        <w:ind w:left="1717.8167724609375" w:right="997.3754882812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Tabla N° 2 da cuenta de los tamaños de las unidades de análisis de la encuesta Casen  2017.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6416015625" w:line="240" w:lineRule="auto"/>
        <w:ind w:left="1705.679931640625" w:right="0" w:firstLine="0"/>
        <w:jc w:val="left"/>
        <w:rPr>
          <w:rFonts w:ascii="Verdana" w:cs="Verdana" w:eastAsia="Verdana" w:hAnsi="Verdana"/>
          <w:b w:val="1"/>
          <w:i w:val="0"/>
          <w:smallCaps w:val="0"/>
          <w:strike w:val="0"/>
          <w:color w:val="365f91"/>
          <w:sz w:val="18"/>
          <w:szCs w:val="18"/>
          <w:u w:val="none"/>
          <w:shd w:fill="auto" w:val="clear"/>
          <w:vertAlign w:val="baseline"/>
        </w:rPr>
      </w:pP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2. Tamaños de Unidades de Análisis,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03564453125" w:line="240" w:lineRule="auto"/>
        <w:ind w:left="0" w:right="3721.6607666015625" w:firstLine="0"/>
        <w:jc w:val="righ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Muestral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916992187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viviendas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68.466 viviendas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0649414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hogares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70.948 hogares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personas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216.439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016113281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núcleos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83.232 núcleos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SDPA*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208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2424.759979248047"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Servicio doméstico puertas adentro.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0356445312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Descripción del Cuestionario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20910263061523" w:lineRule="auto"/>
        <w:ind w:left="1704.6694946289062" w:right="993.4826660156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cuestionario de la Encuesta Casen 2017 mantiene la estructura del cuestionario de la  encuesta Casen 2011, 2013 y 2015, contemplando siete módulos: Registro de  Residentes, Educación, Trabajo, Ingresos, Salud, Identidades, Redes y Participación</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y  Vivienda y Entorno</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99365234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Entre las características del cuestionario de Casen 2017, cabe mencionar: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370361328125" w:line="279.406042098999" w:lineRule="auto"/>
        <w:ind w:left="2427.928009033203" w:right="993.480224609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Códigos de disposición final: Los códigos de disposición final y razones de rechazo  mantienen un desglose exhaustivo (al igual que en Casen 2011, 2013 y 2015),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465698242188"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723.9486694335938"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Residentes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714.7831726074219"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vivienda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057983398438" w:line="240" w:lineRule="auto"/>
        <w:ind w:left="0" w:right="1067.000732421875" w:firstLine="0"/>
        <w:jc w:val="righ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73" name="image74.png"/>
            <a:graphic>
              <a:graphicData uri="http://schemas.openxmlformats.org/drawingml/2006/picture">
                <pic:pic>
                  <pic:nvPicPr>
                    <pic:cNvPr id="0" name="image74.png"/>
                    <pic:cNvPicPr preferRelativeResize="0"/>
                  </pic:nvPicPr>
                  <pic:blipFill>
                    <a:blip r:embed="rId1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79.80712890625" w:lineRule="auto"/>
        <w:ind w:left="2427.928009033203" w:right="997.391357421875" w:hanging="7.3704528808593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de acuerdo a lo propuesto por la AAPOR</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las que se incorporan en las primeras  páginas del cuestionario tal como se observa en la Figura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96875" w:line="279.4065284729004" w:lineRule="auto"/>
        <w:ind w:left="2427.928009033203" w:right="994.3115234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Uso de tarjetas: Se utilizan 27 tarjetas, para facilitar el proceso de pregunta  respuesta.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80.6102180480957" w:lineRule="auto"/>
        <w:ind w:left="2428.1271362304688" w:right="995.389404296875" w:hanging="715.688781738281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Instrucciones al encuestador: Se actualizan y mejoran algunas instrucciones para  la identificación de conceptos complejos, de tal manera de minimizar el error de  llenado por parte del encuestador.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48951148986816" w:lineRule="auto"/>
        <w:ind w:left="2420.358428955078" w:right="993.774414062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 quien responde la encuesta: Al final de cada módulo hay una  pregunta que permite identificar si el resto de los integrantes estuvo o no  presente, y si alguno de los que estuvieron presentes responde una o más  preguntas de la encuesta. Adicionalmente, existen dos preguntas en el  Cuestionario Casen 2017 que sólo pueden ser respondidas por quienes se  encuentren presentes al momento de la aplicación de la encuesta.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6123046875" w:line="243.27672958374023" w:lineRule="auto"/>
        <w:ind w:left="1717.8167724609375" w:right="1076.7065429687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Por otra parte, entre las principales innovaciones incorporadas en el cuestionario Casen 2017, se destacan las siguientes: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80.3699493408203" w:lineRule="auto"/>
        <w:ind w:left="1712.4383544921875" w:right="997.5280761718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al principal aportante al presupuesto del hogar. </w:t>
      </w: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que identifica a personas que se  encuentran en situación de mayor riesgo de experimentar limitaciones en su  participación social debido a su estado de salud, recomendado por Naciones  Unidas para la identificación y caracterización socioeconómica de personas con  discapacidad en Censos y Encuestas.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66015625" w:line="279.80738639831543" w:lineRule="auto"/>
        <w:ind w:left="1712.4383544921875" w:right="993.91845703125" w:firstLine="0"/>
        <w:jc w:val="center"/>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cuál es el lugar donde los(as) niños(as)  pasan una mayor cantidad de tiempo fuera de la jornada escolar.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5791015625" w:line="279.4067859649658" w:lineRule="auto"/>
        <w:ind w:left="2420.358428955078" w:right="997.498779296875" w:hanging="707.920074462890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a quienes acceden a gratuidad en  educación superior.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80.61107635498047" w:lineRule="auto"/>
        <w:ind w:left="2420.159149169922" w:right="997.19970703125" w:hanging="707.7207946777344"/>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para medir inseguridad alimentaria, de  acuerdo a la escala internacional recomendad por el Fondo de Alimentos de  Naciones Unidas (FAO).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61076164245605" w:lineRule="auto"/>
        <w:ind w:left="2415.9759521484375" w:right="1001.70288085937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1728515625" w:line="280.6105327606201" w:lineRule="auto"/>
        <w:ind w:left="2420.358428955078" w:right="999.9096679687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 hogares que han sido afectados por desastres, indagando si en los  últimos 12 meses, éstos les han significado alguna pérdida o daño (humano,  económico o de medios de subsistencia).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80.20898818969727" w:lineRule="auto"/>
        <w:ind w:left="2415.9759521484375" w:right="994.6313476562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complementa la caracterización sobre experiencias de discriminación y/o trato  injusto que han afectado a los integrantes de los hogares, incorporando una  pregunta relativa al lugar en que se experimento la situación de discriminación  y/o trato injusto.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716796875" w:line="280.2091312408447" w:lineRule="auto"/>
        <w:ind w:left="2420.5575561523438" w:right="995.20263671875" w:hanging="708.119201660156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mantienen las preguntas sobre diversidad sexual aplicadas a adultos que están  presentes al momento de la encuesta,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800598144531"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891357421875" w:line="246.7129611968994" w:lineRule="auto"/>
        <w:ind w:left="1701.0000610351562" w:right="1067.000732421875" w:firstLine="12.3358154296875"/>
        <w:jc w:val="left"/>
        <w:rPr>
          <w:rFonts w:ascii="Verdana" w:cs="Verdana" w:eastAsia="Verdana" w:hAnsi="Verdana"/>
          <w:b w:val="0"/>
          <w:i w:val="0"/>
          <w:smallCaps w:val="0"/>
          <w:strike w:val="0"/>
          <w:color w:val="7f7f7f"/>
          <w:sz w:val="16.079999923706055"/>
          <w:szCs w:val="16.079999923706055"/>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Cambria" w:cs="Cambria" w:eastAsia="Cambria" w:hAnsi="Cambria"/>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The American Association for Public Opinion Research (2009), Standard Definitions.</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69" name="image69.png"/>
            <a:graphic>
              <a:graphicData uri="http://schemas.openxmlformats.org/drawingml/2006/picture">
                <pic:pic>
                  <pic:nvPicPr>
                    <pic:cNvPr id="0" name="image69.png"/>
                    <pic:cNvPicPr preferRelativeResize="0"/>
                  </pic:nvPicPr>
                  <pic:blipFill>
                    <a:blip r:embed="rId1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1: Páginas 2 y 3 del cuestionario Casen 2017</w:t>
      </w:r>
    </w:p>
    <w:tbl>
      <w:tblPr>
        <w:tblStyle w:val="Table1"/>
        <w:tblW w:w="13312.79998779296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0.199890136719"/>
        <w:gridCol w:w="6692.60009765625"/>
        <w:tblGridChange w:id="0">
          <w:tblGrid>
            <w:gridCol w:w="6620.199890136719"/>
            <w:gridCol w:w="6692.60009765625"/>
          </w:tblGrid>
        </w:tblGridChange>
      </w:tblGrid>
      <w:tr>
        <w:trPr>
          <w:cantSplit w:val="0"/>
          <w:trHeight w:val="8508.9201354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68" name="image73.png"/>
            <a:graphic>
              <a:graphicData uri="http://schemas.openxmlformats.org/drawingml/2006/picture">
                <pic:pic>
                  <pic:nvPicPr>
                    <pic:cNvPr id="0" name="image73.png"/>
                    <pic:cNvPicPr preferRelativeResize="0"/>
                  </pic:nvPicPr>
                  <pic:blipFill>
                    <a:blip r:embed="rId1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71035385131836" w:lineRule="auto"/>
        <w:ind w:left="1712.2390747070312" w:right="996.833496093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Los cambios mencionados anteriormente, así como las otras modificaciones incorporadas  en esta versión de la Encuesta Casen, fueron incorporados en el Manual de Trabajo de  Campo, cuyo objetivo es que el encuestador domine los conceptos y protocolos del  proceso de levantamiento de datos, para que logre completar eficaz y eficientemente el  cuestionario, así como también entregarle herramientas que le permitan revertir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775390625" w:line="281.8138790130615" w:lineRule="auto"/>
        <w:ind w:left="1720.0079345703125" w:right="1002.861328125" w:hanging="7.1711730957031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situaciones difíciles o poco gratas, tales como actitudes de rechazo o incomprensión por  parte de algunos entrevistados.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26513671875" w:line="281.8138790130615" w:lineRule="auto"/>
        <w:ind w:left="1721.6015625" w:right="1004.45312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carátulas del Cuestionario y el Manual de Trabajo de Campo se presentan en la  Figura 2</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42834472656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1.69435501098633" w:lineRule="auto"/>
        <w:ind w:left="1716.5519714355469" w:right="1672.257080078125" w:hanging="10.641632080078125"/>
        <w:jc w:val="left"/>
        <w:rPr>
          <w:rFonts w:ascii="Verdana" w:cs="Verdana" w:eastAsia="Verdana" w:hAnsi="Verdana"/>
          <w:b w:val="0"/>
          <w:i w:val="0"/>
          <w:smallCaps w:val="0"/>
          <w:strike w:val="0"/>
          <w:color w:val="0000ff"/>
          <w:sz w:val="16.079999923706055"/>
          <w:szCs w:val="16.079999923706055"/>
          <w:u w:val="single"/>
          <w:shd w:fill="auto" w:val="clear"/>
          <w:vertAlign w:val="baseline"/>
        </w:rPr>
      </w:pPr>
      <w:r w:rsidDel="00000000" w:rsidR="00000000" w:rsidRPr="00000000">
        <w:rPr>
          <w:rFonts w:ascii="Verdana" w:cs="Verdana" w:eastAsia="Verdana" w:hAnsi="Verdana"/>
          <w:b w:val="0"/>
          <w:i w:val="0"/>
          <w:smallCaps w:val="0"/>
          <w:strike w:val="0"/>
          <w:color w:val="7f7f7f"/>
          <w:sz w:val="16.799999872843426"/>
          <w:szCs w:val="16.799999872843426"/>
          <w:u w:val="none"/>
          <w:shd w:fill="auto" w:val="clear"/>
          <w:vertAlign w:val="superscript"/>
          <w:rtl w:val="0"/>
        </w:rPr>
        <w:t xml:space="preserve">4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Ambos documentos están disponibles en </w:t>
      </w:r>
      <w:r w:rsidDel="00000000" w:rsidR="00000000" w:rsidRPr="00000000">
        <w:rPr>
          <w:rFonts w:ascii="Verdana" w:cs="Verdana" w:eastAsia="Verdana" w:hAnsi="Verdana"/>
          <w:b w:val="0"/>
          <w:i w:val="0"/>
          <w:smallCaps w:val="0"/>
          <w:strike w:val="0"/>
          <w:color w:val="0000ff"/>
          <w:sz w:val="16.079999923706055"/>
          <w:szCs w:val="16.079999923706055"/>
          <w:u w:val="single"/>
          <w:shd w:fill="auto" w:val="clear"/>
          <w:vertAlign w:val="baseline"/>
          <w:rtl w:val="0"/>
        </w:rPr>
        <w:t xml:space="preserve">http://observatorio.ministeriodesarrollosocial.gob.cl/casen multidimensional/casen/casen_2017.php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01647949218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0"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2: Caratulas Cuestionario y Manual de Trabajo de Campo, Encuesta Casen 2017</w:t>
      </w:r>
    </w:p>
    <w:tbl>
      <w:tblPr>
        <w:tblStyle w:val="Table2"/>
        <w:tblW w:w="13785.60028076171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8.199768066406"/>
        <w:gridCol w:w="7057.4005126953125"/>
        <w:tblGridChange w:id="0">
          <w:tblGrid>
            <w:gridCol w:w="6728.199768066406"/>
            <w:gridCol w:w="7057.4005126953125"/>
          </w:tblGrid>
        </w:tblGridChange>
      </w:tblGrid>
      <w:tr>
        <w:trPr>
          <w:cantSplit w:val="0"/>
          <w:trHeight w:val="8518.51898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78" name="image80.png"/>
            <a:graphic>
              <a:graphicData uri="http://schemas.openxmlformats.org/drawingml/2006/picture">
                <pic:pic>
                  <pic:nvPicPr>
                    <pic:cNvPr id="0" name="image80.png"/>
                    <pic:cNvPicPr preferRelativeResize="0"/>
                  </pic:nvPicPr>
                  <pic:blipFill>
                    <a:blip r:embed="rId16"/>
                    <a:srcRect b="0" l="0" r="0" t="0"/>
                    <a:stretch>
                      <a:fillRect/>
                    </a:stretch>
                  </pic:blipFill>
                  <pic:spPr>
                    <a:xfrm>
                      <a:off x="0" y="0"/>
                      <a:ext cx="5610860" cy="3302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39355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Descripción de los Módulos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445.6040668487549" w:lineRule="auto"/>
        <w:ind w:left="2425.9359741210938" w:right="1777.550048828125" w:hanging="721.26647949218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describe brevemente cada uno de los módulos de la encuesta: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Módulo Registro de Residentes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0908203125" w:line="280.5238437652588" w:lineRule="auto"/>
        <w:ind w:left="1712.2390747070312" w:right="993.7841796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registra información para la identificación de las personas, los distintos  núcleos familiares y hogares que habitan cada vivienda, como por ejemplo: sexo, edad,  estado civil o conyugal, jefatura de hogar y de núcleo. Permite estimar indicadores tales  como el tamaño, el tipo y la composición de los hogares. En Casen 2017, se mantienen  en este módulo modificaciones incorporadas en versiones anteriores, tales como: la  distinción de parejas del mismo o de diferente sexo en las preguntas sobre relaciones  de parentesco con el/la jefe/a del hogar y el/la jefe/a de núcleo y la categoría  conviviente civil (con acuerdo de unión civil) en el ítem sobre estado civil o conyugal.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265625" w:line="280.0086307525635" w:lineRule="auto"/>
        <w:ind w:left="1708.0558776855469" w:right="993.704833984375" w:firstLine="5.179290771484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Cabe destacar que en la versión 2017 de la encuesta Casen, se incluyen en este módulo  dos preguntas adicionales, una que busca identificar a la persona que más aporta al  presupuesto del hogar, y otra que indaga sobre los niveles de dificultad de las personas  en la realización de ciertas actividades debido a su estado de salud para la identificación  y caracterización socioeconómica de personas con discapacidad.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668457031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Módulo Educación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6610584259033" w:lineRule="auto"/>
        <w:ind w:left="1704.6694946289062" w:right="997.5598144531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un conjunto de preguntas que permite estimar indicadores como la  tasa de analfabetismo, los niveles de escolaridad de la población, la cobertura de los  diferentes niveles de enseñanza por dependencia administrativa, la cobertura y  focalización de diversos programas en este sector, tales como, el Programa de  Alimentación Escolar (PAE), la entrega de útiles y textos escolares, atención dental y  médica, entre otros; la incidencia de la población no incorporada al sistema educativo y  las principales razones de no incorporación. Asimismo, los indicadores de la dimensión  Educación, de la metodología de medición de pobreza multidimensional, se basan en  información contenida en este módulo.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8583984375" w:line="280.1587772369385" w:lineRule="auto"/>
        <w:ind w:left="1708.0558776855469" w:right="998.760986328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incorporan dos nuevas preguntas, una orientada a recoger los  servicios y redes disponibles para el cuidado de niñas o niños de hasta 12 años,  identificando cuál es el lugar donde los(as) niños(as) pasan una mayor cantidad de  tiempo fuera de la jornada escolar y a las pesrones que asisten a educación superior y  acceden a gratuidad.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1660156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5.3 Módulo Trabajo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80.5971145629883" w:lineRule="auto"/>
        <w:ind w:left="1696.3031005859375" w:right="993.472900390625" w:firstLine="25.2984619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preguntas que permiten: estimar indicadores sobre la situación  ocupacional de la población (tasa de participación, tasa de desocupación, tasa de  ocupación); caracterizar la situación laboral y previsional de la fuerza de trabajo ocupada  (rama de actividad, tamaño de la empresa, grupo ocupacional, categoría ocupacional,  jornada de trabajo, contrato, seguro de cesantía, afiliación y cotización previsional,  ocupación secundaria). En esta versión de la encuesta se mantienen las preguntas  incorporadas en 2015 en relación al tiempo y medio de traslado al trabajo de los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71035385131836" w:lineRule="auto"/>
        <w:ind w:left="1708.0558776855469" w:right="993.212890625" w:firstLine="10.956115722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integrantes ocupados del hogar, y la pertenencia a organizaciones relacionadas con el  trabajo, las que son utilizadas en el cálculo de indicadores de la dimensión de Vivienda  y Entorno, y de Redes y Cohesión Social de la medida pobreza multidimensional. Estas  se suman a otras variables utilizadas en la dimensión Trabajo y Seguridad Social de esta  medida.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389648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5.4 Módulo Ingresos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251953125" w:line="280.6102180480957" w:lineRule="auto"/>
        <w:ind w:left="1712.2390747070312" w:right="994.989013671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recoger información sobre las diferentes  corrientes de ingreso que reciben las personas y los hogares, ya sea como fruto de su  participación en el proceso productivo y en la propiedad de los activos, o como receptores  de transferencias de privados o transferencias monetarias del Estado efectuadas como  parte de sus programas sociales.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708984375" w:line="280.6106185913086" w:lineRule="auto"/>
        <w:ind w:left="1712.2390747070312" w:right="993.7768554687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partir de esta información se estiman indicadores tales como la incidencia, brecha  promedio y severidad de la pobreza y pobreza extrema; el ingreso promedio de los  hogares, total y per cápita, tanto del ingreso del trabajo, como del ingreso autónomo,  subsidios monetarios e ingreso monetario; la composición del ingreso de los hogares; y  la cobertura y focalización de diversos programas de transferencia monetaria. Asimismo,  se estima un conjunto de indicadores de desigualdad de ingreso: la distribución del  ingreso entre los hogares por decil de ingreso autónomo per cápita del hogar, las razones  10/10, 10/40 y 20/20, y el coeficiente de Gini para el ingreso del trabajo, ingreso  autónomo, subsidios monetarios e ingreso monetario.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5.5 Módulo Salud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7646484375" w:line="280.61081886291504" w:lineRule="auto"/>
        <w:ind w:left="1712.2390747070312" w:right="993.94531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un conjunto de preguntas que permite estimar indicadores tales  como la cobertura de los sistemas previsionales de salud; el acceso a prestaciones de  salud de carácter preventivo por parte de los niños y niñas durante la primera infancia,  de los adultos mayores y de las mujeres durante el embarazo y lactancia; el acceso  efectivo a servicios y atenciones de salud ante la demanda espontánea por enfermedad  o accidente; la cobertura y focalización de los principales programas públicos de salud  de alcance nacional (PNAC, PACAM, Papanicolau, mamografía, y Régimen de Garantías  Explícitas en Salud (AUGE-GES); y la percepción de la población sobre su estado de  salud. Además, a partir de información contenida en este módulo, se estiman los  indicadores de la dimensión Salud, de la metodología de medición de pobreza  multidimensional.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40380859375" w:line="280.61047554016113" w:lineRule="auto"/>
        <w:ind w:left="1708.0558776855469" w:right="996.2182617187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mantienen las innovaciones en este módulo incorporadas en 2015  tendientes a mejorar la identificación y graduación de dificultades en la vida diaria, la  medición de dependencia, y labores de cuidado a integrantes del hogar.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599121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5.6 Módulo Identidades, Redes y Participación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80.57050704956055" w:lineRule="auto"/>
        <w:ind w:left="1712.4383544921875" w:right="997.94555664062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estimar indicadores tales como nivel  educacional de los padres del jefe de hogar, pertenencia a pueblos originarios o  indígenas, utilización de las lenguas originarias por parte de la población indígena,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089111328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9" name="image77.png"/>
            <a:graphic>
              <a:graphicData uri="http://schemas.openxmlformats.org/drawingml/2006/picture">
                <pic:pic>
                  <pic:nvPicPr>
                    <pic:cNvPr id="0" name="image77.png"/>
                    <pic:cNvPicPr preferRelativeResize="0"/>
                  </pic:nvPicPr>
                  <pic:blipFill>
                    <a:blip r:embed="rId1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44960021972656" w:lineRule="auto"/>
        <w:ind w:left="1708.653564453125" w:right="995.042724609375" w:firstLine="11.3543701171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participación en organizaciones, nacionalidad y lugar de nacimiento, tenencia de bienes  muebles y acceso a tecnologías de comunicación. Se mantienen las preguntas sobre  diversidad sexual aplicadas a adultos que están presentes al momento de la encuesta y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908203125" w:line="280.48951148986816" w:lineRule="auto"/>
        <w:ind w:left="1704.6694946289062" w:right="996.524658203125"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se complementa la caracterización sobre experiencias de discriminación  y/o trato injusto que han afectado a los integrantes de los hogares, incorporando una  pregunta relativa al lugar en que se experimento la situación de discriminación y/o trato  injusto, y se incorpora un conjunto de preguntas para medir inseguridad alimentaria, de  acuerdo a la escala internacional recomendada por el Fondo de Alimentos de Naciones  Unidas (FAO).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280273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5.7 Módulo Vivienda y Entorno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4388427734375" w:lineRule="auto"/>
        <w:ind w:left="1708.0558776855469" w:right="993.0334472656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se compone de preguntas que permiten estimar indicadores sobre las  condiciones de habitabilidad en que residen los hogares del país, tales como materialidad  y saneamiento de la vivienda, allegamiento, hacinamiento y cobertura de programas  habitacionales, además de preguntas relacionadas con el entorno de la vivienda. Los  indicadores de habitabilidad, servicios básicos y entorno, de la dimensión Vivienda y  Entorno, y el indicador de Seguridad de la dimensión Redes y Cohesión, todos ellos parte  de la metodología de medición de pobreza multidimensional, se basan en información  contenida en este módulo.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699462890625" w:line="280.61076164245605" w:lineRule="auto"/>
        <w:ind w:left="1712.2390747070312" w:right="998.17016601562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en la versión 2017 de la encuesta, se incorpora una pregunta que indaga  sobre el tipo de pérdida o daño que hayan sufrido los hogares y sus miembros a causa  de determinados desastres y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 Variables creadas por el Ministerio de Desarrollo Social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0" w:lineRule="auto"/>
        <w:ind w:left="0" w:right="1182.670898437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6.1 Variables de ingresos generadas por Ministerio de Desarrollo Social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6181640625" w:line="244.0788459777832" w:lineRule="auto"/>
        <w:ind w:left="1712.2390747070312" w:right="997.069091796875" w:firstLine="2.7888488769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presentan un conjunto de indicadores y sus respectivas frecuencias que se calculan  a partir de las variables de ingresos de las personas generadas por CEPAL, entre ellos  los deciles y quintiles de ingreso autónomo per cápita, estimados a nivel nacional y  regional</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48254394531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923095703125" w:line="241.69452667236328" w:lineRule="auto"/>
        <w:ind w:left="1712.5318908691406" w:right="1197.625732421875" w:hanging="1.2791442871093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5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1 se adjunta la sintaxis de las variables de ingresos generadas por el Ministerio de Desarrollo  Social.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1" name="image78.png"/>
            <a:graphic>
              <a:graphicData uri="http://schemas.openxmlformats.org/drawingml/2006/picture">
                <pic:pic>
                  <pic:nvPicPr>
                    <pic:cNvPr id="0" name="image78.png"/>
                    <pic:cNvPicPr preferRelativeResize="0"/>
                  </pic:nvPicPr>
                  <pic:blipFill>
                    <a:blip r:embed="rId1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6.2 Indicadores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12.4383544921875" w:right="1002.0654296875" w:hanging="7.7688598632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 a las variables derivadas de las preguntas del cuestionario el Ministerio de  Desarrollo Social pone a disposición de los usuarios, algunos indicadores de interés para  el análisis</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2646484375" w:line="240" w:lineRule="auto"/>
        <w:ind w:left="2789.1903686523438" w:right="0" w:firstLine="0"/>
        <w:jc w:val="left"/>
        <w:rPr>
          <w:rFonts w:ascii="Verdana" w:cs="Verdana" w:eastAsia="Verdana" w:hAnsi="Verdana"/>
          <w:b w:val="1"/>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Variable Nombre del Indicador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0" w:right="2150.87646484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numper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Número de personas en el hogar (excluye SDPA)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asiste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Asiste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esc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Escolaridad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educ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Nivel Educacional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56457519531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depen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Dependencia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2324218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activ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Condición de actividad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indmat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Indicador de Materialidad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indsan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Indicador de Saneamiento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calglobviv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Calidad Global De La Vivienda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iae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Allegamiento Externo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iai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Allegamiento Interno</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3.3334350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hacinamiento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Hacinamiento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33569335937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III.- Diccionario de Variables y Códigos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6669921875" w:line="280.61076164245605" w:lineRule="auto"/>
        <w:ind w:left="1708.0558776855469" w:right="993.2824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este capítulo se presentan las variables de identificación y más generalmente, las  variables e indicadores de los distintos módulos que componen la base de datos de la  Encuesta Casen 2017, así como algunos elementos estadísticos para el análisis de los  datos. La descripción de cada una de las variables se realiza para cada uno de los siete  módulos que componen la base de datos, además de las variables de identificación. En  las secciones de identificación y de los módulos, se presenta el detalle de los códigos de  respuesta observados y sus frecuencias; en el caso de las variables continuas se entrega  la información de registros validos (entendiendo como valores válidos aquellos mayores  que cero) y blancos en cada una de ellas.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Variables de Identificación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15894889831543" w:lineRule="auto"/>
        <w:ind w:left="1712.2390747070312" w:right="994.80224609375" w:firstLine="9.362487792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son aquéllas que permiten caracterizar las distintas  unidades de análisis de la encuesta de manera innominada, respetando el secreto  estadístico de los entrevistados. Estas variables se derivan de las primeras páginas del  cuestionario. Algunas de ellas fueron creadas para facilitar tanto el cálculo del error  muestral, como el análisis con paquetes estadísticos de análisis de encuestas complejas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011962890625" w:line="240" w:lineRule="auto"/>
        <w:ind w:left="1702.079925537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1.59490585327148" w:lineRule="auto"/>
        <w:ind w:left="1712.5318908691406" w:right="1519.866943359375" w:hanging="3.698425292968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6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2 se adjunta la sintaxis de los otros indicadores generados por el Ministerio de Desarrollo  Social.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77716064453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2" name="image82.png"/>
            <a:graphic>
              <a:graphicData uri="http://schemas.openxmlformats.org/drawingml/2006/picture">
                <pic:pic>
                  <pic:nvPicPr>
                    <pic:cNvPr id="0" name="image82.png"/>
                    <pic:cNvPicPr preferRelativeResize="0"/>
                  </pic:nvPicPr>
                  <pic:blipFill>
                    <a:blip r:embed="rId1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se detallan a continuación: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40" w:lineRule="auto"/>
        <w:ind w:left="1706.263122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folio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del hogar.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1717.6174926757812" w:right="2633.6578369140625" w:hanging="6.97189331054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Número de orden de la persona dentro del hogar.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id_vivienda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Identificador de la vivienda (comuna area seg viv)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region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380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Tarapacá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Antofagasta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Atacama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Coquimbo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Valparaíso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2113.21594238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Libertador General Bernardo O’Higgins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Maule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005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Biobío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La Araucanía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Lagos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1593.791503906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Aysén del General Carlos Ibáñez del Campo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2663.6047363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Magallanes y la Antártica Chilena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3669.6179199218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Metropolitana de Santiago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Ríos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4190.4730224609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Arica y Parinacota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Ñuble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3.27627182006836" w:lineRule="auto"/>
        <w:ind w:left="1710.2471923828125" w:right="2602.6446533203125" w:firstLine="8.3663940429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provincia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Provincia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comuna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Comuna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zona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Área geográfica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3853.691101074218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1 Urbano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842.33673095703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2 Rural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vastrat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Estratos de Varianza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varunit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Conglomerados de Varianza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0534667968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0" name="image79.png"/>
            <a:graphic>
              <a:graphicData uri="http://schemas.openxmlformats.org/drawingml/2006/picture">
                <pic:pic>
                  <pic:nvPicPr>
                    <pic:cNvPr id="0" name="image79.png"/>
                    <pic:cNvPicPr preferRelativeResize="0"/>
                  </pic:nvPicPr>
                  <pic:blipFill>
                    <a:blip r:embed="rId2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1.1 Códigos de Variables</w:t>
      </w:r>
    </w:p>
    <w:tbl>
      <w:tblPr>
        <w:tblStyle w:val="Table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0.93353271484375" w:right="377.786254882812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del  hogar (comuna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área seg viv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59.702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11.397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4.584</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2.4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3743896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id_vivienda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176.395263671875" w:firstLine="8.963928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 la  vivienda (comuna  área seg viv)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Región de Tarapacá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Región de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8.510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Región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Región de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Región de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19.625</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3.9215087890625" w:right="472.5469970703125" w:hanging="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Región del Libertador Gral.  Bernardo O’Higgins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15.862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Región del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Región del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21.532</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Región de La Araucanía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15.481</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Región de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12.442</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5.555419921875" w:right="520.4400634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Región de Ayséndel Gral.  Carlos Ibáñez del 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5.045</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76.98974609375" w:right="122.7520751953125" w:firstLine="24.50134277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Región de Magallanes y de la  Antártica Chilena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6.637</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480224609375" w:right="611.9866943359375" w:firstLine="14.1430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Región Metropolitana de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42.601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Región de Los Ríos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10.175</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Región de Arica y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7.888</w:t>
            </w:r>
          </w:p>
        </w:tc>
      </w:tr>
      <w:tr>
        <w:trPr>
          <w:cantSplit w:val="0"/>
          <w:trHeight w:val="251.9212341308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Región de Ñuble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8.370</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Tamarugal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El 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Choapa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 Limarí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1.685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2.037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 San Felipe de Aconcagua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 Marga Marga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Cachapoal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10.273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 Cardenal Caro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 Colchagua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1.533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3.259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12.943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Malleco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Chiloé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1.433</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 Capitán Prat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 General Carrera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 Magallanes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 Tierra del Fuego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 Última Esperanza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31.868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Cordillera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 Chacabuco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2.081</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1.416</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9.63989257812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7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provincia.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6"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7.912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7.715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 Diguillin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4.353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 Itata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 Punilla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6.447</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3.015</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2.719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8.1278991699219"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8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3.371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464</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w:t>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80004882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4"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Requínoa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Chépica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bl>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1.180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5"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3.707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525</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w:t>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6206054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6"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904</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1.249</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1"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726</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485</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2.317</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392</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352</w:t>
            </w:r>
          </w:p>
        </w:tc>
      </w:tr>
    </w:tbl>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7409667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4.765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Río Bueno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7.663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475</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328</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bl>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700927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1" name="image61.png"/>
            <a:graphic>
              <a:graphicData uri="http://schemas.openxmlformats.org/drawingml/2006/picture">
                <pic:pic>
                  <pic:nvPicPr>
                    <pic:cNvPr id="0" name="image61.png"/>
                    <pic:cNvPicPr preferRelativeResize="0"/>
                  </pic:nvPicPr>
                  <pic:blipFill>
                    <a:blip r:embed="rId2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2"/>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71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Urbano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175.772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40.667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0.93353271484375" w:right="286.752319335937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Identificación del  hogar en la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99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209.767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5.534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varstrat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Estratos de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6.79046630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varunit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76.79046630859375" w:right="166.036376953125" w:firstLine="7.569580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Conglomerados de  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fecha_dia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9656982421875" w:right="396.312255859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fecha_día: fecha  entrevista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7.946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7.850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5.812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5.788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8.416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7.016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6.248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10.856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7.258</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6.672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6.787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6.847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7.189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4.712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5.756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7.293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7.976</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9.257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8.743</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w:t>
            </w:r>
          </w:p>
        </w:tc>
      </w:tr>
    </w:tbl>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3" name="image63.png"/>
            <a:graphic>
              <a:graphicData uri="http://schemas.openxmlformats.org/drawingml/2006/picture">
                <pic:pic>
                  <pic:nvPicPr>
                    <pic:cNvPr id="0" name="image63.png"/>
                    <pic:cNvPicPr preferRelativeResize="0"/>
                  </pic:nvPicPr>
                  <pic:blipFill>
                    <a:blip r:embed="rId3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56982421875" w:right="274.0032958984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fecha  entrevista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96.381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29.936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9656982421875" w:right="324.2016601562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fecha  entrevista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0141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112.058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642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104.381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793457031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Elementos para el análisis de la información Casen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8134765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2.1 Variables de segmentación o llave </w:t>
      </w:r>
    </w:p>
    <w:tbl>
      <w:tblPr>
        <w:tblStyle w:val="Table14"/>
        <w:tblW w:w="7146.400299072266" w:type="dxa"/>
        <w:jc w:val="left"/>
        <w:tblInd w:w="2644.3998718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2.599639892578"/>
        <w:gridCol w:w="3583.8006591796875"/>
        <w:tblGridChange w:id="0">
          <w:tblGrid>
            <w:gridCol w:w="3562.599639892578"/>
            <w:gridCol w:w="3583.80065917968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64868164062"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68359375"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Llave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o</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Hogares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Núcleos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nucleo</w:t>
            </w:r>
          </w:p>
        </w:tc>
      </w:tr>
    </w:tbl>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2.2 Factores de Expansión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34228515625" w:line="280.61076164245605" w:lineRule="auto"/>
        <w:ind w:left="1712.6374816894531" w:right="993.37158203125" w:firstLine="8.96408081054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Para que los análisis y estudios basados en encuestas de hogares con diseño muestral  probabilístico tengan validez sobre toda la población objetivo, se debe utilizar un  ponderador en la estimación de cualquier variable de interés, que da cuenta del número  de personas de la población que representa un individuo que participa en dicha encuesta.  Este ponderador se conoce como factor de expansión.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734375" w:line="280.61076164245605" w:lineRule="auto"/>
        <w:ind w:left="1712.4383544921875" w:right="1002.8601074218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Históricamente, para cada encuesta Casen, se han desarrollado dos factores de  expansión para cada persona entrevistada: un factor que expande a la proyección de  población regional (expr) y otro que expande a la población comunal (expc)</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9</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6123046875" w:line="280.40971755981445" w:lineRule="auto"/>
        <w:ind w:left="1712.4383544921875" w:right="994.2419433593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la versión 2017 de la Encuesta Casen se incorpora, al igual que en 2015, además de  los dos factores de expansión antes mencionados, un factor de expansión de uso  exclusivo para las preguntas de orientación sexual e identidad de género incorporadas  en el Módulo de Residentes, las que deben ser respondidas personalmente por las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339599609375" w:line="280.61038970947266" w:lineRule="auto"/>
        <w:ind w:left="1712.4383544921875" w:right="993.94775390625" w:firstLine="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integrantes del hogar, de 18 años o más, presentes en la vivienda al momento  de la entrevista Casen. Este factor de expansión debe utilizarse cada vez que se analicen  estas preguntas, pues tiene por objetivo corregir (controlar por variables observables)  eventuales sesgos en estimaciones asociados a posibles diferencias entre las personas  que están presentes en la vivienda al momento de la encuesta y responden estas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467834472656"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7.623901367187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9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8"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79.80712890625" w:lineRule="auto"/>
        <w:ind w:left="1720.0079345703125" w:right="1003.0603027343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preguntas, de otros integrantes del hogar que no están presentes o deciden no  responder la encuesta.</w:t>
      </w:r>
    </w:p>
    <w:tbl>
      <w:tblPr>
        <w:tblStyle w:val="Table15"/>
        <w:tblW w:w="8936.719970703125" w:type="dxa"/>
        <w:jc w:val="left"/>
        <w:tblInd w:w="165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201538085938"/>
        <w:gridCol w:w="2683.8003540039062"/>
        <w:gridCol w:w="3425.799560546875"/>
        <w:gridCol w:w="1562.39990234375"/>
        <w:tblGridChange w:id="0">
          <w:tblGrid>
            <w:gridCol w:w="1264.7201538085938"/>
            <w:gridCol w:w="2683.8003540039062"/>
            <w:gridCol w:w="3425.799560546875"/>
            <w:gridCol w:w="1562.39990234375"/>
          </w:tblGrid>
        </w:tblGridChange>
      </w:tblGrid>
      <w:tr>
        <w:trPr>
          <w:cantSplit w:val="0"/>
          <w:trHeight w:val="56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7788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805.7934570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7.72552490234375" w:right="327.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558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19.5599365234375" w:right="336.7877197265625" w:firstLine="8.5656738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09.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expr_div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38626098633" w:lineRule="auto"/>
              <w:ind w:left="27.7655029296875" w:right="326.67663574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orientación sexual  (r23) e identidad de  género (r24)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8745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91.397</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98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125.042</w:t>
            </w:r>
          </w:p>
        </w:tc>
      </w:tr>
      <w:tr>
        <w:trPr>
          <w:cantSplit w:val="0"/>
          <w:trHeight w:val="35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28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0" name="image60.png"/>
            <a:graphic>
              <a:graphicData uri="http://schemas.openxmlformats.org/drawingml/2006/picture">
                <pic:pic>
                  <pic:nvPicPr>
                    <pic:cNvPr id="0" name="image60.png"/>
                    <pic:cNvPicPr preferRelativeResize="0"/>
                  </pic:nvPicPr>
                  <pic:blipFill>
                    <a:blip r:embed="rId3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Módulo Registro de Residentes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3.1 Diagrama de Flujo de Preguntas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4228515625" w:line="240" w:lineRule="auto"/>
        <w:ind w:left="0" w:right="1066.00097656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1495" cy="6438265"/>
            <wp:effectExtent b="0" l="0" r="0" t="0"/>
            <wp:docPr id="66" name="image66.png"/>
            <a:graphic>
              <a:graphicData uri="http://schemas.openxmlformats.org/drawingml/2006/picture">
                <pic:pic>
                  <pic:nvPicPr>
                    <pic:cNvPr id="0" name="image66.png"/>
                    <pic:cNvPicPr preferRelativeResize="0"/>
                  </pic:nvPicPr>
                  <pic:blipFill>
                    <a:blip r:embed="rId33"/>
                    <a:srcRect b="0" l="0" r="0" t="0"/>
                    <a:stretch>
                      <a:fillRect/>
                    </a:stretch>
                  </pic:blipFill>
                  <pic:spPr>
                    <a:xfrm>
                      <a:off x="0" y="0"/>
                      <a:ext cx="5611495" cy="6438265"/>
                    </a:xfrm>
                    <a:prstGeom prst="rect"/>
                    <a:ln/>
                  </pic:spPr>
                </pic:pic>
              </a:graphicData>
            </a:graphic>
          </wp:inline>
        </w:drawing>
      </w: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263183593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7" name="image67.png"/>
            <a:graphic>
              <a:graphicData uri="http://schemas.openxmlformats.org/drawingml/2006/picture">
                <pic:pic>
                  <pic:nvPicPr>
                    <pic:cNvPr id="0" name="image67.png"/>
                    <pic:cNvPicPr preferRelativeResize="0"/>
                  </pic:nvPicPr>
                  <pic:blipFill>
                    <a:blip r:embed="rId3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599731445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6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3.2 Códigos de Variables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099033355713"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Registro de  Residentes. En éste y en todos los otros módulos siguientes, en la primera columna se  identifica el nombre de la variable; en la segunda su descripción; en la tercera, los  valores observados de la variable; y en la última columna, la frecuencia asociada a estos  valores observados. </w:t>
      </w:r>
    </w:p>
    <w:tbl>
      <w:tblPr>
        <w:tblStyle w:val="Table1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tot_hog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90.93353271484375" w:right="193.1927490234375" w:hanging="12.5494384765625"/>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de hogares en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la 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025390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203.364</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9.501</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2.562</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635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219</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46</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8867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23</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216.439 </w:t>
            </w:r>
          </w:p>
        </w:tc>
      </w:tr>
      <w:tr>
        <w:trPr>
          <w:cantSplit w:val="0"/>
          <w:trHeight w:val="3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3.12469482421875" w:right="418.28857421875" w:hanging="14.74060058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de personas  (incluye sdpa)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49.581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54.372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34.065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7.497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3.544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1.791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r>
      <w:tr>
        <w:trPr>
          <w:cantSplit w:val="0"/>
          <w:trHeight w:val="311.99859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0.93353271484375" w:right="330.0433349609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parejas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63.547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141.791 </w:t>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5" name="image65.png"/>
            <a:graphic>
              <a:graphicData uri="http://schemas.openxmlformats.org/drawingml/2006/picture">
                <pic:pic>
                  <pic:nvPicPr>
                    <pic:cNvPr id="0" name="image65.png"/>
                    <pic:cNvPicPr preferRelativeResize="0"/>
                  </pic:nvPicPr>
                  <pic:blipFill>
                    <a:blip r:embed="rId3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tot_nuc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308.5302734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núcleos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163.230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7.591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h0. ¿Quién(es)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2.92572021484375" w:right="248.172607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Registro de  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Presente y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90.096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76.341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32.910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70.8837890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jefe de núcleo  y su esposo(a) o  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55322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43.744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3276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40.345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del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27.867 </w:t>
            </w:r>
          </w:p>
        </w:tc>
      </w:tr>
      <w:tr>
        <w:trPr>
          <w:cantSplit w:val="0"/>
          <w:trHeight w:val="494.999694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del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2.966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Padre o Madre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Suegro(a)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Yerno o Nuera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2.632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Nieto(a)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14.222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Hermano(a)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2.840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Cuñado(a)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1.811 </w:t>
            </w:r>
          </w:p>
        </w:tc>
      </w:tr>
    </w:tbl>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05712890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Servicio Doméstico P. Adentro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0798339843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5758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Hombre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103.322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Mujer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113.117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033447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94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¿Me puede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4.07876014709473"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51.796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338500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¿Me puede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07930374145508"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ecivil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Estado civil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Casado(a)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59.598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743.09509277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Conviviente o pareja sin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7.3577880859375" w:right="162.7911376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Conviviente civil (con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Anulado(a)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Separado(a)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Divorciado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Viudo(a)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Soltero(a)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106.134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h5l. Número de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58.006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 </w:t>
            </w:r>
          </w:p>
        </w:tc>
      </w:tr>
      <w:tr>
        <w:trPr>
          <w:cantSplit w:val="0"/>
          <w:trHeight w:val="309.718933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r>
      <w:tr>
        <w:trPr>
          <w:cantSplit w:val="0"/>
          <w:trHeight w:val="310.08087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156.509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1.99981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h5h. Número de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de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3.764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bl>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pareja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09423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Tipo de pareja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59.930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hecho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tiene pareja en 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128.947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nucleo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43.624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43.323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32.303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2.823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10.349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0471801758" w:lineRule="auto"/>
              <w:ind w:left="83.1646728515625" w:right="37.7258300781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Hogar - Durante  los últimos 6 meses,  ¿qué persona fue la  que más aportó al  presupuesto del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Es miembro del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70.026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563.581542968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es miembro del hogar.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145.491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1352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Especifique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215.533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596679687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4604492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Integrante -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7.3480224609375" w:right="209.32861328125" w:firstLine="5.57769775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Durante los últimos  6 meses, ¿qué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3.2742691040039" w:lineRule="auto"/>
              <w:ind w:left="90.93353271484375" w:right="330.0439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persona fue la que  más aportó al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presupuesto del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Otro integrande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Persona que más aportó</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79.013 </w:t>
            </w:r>
          </w:p>
        </w:tc>
      </w:tr>
      <w:tr>
        <w:trPr>
          <w:cantSplit w:val="0"/>
          <w:trHeight w:val="10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¿Tiene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72958374023" w:lineRule="auto"/>
              <w:ind w:left="89.937744140625" w:right="356.138916015625" w:hanging="6.77307128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ver  incluso si lleva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180.763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16.442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4.999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¿Tiene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55792236328" w:lineRule="auto"/>
              <w:ind w:left="82.76641845703125" w:right="253.5504150390625" w:firstLine="0.3982543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oír  incluso si utiliza un  audífono?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192.103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¿Tiene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627182006836" w:lineRule="auto"/>
              <w:ind w:left="82.9656982421875" w:right="92.3980712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caminar o para subir  escaleras?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184.750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440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¿Tiene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recordar o para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concentrarse?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188.938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2.824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¿Tiene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48030471801758" w:lineRule="auto"/>
              <w:ind w:left="82.9656982421875" w:right="423.26904296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el  cuidado personal,  como asearse o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904785156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vestirse?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3.563 </w:t>
            </w:r>
          </w:p>
        </w:tc>
      </w:tr>
      <w:tr>
        <w:trPr>
          <w:cantSplit w:val="0"/>
          <w:trHeight w:val="309.599761962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1.617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1.556 </w:t>
            </w:r>
          </w:p>
        </w:tc>
      </w:tr>
      <w:tr>
        <w:trPr>
          <w:cantSplit w:val="0"/>
          <w:trHeight w:val="311.92123413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 </w:t>
            </w:r>
          </w:p>
        </w:tc>
      </w:tr>
    </w:tbl>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¿Tiene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87794494628906" w:lineRule="auto"/>
              <w:ind w:left="82.9656982421875" w:right="85.02746582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comunicarse, por  ejemplo, dificultad  para comprender o  ser comprendido por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195.822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1.199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81.483154296875" w:header="0" w:footer="720"/>
          <w:cols w:equalWidth="0" w:num="2">
            <w:col w:space="0" w:w="5340"/>
            <w:col w:space="0" w:w="534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Módulo Educación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4.1 Diagrama de Flujo de Preguntas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420898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99169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59936523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8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4.2 Códigos de Variables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333984375" w:line="280.6095886230469" w:lineRule="auto"/>
        <w:ind w:left="1712.2390747070312" w:right="0"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Educación,  así como los indicadores y sus respectivas frecuencias que se calculan con las preguntas  incluidas en este módulo. </w:t>
      </w:r>
    </w:p>
    <w:tbl>
      <w:tblPr>
        <w:tblStyle w:val="Table2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2.96600341796875" w:right="452.03918457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¿Sabe leer y  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lee y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167.403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sólo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sólo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Actualmente,  ¿se encuentra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27655792236328" w:lineRule="auto"/>
              <w:ind w:left="82.7667236328125" w:right="108.419189453125" w:firstLine="8.16711425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participando en  algún programa de  nivelación de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3.27655792236328" w:lineRule="auto"/>
              <w:ind w:left="82.96600341796875" w:right="157.0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estudios dirigido a  personas que no  completaron la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5.68482398986816" w:lineRule="auto"/>
              <w:ind w:left="90.933837890625" w:right="54.037475585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 básica o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 la modalidad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 la modalidad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174.406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120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5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Actualmente,  ¿asiste a algún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7580966949463" w:lineRule="auto"/>
              <w:ind w:left="82.96600341796875" w:right="30.13366699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jardín  infantil, sala cuna u  otro programa no  convencional de  Educación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57.452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 </w:t>
            </w:r>
          </w:p>
        </w:tc>
      </w:tr>
      <w:tr>
        <w:trPr>
          <w:cantSplit w:val="0"/>
          <w:trHeight w:val="12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¿Cuál es la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4.1792392730713" w:lineRule="auto"/>
              <w:ind w:left="69.02191162109375" w:right="112.00439453125" w:firstLine="21.911926269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principal razón por  la cual no asiste  actualmente a un  jardín infantil, sala  cuna, programa no  convencional de  educación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84375" w:line="244.48030471801758"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4.5599365234375" w:right="271.95312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es necesario porque lo(a)  cuidan en la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5.582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4.5599365234375" w:right="316.81152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me parece necesario que  asista a esta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865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2.3284912109375" w:right="550.03540039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Desconfío del cuidado que  recibiría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Se enfermaría mucho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4.95849609375" w:right="88.688964843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Dada su discapacidad, prefiero  que no asista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fue priorizado por el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 hay matrícula (vacantes)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bl>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04248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860229492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6801757812"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lo aceptan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9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84.7589111328125" w:right="237.2912597656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Dada su discapacidad, el  establecimiento educacional no  lo acepta o no ofrecen las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condiciones adecuadas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Dificultad de acceso o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208.928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6053314209" w:lineRule="auto"/>
              <w:ind w:left="69.02191162109375" w:right="87.70263671875" w:firstLine="13.94409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¿Cuál es la  principal razón por  la cual no asiste  actualmente a un  jardín infantil, sala  cuna, programa no  convencional de  educación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3.4771728515625"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03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7667236328125" w:right="116.187744140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¿Cuál es la  principal razón por  la cual no asiste  actualmente a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85156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66.3781738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Ayuda en la casa o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703.4204101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Embarazo, maternidad o  paternidad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84.7589111328125" w:right="586.09130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Tiene una discapacidad o  requiere establecimiento de  educación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Enfermedad que lo inhabilita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Problemas 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Terminó de estudiar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9.254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16166687012" w:lineRule="auto"/>
              <w:ind w:left="84.5599365234375" w:right="187.07275390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 su edad no le sirve estudiar  o no conoce la manera de  completar sus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Está asistiendo a un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preuniversitario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3.922119140625" w:right="252.431640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 encuentra preparando la  PSU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11.999969482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Trabaja o busca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10.540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Problemas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254 </w:t>
            </w:r>
          </w:p>
        </w:tc>
      </w:tr>
    </w:tbl>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60302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2.3284912109375" w:right="367.568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Expulsión o cancelación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Dificultad de acceso o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1.549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90.933837890625" w:right="223.556518554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¿Cuál es  la principal razón  por la cual no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3.27672958374023" w:lineRule="auto"/>
              <w:ind w:left="82.7667236328125" w:right="109.2156982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 algún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215.723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80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0.13702392578125" w:right="20.5718994140625" w:hanging="7.1710205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¿Cuándo fue la  última vez que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asistió a algún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El año pasado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Hace dos años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4.5599365234375" w:right="146.0107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Hace tres años o más (2014 o  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15.692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Nunca ha asistido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96600341796875" w:right="82.72216796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¿Cuál fue el  nivel educacional  más alto alcanzado  o el nivel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2412109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educacional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Nunca asistió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Sala cuna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137.293701171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Jardín Infantil (Medio menor y  Medio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3.401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305.4187011718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Prekinder/Kinder (Transición  menor y Transición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Educación Especial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Primaria o Preparatoria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53.604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Humanidades (Sistema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6.524 </w:t>
            </w:r>
          </w:p>
        </w:tc>
      </w:tr>
      <w:tr>
        <w:trPr>
          <w:cantSplit w:val="0"/>
          <w:trHeight w:val="49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3.922119140625" w:right="512.5030517578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Educación Media Científico Humanista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56.581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4.7589111328125" w:right="60.2026367187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Técnica, Comercial, Industrial  o Normalista (Sistema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1.621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3.922119140625" w:right="563.581542968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 Media Técnica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15.479 </w:t>
            </w:r>
          </w:p>
        </w:tc>
      </w:tr>
    </w:tbl>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Técnico Nivel Superior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5.465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Técnico Nivel Superior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10.523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1.929931640625" w:right="756.606445312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Profesional Incompleto  (Carreras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Profesional Completo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Postgrado Incompleto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Postgrado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171508789" w:lineRule="auto"/>
              <w:ind w:left="78.58367919921875" w:right="60.8105468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En ese nivel  educacional, ¿cuál  fue el último curso  que aprobó (para  los que no están  estudiando) o que  cursa actualmente  (para los que están  estudiando)?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16.138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27.961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63.676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20.871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17.103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241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22.170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¿Cuál es el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nombre de la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53.6389160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o programa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168.348 </w:t>
            </w:r>
          </w:p>
        </w:tc>
      </w:tr>
      <w:tr>
        <w:trPr>
          <w:cantSplit w:val="0"/>
          <w:trHeight w:val="355.20080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48.091 </w:t>
            </w:r>
          </w:p>
        </w:tc>
      </w:tr>
      <w:tr>
        <w:trPr>
          <w:cantSplit w:val="0"/>
          <w:trHeight w:val="31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90112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e7_subarea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874946594238" w:lineRule="auto"/>
              <w:ind w:left="82.96600341796875" w:right="53.638916015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e7_suarea. ¿Cuál  es el nombre de la  carrera o programa  de estudios? (Cod  sub-área)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441.271972656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Competencias Personales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2.3284912109375" w:right="550.235595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Artes y Humanidades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5.5560302734375" w:right="787.0837402343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Ciencias Sociales y del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489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76.9903564453125" w:right="793.856201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Educación Comercial y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8.696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1.500 </w:t>
            </w:r>
          </w:p>
        </w:tc>
      </w:tr>
    </w:tbl>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40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6811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 Ciencias Naturales,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2.3284912109375" w:right="324.3420410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Ciencias 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Medio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Ciencias Físicas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260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Matemáticas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146.6558837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76.9903564453125" w:right="633.5003662109375" w:firstLine="12.3504638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Ingeniería y Profesiones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Industria y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Arquitectura y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Agricultura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1.484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5.5560302734375" w:right="69.7509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Servicios de Higiene y Salud  Ocupacional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 Servicios de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114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457611084" w:lineRule="auto"/>
              <w:ind w:left="82.7667236328125" w:right="31.9262695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¿Cuál  es el nombre de la  carrera o programa  de estudios? (Cod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5.5560302734375" w:right="391.27319335937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Programas y Certificaciones  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Artes y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1.595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7471923828125" w:right="38.489990234375" w:firstLine="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Ciencias Sociales,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3.922119140625" w:right="143.4783935546875" w:hanging="11.9519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Administración de Empresas y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10.196 </w:t>
            </w:r>
          </w:p>
        </w:tc>
      </w:tr>
      <w:tr>
        <w:trPr>
          <w:cantSplit w:val="0"/>
          <w:trHeight w:val="49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Ciencias naturales,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2.528076171875" w:right="84.1070556640625" w:hanging="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Ingeniería, Industria y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9.697 </w:t>
            </w:r>
          </w:p>
        </w:tc>
      </w:tr>
      <w:tr>
        <w:trPr>
          <w:cantSplit w:val="0"/>
          <w:trHeight w:val="49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81985473633" w:lineRule="auto"/>
              <w:ind w:left="80.3765869140625" w:right="113.3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Agricultura, Silvicultura, Pesca  y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1.283 </w:t>
            </w:r>
          </w:p>
        </w:tc>
      </w:tr>
    </w:tbl>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5969238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032714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8602294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59936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Salud y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91.8853759765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¿En qué tipo de  institución realizó  su educación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7890625" w:line="240" w:lineRule="auto"/>
              <w:ind w:left="83.5635375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9.049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Universidad privada no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87825965881348"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4.718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Universidad privada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8.240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0.3765869140625" w:right="93.668212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Extranjera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1.104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180.806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2.96600341796875" w:right="159.215087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Indique el  establecimiento  educacional, sala  cuna o jardín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461914062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7182006836"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Indique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dirección del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4148712158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87834548950195"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36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8413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96600341796875" w:right="453.8317871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Indique  comuna del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66064453125" w:line="244.4801616668701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0996093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83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76196289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0982055664" w:lineRule="auto"/>
              <w:ind w:left="84.3603515625" w:right="149.25537109375" w:hanging="1524.3603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e9com_c_cod e9com_c_cod.  Código de 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1.894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844 </w:t>
            </w:r>
          </w:p>
        </w:tc>
      </w:tr>
      <w:tr>
        <w:trPr>
          <w:cantSplit w:val="0"/>
          <w:trHeight w:val="309.5213317871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bl>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600341796875" w:right="111.2078857421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24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1.148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5104 Juan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bl>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w:t>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 </w:t>
            </w:r>
          </w:p>
        </w:tc>
      </w:tr>
    </w:tbl>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w:t>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Requinoa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bl>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0"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1.887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w:t>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w:t>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bl>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w:t>
            </w:r>
          </w:p>
        </w:tc>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w:t>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bl>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8"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10000 Región de Tarapacá</w:t>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w:t>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w:t>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10401 Chaitén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10402 Futaleufú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10403 Hualaihué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10404 Palena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11102 Lago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bl>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48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9"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11203 Guaitecas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12104 San Gregorio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12201 Cabo De Hornos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12302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bl>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2"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Rio 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2.057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794 </w:t>
            </w:r>
          </w:p>
        </w:tc>
      </w:tr>
    </w:tbl>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3"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842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w:t>
            </w:r>
          </w:p>
        </w:tc>
        <w:tc>
          <w:tcPr>
            <w:shd w:fill="auto" w:val="clear"/>
            <w:tcMar>
              <w:top w:w="100.0" w:type="dxa"/>
              <w:left w:w="100.0" w:type="dxa"/>
              <w:bottom w:w="100.0" w:type="dxa"/>
              <w:right w:w="100.0" w:type="dxa"/>
            </w:tcMar>
            <w:vAlign w:val="top"/>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120000 Región de Magallanes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130000 Región Metropolitana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888888 No bien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158.371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869140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0346984863" w:lineRule="auto"/>
              <w:ind w:left="-1440" w:right="253.0383300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e9com_p_cod e9com_p_cod.  Código de País 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Alemania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117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405 Canadá</w:t>
            </w:r>
          </w:p>
        </w:tc>
        <w:tc>
          <w:tcPr>
            <w:shd w:fill="auto" w:val="clear"/>
            <w:tcMar>
              <w:top w:w="100.0" w:type="dxa"/>
              <w:left w:w="100.0" w:type="dxa"/>
              <w:bottom w:w="100.0" w:type="dxa"/>
              <w:right w:w="100.0" w:type="dxa"/>
            </w:tcMar>
            <w:vAlign w:val="top"/>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 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 Haití</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416 México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417 Nicaragua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501 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502 Bolivia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503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505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bl>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4"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8205566406"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509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 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216.385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3.16497802734375" w:right="147.6617431640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Rol base de  datos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42.642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26.398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Rol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base de datos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56353759765625" w:right="82.523193359375" w:firstLine="7.370300292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mineduc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82.96600341796875" w:right="379.929199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Dependencia del  establecimiento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Particular 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120.162353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1.900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del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Universidad Privadas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2.820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Otra 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0715484619" w:lineRule="auto"/>
              <w:ind w:left="82.96600341796875" w:right="310.407714843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310546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Digito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7.3883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verificador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3.931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3.919 </w:t>
            </w:r>
          </w:p>
        </w:tc>
      </w:tr>
      <w:tr>
        <w:trPr>
          <w:cantSplit w:val="0"/>
          <w:trHeight w:val="310.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3.885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4.124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3.981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27636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3.820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3.955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176.586 </w:t>
            </w:r>
          </w:p>
        </w:tc>
      </w:tr>
      <w:tr>
        <w:trPr>
          <w:cantSplit w:val="0"/>
          <w:trHeight w:val="309.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52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7"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04492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2905273438"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Tipo de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Educación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No es posible clasificar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23.641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68.6236572265625" w:right="50.875244140625" w:firstLine="22.1112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 Educación media h-c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Educación media t-p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comercial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998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12.460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82.96600341796875" w:right="447.05932617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Instituciones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Instituciones sin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97802734375" w:right="478.53271484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¿Cuál es la  dependencia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3.27627182006836" w:lineRule="auto"/>
              <w:ind w:left="82.96600341796875" w:right="200.4498291015625"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administrativa del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22.342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15.627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922119140625" w:right="101.86340332031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Particular no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3.241 </w:t>
            </w:r>
          </w:p>
        </w:tc>
      </w:tr>
      <w:tr>
        <w:trPr>
          <w:cantSplit w:val="0"/>
          <w:trHeight w:val="31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0.3765869140625" w:right="242.6696777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Jardín infantil o sala cuna del  trabajo de la madre o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3.203 </w:t>
            </w:r>
          </w:p>
        </w:tc>
      </w:tr>
      <w:tr>
        <w:trPr>
          <w:cantSplit w:val="0"/>
          <w:trHeight w:val="739.2010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2.3284912109375" w:right="573.939208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Universidad Privada no  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2.954 </w:t>
            </w:r>
          </w:p>
        </w:tc>
      </w:tr>
      <w:tr>
        <w:trPr>
          <w:cantSplit w:val="0"/>
          <w:trHeight w:val="739.199523925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Universidad Privada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0528717041"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2.580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0.3765869140625" w:right="62.393798828125" w:firstLine="21.1151123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944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69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9.047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3.255 </w:t>
            </w:r>
          </w:p>
        </w:tc>
      </w:tr>
    </w:tbl>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8"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60449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0424804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¿A qué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69.0219116210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jornada asiste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regularmente?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246.654052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completa (mañana y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35.446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Jornada completa con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extensión de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Vespertina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Otra (horario variable,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 o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4.813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2.922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4.5983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en el año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desayuno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18.773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en el año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almuerzo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27.698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17.665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en el año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6.455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38.717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en el año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34.292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En el año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3.27618598937988" w:lineRule="auto"/>
              <w:ind w:left="90.933837890625" w:right="253.038940429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tarjeta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78.583679199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JUNAEB para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6.186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5.792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204.284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En el año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4.48041915893555" w:lineRule="auto"/>
              <w:ind w:left="82.7667236328125" w:right="253.03894042968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o recibió  alguna beca?</w:t>
            </w:r>
          </w:p>
        </w:tc>
        <w:tc>
          <w:tcPr>
            <w:shd w:fill="auto" w:val="clear"/>
            <w:tcMar>
              <w:top w:w="100.0" w:type="dxa"/>
              <w:left w:w="100.0" w:type="dxa"/>
              <w:bottom w:w="100.0" w:type="dxa"/>
              <w:right w:w="100.0" w:type="dxa"/>
            </w:tcMar>
            <w:vAlign w:val="top"/>
          </w:tcPr>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50.923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816 </w:t>
            </w:r>
          </w:p>
        </w:tc>
      </w:tr>
      <w:tr>
        <w:trPr>
          <w:cantSplit w:val="0"/>
          <w:trHeight w:val="309.5201110839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54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5"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59838867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60791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91210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¿Ha recibido  o recibió alguna(s)  de estas becas?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210.056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4434814453" w:lineRule="auto"/>
              <w:ind w:left="82.7667236328125" w:right="137.701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¿Ha  recibido o recibió  alguna(s) de estas  becas? (beca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214.492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1.947 </w:t>
            </w:r>
          </w:p>
        </w:tc>
      </w:tr>
      <w:tr>
        <w:trPr>
          <w:cantSplit w:val="0"/>
          <w:trHeight w:val="37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77172851562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¿Ha recibido  o recibió alguna  otra de estas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763183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216.087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2.7667236328125" w:right="298.25683593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¿Ha  recibido o recibió  alguna otra de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29443359375" w:line="243.27618598937988" w:lineRule="auto"/>
              <w:ind w:left="92.32818603515625" w:right="107.4163818359375" w:hanging="9.36218261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estas 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216.256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576.000061035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2.800140380859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¿ha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6682128906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w:t>
            </w:r>
          </w:p>
        </w:tc>
        <w:tc>
          <w:tcPr>
            <w:shd w:fill="auto" w:val="clear"/>
            <w:tcMar>
              <w:top w:w="100.0" w:type="dxa"/>
              <w:left w:w="100.0" w:type="dxa"/>
              <w:bottom w:w="100.0" w:type="dxa"/>
              <w:right w:w="100.0" w:type="dxa"/>
            </w:tcMar>
            <w:vAlign w:val="top"/>
          </w:tcPr>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2.262 </w:t>
            </w:r>
          </w:p>
        </w:tc>
      </w:tr>
      <w:tr>
        <w:trPr>
          <w:cantSplit w:val="0"/>
          <w:trHeight w:val="311.920013427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7.300 </w:t>
            </w:r>
          </w:p>
        </w:tc>
      </w:tr>
    </w:tbl>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6" name="image36.png"/>
            <a:graphic>
              <a:graphicData uri="http://schemas.openxmlformats.org/drawingml/2006/picture">
                <pic:pic>
                  <pic:nvPicPr>
                    <pic:cNvPr id="0" name="image36.png"/>
                    <pic:cNvPicPr preferRelativeResize="0"/>
                  </pic:nvPicPr>
                  <pic:blipFill>
                    <a:blip r:embed="rId6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019287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Útiles (Ed.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¿ha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Textos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6.612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¿ha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3.2761287689209"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2.972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6.590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¿ha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8440246582"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7.869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27.1459960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¿ha recibido  beneficios de…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Útiles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14.465 </w:t>
            </w:r>
          </w:p>
        </w:tc>
      </w:tr>
      <w:tr>
        <w:trPr>
          <w:cantSplit w:val="0"/>
          <w:trHeight w:val="312.3992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77.9418945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¿ha recibido  beneficios de…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3.512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52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2557220459" w:lineRule="auto"/>
              <w:ind w:left="90.933837890625" w:right="29.53613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¿ha recibido  beneficios de… At.  Dental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8.133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15.817 </w:t>
            </w:r>
          </w:p>
        </w:tc>
      </w:tr>
      <w:tr>
        <w:trPr>
          <w:cantSplit w:val="0"/>
          <w:trHeight w:val="312.60131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¿ha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5.68476676940918"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18.325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2"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893554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98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057128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59533691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¿ha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PC (7°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20.668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194.290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¿ha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Útiles (Ed.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837890625" w:right="5.8312988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¿ha recibido  beneficios de…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9.548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¿ha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27182006836"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¿ha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122.467041015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10.213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En el año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78.58367919921875" w:right="29.93408203125" w:firstLine="6.77276611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colegiatura o  financiamiento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compartido?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36.253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0.933837890625" w:right="10.6121826171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¿Cuánto paga  mensualmente?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207.036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¿Dónde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90.933837890625" w:right="166.58569335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permanece el niño  por un mayor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028808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número de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En el establecimiento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84.7589111328125" w:right="432.10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educacional como parte de la  extensión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681 </w:t>
            </w:r>
          </w:p>
        </w:tc>
      </w:tr>
      <w:tr>
        <w:trPr>
          <w:cantSplit w:val="0"/>
          <w:trHeight w:val="496.7201232910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En un establecimiento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destinado al cuidado extraescolar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 </w:t>
            </w:r>
          </w:p>
        </w:tc>
      </w:tr>
    </w:tbl>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3"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59887695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964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 una semana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92.3284912109375" w:right="314.9792480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En el lugar de trabajo del  padre, madre o cuidador/a del  niño/a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 su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En otro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416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188.265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En el año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5703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por la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que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6.977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tiene beneficio de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4.958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95849609375" w:right="336.49353027343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una beca o crédito  que cubre el 100% del arancel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2.206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203.981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8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0.933837890625" w:right="17.5842285156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¿Cuánto paga  mensualmente por  la carrera que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97802734375" w:right="446.86035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¿Quién (o  quiénes)  </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la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pregunta e18a?</w:t>
            </w:r>
          </w:p>
        </w:tc>
        <w:tc>
          <w:tcPr>
            <w:shd w:fill="auto" w:val="clear"/>
            <w:tcMar>
              <w:top w:w="100.0" w:type="dxa"/>
              <w:left w:w="100.0" w:type="dxa"/>
              <w:bottom w:w="100.0" w:type="dxa"/>
              <w:right w:w="100.0" w:type="dxa"/>
            </w:tcMar>
            <w:vAlign w:val="top"/>
          </w:tcPr>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87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¿Recibe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04293823242"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448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 </w:t>
            </w:r>
          </w:p>
        </w:tc>
      </w:tr>
      <w:tr>
        <w:trPr>
          <w:cantSplit w:val="0"/>
          <w:trHeight w:val="496.7213439941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bl>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58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9" name="image39.png"/>
            <a:graphic>
              <a:graphicData uri="http://schemas.openxmlformats.org/drawingml/2006/picture">
                <pic:pic>
                  <pic:nvPicPr>
                    <pic:cNvPr id="0" name="image39.png"/>
                    <pic:cNvPicPr preferRelativeResize="0"/>
                  </pic:nvPicPr>
                  <pic:blipFill>
                    <a:blip r:embed="rId6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9960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207.256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¿Recibe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4.48041915893555"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7.1990966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¿Quién (o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quiénes)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Contesta al menos una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89.062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14.346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79.716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38.28369140625" w:header="0" w:footer="720"/>
          <w:cols w:equalWidth="0" w:num="2">
            <w:col w:space="0" w:w="5360"/>
            <w:col w:space="0" w:w="536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1"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Módulo Trabajo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Diagrama de Flujo de Preguntas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3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50"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60 </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8"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199951171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08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02539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24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Códigos de Variables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Trabajo,  y adicionalmente el indicador de condición de actividad (activ) que se calcula con la  información recogida en este módulo.  </w:t>
      </w:r>
    </w:p>
    <w:tbl>
      <w:tblPr>
        <w:tblStyle w:val="Table4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La semana  </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4.48041915893555" w:lineRule="auto"/>
              <w:ind w:left="82.9656982421875" w:right="233.2269287109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pasada, ¿trabajó al  menos una hora, sin  considerar los  </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quehaceres del  </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89.360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85.716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67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007019043"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Aunque no trabajó  la semana pasada,  ¿realizó alguna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4184570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por lo  </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0.93353271484375" w:right="333.5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menos durante una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84.728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130.723 </w:t>
            </w:r>
          </w:p>
        </w:tc>
      </w:tr>
      <w:tr>
        <w:trPr>
          <w:cantSplit w:val="0"/>
          <w:trHeight w:val="6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Aunque no trabajó  la semana pasada,  ¿tenía algún empleo,  negocio u otra  </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67810249328613" w:lineRule="auto"/>
              <w:ind w:left="82.9656982421875" w:right="553.3413696289062"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del cual  estuvo ausente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5.685453414917" w:lineRule="auto"/>
              <w:ind w:left="90.93353271484375" w:right="343.7835693359375" w:hanging="12.3501586914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temporalmente por  licencia, permiso  </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3.27627182006836" w:lineRule="auto"/>
              <w:ind w:left="77.38800048828125" w:right="192.9888916015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postnatal parental,  huelga, enfermedad,  vacaciones,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27627182006836" w:lineRule="auto"/>
              <w:ind w:left="90.13671875" w:right="171.4752197265625" w:hanging="6.5734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suspensión temporal  u otra razon?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2.069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82.659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131.711 </w:t>
            </w:r>
          </w:p>
        </w:tc>
      </w:tr>
      <w:tr>
        <w:trPr>
          <w:cantSplit w:val="0"/>
          <w:trHeight w:val="23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40075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6641845703125" w:right="511.90826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¿Ha trabajado  alguna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52.045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30.004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78.5833740234375" w:right="44.5843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Si le ofrecieran un  trabajo, ¿estaría  </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disponible para  </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comenzar 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14.399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13.892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53.701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26707458496" w:lineRule="auto"/>
              <w:ind w:left="82.76641845703125" w:right="109.324340820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¿Buscó trabajo  remunerado o realizó  alguna gestión para  iniciar una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7.803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74.856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9" name="image49.png"/>
            <a:graphic>
              <a:graphicData uri="http://schemas.openxmlformats.org/drawingml/2006/picture">
                <pic:pic>
                  <pic:nvPicPr>
                    <pic:cNvPr id="0" name="image49.png"/>
                    <pic:cNvPicPr preferRelativeResize="0"/>
                  </pic:nvPicPr>
                  <pic:blipFill>
                    <a:blip r:embed="rId6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000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82.9656982421875" w:right="157.332153320312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por cuenta propia  (negocio o empresa)  en las ultimas cuatro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¿cuál es la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52795410156" w:lineRule="auto"/>
              <w:ind w:left="90.93353271484375" w:right="384.61914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4.866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5.685453414917"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 </w:t>
            </w:r>
          </w:p>
        </w:tc>
      </w:tr>
      <w:tr>
        <w:trPr>
          <w:cantSplit w:val="0"/>
          <w:trHeight w:val="26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18.025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24.087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 </w:t>
            </w:r>
          </w:p>
        </w:tc>
      </w:tr>
      <w:tr>
        <w:trPr>
          <w:cantSplit w:val="0"/>
          <w:trHeight w:val="739.19891357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141.583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8760986328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¿cuál es la  </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18598937988" w:lineRule="auto"/>
              <w:ind w:left="90.93353271484375" w:right="383.388061523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62 </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5" name="image55.png"/>
            <a:graphic>
              <a:graphicData uri="http://schemas.openxmlformats.org/drawingml/2006/picture">
                <pic:pic>
                  <pic:nvPicPr>
                    <pic:cNvPr id="0" name="image55.png"/>
                    <pic:cNvPicPr preferRelativeResize="0"/>
                  </pic:nvPicPr>
                  <pic:blipFill>
                    <a:blip r:embed="rId6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5988769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59863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995 </w:t>
            </w:r>
          </w:p>
        </w:tc>
      </w:tr>
      <w:tr>
        <w:trPr>
          <w:cantSplit w:val="0"/>
          <w:trHeight w:val="98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87825965881348"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1.370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210.660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1687927246" w:lineRule="auto"/>
              <w:ind w:left="82.9656982421875" w:right="5.143432617187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¿Cuántas semanas  buscó o ha estado  buscando trabajo?  Señale el número de  semanas 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207.754 </w:t>
            </w:r>
          </w:p>
        </w:tc>
      </w:tr>
      <w:tr>
        <w:trPr>
          <w:cantSplit w:val="0"/>
          <w:trHeight w:val="42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5999145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¿Cuál es su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ocupación u oficio?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39862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2.9656982421875" w:right="96.153564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¿Qué hace usted  en su trabajo o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(4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Fuerzas Armadas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739.1200256347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 Miembros del Poder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Ejecutivo y de los Cuerpos  </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4179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Legislativos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bl>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63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7" name="image57.png"/>
            <a:graphic>
              <a:graphicData uri="http://schemas.openxmlformats.org/drawingml/2006/picture">
                <pic:pic>
                  <pic:nvPicPr>
                    <pic:cNvPr id="0" name="image57.png"/>
                    <pic:cNvPicPr preferRelativeResize="0"/>
                  </pic:nvPicPr>
                  <pic:blipFill>
                    <a:blip r:embed="rId7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66.8109130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 Personal directivo de la  administración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 Jefes de pequeñas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poblaciones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3577880859375" w:right="10.3363037109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1141 Dirigentes y administradores  de partidos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42.7142333984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1142 Dirigentes y Admin de Org  de empleadores,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242.71423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1143 Dirigentes y Admin de Org  humanitarias y de 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955322265625" w:right="375.978393554687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 Directores generales y  Gerentes generales de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 Directores de Dep de Prod y  Operac Agricultura, Caza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1222 Directores de Dep de Prod y  Operac Ind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1223 Directores de Dep de Prod y  Operac Const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1224 Directores de Dep de Prod y  Operaccomercio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1225 Directores de Dep de Prod y  Operachostelería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1226 Directores de Dep de Prod y  OperacTransp, Almac</w:t>
            </w:r>
          </w:p>
        </w:tc>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1227 Directores de Dep de Prod y  OperacDep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1228 Directores de Dep de Prod y  Operacservicios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1229 Directores de Dep de Prod y  Operacno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1231 Directores de Dep  </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financieros y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55.0653076171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1232 Directores de Dep de  personal y de relaciones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2.77587890625" w:right="52.6763916015625" w:firstLine="21.1151123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1233 Directores de Dep de ventas  y comercialización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4.727783203125" w:right="85.54443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1234 Directores de Dep de  publicidad y de relaciones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35.934448242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1235 Directores de Dep de  abastecimiento y distribución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5567626953125" w:right="789.3182373046875" w:firstLine="16.3342285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1236 Directores de Dep de  servicios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731689453125" w:right="787.724609375" w:firstLine="10.159301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1237 Directores de Dep de  investigaciones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125.1849365234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1239 Otros directores de Dep,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bl>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 </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2" name="image52.png"/>
            <a:graphic>
              <a:graphicData uri="http://schemas.openxmlformats.org/drawingml/2006/picture">
                <pic:pic>
                  <pic:nvPicPr>
                    <pic:cNvPr id="0" name="image52.png"/>
                    <pic:cNvPicPr preferRelativeResize="0"/>
                  </pic:nvPicPr>
                  <pic:blipFill>
                    <a:blip r:embed="rId7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12060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 Gerentes de Emp de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4.727783203125" w:right="399.882202148437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agricultura, caza, silvicultura y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38.723144531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 Gerentes de industrias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 Gerentes de Emp de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12.03002929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1314 Gerentes de comercios  mayoristas y minoristas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1315 Gerentes de Emp de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restauración y 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1316 Gerentes de Emp de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28498840332" w:lineRule="auto"/>
              <w:ind w:left="87.955322265625" w:right="459.0447998046875" w:hanging="5.179443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transporte, almacenamiento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1317 Gerentes de Emp de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7.158203125" w:right="688.3233642578125" w:firstLine="6.57348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intermediación y servicios a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1318 Gerentes de Emp de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 personales,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5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1319 Gerentes de Emp, no  clasificados bajo otros epígrafes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2111 Físicos y astrónomos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2112 Meteorólogos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2113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26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2114 Geólogos y geofísicos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2121 Matemáticos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2122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37.3309326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2131 Creadores y analistas de  sistemas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2132 Programadores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2139 Profesionales de la  </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informática,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398.088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2141 Arquitectos, urbanistas e  ingenieros de tránsito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266.400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 Ingenieros civiles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 Ingenieros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3577880859375" w:right="153.0810546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2144 Ingenieros electronicistas y  de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 Ingenieros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2146 Ingenieros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673.9813232421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Ingenieros de minas y  metalúrgicos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2148 Cartógrafos y agrimensores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407.85034179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2149 Arquitectos, ingenieros y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2211 Biólogos, botánicos,  </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82080078125" w:line="240" w:lineRule="auto"/>
              <w:ind w:left="85.76416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zoólogos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bl>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 </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4" name="image54.png"/>
            <a:graphic>
              <a:graphicData uri="http://schemas.openxmlformats.org/drawingml/2006/picture">
                <pic:pic>
                  <pic:nvPicPr>
                    <pic:cNvPr id="0" name="image54.png"/>
                    <pic:cNvPicPr preferRelativeResize="0"/>
                  </pic:nvPicPr>
                  <pic:blipFill>
                    <a:blip r:embed="rId7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21.19934082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2212 Farmacólogos, patólogos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2213 Agrónomos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2221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2222 Odontólogos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2223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2224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27.767944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2229 Médicos y profesionales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494.517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392.188720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2230 Personal de enfermería y  partería de nivel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439 </w:t>
            </w:r>
          </w:p>
        </w:tc>
      </w:tr>
      <w:tr>
        <w:trPr>
          <w:cantSplit w:val="0"/>
          <w:trHeight w:val="497.281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93.91052246093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2310 Profesores de universidades  y de la enseñanza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5567626953125" w:right="164.42687988281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2320 Profesores de la enseñanza  secundaria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2331 Maestros de nivel superior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2332 Maestros de nivel superior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47.6928710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2340 Maestros e instructores de  nivel superior de Ens Esp</w:t>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78.9276123046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 Especialistas en métodos  pedagógicos y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2352 Inspectores de la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406.654663085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2359 Otros profesionales de la  enseñanza,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2411 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5567626953125" w:right="247.29492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2412 Especialistas en políticas y  servicios de personal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45.10314941406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2419 Especialistas en Orgy Adm  de Emp,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2421 Abogados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2422 Jueces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78.569335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2429 Profesionales del derecho,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577880859375" w:right="144.10949707031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2431 Archiveros y conservadores  de museos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2432 Bibliotecarios,  </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documentalistas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2441 Economistas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11.439819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2442 Sociólogos, antropólogos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412.63122558593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2443 Filósofos, historiadores y  Esp en ciencias 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93.731689453125" w:right="559.63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2444 Filólogos, traductores e  intérpretes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266.31881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 Psicólogos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366 </w:t>
            </w:r>
          </w:p>
        </w:tc>
      </w:tr>
    </w:tbl>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66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2" name="image62.png"/>
            <a:graphic>
              <a:graphicData uri="http://schemas.openxmlformats.org/drawingml/2006/picture">
                <pic:pic>
                  <pic:nvPicPr>
                    <pic:cNvPr id="0" name="image62.png"/>
                    <pic:cNvPicPr preferRelativeResize="0"/>
                  </pic:nvPicPr>
                  <pic:blipFill>
                    <a:blip r:embed="rId7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432.550659179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2446 Profesionales del trabajo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33.75366210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2451 Autores, periodistas y otros  escritores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2452 Escultores, pintores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401.2762451171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2453 Compositores, músicos y  cantantes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2454 Coreógrafos y bailarines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43.7121582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2455 Actores y directores de cine,  radio, teatro, TVy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49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25965881348" w:lineRule="auto"/>
              <w:ind w:left="94.727783203125" w:right="563.623657226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2460 Sacerdotes de distintas  religiones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7.4578857421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3111 Técnicos en ciencias físicas y  químicas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3112 Técnicos en ingeniería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3113 Electrotécnicos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388.726806640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3114 Técnicos en electrónica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32.350463867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3115 Técnicos en mecánica y  construcción mecánica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3116 Técnicos en química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69.603881835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3117 Técnicos en ingeniería de  minas y metalurgia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2.77587890625" w:right="427.1728515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3118 Delineantes y dibujantes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122.1972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3119 Técnicos en ciencias físicas,  químicas,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3.731689453125" w:right="282.037963867187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3121 Técnicos en programación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660.23620605468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3122 Técnicos en control de  equipos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660.2362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3123 Técnicos en control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7.3577880859375" w:right="146.30065917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3131 Fotógrafos y Op de equipos  de grabación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82.77587890625" w:right="178.5711669921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3132 Op de equipos de radio, TV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3133 Op de aparatos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501.87255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3139 Op de equipos ópticos y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3141 Oficiales maquinistas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61.16882324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3142 Capitanes, oficiales de  cubierta y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3143 Pilotos de aviación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489.920043945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3144 Controladores de tráfico  aéreo</w:t>
            </w:r>
          </w:p>
        </w:tc>
        <w:tc>
          <w:tcPr>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bl>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67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4" name="image64.png"/>
            <a:graphic>
              <a:graphicData uri="http://schemas.openxmlformats.org/drawingml/2006/picture">
                <pic:pic>
                  <pic:nvPicPr>
                    <pic:cNvPr id="0" name="image64.png"/>
                    <pic:cNvPicPr preferRelativeResize="0"/>
                  </pic:nvPicPr>
                  <pic:blipFill>
                    <a:blip r:embed="rId7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81.74987792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3145 Técnicos en seguridad  aeronáutica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44.339599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 Inspectores de edificios y de  prevención de incendios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5567626953125" w:right="180.96191406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3152 Inspectores de seguridad y  salud y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3211 Técnicos en ciencias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5.76416015625" w:right="522.9876708984375" w:firstLine="7.36999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3212 Técnicos en agronomía,  zootecnia y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655.25573730468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3213 Consejeros agrícolas y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26.7742919921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3221 Practicantes y asistentes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226.17980957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3222 Higienistas y otro personal  sanitario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626.1737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3223 Técnicos en dietética y  nutrición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78.56811523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3224 Técnicos en optometría y  ópticos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6.959228515625" w:right="753.06335449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3225 Dentistas auxiliares y  ayudantes de odontología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3226 Fisioterapeutas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2.77587890625" w:right="784.1387939453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3227 Técnicos y asistentes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784.138793945312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3228 Técnicos y asistentes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3229 Profesionales de nivel medio  de la medicina y la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8.8092041015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3231 Personal de enfermería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23.26965332031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3232 Personal de partería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639404296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3241 Practicantes de la medicina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3242 Curanderos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3310 Maestros de nivel medio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9273681640625" w:right="152.2583007812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3320 Maestros de nivel medio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3330 Maestros de nivel medio de  la enseñanza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3340 Otros maestros e  </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instructores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158203125" w:right="142.11730957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3411 Agentes de bolsa, cambio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3412 Agentes de 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3413 Agentes inmobiliarios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 </w:t>
            </w:r>
          </w:p>
        </w:tc>
      </w:tr>
    </w:tbl>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68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9" name="image59.png"/>
            <a:graphic>
              <a:graphicData uri="http://schemas.openxmlformats.org/drawingml/2006/picture">
                <pic:pic>
                  <pic:nvPicPr>
                    <pic:cNvPr id="0" name="image59.png"/>
                    <pic:cNvPicPr preferRelativeResize="0"/>
                  </pic:nvPicPr>
                  <pic:blipFill>
                    <a:blip r:embed="rId7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667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63745117188"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3414 Agentes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94.1107177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3415 Representantes comerciales  y técnicos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3416 Compradores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3417 Tasadores y subastadores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158203125" w:right="44.11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3419 Profesionales de nivel medio  en Operac financieras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76.570434570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3421 Agentes de compras y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292.58850097656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3422 Declarantes o gestores de  aduana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04.27001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3423 Agentes públicos y privados  de colocación de mano de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6.959228515625" w:right="662.228393554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3429 Agentes comerciales y  corredores,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3431 Profesionales de nivel medio  de servicios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3432 Profesionales de nivel medio  del derecho y Serv 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3433 Tenedores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3434 Profesionales de nivel medio  de Serv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3439 Profesionales de nivel medio  de Serv de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791.907348632812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3441 Agentes de aduana e  inspectores de fronteras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3442 Funcionarios del fisco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5567626953125" w:right="87.3370361328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3443 Funcionarios de servicios de  seguridad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87.337036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3444 Funcionarios de servicios de  expedición de licencias y 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3449 Agentes públicos de  </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aduanas, impuestos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530.55725097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3450 Inspectores de policía y  detectives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145.57800292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3460 Trabaj y asistentes sociales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3471 Decoradores y diseñadores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3472 Locutores de radio y  </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televisión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3473 Músicos, cantantes y  </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bailarines callejeros, de cabaret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07.25524902343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3474 Payasos, prestidigitadores,  acróbatas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3475 Atletas, deportistas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642.70690917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3480 Auxiliares laicos de los  cultos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4111 Taquígrafos y mecanógrafos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bl>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69 </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Op de máquinas de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textos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4113 Op de entrada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4114 Op de calculadoras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4115 Secretarios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37.694091796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4121 Empleados de contabilidad y  cálculo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571.1944580078125" w:hanging="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4122 Empleados de servicios  estadísticos y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432.551269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4131 Empleados de control de  abastecimientos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4132 Empleados de servicios de  apoyo a la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2.77587890625" w:right="257.85217285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4133 Empleados de servicios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188.13232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4141 Empleados de bibliotecas y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4142 Empleados de servicios de  correos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59.441528320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4143 Codificadores de datos,  correctores de pruebas de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636.332397460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4144 Escribientes públicos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4190 Otros oficinistas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76.18103027343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4211 Cajeros y expendedores de  billetes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90.523071289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4212 Pagadores y cobradores de  ventanilla y taquilleros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26.576538085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4213 Receptores de apuestas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4214 Prestamistas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 Cobradores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2.77587890625" w:right="250.08361816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4221 Empleados de agencias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93.7115478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4222 Recepcionistas y empleados  de informaciones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615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4223 Telefonistas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5111 Camareros y azafatas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574.978637695312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5112 Revisores, guardas y  cobradores de los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5113 Guías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55.06286621093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5121 Ecónomos, mayordomos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5122 Cocineros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2.462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5123 Camareros y taberneros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5131 Niñeras y celadoras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infantiles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1.408 </w:t>
            </w:r>
          </w:p>
        </w:tc>
      </w:tr>
    </w:tbl>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037597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731689453125" w:right="63.0352783203125" w:firstLine="1.195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5132 Ayudantes de enfermería en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187.7349853515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5133 Ayudantes de enfermería a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654.4598388671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5139 Trabaj de los cuidados  personales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86.9384765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5141 Peluqueros, especialistas en  tratamientos de belleza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146.3757324218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5142 Acompañantes y ayudas de  cámara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5143 Personal de pompas  </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fúnebres y embalsamadores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00.679321289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5149 Otros Trabaj de servicios  personales a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5151 Astrólogos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60.4449462890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5152 Adivinadores, quirománticos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5161 Bomberos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5162 Policías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5163 Guardianes de prisión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4.70642089843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5169 Personal de los servicios de  protección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12.4334716796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5210 Modelos de modas, arte y  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73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5220 Vendedores y  </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6.959228515625" w:right="688.323974609375" w:firstLine="0.398559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demostradores de tiendas y  almacenes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5.073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298.0908203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5230 Vendedores de quioscos y  de puestos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253.27087402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Agricultores y Trabaj  calificados de cultivos extensivos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1.3543701171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Agricultores y Trabaj  calificados de plant de 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739.2013549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811.6290283203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Agricultores y Trabaj  calificados de huertas,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invernaderos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1.081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Agricultores y Trabaj </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cultivos mixtos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739.1986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3577880859375" w:right="648.085327148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6121 Criadores de ganado y  productores de leche y sus  derivados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454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6122 Avicultores y Trabaj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la avicultura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25.5822753906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6123 Apicultores y sericicultores  calificados de la apicultura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6124 Criadores y Trabaj  </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Animdomésticos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bl>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3.593139648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6129 Criadores y Trabaj pecuarios  calificados para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6130 Productores y Trabaj </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agropecuarios calificados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456.255493164062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6141 Taladores y otros Trabaj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696.490478515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6142 Carboneros de carbón  vegetal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722.3870849609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6151 Criadores de especies  acuáticas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158203125" w:right="123.22509765625" w:firstLine="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6152 Pescadores de agua dulce y  en aguas costeras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6153 Pescadores de alta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6154 Cazadores y tramperos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597.2894287109375" w:hanging="4.581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6210 Trabaj agropecuarios y  pesqueros de subsistencia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7111 Mineros y canteros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7112 Pegadores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411.2359619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7113 Tronzadores, labrantes y  grabadores de 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1.6009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7121 Constructores con técnicas y  materiales tradicionales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7122 Albañiles y mamposteros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953 </w:t>
            </w:r>
          </w:p>
        </w:tc>
      </w:tr>
      <w:tr>
        <w:trPr>
          <w:cantSplit w:val="0"/>
          <w:trHeight w:val="494.800415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6.959228515625" w:right="483.9434814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7123 Operarios en cemento  armado, enfoscadores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2.03674316406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7124 Carpinteros de armar y de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17.81127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7129 Oficiales y operarios de la  construcción (obra gruesa)</w:t>
            </w:r>
          </w:p>
        </w:tc>
        <w:tc>
          <w:tcPr>
            <w:shd w:fill="auto" w:val="clear"/>
            <w:tcMar>
              <w:top w:w="100.0" w:type="dxa"/>
              <w:left w:w="100.0" w:type="dxa"/>
              <w:bottom w:w="100.0" w:type="dxa"/>
              <w:right w:w="100.0" w:type="dxa"/>
            </w:tcMar>
            <w:vAlign w:val="top"/>
          </w:tcPr>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823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7131 Techadores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66.616821289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7132 Parqueteros y colocadores  de suelos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7133 Revocadores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451.8731689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7134 Instaladores de material  aislante y de insonorización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7135 Cristaleros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2.77587890625" w:right="7.333374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7136 Fontaneros e instaladores de  tuberías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6.959228515625" w:right="592.508544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7137 Electricistas de obras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7141 Pintores y empapeladores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7142 Barnizadores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233.5498046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7143 Limpiadores de fachadas y  deshollinadores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7211 Moldeadores y macheros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7212 Soldadores y oxicortadores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7213 Chapistas y caldereros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bl>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72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6557617188"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23.7884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7214 Montadores de estructuras  metálicas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7215 Aparejadores y  </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empalmadores de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7216 Buzos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7221 Herreros y forjadores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7222 Herramentistas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7223 Reguladores y reguladores Op de máq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635.93444824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7224 Pulidores de metales y  afiladores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144.7070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7231 Mecánicos y ajustadores de  vehículos de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7232 Mecánicos y ajustadores de  motores de avión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7233 Mecánicos y ajustadores de  máquinas agrícolas e ind</w:t>
            </w:r>
          </w:p>
        </w:tc>
        <w:tc>
          <w:tcPr>
            <w:shd w:fill="auto" w:val="clear"/>
            <w:tcMar>
              <w:top w:w="100.0" w:type="dxa"/>
              <w:left w:w="100.0" w:type="dxa"/>
              <w:bottom w:w="100.0" w:type="dxa"/>
              <w:right w:w="100.0" w:type="dxa"/>
            </w:tcMar>
            <w:vAlign w:val="top"/>
          </w:tcPr>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458.2476806640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7241 Mecánicos y ajustadores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7242 Ajustadores electronicistas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109.0502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7243 Mecánicos y reparadores de  aparatos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7244 Instaladores y reparadores  de telégrafos y teléfonos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7245 Instaladores y reparadores  de líneas eléctricas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109.05029296875" w:hanging="1.991577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7311 Mecánicos y reparadores de  instrumentos de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11.040649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7312 Constructores y afinadores  de instrumentos musicales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7313 Joyeros, orfebres y plateros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391.117553710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7321 Alfareros y afines (barro,  arcilla y abrasivos)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9273681640625" w:right="191.6229248046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7322 Sopladores, modeladores,  laminadores, cortadores de vidrio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739.79888916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2.77587890625" w:right="487.927856445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7324 Pintores decoradores de  vidrio, cerámica y otros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9282226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333.94714355468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7331 Artesanos de la madera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190.52307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7332 Artesanos de los tejidos, el  cuero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7341 Cajistas, tipógrafos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13977050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274.385986328125" w:firstLine="8.366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7343 Grabadores de imprenta y  fotograbadores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153.4722900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7344 Operarios de la fotografía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7345 Encuadernadores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bl>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73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96.6998291015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7346 Impresores de sericigrafía y  estampadores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9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7411 Carniceros, pescaderos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506.8524169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7412 Panaderos, pasteleros y  confiteros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57.0574951171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7413 Operarios de la elaboración  de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3577880859375" w:right="3.2757568359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7414 Operarios de la conservación  de frutas, legumbres, verduras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3577880859375" w:right="297.8912353515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7415 Catadores y clasificadores  de alimentos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2.5970458984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7416 Preparadores y elaboradores  de tabaco y sus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9273681640625" w:right="8.05603027343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7421 Operarios del tratamiento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7422 Ebanistas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7423 Reguladores y reguladores Op de máquinas madereras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7424 Cesteros, bruceros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7431 Preparadores de fibras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248.48999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7432 Tejedores con telares o de  tejidos de punto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7433 Sastres, modistos y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sombrereros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7434 Peleteros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04064941406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7435 Patronistas y cortadores de  tela, cuero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364.623413085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7436 Costureros, bordadores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34.74182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7437 Tapiceros, colchoneros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4.03015136718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7441 Apelambradores, pellejeros  y curtidores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7442 Zapateros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Op de instalaciones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Op de instalaciones de  procesamiento de minerales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22.9937744140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8113 Perforadores y sondistas de  pozos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7.65686035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8121 Op de hornos de minerales y  de primera fusión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739.20120239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3.3734130859375" w:right="329.56420898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8122 Op de hornos de segunda  fusión, máquinas de colar y  moldear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2.77587890625" w:right="385.33996582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8123 Op de instalaciones de  tratamiento térmico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74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628906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8124 Op de máquinas trefiladoras  y estiradoras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168.2135009765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8131 Op de hornos de vidriería y  cerámica y Op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2.77587890625" w:right="173.3917236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8139 Op de instalaciones de  vidriería, cerámica,no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8141 Op de instalaciones de  procesamiento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187.9327392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8142 Op de instalaciones para la  preparación de pasta para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187.9327392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8143 Op de instalaciones para la  fabricación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8151 Op de instalaciones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quebrantadoras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8152 Op de instalaciones de  tratamiento químico térmico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24.788818359375" w:firstLine="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8153 Op de equipos de filtración y  separación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8155 Op de instalaciones de  refinación de petróleo y gas  natural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8159 Op de instalaciones de  tratamientos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0538482666"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8161 Op de instalaciones de  producción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31.03027343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8162 Op de máquinas de vapor y  calderas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8163 Op de incineradores,  </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6.959228515625" w:right="324.98291015625" w:firstLine="6.772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instalaciones de tratamiento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213.82934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8171 Op de cadenas de montaje  automatizadas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8172 Op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8211 Op de máquinas  </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 Op de máquinas para  fabricar cemento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6.3214111328125" w:right="277.7722167968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8221 Op de Máq para fabricar  Prod farmacéuticos y cosméticos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298.88793945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8222 Op de máquinas para  fabricar municiones y explosivos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214.0295410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8223 Op de máquinas pulidoras,  galvanizadoras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447.489624023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8224 Op de máquinas para  fabricar accesorios fotográficos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3843078613" w:lineRule="auto"/>
              <w:ind w:left="83.3734130859375" w:right="752.5341796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8229 Op de máquinas para  fabricar Prod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bl>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 </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8231 Op de máquinas para  fabricar Prod de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235.1434326171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8232 Op de máquinas para  fabricar Prod de material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8240 Op de máquinas para  fabricar Prod de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8251 Op de máquinas de  </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8252 Op de máquinas de  </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encuadernación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8253 Op de máquinas para  fabricar Prod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60.31066894531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8261 Op de Máq de preparación  de fibras, hilado y devanado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796.090698242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8262 Op de telares y otras  máquinas tejedoras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8263 Op de máquinas para coser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8264 Op de máquinas de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blanqueo, teñido y tintura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8265 Op de máquinas de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pieles y cueros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492.90832519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8266 Op de máquinas para la  fabricación de calzado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96.3214111328125" w:right="474.981079101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8269 Op de Máq para fabricar  Prod textiles y de piel y cuero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8271 Op de máquinas para  elaborar carne, pescado y  </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8272 Op de máquinas para  elaborar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08.054809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8273 Op de máquinas para moler  cereales y especias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09.5117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8274 Op de Máq para elaborar  cereales, panadería, repostería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182.156372070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8275 Op de Máq para elaborar  frutos húmedos, secos, hortalizas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8276 Op de máquinas para  fabricar azúcares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752.5341796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8277 Op de máquinas para  elaborar té, café y 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196.1004638671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8278 Op de máquinas para  elaborar cerveza, vinos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4.727783203125" w:right="320.202026367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8281 Montadores de elementos  mecánicos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9885864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8282 Montadores de equipos  eléctricos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4.3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8283 Montadores de equipos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bl>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76 </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8284 Montadores de Prod  </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metálicos, de caucho, de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514.6209716796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8285 Montadores de Prod de  madera y de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85.543823242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8286 Montadores de Prod de  cartón, textiles y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65.2197265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8290 Otros Op de máquinas y  montadores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Maquinistas de locomotoras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2.77587890625" w:right="163.6303710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Guardafrenos, guardagujas  y agentes de maniobras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26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8321 Conductores de motocicletas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8322 Conductores de  </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automóviles, taxis y camionetas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7587890625" w:right="62.8356933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 Conductores de autobuses y  tranvías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28.56811523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8324 Conductores de camiones  pesados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71.7999267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8331 Op de maquinaria agrícola y  forestal motorizada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8332 Op de máquinas de  </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movimiento de tierras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352.871093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8333 Op de grúas, de aparatos  elevadores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308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8334 Op de carretillas elevadoras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9.920043945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8340 Marineros de cubierta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Vendedores ambulantes de  Prod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Vendedores ambulantes de  Prod no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95.972900390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Vendedores a domicilio y  por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219.0081787109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Limpiabotas y otros Trabaj  callejeros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9131 Personal doméstico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3.741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323.38928222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9132 Limpiadores de oficinas,  hoteles y otros establecimientos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2.779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70.802612304687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9133 Lavanderos y planchadores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9141 Conserjes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0528717041" w:lineRule="auto"/>
              <w:ind w:left="82.77587890625" w:right="499.083862304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9142 Lavadores de vehículos,  ventanas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240.32287597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9151 Mensajeros, porteadores y  repartidores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464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86.959228515625" w:right="519.681396484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9152 Porteros y guardianes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1.754 </w:t>
            </w:r>
          </w:p>
        </w:tc>
      </w:tr>
    </w:tbl>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05859375" w:line="240" w:lineRule="auto"/>
        <w:ind w:left="0" w:right="29.8742675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996093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844970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07.65258789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9153 Recolectores de dinero en  aparatos, lectores de medidores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9161 Recolectores de 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9162 Barrenderos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76.978759765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Mozos de labranza y peones  agropecuarios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5.687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9212 Peones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333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161.43981933593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9213 Peones de la pesca, la caza  y la trampa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232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9311 Peones de minas y canteras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6.959228515625" w:right="283.94836425781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9312 Peones de obras públicas:  carreteras, presas y 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5063476562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9313 Peones de la construcción de edificios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9321 Peones de montaje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91.117553710937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9322 Embaladores manuales y  otros peones manufactureros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43.110961914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9331 Conductores de vehículos  accionados a pedal o a brazo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56.2609863281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9332 Conductores de vehículos y  máquinas de tracción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9333 Peones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3.919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497.2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5097656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(1  dígito)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Fuerzas 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137.33703613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Miembros del poder ejecutivo y  de los cuerpos legislativo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4.337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646.292114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Profesionales, científicos e  intelectuale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10.427 </w:t>
            </w:r>
          </w:p>
        </w:tc>
      </w:tr>
      <w:tr>
        <w:trPr>
          <w:cantSplit w:val="0"/>
          <w:trHeight w:val="4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177.9730224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Técnicos profesionales de nivel  medi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9.064 </w:t>
            </w:r>
          </w:p>
        </w:tc>
      </w:tr>
      <w:tr>
        <w:trPr>
          <w:cantSplit w:val="0"/>
          <w:trHeight w:val="266.401977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6.467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77587890625" w:right="185.14465332031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Trabajadores de los servicios y  vendedores de comerci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14.196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7696533203125" w:lineRule="auto"/>
              <w:ind w:left="86.959228515625" w:right="566.2139892578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Agricultores y trabajadores  calificados agropecuarios y  pesquero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3577880859375" w:right="135.344238281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Oficiales, operarios y artesanos  de artes mecánicas y de otro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12.985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69.405517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Operadores de instalaciones y  máquinas y montadore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8.188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Trabajadores no calificado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21.208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 </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606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6689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60424804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65884399414" w:lineRule="auto"/>
              <w:ind w:left="78.5833740234375" w:right="3.3502197265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¿Cuántas horas  trabaja habitualmente  por semana en su  trabajo, negocio o  actividad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92.296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124.143 </w:t>
            </w:r>
          </w:p>
        </w:tc>
      </w:tr>
      <w:tr>
        <w:trPr>
          <w:cantSplit w:val="0"/>
          <w:trHeight w:val="69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¿Ud. está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90.93353271484375" w:right="243.585205078125" w:hanging="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dispuesto a trabajar  más horas a la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3.56323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4.403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735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118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4812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56982421875" w:right="272.66906738281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¿Su trabajo o  negocio principal es  de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70.198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temporada o estacional?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10.006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Ocasional o eventual?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7.179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Por plazo o tiempo  </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3.921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78.5833740234375" w:right="173.66638183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¿Desde qué año  tiene su trabajo o  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91.890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82.9656982421875" w:right="255.3381347656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En su trabajo o  negocio principal,  ¿usted da boleta?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3292236328125" w:right="771.788940429687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da boleta de servicios  (honorarios)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94.3292236328125" w:right="67.4176025390625" w:hanging="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da boleta de compra y venta  (factura)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78.835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2.895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1977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170.678100585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En su trabajo o  negocio principal,  ¿usted trabaja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Patrón o empleador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2.199 </w:t>
            </w:r>
          </w:p>
        </w:tc>
      </w:tr>
      <w:tr>
        <w:trPr>
          <w:cantSplit w:val="0"/>
          <w:trHeight w:val="263.999328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Trabajador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21.163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39877319336" w:lineRule="auto"/>
              <w:ind w:left="94.727783203125" w:right="332.153930664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Empleado u obrero del sector  público (Gobierno Central o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8.979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9.768676757812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 u obrero de empresas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3.145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4.727783203125" w:right="332.153930664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Empleado u obrero del sector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52.722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575.1873779296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Servicio doméstico puertas  adentro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575.17822265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Servicio doméstico puertas  afuera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2.655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FFAA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905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Familiar no remunerado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425 </w:t>
            </w:r>
          </w:p>
        </w:tc>
      </w:tr>
    </w:tbl>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79 </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6016845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5982666015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78.5833740234375" w:right="10.5218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En su trabajo  principal, ¿qué tipo de  contrato o acuerdo de  trabajo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Plazo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47.220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Plazo fijo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459.3191528320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En su trabajo  principal, ¿tiene  </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27552795410156" w:lineRule="auto"/>
              <w:ind w:left="82.9656982421875" w:right="339.00207519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57.360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pero no ha 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3.3734130859375" w:right="578.5638427734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se acuerda o no sabe si  firmó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369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Según su  </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8440246582" w:lineRule="auto"/>
              <w:ind w:left="85.35614013671875" w:right="267.0910644531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¿su jornada de  </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78.58337402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trabajo normal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57.236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prolongada?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3.463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146324157715" w:lineRule="auto"/>
              <w:ind w:left="78.5833740234375" w:right="387.4078369140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¿Qué tipo de  horario tiene en su  trabajo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Sólo diurno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56.319 </w:t>
            </w:r>
          </w:p>
        </w:tc>
      </w:tr>
      <w:tr>
        <w:trPr>
          <w:cantSplit w:val="0"/>
          <w:trHeight w:val="26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Sólo nocturno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Rotativo o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3.563232421875" w:right="39.6051025390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¿Con quién firmó  su contrato o  </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3.1646728515625" w:right="73.0706787109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estableció su acuerdo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0.6054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Directamente con la empresa o  negocio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62.593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 un contratista o  </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subcontratista de bienes o  </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5.428 </w:t>
            </w:r>
          </w:p>
        </w:tc>
      </w:tr>
      <w:tr>
        <w:trPr>
          <w:cantSplit w:val="0"/>
          <w:trHeight w:val="984.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795467376709" w:lineRule="auto"/>
              <w:ind w:left="82.77587890625" w:right="135.34423828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 una empresa de servicios  transitorios, suministradora de  trabajadores o con un contratista  laboral (enganchador)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8571777344"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¿A qué se dedica  o qué hace el negocio,  empresa o institución  que le paga?</w:t>
            </w:r>
          </w:p>
        </w:tc>
        <w:tc>
          <w:tcPr>
            <w:shd w:fill="auto" w:val="clear"/>
            <w:tcMar>
              <w:top w:w="100.0" w:type="dxa"/>
              <w:left w:w="100.0" w:type="dxa"/>
              <w:bottom w:w="100.0" w:type="dxa"/>
              <w:right w:w="100.0" w:type="dxa"/>
            </w:tcMar>
            <w:vAlign w:val="top"/>
          </w:tcPr>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210.402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6.037 </w:t>
            </w:r>
          </w:p>
        </w:tc>
      </w:tr>
      <w:tr>
        <w:trPr>
          <w:cantSplit w:val="0"/>
          <w:trHeight w:val="4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09155273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32429504395"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¿A qué se dedica  o qué hace el negocio,  empresa o institución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453.520050048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80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5610860" cy="330200"/>
                    </a:xfrm>
                    <a:prstGeom prst="rect"/>
                    <a:ln/>
                  </pic:spPr>
                </pic:pic>
              </a:graphicData>
            </a:graphic>
          </wp:inline>
        </w:drawing>
      </w:r>
      <w:r w:rsidDel="00000000" w:rsidR="00000000" w:rsidRPr="00000000">
        <w:rPr>
          <w:rtl w:val="0"/>
        </w:rPr>
      </w:r>
    </w:p>
    <w:sectPr>
      <w:type w:val="continuous"/>
      <w:pgSz w:h="15840" w:w="12240" w:orient="portrait"/>
      <w:pgMar w:bottom="0" w:top="708.00048828125" w:left="0" w:right="1427.88330078125" w:header="0" w:footer="720"/>
      <w:cols w:equalWidth="0" w:num="2">
        <w:col w:space="0" w:w="5420"/>
        <w:col w:space="0" w:w="5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0.png"/><Relationship Id="rId48" Type="http://schemas.openxmlformats.org/officeDocument/2006/relationships/image" Target="media/image27.png"/><Relationship Id="rId47" Type="http://schemas.openxmlformats.org/officeDocument/2006/relationships/image" Target="media/image2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72.png"/><Relationship Id="rId7" Type="http://schemas.openxmlformats.org/officeDocument/2006/relationships/image" Target="media/image71.png"/><Relationship Id="rId8" Type="http://schemas.openxmlformats.org/officeDocument/2006/relationships/image" Target="media/image76.png"/><Relationship Id="rId73" Type="http://schemas.openxmlformats.org/officeDocument/2006/relationships/image" Target="media/image62.png"/><Relationship Id="rId72" Type="http://schemas.openxmlformats.org/officeDocument/2006/relationships/image" Target="media/image54.png"/><Relationship Id="rId31" Type="http://schemas.openxmlformats.org/officeDocument/2006/relationships/image" Target="media/image58.png"/><Relationship Id="rId75" Type="http://schemas.openxmlformats.org/officeDocument/2006/relationships/image" Target="media/image59.png"/><Relationship Id="rId30" Type="http://schemas.openxmlformats.org/officeDocument/2006/relationships/image" Target="media/image63.png"/><Relationship Id="rId74" Type="http://schemas.openxmlformats.org/officeDocument/2006/relationships/image" Target="media/image64.png"/><Relationship Id="rId33" Type="http://schemas.openxmlformats.org/officeDocument/2006/relationships/image" Target="media/image66.png"/><Relationship Id="rId77" Type="http://schemas.openxmlformats.org/officeDocument/2006/relationships/image" Target="media/image4.png"/><Relationship Id="rId32" Type="http://schemas.openxmlformats.org/officeDocument/2006/relationships/image" Target="media/image60.png"/><Relationship Id="rId76" Type="http://schemas.openxmlformats.org/officeDocument/2006/relationships/image" Target="media/image3.png"/><Relationship Id="rId35" Type="http://schemas.openxmlformats.org/officeDocument/2006/relationships/image" Target="media/image65.png"/><Relationship Id="rId79" Type="http://schemas.openxmlformats.org/officeDocument/2006/relationships/image" Target="media/image2.png"/><Relationship Id="rId34" Type="http://schemas.openxmlformats.org/officeDocument/2006/relationships/image" Target="media/image67.png"/><Relationship Id="rId78" Type="http://schemas.openxmlformats.org/officeDocument/2006/relationships/image" Target="media/image1.png"/><Relationship Id="rId71" Type="http://schemas.openxmlformats.org/officeDocument/2006/relationships/image" Target="media/image52.png"/><Relationship Id="rId70" Type="http://schemas.openxmlformats.org/officeDocument/2006/relationships/image" Target="media/image57.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2.png"/><Relationship Id="rId61" Type="http://schemas.openxmlformats.org/officeDocument/2006/relationships/image" Target="media/image36.png"/><Relationship Id="rId20" Type="http://schemas.openxmlformats.org/officeDocument/2006/relationships/image" Target="media/image79.png"/><Relationship Id="rId64" Type="http://schemas.openxmlformats.org/officeDocument/2006/relationships/image" Target="media/image39.png"/><Relationship Id="rId63" Type="http://schemas.openxmlformats.org/officeDocument/2006/relationships/image" Target="media/image43.png"/><Relationship Id="rId22" Type="http://schemas.openxmlformats.org/officeDocument/2006/relationships/image" Target="media/image46.png"/><Relationship Id="rId66" Type="http://schemas.openxmlformats.org/officeDocument/2006/relationships/image" Target="media/image50.png"/><Relationship Id="rId21" Type="http://schemas.openxmlformats.org/officeDocument/2006/relationships/image" Target="media/image40.png"/><Relationship Id="rId65" Type="http://schemas.openxmlformats.org/officeDocument/2006/relationships/image" Target="media/image41.png"/><Relationship Id="rId24" Type="http://schemas.openxmlformats.org/officeDocument/2006/relationships/image" Target="media/image44.png"/><Relationship Id="rId68" Type="http://schemas.openxmlformats.org/officeDocument/2006/relationships/image" Target="media/image49.png"/><Relationship Id="rId23" Type="http://schemas.openxmlformats.org/officeDocument/2006/relationships/image" Target="media/image47.png"/><Relationship Id="rId67" Type="http://schemas.openxmlformats.org/officeDocument/2006/relationships/image" Target="media/image48.png"/><Relationship Id="rId60" Type="http://schemas.openxmlformats.org/officeDocument/2006/relationships/image" Target="media/image35.png"/><Relationship Id="rId26" Type="http://schemas.openxmlformats.org/officeDocument/2006/relationships/image" Target="media/image56.png"/><Relationship Id="rId25" Type="http://schemas.openxmlformats.org/officeDocument/2006/relationships/image" Target="media/image45.png"/><Relationship Id="rId69" Type="http://schemas.openxmlformats.org/officeDocument/2006/relationships/image" Target="media/image55.png"/><Relationship Id="rId28" Type="http://schemas.openxmlformats.org/officeDocument/2006/relationships/image" Target="media/image53.png"/><Relationship Id="rId27" Type="http://schemas.openxmlformats.org/officeDocument/2006/relationships/image" Target="media/image51.png"/><Relationship Id="rId29" Type="http://schemas.openxmlformats.org/officeDocument/2006/relationships/image" Target="media/image61.png"/><Relationship Id="rId51" Type="http://schemas.openxmlformats.org/officeDocument/2006/relationships/image" Target="media/image30.png"/><Relationship Id="rId50" Type="http://schemas.openxmlformats.org/officeDocument/2006/relationships/image" Target="media/image25.png"/><Relationship Id="rId53" Type="http://schemas.openxmlformats.org/officeDocument/2006/relationships/image" Target="media/image28.png"/><Relationship Id="rId52" Type="http://schemas.openxmlformats.org/officeDocument/2006/relationships/image" Target="media/image31.png"/><Relationship Id="rId11" Type="http://schemas.openxmlformats.org/officeDocument/2006/relationships/image" Target="media/image81.png"/><Relationship Id="rId55" Type="http://schemas.openxmlformats.org/officeDocument/2006/relationships/image" Target="media/image32.png"/><Relationship Id="rId10" Type="http://schemas.openxmlformats.org/officeDocument/2006/relationships/image" Target="media/image68.png"/><Relationship Id="rId54" Type="http://schemas.openxmlformats.org/officeDocument/2006/relationships/image" Target="media/image29.png"/><Relationship Id="rId13" Type="http://schemas.openxmlformats.org/officeDocument/2006/relationships/image" Target="media/image69.png"/><Relationship Id="rId57" Type="http://schemas.openxmlformats.org/officeDocument/2006/relationships/image" Target="media/image34.png"/><Relationship Id="rId12" Type="http://schemas.openxmlformats.org/officeDocument/2006/relationships/image" Target="media/image74.png"/><Relationship Id="rId56" Type="http://schemas.openxmlformats.org/officeDocument/2006/relationships/image" Target="media/image33.png"/><Relationship Id="rId15" Type="http://schemas.openxmlformats.org/officeDocument/2006/relationships/image" Target="media/image75.png"/><Relationship Id="rId59" Type="http://schemas.openxmlformats.org/officeDocument/2006/relationships/image" Target="media/image38.png"/><Relationship Id="rId14" Type="http://schemas.openxmlformats.org/officeDocument/2006/relationships/image" Target="media/image73.png"/><Relationship Id="rId58" Type="http://schemas.openxmlformats.org/officeDocument/2006/relationships/image" Target="media/image37.png"/><Relationship Id="rId17" Type="http://schemas.openxmlformats.org/officeDocument/2006/relationships/image" Target="media/image77.png"/><Relationship Id="rId16" Type="http://schemas.openxmlformats.org/officeDocument/2006/relationships/image" Target="media/image80.png"/><Relationship Id="rId19" Type="http://schemas.openxmlformats.org/officeDocument/2006/relationships/image" Target="media/image82.png"/><Relationship Id="rId18"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