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86F11" w:rsidRDefault="00486F11">
      <w:pPr>
        <w:rPr>
          <w:rFonts w:ascii="Helvetica Neue" w:eastAsia="Helvetica Neue" w:hAnsi="Helvetica Neue" w:cs="Helvetica Neue"/>
          <w:b/>
        </w:rPr>
      </w:pPr>
      <w:r>
        <w:rPr>
          <w:rFonts w:ascii="Helvetica Neue" w:eastAsia="Helvetica Neue" w:hAnsi="Helvetica Neue" w:cs="Helvetica Neue"/>
          <w:b/>
        </w:rPr>
        <w:t>Prompt</w:t>
      </w:r>
    </w:p>
    <w:p w:rsidR="00486F11" w:rsidRDefault="00486F11">
      <w:pPr>
        <w:rPr>
          <w:rFonts w:ascii="Helvetica Neue" w:eastAsia="Helvetica Neue" w:hAnsi="Helvetica Neue" w:cs="Helvetica Neue"/>
          <w:b/>
        </w:rPr>
      </w:pPr>
    </w:p>
    <w:p w:rsidR="008C20D5" w:rsidRDefault="00486F11" w:rsidP="008C20D5">
      <w:pPr>
        <w:rPr>
          <w:rFonts w:ascii="Helvetica Neue" w:eastAsia="Helvetica Neue" w:hAnsi="Helvetica Neue" w:cs="Helvetica Neue"/>
          <w:i/>
        </w:rPr>
      </w:pPr>
      <w:r>
        <w:rPr>
          <w:rFonts w:ascii="Helvetica Neue" w:eastAsia="Helvetica Neue" w:hAnsi="Helvetica Neue" w:cs="Helvetica Neue"/>
          <w:i/>
        </w:rPr>
        <w:t xml:space="preserve">You are a Junior UX Designer for the Firefox product at Mozilla. Your boss, Chad, has asked your team to re-design the user experience for the product’s </w:t>
      </w:r>
      <w:r w:rsidRPr="00564260">
        <w:rPr>
          <w:rFonts w:ascii="Helvetica Neue" w:eastAsia="Helvetica Neue" w:hAnsi="Helvetica Neue" w:cs="Helvetica Neue"/>
          <w:b/>
          <w:i/>
        </w:rPr>
        <w:t>Bookmark</w:t>
      </w:r>
      <w:r>
        <w:rPr>
          <w:rFonts w:ascii="Helvetica Neue" w:eastAsia="Helvetica Neue" w:hAnsi="Helvetica Neue" w:cs="Helvetica Neue"/>
          <w:i/>
        </w:rPr>
        <w:t xml:space="preserve"> feature. You believe this is a waste of </w:t>
      </w:r>
      <w:r w:rsidR="00564260">
        <w:rPr>
          <w:rFonts w:ascii="Helvetica Neue" w:eastAsia="Helvetica Neue" w:hAnsi="Helvetica Neue" w:cs="Helvetica Neue"/>
          <w:i/>
        </w:rPr>
        <w:t>time and</w:t>
      </w:r>
      <w:r w:rsidR="00CC27E9">
        <w:rPr>
          <w:rFonts w:ascii="Helvetica Neue" w:eastAsia="Helvetica Neue" w:hAnsi="Helvetica Neue" w:cs="Helvetica Neue"/>
          <w:i/>
        </w:rPr>
        <w:t xml:space="preserve"> suggest</w:t>
      </w:r>
      <w:r w:rsidR="002C0CF9">
        <w:rPr>
          <w:rFonts w:ascii="Helvetica Neue" w:eastAsia="Helvetica Neue" w:hAnsi="Helvetica Neue" w:cs="Helvetica Neue"/>
          <w:i/>
        </w:rPr>
        <w:t xml:space="preserve"> the team should focus o</w:t>
      </w:r>
      <w:r w:rsidR="00564260">
        <w:rPr>
          <w:rFonts w:ascii="Helvetica Neue" w:eastAsia="Helvetica Neue" w:hAnsi="Helvetica Neue" w:cs="Helvetica Neue"/>
          <w:i/>
        </w:rPr>
        <w:t xml:space="preserve">n improving the </w:t>
      </w:r>
      <w:r w:rsidR="00564260" w:rsidRPr="00564260">
        <w:rPr>
          <w:rFonts w:ascii="Helvetica Neue" w:eastAsia="Helvetica Neue" w:hAnsi="Helvetica Neue" w:cs="Helvetica Neue"/>
          <w:b/>
          <w:i/>
        </w:rPr>
        <w:t>Tab</w:t>
      </w:r>
      <w:r w:rsidR="00564260">
        <w:rPr>
          <w:rFonts w:ascii="Helvetica Neue" w:eastAsia="Helvetica Neue" w:hAnsi="Helvetica Neue" w:cs="Helvetica Neue"/>
          <w:i/>
        </w:rPr>
        <w:t xml:space="preserve"> experience instead.</w:t>
      </w:r>
      <w:r w:rsidR="008E71E2">
        <w:rPr>
          <w:rFonts w:ascii="Helvetica Neue" w:eastAsia="Helvetica Neue" w:hAnsi="Helvetica Neue" w:cs="Helvetica Neue"/>
          <w:i/>
        </w:rPr>
        <w:t xml:space="preserve"> To suppor</w:t>
      </w:r>
      <w:bookmarkStart w:id="0" w:name="_GoBack"/>
      <w:bookmarkEnd w:id="0"/>
      <w:r w:rsidR="008E71E2">
        <w:rPr>
          <w:rFonts w:ascii="Helvetica Neue" w:eastAsia="Helvetica Neue" w:hAnsi="Helvetica Neue" w:cs="Helvetica Neue"/>
          <w:i/>
        </w:rPr>
        <w:t xml:space="preserve">t your case, you request a data pull from BI to explore bookmark and tab usage from a sample week of </w:t>
      </w:r>
      <w:r w:rsidR="00BA190C">
        <w:rPr>
          <w:rFonts w:ascii="Helvetica Neue" w:eastAsia="Helvetica Neue" w:hAnsi="Helvetica Neue" w:cs="Helvetica Neue"/>
          <w:i/>
        </w:rPr>
        <w:t xml:space="preserve">surveyed </w:t>
      </w:r>
      <w:r w:rsidR="008E71E2">
        <w:rPr>
          <w:rFonts w:ascii="Helvetica Neue" w:eastAsia="Helvetica Neue" w:hAnsi="Helvetica Neue" w:cs="Helvetica Neue"/>
          <w:i/>
        </w:rPr>
        <w:t>users.</w:t>
      </w:r>
      <w:r w:rsidR="008C20D5">
        <w:rPr>
          <w:rFonts w:ascii="Helvetica Neue" w:eastAsia="Helvetica Neue" w:hAnsi="Helvetica Neue" w:cs="Helvetica Neue"/>
          <w:i/>
        </w:rPr>
        <w:t xml:space="preserve"> Link to raw data found here </w:t>
      </w:r>
      <w:r w:rsidR="008C20D5" w:rsidRPr="008C20D5">
        <w:rPr>
          <w:rFonts w:ascii="Helvetica Neue" w:eastAsia="Helvetica Neue" w:hAnsi="Helvetica Neue" w:cs="Helvetica Neue"/>
          <w:i/>
        </w:rPr>
        <w:sym w:font="Wingdings" w:char="F0E0"/>
      </w:r>
      <w:r w:rsidR="008C20D5">
        <w:rPr>
          <w:rFonts w:ascii="Helvetica Neue" w:eastAsia="Helvetica Neue" w:hAnsi="Helvetica Neue" w:cs="Helvetica Neue"/>
          <w:i/>
        </w:rPr>
        <w:t xml:space="preserve"> </w:t>
      </w:r>
      <w:r w:rsidR="008C20D5">
        <w:rPr>
          <w:rFonts w:ascii="Helvetica Neue" w:eastAsia="Helvetica Neue" w:hAnsi="Helvetica Neue" w:cs="Helvetica Neue"/>
          <w:color w:val="1155CC"/>
          <w:u w:val="single"/>
        </w:rPr>
        <w:t>Firefox public usage data.</w:t>
      </w:r>
    </w:p>
    <w:p w:rsidR="007B7090" w:rsidRDefault="007B7090"/>
    <w:p w:rsidR="007B7090" w:rsidRPr="00675AE6" w:rsidRDefault="00546BB0" w:rsidP="00627291">
      <w:pPr>
        <w:numPr>
          <w:ilvl w:val="0"/>
          <w:numId w:val="12"/>
        </w:numPr>
        <w:contextualSpacing/>
        <w:rPr>
          <w:rFonts w:ascii="Helvetica Neue" w:eastAsia="Helvetica Neue" w:hAnsi="Helvetica Neue" w:cs="Helvetica Neue"/>
          <w:b/>
          <w:sz w:val="20"/>
          <w:szCs w:val="20"/>
        </w:rPr>
      </w:pPr>
      <w:r w:rsidRPr="00675AE6">
        <w:rPr>
          <w:rFonts w:ascii="Helvetica Neue" w:eastAsia="Helvetica Neue" w:hAnsi="Helvetica Neue" w:cs="Helvetica Neue"/>
          <w:b/>
          <w:sz w:val="20"/>
          <w:szCs w:val="20"/>
        </w:rPr>
        <w:t xml:space="preserve">WHO - </w:t>
      </w:r>
      <w:r w:rsidR="00FE1549" w:rsidRPr="00675AE6">
        <w:rPr>
          <w:rFonts w:ascii="Helvetica Neue" w:eastAsia="Helvetica Neue" w:hAnsi="Helvetica Neue" w:cs="Helvetica Neue"/>
          <w:b/>
          <w:sz w:val="20"/>
          <w:szCs w:val="20"/>
        </w:rPr>
        <w:t>Describe the u</w:t>
      </w:r>
      <w:r w:rsidR="009D4182" w:rsidRPr="00675AE6">
        <w:rPr>
          <w:rFonts w:ascii="Helvetica Neue" w:eastAsia="Helvetica Neue" w:hAnsi="Helvetica Neue" w:cs="Helvetica Neue"/>
          <w:b/>
          <w:sz w:val="20"/>
          <w:szCs w:val="20"/>
        </w:rPr>
        <w:t>sers repres</w:t>
      </w:r>
      <w:r w:rsidRPr="00675AE6">
        <w:rPr>
          <w:rFonts w:ascii="Helvetica Neue" w:eastAsia="Helvetica Neue" w:hAnsi="Helvetica Neue" w:cs="Helvetica Neue"/>
          <w:b/>
          <w:sz w:val="20"/>
          <w:szCs w:val="20"/>
        </w:rPr>
        <w:t>ented in the data</w:t>
      </w:r>
      <w:r w:rsidR="00675AE6" w:rsidRPr="00675AE6">
        <w:rPr>
          <w:rFonts w:ascii="Helvetica Neue" w:eastAsia="Helvetica Neue" w:hAnsi="Helvetica Neue" w:cs="Helvetica Neue"/>
          <w:b/>
          <w:sz w:val="20"/>
          <w:szCs w:val="20"/>
        </w:rPr>
        <w:t xml:space="preserve"> (2-3 sentence narrative)</w:t>
      </w:r>
    </w:p>
    <w:p w:rsidR="00100B84" w:rsidRPr="002F3706" w:rsidRDefault="00546BB0" w:rsidP="00100B84">
      <w:pPr>
        <w:numPr>
          <w:ilvl w:val="0"/>
          <w:numId w:val="11"/>
        </w:numPr>
        <w:contextualSpacing/>
        <w:rPr>
          <w:rFonts w:ascii="Helvetica Neue" w:eastAsia="Helvetica Neue" w:hAnsi="Helvetica Neue" w:cs="Helvetica Neue"/>
          <w:sz w:val="20"/>
          <w:szCs w:val="20"/>
          <w:u w:val="single"/>
        </w:rPr>
      </w:pPr>
      <w:r w:rsidRPr="002F3706">
        <w:rPr>
          <w:rFonts w:ascii="Helvetica Neue" w:eastAsia="Helvetica Neue" w:hAnsi="Helvetica Neue" w:cs="Helvetica Neue"/>
          <w:sz w:val="20"/>
          <w:szCs w:val="20"/>
          <w:u w:val="single"/>
        </w:rPr>
        <w:t xml:space="preserve">Distribution by </w:t>
      </w:r>
      <w:r w:rsidR="008C20D5" w:rsidRPr="002F3706">
        <w:rPr>
          <w:rFonts w:ascii="Helvetica Neue" w:eastAsia="Helvetica Neue" w:hAnsi="Helvetica Neue" w:cs="Helvetica Neue"/>
          <w:sz w:val="20"/>
          <w:szCs w:val="20"/>
          <w:u w:val="single"/>
        </w:rPr>
        <w:t>Age</w:t>
      </w:r>
      <w:r w:rsidR="00486F11" w:rsidRPr="002F3706">
        <w:rPr>
          <w:rFonts w:ascii="Helvetica Neue" w:eastAsia="Helvetica Neue" w:hAnsi="Helvetica Neue" w:cs="Helvetica Neue"/>
          <w:sz w:val="20"/>
          <w:szCs w:val="20"/>
          <w:u w:val="single"/>
        </w:rPr>
        <w:t xml:space="preserve"> </w:t>
      </w:r>
      <w:r w:rsidR="002A3DB6" w:rsidRPr="002F3706">
        <w:rPr>
          <w:rFonts w:ascii="Helvetica Neue" w:eastAsia="Helvetica Neue" w:hAnsi="Helvetica Neue" w:cs="Helvetica Neue"/>
          <w:i/>
          <w:sz w:val="20"/>
          <w:szCs w:val="20"/>
          <w:u w:val="single"/>
        </w:rPr>
        <w:t>– Bar Charts w/ Manual Sorting</w:t>
      </w:r>
    </w:p>
    <w:p w:rsidR="008C20D5" w:rsidRPr="002F3706" w:rsidRDefault="00546BB0" w:rsidP="00627291">
      <w:pPr>
        <w:numPr>
          <w:ilvl w:val="0"/>
          <w:numId w:val="11"/>
        </w:numPr>
        <w:contextualSpacing/>
        <w:rPr>
          <w:rFonts w:ascii="Helvetica Neue" w:eastAsia="Helvetica Neue" w:hAnsi="Helvetica Neue" w:cs="Helvetica Neue"/>
          <w:sz w:val="20"/>
          <w:szCs w:val="20"/>
          <w:u w:val="single"/>
        </w:rPr>
      </w:pPr>
      <w:r w:rsidRPr="002F3706">
        <w:rPr>
          <w:rFonts w:ascii="Helvetica Neue" w:eastAsia="Helvetica Neue" w:hAnsi="Helvetica Neue" w:cs="Helvetica Neue"/>
          <w:sz w:val="20"/>
          <w:szCs w:val="20"/>
          <w:u w:val="single"/>
        </w:rPr>
        <w:t xml:space="preserve">Distribution by </w:t>
      </w:r>
      <w:r w:rsidR="00F51F4D" w:rsidRPr="002F3706">
        <w:rPr>
          <w:rFonts w:ascii="Helvetica Neue" w:eastAsia="Helvetica Neue" w:hAnsi="Helvetica Neue" w:cs="Helvetica Neue"/>
          <w:sz w:val="20"/>
          <w:szCs w:val="20"/>
          <w:u w:val="single"/>
        </w:rPr>
        <w:t>Technical Skill</w:t>
      </w:r>
      <w:r w:rsidR="00486F11" w:rsidRPr="002F3706">
        <w:rPr>
          <w:rFonts w:ascii="Helvetica Neue" w:eastAsia="Helvetica Neue" w:hAnsi="Helvetica Neue" w:cs="Helvetica Neue"/>
          <w:sz w:val="20"/>
          <w:szCs w:val="20"/>
          <w:u w:val="single"/>
        </w:rPr>
        <w:t xml:space="preserve"> </w:t>
      </w:r>
      <w:r w:rsidR="002A3DB6" w:rsidRPr="002F3706">
        <w:rPr>
          <w:rFonts w:ascii="Helvetica Neue" w:eastAsia="Helvetica Neue" w:hAnsi="Helvetica Neue" w:cs="Helvetica Neue"/>
          <w:i/>
          <w:sz w:val="20"/>
          <w:szCs w:val="20"/>
          <w:u w:val="single"/>
        </w:rPr>
        <w:t>– Bar Charts w/ Field Sorting</w:t>
      </w:r>
    </w:p>
    <w:p w:rsidR="009A769A" w:rsidRDefault="00546BB0" w:rsidP="00627291">
      <w:pPr>
        <w:numPr>
          <w:ilvl w:val="0"/>
          <w:numId w:val="11"/>
        </w:numPr>
        <w:contextualSpacing/>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Distribution by </w:t>
      </w:r>
      <w:r w:rsidR="008C20D5" w:rsidRPr="00BA190C">
        <w:rPr>
          <w:rFonts w:ascii="Helvetica Neue" w:eastAsia="Helvetica Neue" w:hAnsi="Helvetica Neue" w:cs="Helvetica Neue"/>
          <w:sz w:val="20"/>
          <w:szCs w:val="20"/>
        </w:rPr>
        <w:t>Time on Web</w:t>
      </w:r>
      <w:r w:rsidR="006761D8">
        <w:rPr>
          <w:rFonts w:ascii="Helvetica Neue" w:eastAsia="Helvetica Neue" w:hAnsi="Helvetica Neue" w:cs="Helvetica Neue"/>
          <w:sz w:val="20"/>
          <w:szCs w:val="20"/>
        </w:rPr>
        <w:t>, etc.</w:t>
      </w:r>
      <w:r w:rsidR="002A3DB6">
        <w:rPr>
          <w:rFonts w:ascii="Helvetica Neue" w:eastAsia="Helvetica Neue" w:hAnsi="Helvetica Neue" w:cs="Helvetica Neue"/>
          <w:sz w:val="20"/>
          <w:szCs w:val="20"/>
        </w:rPr>
        <w:t xml:space="preserve"> </w:t>
      </w:r>
      <w:r w:rsidR="002A3DB6" w:rsidRPr="002A3DB6">
        <w:rPr>
          <w:rFonts w:ascii="Helvetica Neue" w:eastAsia="Helvetica Neue" w:hAnsi="Helvetica Neue" w:cs="Helvetica Neue"/>
          <w:i/>
          <w:sz w:val="20"/>
          <w:szCs w:val="20"/>
        </w:rPr>
        <w:t>– Bar Charts</w:t>
      </w:r>
      <w:r w:rsidR="002A3DB6">
        <w:rPr>
          <w:rFonts w:ascii="Helvetica Neue" w:eastAsia="Helvetica Neue" w:hAnsi="Helvetica Neue" w:cs="Helvetica Neue"/>
          <w:i/>
          <w:sz w:val="20"/>
          <w:szCs w:val="20"/>
        </w:rPr>
        <w:t xml:space="preserve"> w/ Manual Sorting</w:t>
      </w:r>
    </w:p>
    <w:p w:rsidR="000A516D" w:rsidRPr="0071231C" w:rsidRDefault="00CE4584" w:rsidP="005F7642">
      <w:pPr>
        <w:numPr>
          <w:ilvl w:val="0"/>
          <w:numId w:val="11"/>
        </w:numPr>
        <w:contextualSpacing/>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Distribution by </w:t>
      </w:r>
      <w:r w:rsidR="00240A3F">
        <w:rPr>
          <w:rFonts w:ascii="Helvetica Neue" w:eastAsia="Helvetica Neue" w:hAnsi="Helvetica Neue" w:cs="Helvetica Neue"/>
          <w:sz w:val="20"/>
          <w:szCs w:val="20"/>
        </w:rPr>
        <w:t>Time with Firefox</w:t>
      </w:r>
      <w:r w:rsidR="002A3DB6">
        <w:rPr>
          <w:rFonts w:ascii="Helvetica Neue" w:eastAsia="Helvetica Neue" w:hAnsi="Helvetica Neue" w:cs="Helvetica Neue"/>
          <w:sz w:val="20"/>
          <w:szCs w:val="20"/>
        </w:rPr>
        <w:t xml:space="preserve"> </w:t>
      </w:r>
      <w:r w:rsidR="002A3DB6" w:rsidRPr="002A3DB6">
        <w:rPr>
          <w:rFonts w:ascii="Helvetica Neue" w:eastAsia="Helvetica Neue" w:hAnsi="Helvetica Neue" w:cs="Helvetica Neue"/>
          <w:i/>
          <w:sz w:val="20"/>
          <w:szCs w:val="20"/>
        </w:rPr>
        <w:t>– Bar Charts</w:t>
      </w:r>
      <w:r w:rsidR="002A3DB6">
        <w:rPr>
          <w:rFonts w:ascii="Helvetica Neue" w:eastAsia="Helvetica Neue" w:hAnsi="Helvetica Neue" w:cs="Helvetica Neue"/>
          <w:i/>
          <w:sz w:val="20"/>
          <w:szCs w:val="20"/>
        </w:rPr>
        <w:t xml:space="preserve"> w/ Manual Sorting</w:t>
      </w:r>
    </w:p>
    <w:p w:rsidR="0071231C" w:rsidRPr="007224FB" w:rsidRDefault="0071231C" w:rsidP="005F7642">
      <w:pPr>
        <w:numPr>
          <w:ilvl w:val="0"/>
          <w:numId w:val="11"/>
        </w:numPr>
        <w:contextualSpacing/>
        <w:rPr>
          <w:rFonts w:ascii="Helvetica Neue" w:eastAsia="Helvetica Neue" w:hAnsi="Helvetica Neue" w:cs="Helvetica Neue"/>
          <w:sz w:val="20"/>
          <w:szCs w:val="20"/>
          <w:highlight w:val="yellow"/>
        </w:rPr>
      </w:pPr>
      <w:r w:rsidRPr="007224FB">
        <w:rPr>
          <w:rFonts w:ascii="Helvetica Neue" w:eastAsia="Helvetica Neue" w:hAnsi="Helvetica Neue" w:cs="Helvetica Neue"/>
          <w:i/>
          <w:sz w:val="20"/>
          <w:szCs w:val="20"/>
          <w:highlight w:val="yellow"/>
        </w:rPr>
        <w:t>BONUS: Distribution by Operating System – Bar Charts w/ Manual Sorting</w:t>
      </w:r>
    </w:p>
    <w:p w:rsidR="00C7109A" w:rsidRPr="00675AE6" w:rsidRDefault="00546BB0" w:rsidP="00627291">
      <w:pPr>
        <w:numPr>
          <w:ilvl w:val="0"/>
          <w:numId w:val="2"/>
        </w:numPr>
        <w:contextualSpacing/>
        <w:rPr>
          <w:rFonts w:ascii="Helvetica Neue" w:eastAsia="Helvetica Neue" w:hAnsi="Helvetica Neue" w:cs="Helvetica Neue"/>
          <w:b/>
          <w:sz w:val="20"/>
          <w:szCs w:val="20"/>
        </w:rPr>
      </w:pPr>
      <w:r w:rsidRPr="00675AE6">
        <w:rPr>
          <w:rFonts w:ascii="Helvetica Neue" w:eastAsia="Helvetica Neue" w:hAnsi="Helvetica Neue" w:cs="Helvetica Neue"/>
          <w:b/>
          <w:sz w:val="20"/>
          <w:szCs w:val="20"/>
        </w:rPr>
        <w:t xml:space="preserve">WHAT - </w:t>
      </w:r>
      <w:r w:rsidR="00C7109A" w:rsidRPr="00675AE6">
        <w:rPr>
          <w:rFonts w:ascii="Helvetica Neue" w:eastAsia="Helvetica Neue" w:hAnsi="Helvetica Neue" w:cs="Helvetica Neue"/>
          <w:b/>
          <w:sz w:val="20"/>
          <w:szCs w:val="20"/>
        </w:rPr>
        <w:t>Describe the</w:t>
      </w:r>
      <w:r w:rsidRPr="00675AE6">
        <w:rPr>
          <w:rFonts w:ascii="Helvetica Neue" w:eastAsia="Helvetica Neue" w:hAnsi="Helvetica Neue" w:cs="Helvetica Neue"/>
          <w:b/>
          <w:sz w:val="20"/>
          <w:szCs w:val="20"/>
        </w:rPr>
        <w:t xml:space="preserve"> activity of the users represented in the data</w:t>
      </w:r>
      <w:r w:rsidR="00675AE6" w:rsidRPr="00675AE6">
        <w:rPr>
          <w:rFonts w:ascii="Helvetica Neue" w:eastAsia="Helvetica Neue" w:hAnsi="Helvetica Neue" w:cs="Helvetica Neue"/>
          <w:b/>
          <w:sz w:val="20"/>
          <w:szCs w:val="20"/>
        </w:rPr>
        <w:t xml:space="preserve"> (2-3 sentence narrative)</w:t>
      </w:r>
    </w:p>
    <w:p w:rsidR="00F52211" w:rsidRPr="002F3706" w:rsidRDefault="00F52211" w:rsidP="00627291">
      <w:pPr>
        <w:numPr>
          <w:ilvl w:val="0"/>
          <w:numId w:val="11"/>
        </w:numPr>
        <w:contextualSpacing/>
        <w:rPr>
          <w:rFonts w:ascii="Helvetica Neue" w:eastAsia="Helvetica Neue" w:hAnsi="Helvetica Neue" w:cs="Helvetica Neue"/>
          <w:sz w:val="20"/>
          <w:szCs w:val="20"/>
          <w:u w:val="single"/>
        </w:rPr>
      </w:pPr>
      <w:r w:rsidRPr="002F3706">
        <w:rPr>
          <w:rFonts w:ascii="Helvetica Neue" w:eastAsia="Helvetica Neue" w:hAnsi="Helvetica Neue" w:cs="Helvetica Neue"/>
          <w:sz w:val="20"/>
          <w:szCs w:val="20"/>
          <w:u w:val="single"/>
        </w:rPr>
        <w:t>What of % of users launched a bookmark?</w:t>
      </w:r>
      <w:r w:rsidR="00996D8D" w:rsidRPr="002F3706">
        <w:rPr>
          <w:rFonts w:ascii="Helvetica Neue" w:eastAsia="Helvetica Neue" w:hAnsi="Helvetica Neue" w:cs="Helvetica Neue"/>
          <w:sz w:val="20"/>
          <w:szCs w:val="20"/>
          <w:u w:val="single"/>
        </w:rPr>
        <w:t xml:space="preserve"> -  </w:t>
      </w:r>
      <w:r w:rsidR="00996D8D" w:rsidRPr="002F3706">
        <w:rPr>
          <w:rFonts w:ascii="Helvetica Neue" w:eastAsia="Helvetica Neue" w:hAnsi="Helvetica Neue" w:cs="Helvetica Neue"/>
          <w:i/>
          <w:sz w:val="20"/>
          <w:szCs w:val="20"/>
          <w:u w:val="single"/>
        </w:rPr>
        <w:t>Calculated Fields IF</w:t>
      </w:r>
      <w:r w:rsidR="003F4E65" w:rsidRPr="002F3706">
        <w:rPr>
          <w:rFonts w:ascii="Helvetica Neue" w:eastAsia="Helvetica Neue" w:hAnsi="Helvetica Neue" w:cs="Helvetica Neue"/>
          <w:i/>
          <w:sz w:val="20"/>
          <w:szCs w:val="20"/>
          <w:u w:val="single"/>
        </w:rPr>
        <w:t xml:space="preserve"> statement</w:t>
      </w:r>
    </w:p>
    <w:p w:rsidR="00726A00" w:rsidRPr="00247288" w:rsidRDefault="00F52211" w:rsidP="00726A00">
      <w:pPr>
        <w:numPr>
          <w:ilvl w:val="0"/>
          <w:numId w:val="11"/>
        </w:numPr>
        <w:contextualSpacing/>
        <w:rPr>
          <w:rFonts w:ascii="Helvetica Neue" w:eastAsia="Helvetica Neue" w:hAnsi="Helvetica Neue" w:cs="Helvetica Neue"/>
          <w:sz w:val="20"/>
          <w:szCs w:val="20"/>
        </w:rPr>
      </w:pPr>
      <w:r>
        <w:rPr>
          <w:rFonts w:ascii="Helvetica Neue" w:eastAsia="Helvetica Neue" w:hAnsi="Helvetica Neue" w:cs="Helvetica Neue"/>
          <w:sz w:val="20"/>
          <w:szCs w:val="20"/>
        </w:rPr>
        <w:t>What of % of users used more than 1 tab?</w:t>
      </w:r>
      <w:r w:rsidR="00996D8D">
        <w:rPr>
          <w:rFonts w:ascii="Helvetica Neue" w:eastAsia="Helvetica Neue" w:hAnsi="Helvetica Neue" w:cs="Helvetica Neue"/>
          <w:sz w:val="20"/>
          <w:szCs w:val="20"/>
        </w:rPr>
        <w:t xml:space="preserve"> - </w:t>
      </w:r>
      <w:r w:rsidR="00996D8D">
        <w:rPr>
          <w:rFonts w:ascii="Helvetica Neue" w:eastAsia="Helvetica Neue" w:hAnsi="Helvetica Neue" w:cs="Helvetica Neue"/>
          <w:i/>
          <w:sz w:val="20"/>
          <w:szCs w:val="20"/>
        </w:rPr>
        <w:t>Calculated Fields IF</w:t>
      </w:r>
    </w:p>
    <w:p w:rsidR="00247288" w:rsidRPr="00532824" w:rsidRDefault="00247288" w:rsidP="00726A00">
      <w:pPr>
        <w:numPr>
          <w:ilvl w:val="0"/>
          <w:numId w:val="11"/>
        </w:numPr>
        <w:contextualSpacing/>
        <w:rPr>
          <w:rFonts w:ascii="Helvetica Neue" w:eastAsia="Helvetica Neue" w:hAnsi="Helvetica Neue" w:cs="Helvetica Neue"/>
          <w:sz w:val="20"/>
          <w:szCs w:val="20"/>
          <w:highlight w:val="yellow"/>
        </w:rPr>
      </w:pPr>
      <w:r w:rsidRPr="00532824">
        <w:rPr>
          <w:rFonts w:ascii="Helvetica Neue" w:eastAsia="Helvetica Neue" w:hAnsi="Helvetica Neue" w:cs="Helvetica Neue"/>
          <w:i/>
          <w:sz w:val="20"/>
          <w:szCs w:val="20"/>
          <w:highlight w:val="yellow"/>
        </w:rPr>
        <w:t xml:space="preserve">BONUS: What </w:t>
      </w:r>
      <w:r w:rsidR="00EE2539" w:rsidRPr="00532824">
        <w:rPr>
          <w:rFonts w:ascii="Helvetica Neue" w:eastAsia="Helvetica Neue" w:hAnsi="Helvetica Neue" w:cs="Helvetica Neue"/>
          <w:i/>
          <w:sz w:val="20"/>
          <w:szCs w:val="20"/>
          <w:highlight w:val="yellow"/>
        </w:rPr>
        <w:t>% of users created a bookmark? – Calculated Fields IF Statement</w:t>
      </w:r>
    </w:p>
    <w:p w:rsidR="00510702" w:rsidRPr="00675AE6" w:rsidRDefault="00546BB0" w:rsidP="00510702">
      <w:pPr>
        <w:numPr>
          <w:ilvl w:val="1"/>
          <w:numId w:val="2"/>
        </w:numPr>
        <w:ind w:hanging="360"/>
        <w:contextualSpacing/>
        <w:rPr>
          <w:rFonts w:ascii="Helvetica Neue" w:eastAsia="Helvetica Neue" w:hAnsi="Helvetica Neue" w:cs="Helvetica Neue"/>
          <w:b/>
          <w:sz w:val="20"/>
          <w:szCs w:val="20"/>
        </w:rPr>
      </w:pPr>
      <w:r w:rsidRPr="00675AE6">
        <w:rPr>
          <w:rFonts w:ascii="Helvetica Neue" w:eastAsia="Helvetica Neue" w:hAnsi="Helvetica Neue" w:cs="Helvetica Neue"/>
          <w:b/>
          <w:sz w:val="20"/>
          <w:szCs w:val="20"/>
        </w:rPr>
        <w:t xml:space="preserve">HOW - </w:t>
      </w:r>
      <w:r w:rsidR="00510702" w:rsidRPr="00675AE6">
        <w:rPr>
          <w:rFonts w:ascii="Helvetica Neue" w:eastAsia="Helvetica Neue" w:hAnsi="Helvetica Neue" w:cs="Helvetica Neue"/>
          <w:b/>
          <w:sz w:val="20"/>
          <w:szCs w:val="20"/>
        </w:rPr>
        <w:t>D</w:t>
      </w:r>
      <w:r w:rsidRPr="00675AE6">
        <w:rPr>
          <w:rFonts w:ascii="Helvetica Neue" w:eastAsia="Helvetica Neue" w:hAnsi="Helvetica Neue" w:cs="Helvetica Neue"/>
          <w:b/>
          <w:sz w:val="20"/>
          <w:szCs w:val="20"/>
        </w:rPr>
        <w:t>escribe how often these activities occur in the data</w:t>
      </w:r>
      <w:r w:rsidR="00675AE6" w:rsidRPr="00675AE6">
        <w:rPr>
          <w:rFonts w:ascii="Helvetica Neue" w:eastAsia="Helvetica Neue" w:hAnsi="Helvetica Neue" w:cs="Helvetica Neue"/>
          <w:b/>
          <w:sz w:val="20"/>
          <w:szCs w:val="20"/>
        </w:rPr>
        <w:t xml:space="preserve"> (2-3 sentence narrative)</w:t>
      </w:r>
    </w:p>
    <w:p w:rsidR="00F47536" w:rsidRPr="002F3706" w:rsidRDefault="007E3496" w:rsidP="00627291">
      <w:pPr>
        <w:numPr>
          <w:ilvl w:val="0"/>
          <w:numId w:val="11"/>
        </w:numPr>
        <w:contextualSpacing/>
        <w:rPr>
          <w:rFonts w:ascii="Helvetica Neue" w:eastAsia="Helvetica Neue" w:hAnsi="Helvetica Neue" w:cs="Helvetica Neue"/>
          <w:sz w:val="20"/>
          <w:szCs w:val="20"/>
          <w:u w:val="single"/>
        </w:rPr>
      </w:pPr>
      <w:r w:rsidRPr="002F3706">
        <w:rPr>
          <w:rFonts w:ascii="Helvetica Neue" w:eastAsia="Helvetica Neue" w:hAnsi="Helvetica Neue" w:cs="Helvetica Neue"/>
          <w:sz w:val="20"/>
          <w:szCs w:val="20"/>
          <w:u w:val="single"/>
        </w:rPr>
        <w:t>What</w:t>
      </w:r>
      <w:r w:rsidR="00F47536" w:rsidRPr="002F3706">
        <w:rPr>
          <w:rFonts w:ascii="Helvetica Neue" w:eastAsia="Helvetica Neue" w:hAnsi="Helvetica Neue" w:cs="Helvetica Neue"/>
          <w:sz w:val="20"/>
          <w:szCs w:val="20"/>
          <w:u w:val="single"/>
        </w:rPr>
        <w:t xml:space="preserve"> is the distribution</w:t>
      </w:r>
      <w:r w:rsidR="00CA0EF9" w:rsidRPr="002F3706">
        <w:rPr>
          <w:rFonts w:ascii="Helvetica Neue" w:eastAsia="Helvetica Neue" w:hAnsi="Helvetica Neue" w:cs="Helvetica Neue"/>
          <w:sz w:val="20"/>
          <w:szCs w:val="20"/>
          <w:u w:val="single"/>
        </w:rPr>
        <w:t xml:space="preserve"> of </w:t>
      </w:r>
      <w:r w:rsidR="00F47536" w:rsidRPr="002F3706">
        <w:rPr>
          <w:rFonts w:ascii="Helvetica Neue" w:eastAsia="Helvetica Neue" w:hAnsi="Helvetica Neue" w:cs="Helvetica Neue"/>
          <w:sz w:val="20"/>
          <w:szCs w:val="20"/>
          <w:u w:val="single"/>
        </w:rPr>
        <w:t># bookmarks launched?</w:t>
      </w:r>
      <w:r w:rsidR="005F5677" w:rsidRPr="002F3706">
        <w:rPr>
          <w:rFonts w:ascii="Helvetica Neue" w:eastAsia="Helvetica Neue" w:hAnsi="Helvetica Neue" w:cs="Helvetica Neue"/>
          <w:sz w:val="20"/>
          <w:szCs w:val="20"/>
          <w:u w:val="single"/>
        </w:rPr>
        <w:t xml:space="preserve"> What was the median and </w:t>
      </w:r>
      <w:proofErr w:type="spellStart"/>
      <w:r w:rsidR="005F5677" w:rsidRPr="002F3706">
        <w:rPr>
          <w:rFonts w:ascii="Helvetica Neue" w:eastAsia="Helvetica Neue" w:hAnsi="Helvetica Neue" w:cs="Helvetica Neue"/>
          <w:sz w:val="20"/>
          <w:szCs w:val="20"/>
          <w:u w:val="single"/>
        </w:rPr>
        <w:t>avg</w:t>
      </w:r>
      <w:proofErr w:type="spellEnd"/>
      <w:r w:rsidR="005F5677" w:rsidRPr="002F3706">
        <w:rPr>
          <w:rFonts w:ascii="Helvetica Neue" w:eastAsia="Helvetica Neue" w:hAnsi="Helvetica Neue" w:cs="Helvetica Neue"/>
          <w:sz w:val="20"/>
          <w:szCs w:val="20"/>
          <w:u w:val="single"/>
        </w:rPr>
        <w:t>?</w:t>
      </w:r>
    </w:p>
    <w:p w:rsidR="00726A00" w:rsidRDefault="00F47536" w:rsidP="00726A00">
      <w:pPr>
        <w:numPr>
          <w:ilvl w:val="0"/>
          <w:numId w:val="11"/>
        </w:numPr>
        <w:contextualSpacing/>
        <w:rPr>
          <w:rFonts w:ascii="Helvetica Neue" w:eastAsia="Helvetica Neue" w:hAnsi="Helvetica Neue" w:cs="Helvetica Neue"/>
          <w:sz w:val="20"/>
          <w:szCs w:val="20"/>
        </w:rPr>
      </w:pPr>
      <w:r>
        <w:rPr>
          <w:rFonts w:ascii="Helvetica Neue" w:eastAsia="Helvetica Neue" w:hAnsi="Helvetica Neue" w:cs="Helvetica Neue"/>
          <w:sz w:val="20"/>
          <w:szCs w:val="20"/>
        </w:rPr>
        <w:t>What is the distribution</w:t>
      </w:r>
      <w:r w:rsidR="00B14DD9">
        <w:rPr>
          <w:rFonts w:ascii="Helvetica Neue" w:eastAsia="Helvetica Neue" w:hAnsi="Helvetica Neue" w:cs="Helvetica Neue"/>
          <w:sz w:val="20"/>
          <w:szCs w:val="20"/>
        </w:rPr>
        <w:t xml:space="preserve"> of # of tabs launched</w:t>
      </w:r>
      <w:r>
        <w:rPr>
          <w:rFonts w:ascii="Helvetica Neue" w:eastAsia="Helvetica Neue" w:hAnsi="Helvetica Neue" w:cs="Helvetica Neue"/>
          <w:sz w:val="20"/>
          <w:szCs w:val="20"/>
        </w:rPr>
        <w:t>?</w:t>
      </w:r>
      <w:r w:rsidR="005F5677">
        <w:rPr>
          <w:rFonts w:ascii="Helvetica Neue" w:eastAsia="Helvetica Neue" w:hAnsi="Helvetica Neue" w:cs="Helvetica Neue"/>
          <w:sz w:val="20"/>
          <w:szCs w:val="20"/>
        </w:rPr>
        <w:t xml:space="preserve"> What was the median and </w:t>
      </w:r>
      <w:proofErr w:type="spellStart"/>
      <w:r w:rsidR="005F5677">
        <w:rPr>
          <w:rFonts w:ascii="Helvetica Neue" w:eastAsia="Helvetica Neue" w:hAnsi="Helvetica Neue" w:cs="Helvetica Neue"/>
          <w:sz w:val="20"/>
          <w:szCs w:val="20"/>
        </w:rPr>
        <w:t>avg</w:t>
      </w:r>
      <w:proofErr w:type="spellEnd"/>
      <w:r w:rsidR="005F5677">
        <w:rPr>
          <w:rFonts w:ascii="Helvetica Neue" w:eastAsia="Helvetica Neue" w:hAnsi="Helvetica Neue" w:cs="Helvetica Neue"/>
          <w:sz w:val="20"/>
          <w:szCs w:val="20"/>
        </w:rPr>
        <w:t>?</w:t>
      </w:r>
    </w:p>
    <w:p w:rsidR="0071231C" w:rsidRPr="0071231C" w:rsidRDefault="0071231C" w:rsidP="00726A00">
      <w:pPr>
        <w:numPr>
          <w:ilvl w:val="0"/>
          <w:numId w:val="11"/>
        </w:numPr>
        <w:contextualSpacing/>
        <w:rPr>
          <w:rFonts w:ascii="Helvetica Neue" w:eastAsia="Helvetica Neue" w:hAnsi="Helvetica Neue" w:cs="Helvetica Neue"/>
          <w:sz w:val="20"/>
          <w:szCs w:val="20"/>
          <w:highlight w:val="yellow"/>
        </w:rPr>
      </w:pPr>
      <w:r w:rsidRPr="0071231C">
        <w:rPr>
          <w:rFonts w:ascii="Helvetica Neue" w:eastAsia="Helvetica Neue" w:hAnsi="Helvetica Neue" w:cs="Helvetica Neue"/>
          <w:sz w:val="20"/>
          <w:szCs w:val="20"/>
          <w:highlight w:val="yellow"/>
        </w:rPr>
        <w:t>BONUS: What is the distribution of # of bookmarks created? What was the median/</w:t>
      </w:r>
      <w:proofErr w:type="spellStart"/>
      <w:r w:rsidRPr="0071231C">
        <w:rPr>
          <w:rFonts w:ascii="Helvetica Neue" w:eastAsia="Helvetica Neue" w:hAnsi="Helvetica Neue" w:cs="Helvetica Neue"/>
          <w:sz w:val="20"/>
          <w:szCs w:val="20"/>
          <w:highlight w:val="yellow"/>
        </w:rPr>
        <w:t>avg</w:t>
      </w:r>
      <w:proofErr w:type="spellEnd"/>
      <w:r w:rsidRPr="0071231C">
        <w:rPr>
          <w:rFonts w:ascii="Helvetica Neue" w:eastAsia="Helvetica Neue" w:hAnsi="Helvetica Neue" w:cs="Helvetica Neue"/>
          <w:sz w:val="20"/>
          <w:szCs w:val="20"/>
          <w:highlight w:val="yellow"/>
        </w:rPr>
        <w:t>?</w:t>
      </w:r>
    </w:p>
    <w:p w:rsidR="00726A00" w:rsidRDefault="00726A00" w:rsidP="00726A00">
      <w:pPr>
        <w:contextualSpacing/>
        <w:rPr>
          <w:rFonts w:ascii="Helvetica Neue" w:eastAsia="Helvetica Neue" w:hAnsi="Helvetica Neue" w:cs="Helvetica Neue"/>
          <w:sz w:val="20"/>
          <w:szCs w:val="20"/>
        </w:rPr>
      </w:pPr>
    </w:p>
    <w:p w:rsidR="00054B31" w:rsidRPr="00054B31" w:rsidRDefault="00054B31" w:rsidP="00726A00">
      <w:pPr>
        <w:contextualSpacing/>
        <w:rPr>
          <w:rFonts w:ascii="Helvetica Neue" w:eastAsia="Helvetica Neue" w:hAnsi="Helvetica Neue" w:cs="Helvetica Neue"/>
          <w:b/>
          <w:sz w:val="20"/>
          <w:szCs w:val="20"/>
        </w:rPr>
      </w:pPr>
      <w:r w:rsidRPr="00054B31">
        <w:rPr>
          <w:rFonts w:ascii="Helvetica Neue" w:eastAsia="Helvetica Neue" w:hAnsi="Helvetica Neue" w:cs="Helvetica Neue"/>
          <w:b/>
          <w:sz w:val="20"/>
          <w:szCs w:val="20"/>
        </w:rPr>
        <w:t>LEGEND</w:t>
      </w:r>
    </w:p>
    <w:p w:rsidR="00054B31" w:rsidRDefault="00054B31" w:rsidP="00726A00">
      <w:pPr>
        <w:contextualSpacing/>
        <w:rPr>
          <w:rFonts w:ascii="Helvetica Neue" w:eastAsia="Helvetica Neue" w:hAnsi="Helvetica Neue" w:cs="Helvetica Neue"/>
          <w:sz w:val="20"/>
          <w:szCs w:val="20"/>
          <w:u w:val="single"/>
        </w:rPr>
      </w:pPr>
      <w:r>
        <w:rPr>
          <w:rFonts w:ascii="Helvetica Neue" w:eastAsia="Helvetica Neue" w:hAnsi="Helvetica Neue" w:cs="Helvetica Neue"/>
          <w:sz w:val="20"/>
          <w:szCs w:val="20"/>
          <w:u w:val="single"/>
        </w:rPr>
        <w:t>INSTRUCTOR GUIDED</w:t>
      </w:r>
    </w:p>
    <w:p w:rsidR="00CC1756" w:rsidRDefault="00054B31" w:rsidP="00C7109A">
      <w:pPr>
        <w:contextualSpacing/>
        <w:rPr>
          <w:rFonts w:ascii="Helvetica Neue" w:eastAsia="Helvetica Neue" w:hAnsi="Helvetica Neue" w:cs="Helvetica Neue"/>
          <w:sz w:val="20"/>
          <w:szCs w:val="20"/>
        </w:rPr>
      </w:pPr>
      <w:r w:rsidRPr="00054B31">
        <w:rPr>
          <w:rFonts w:ascii="Helvetica Neue" w:eastAsia="Helvetica Neue" w:hAnsi="Helvetica Neue" w:cs="Helvetica Neue"/>
          <w:sz w:val="20"/>
          <w:szCs w:val="20"/>
        </w:rPr>
        <w:t>GROUP PRACTICE</w:t>
      </w:r>
    </w:p>
    <w:p w:rsidR="00532824" w:rsidRPr="00054B31" w:rsidRDefault="00532824" w:rsidP="00C7109A">
      <w:pPr>
        <w:contextualSpacing/>
        <w:rPr>
          <w:rFonts w:ascii="Helvetica Neue" w:eastAsia="Helvetica Neue" w:hAnsi="Helvetica Neue" w:cs="Helvetica Neue"/>
          <w:sz w:val="20"/>
          <w:szCs w:val="20"/>
        </w:rPr>
      </w:pPr>
      <w:r w:rsidRPr="00532824">
        <w:rPr>
          <w:rFonts w:ascii="Helvetica Neue" w:eastAsia="Helvetica Neue" w:hAnsi="Helvetica Neue" w:cs="Helvetica Neue"/>
          <w:sz w:val="20"/>
          <w:szCs w:val="20"/>
          <w:highlight w:val="yellow"/>
        </w:rPr>
        <w:t>BONUS PRACTICE</w:t>
      </w:r>
    </w:p>
    <w:p w:rsidR="00D60974" w:rsidRPr="00C7109A" w:rsidRDefault="00D60974" w:rsidP="00C7109A">
      <w:pPr>
        <w:contextualSpacing/>
        <w:rPr>
          <w:rFonts w:ascii="Helvetica Neue" w:eastAsia="Helvetica Neue" w:hAnsi="Helvetica Neue" w:cs="Helvetica Neue"/>
        </w:rPr>
      </w:pPr>
    </w:p>
    <w:p w:rsidR="007B7090" w:rsidRDefault="007B7090"/>
    <w:p w:rsidR="007B7090" w:rsidRDefault="007B7090"/>
    <w:p w:rsidR="00A803BB" w:rsidRDefault="00A803BB" w:rsidP="00F37D8E">
      <w:pPr>
        <w:contextualSpacing/>
        <w:rPr>
          <w:rFonts w:ascii="Helvetica Neue" w:eastAsia="Helvetica Neue" w:hAnsi="Helvetica Neue" w:cs="Helvetica Neue"/>
        </w:rPr>
      </w:pPr>
    </w:p>
    <w:p w:rsidR="00A803BB" w:rsidRDefault="00A803BB" w:rsidP="00F37D8E">
      <w:pPr>
        <w:contextualSpacing/>
        <w:rPr>
          <w:rFonts w:ascii="Helvetica Neue" w:eastAsia="Helvetica Neue" w:hAnsi="Helvetica Neue" w:cs="Helvetica Neue"/>
        </w:rPr>
      </w:pPr>
    </w:p>
    <w:p w:rsidR="00A803BB" w:rsidRDefault="00A803BB" w:rsidP="00F37D8E">
      <w:pPr>
        <w:contextualSpacing/>
        <w:rPr>
          <w:rFonts w:ascii="Helvetica Neue" w:eastAsia="Helvetica Neue" w:hAnsi="Helvetica Neue" w:cs="Helvetica Neue"/>
        </w:rPr>
      </w:pPr>
    </w:p>
    <w:p w:rsidR="00A803BB" w:rsidRDefault="00A803BB" w:rsidP="00F37D8E">
      <w:pPr>
        <w:contextualSpacing/>
        <w:rPr>
          <w:rFonts w:ascii="Helvetica Neue" w:eastAsia="Helvetica Neue" w:hAnsi="Helvetica Neue" w:cs="Helvetica Neue"/>
        </w:rPr>
      </w:pPr>
    </w:p>
    <w:p w:rsidR="00A803BB" w:rsidRDefault="00A803BB" w:rsidP="00F37D8E">
      <w:pPr>
        <w:contextualSpacing/>
        <w:rPr>
          <w:rFonts w:ascii="Helvetica Neue" w:eastAsia="Helvetica Neue" w:hAnsi="Helvetica Neue" w:cs="Helvetica Neue"/>
        </w:rPr>
      </w:pPr>
    </w:p>
    <w:p w:rsidR="00A803BB" w:rsidRDefault="00A803BB" w:rsidP="00F37D8E">
      <w:pPr>
        <w:contextualSpacing/>
        <w:rPr>
          <w:rFonts w:ascii="Helvetica Neue" w:eastAsia="Helvetica Neue" w:hAnsi="Helvetica Neue" w:cs="Helvetica Neue"/>
        </w:rPr>
      </w:pPr>
    </w:p>
    <w:p w:rsidR="00A803BB" w:rsidRDefault="00A803BB" w:rsidP="00F37D8E">
      <w:pPr>
        <w:contextualSpacing/>
        <w:rPr>
          <w:rFonts w:ascii="Helvetica Neue" w:eastAsia="Helvetica Neue" w:hAnsi="Helvetica Neue" w:cs="Helvetica Neue"/>
        </w:rPr>
      </w:pPr>
    </w:p>
    <w:p w:rsidR="00A803BB" w:rsidRDefault="00A803BB" w:rsidP="00F37D8E">
      <w:pPr>
        <w:contextualSpacing/>
        <w:rPr>
          <w:rFonts w:ascii="Helvetica Neue" w:eastAsia="Helvetica Neue" w:hAnsi="Helvetica Neue" w:cs="Helvetica Neue"/>
        </w:rPr>
      </w:pPr>
    </w:p>
    <w:p w:rsidR="00A803BB" w:rsidRDefault="00A803BB" w:rsidP="00F37D8E">
      <w:pPr>
        <w:contextualSpacing/>
        <w:rPr>
          <w:rFonts w:ascii="Helvetica Neue" w:eastAsia="Helvetica Neue" w:hAnsi="Helvetica Neue" w:cs="Helvetica Neue"/>
        </w:rPr>
      </w:pPr>
    </w:p>
    <w:p w:rsidR="00A803BB" w:rsidRDefault="00A803BB" w:rsidP="00F37D8E">
      <w:pPr>
        <w:contextualSpacing/>
        <w:rPr>
          <w:rFonts w:ascii="Helvetica Neue" w:eastAsia="Helvetica Neue" w:hAnsi="Helvetica Neue" w:cs="Helvetica Neue"/>
        </w:rPr>
      </w:pPr>
    </w:p>
    <w:p w:rsidR="00A803BB" w:rsidRDefault="00A803BB" w:rsidP="00F37D8E">
      <w:pPr>
        <w:contextualSpacing/>
        <w:rPr>
          <w:rFonts w:ascii="Helvetica Neue" w:eastAsia="Helvetica Neue" w:hAnsi="Helvetica Neue" w:cs="Helvetica Neue"/>
        </w:rPr>
      </w:pPr>
    </w:p>
    <w:p w:rsidR="00A803BB" w:rsidRDefault="002953B2" w:rsidP="00F37D8E">
      <w:pPr>
        <w:contextualSpacing/>
        <w:rPr>
          <w:rFonts w:ascii="Helvetica Neue" w:eastAsia="Helvetica Neue" w:hAnsi="Helvetica Neue" w:cs="Helvetica Neue"/>
          <w:b/>
        </w:rPr>
      </w:pPr>
      <w:r>
        <w:rPr>
          <w:rFonts w:ascii="Helvetica Neue" w:eastAsia="Helvetica Neue" w:hAnsi="Helvetica Neue" w:cs="Helvetica Neue"/>
          <w:b/>
        </w:rPr>
        <w:lastRenderedPageBreak/>
        <w:t xml:space="preserve">Firefox Usage </w:t>
      </w:r>
      <w:r w:rsidR="00CC1756">
        <w:rPr>
          <w:rFonts w:ascii="Helvetica Neue" w:eastAsia="Helvetica Neue" w:hAnsi="Helvetica Neue" w:cs="Helvetica Neue"/>
          <w:b/>
        </w:rPr>
        <w:t xml:space="preserve">- </w:t>
      </w:r>
      <w:r w:rsidRPr="002953B2">
        <w:rPr>
          <w:rFonts w:ascii="Helvetica Neue" w:eastAsia="Helvetica Neue" w:hAnsi="Helvetica Neue" w:cs="Helvetica Neue"/>
          <w:b/>
        </w:rPr>
        <w:t>Metadata</w:t>
      </w:r>
    </w:p>
    <w:p w:rsidR="002953B2" w:rsidRDefault="002953B2" w:rsidP="00F37D8E">
      <w:pPr>
        <w:contextualSpacing/>
        <w:rPr>
          <w:rFonts w:ascii="Helvetica Neue" w:eastAsia="Helvetica Neue" w:hAnsi="Helvetica Neue" w:cs="Helvetica Neue"/>
          <w:b/>
        </w:rPr>
      </w:pPr>
    </w:p>
    <w:p w:rsidR="002953B2" w:rsidRPr="002953B2" w:rsidRDefault="00737E26" w:rsidP="00F37D8E">
      <w:pPr>
        <w:contextualSpacing/>
        <w:rPr>
          <w:rFonts w:ascii="Helvetica Neue" w:eastAsia="Helvetica Neue" w:hAnsi="Helvetica Neue" w:cs="Helvetica Neue"/>
          <w:b/>
        </w:rPr>
      </w:pPr>
      <w:r w:rsidRPr="00737E26">
        <w:rPr>
          <w:noProof/>
        </w:rPr>
        <w:drawing>
          <wp:inline distT="0" distB="0" distL="0" distR="0">
            <wp:extent cx="5943600" cy="504382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43820"/>
                    </a:xfrm>
                    <a:prstGeom prst="rect">
                      <a:avLst/>
                    </a:prstGeom>
                    <a:noFill/>
                    <a:ln>
                      <a:noFill/>
                    </a:ln>
                  </pic:spPr>
                </pic:pic>
              </a:graphicData>
            </a:graphic>
          </wp:inline>
        </w:drawing>
      </w:r>
    </w:p>
    <w:p w:rsidR="002953B2" w:rsidRDefault="002953B2" w:rsidP="00F37D8E">
      <w:pPr>
        <w:contextualSpacing/>
        <w:rPr>
          <w:rFonts w:ascii="Helvetica Neue" w:eastAsia="Helvetica Neue" w:hAnsi="Helvetica Neue" w:cs="Helvetica Neue"/>
        </w:rPr>
      </w:pPr>
    </w:p>
    <w:p w:rsidR="002F3706" w:rsidRDefault="002F3706" w:rsidP="00F37D8E">
      <w:pPr>
        <w:contextualSpacing/>
        <w:rPr>
          <w:rFonts w:ascii="Helvetica Neue" w:eastAsia="Helvetica Neue" w:hAnsi="Helvetica Neue" w:cs="Helvetica Neue"/>
        </w:rPr>
      </w:pPr>
    </w:p>
    <w:p w:rsidR="00383514" w:rsidRDefault="00383514" w:rsidP="00F37D8E">
      <w:pPr>
        <w:contextualSpacing/>
        <w:rPr>
          <w:rFonts w:ascii="Helvetica Neue" w:eastAsia="Helvetica Neue" w:hAnsi="Helvetica Neue" w:cs="Helvetica Neue"/>
          <w:b/>
        </w:rPr>
      </w:pPr>
    </w:p>
    <w:p w:rsidR="00383514" w:rsidRDefault="00383514" w:rsidP="00F37D8E">
      <w:pPr>
        <w:contextualSpacing/>
        <w:rPr>
          <w:rFonts w:ascii="Helvetica Neue" w:eastAsia="Helvetica Neue" w:hAnsi="Helvetica Neue" w:cs="Helvetica Neue"/>
          <w:b/>
        </w:rPr>
      </w:pPr>
    </w:p>
    <w:p w:rsidR="00383514" w:rsidRDefault="00383514" w:rsidP="00F37D8E">
      <w:pPr>
        <w:contextualSpacing/>
        <w:rPr>
          <w:rFonts w:ascii="Helvetica Neue" w:eastAsia="Helvetica Neue" w:hAnsi="Helvetica Neue" w:cs="Helvetica Neue"/>
          <w:b/>
        </w:rPr>
      </w:pPr>
    </w:p>
    <w:p w:rsidR="00383514" w:rsidRDefault="00383514" w:rsidP="00F37D8E">
      <w:pPr>
        <w:contextualSpacing/>
        <w:rPr>
          <w:rFonts w:ascii="Helvetica Neue" w:eastAsia="Helvetica Neue" w:hAnsi="Helvetica Neue" w:cs="Helvetica Neue"/>
          <w:b/>
        </w:rPr>
      </w:pPr>
    </w:p>
    <w:p w:rsidR="00383514" w:rsidRDefault="00383514" w:rsidP="00F37D8E">
      <w:pPr>
        <w:contextualSpacing/>
        <w:rPr>
          <w:rFonts w:ascii="Helvetica Neue" w:eastAsia="Helvetica Neue" w:hAnsi="Helvetica Neue" w:cs="Helvetica Neue"/>
          <w:b/>
        </w:rPr>
      </w:pPr>
    </w:p>
    <w:p w:rsidR="00383514" w:rsidRDefault="00383514" w:rsidP="00F37D8E">
      <w:pPr>
        <w:contextualSpacing/>
        <w:rPr>
          <w:rFonts w:ascii="Helvetica Neue" w:eastAsia="Helvetica Neue" w:hAnsi="Helvetica Neue" w:cs="Helvetica Neue"/>
          <w:b/>
        </w:rPr>
      </w:pPr>
    </w:p>
    <w:p w:rsidR="00383514" w:rsidRDefault="00383514" w:rsidP="00F37D8E">
      <w:pPr>
        <w:contextualSpacing/>
        <w:rPr>
          <w:rFonts w:ascii="Helvetica Neue" w:eastAsia="Helvetica Neue" w:hAnsi="Helvetica Neue" w:cs="Helvetica Neue"/>
          <w:b/>
        </w:rPr>
      </w:pPr>
    </w:p>
    <w:p w:rsidR="00383514" w:rsidRDefault="00383514" w:rsidP="00F37D8E">
      <w:pPr>
        <w:contextualSpacing/>
        <w:rPr>
          <w:rFonts w:ascii="Helvetica Neue" w:eastAsia="Helvetica Neue" w:hAnsi="Helvetica Neue" w:cs="Helvetica Neue"/>
          <w:b/>
        </w:rPr>
      </w:pPr>
    </w:p>
    <w:p w:rsidR="00F84408" w:rsidRPr="00054B31" w:rsidRDefault="00F84408" w:rsidP="00F37D8E">
      <w:pPr>
        <w:contextualSpacing/>
        <w:rPr>
          <w:rFonts w:ascii="Helvetica Neue" w:eastAsia="Helvetica Neue" w:hAnsi="Helvetica Neue" w:cs="Helvetica Neue"/>
          <w:sz w:val="20"/>
          <w:szCs w:val="20"/>
        </w:rPr>
      </w:pPr>
    </w:p>
    <w:p w:rsidR="007A3624" w:rsidRDefault="007A3624" w:rsidP="00F37D8E">
      <w:pPr>
        <w:contextualSpacing/>
        <w:rPr>
          <w:rFonts w:ascii="Helvetica Neue" w:eastAsia="Helvetica Neue" w:hAnsi="Helvetica Neue" w:cs="Helvetica Neue"/>
          <w:sz w:val="20"/>
          <w:szCs w:val="20"/>
        </w:rPr>
      </w:pPr>
    </w:p>
    <w:p w:rsidR="00054B31" w:rsidRDefault="00054B31" w:rsidP="00F37D8E">
      <w:pPr>
        <w:contextualSpacing/>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Hello Chad,</w:t>
      </w:r>
    </w:p>
    <w:p w:rsidR="00054B31" w:rsidRDefault="00054B31" w:rsidP="00F37D8E">
      <w:pPr>
        <w:contextualSpacing/>
        <w:rPr>
          <w:rFonts w:ascii="Helvetica Neue" w:eastAsia="Helvetica Neue" w:hAnsi="Helvetica Neue" w:cs="Helvetica Neue"/>
          <w:sz w:val="20"/>
          <w:szCs w:val="20"/>
        </w:rPr>
      </w:pPr>
    </w:p>
    <w:p w:rsidR="00F84408" w:rsidRPr="00054B31" w:rsidRDefault="00054B31" w:rsidP="00F37D8E">
      <w:pPr>
        <w:contextualSpacing/>
        <w:rPr>
          <w:rFonts w:ascii="Helvetica Neue" w:eastAsia="Helvetica Neue" w:hAnsi="Helvetica Neue" w:cs="Helvetica Neue"/>
          <w:sz w:val="20"/>
          <w:szCs w:val="20"/>
        </w:rPr>
      </w:pPr>
      <w:r>
        <w:rPr>
          <w:rFonts w:ascii="Helvetica Neue" w:eastAsia="Helvetica Neue" w:hAnsi="Helvetica Neue" w:cs="Helvetica Neue"/>
          <w:sz w:val="20"/>
          <w:szCs w:val="20"/>
        </w:rPr>
        <w:t>I suggested doing a deep dive into the engagement with our tab vs. bookmark feature before investing any further resources into either of them. I obtained a sample week of data of 1.8K users from BI. I’ve described who these users are, what they are doing and my recommendation below.  Let me know if you have any questions. Link to my Tableau dashboard for your</w:t>
      </w:r>
      <w:r w:rsidR="007224FB">
        <w:rPr>
          <w:rFonts w:ascii="Helvetica Neue" w:eastAsia="Helvetica Neue" w:hAnsi="Helvetica Neue" w:cs="Helvetica Neue"/>
          <w:sz w:val="20"/>
          <w:szCs w:val="20"/>
        </w:rPr>
        <w:t xml:space="preserve"> own analysis can be found </w:t>
      </w:r>
      <w:hyperlink r:id="rId8" w:history="1">
        <w:r w:rsidR="007224FB" w:rsidRPr="007224FB">
          <w:rPr>
            <w:rStyle w:val="Hyperlink"/>
            <w:rFonts w:ascii="Helvetica Neue" w:eastAsia="Helvetica Neue" w:hAnsi="Helvetica Neue" w:cs="Helvetica Neue"/>
            <w:sz w:val="20"/>
            <w:szCs w:val="20"/>
          </w:rPr>
          <w:t>he</w:t>
        </w:r>
        <w:r w:rsidR="007224FB" w:rsidRPr="007224FB">
          <w:rPr>
            <w:rStyle w:val="Hyperlink"/>
            <w:rFonts w:ascii="Helvetica Neue" w:eastAsia="Helvetica Neue" w:hAnsi="Helvetica Neue" w:cs="Helvetica Neue"/>
            <w:sz w:val="20"/>
            <w:szCs w:val="20"/>
          </w:rPr>
          <w:t>r</w:t>
        </w:r>
        <w:r w:rsidR="007224FB" w:rsidRPr="007224FB">
          <w:rPr>
            <w:rStyle w:val="Hyperlink"/>
            <w:rFonts w:ascii="Helvetica Neue" w:eastAsia="Helvetica Neue" w:hAnsi="Helvetica Neue" w:cs="Helvetica Neue"/>
            <w:sz w:val="20"/>
            <w:szCs w:val="20"/>
          </w:rPr>
          <w:t>e</w:t>
        </w:r>
      </w:hyperlink>
      <w:r w:rsidR="007224FB">
        <w:rPr>
          <w:rFonts w:ascii="Helvetica Neue" w:eastAsia="Helvetica Neue" w:hAnsi="Helvetica Neue" w:cs="Helvetica Neue"/>
          <w:sz w:val="20"/>
          <w:szCs w:val="20"/>
        </w:rPr>
        <w:t>.</w:t>
      </w:r>
    </w:p>
    <w:p w:rsidR="00F84408" w:rsidRDefault="00F84408" w:rsidP="00F37D8E">
      <w:pPr>
        <w:contextualSpacing/>
        <w:rPr>
          <w:rFonts w:ascii="Helvetica Neue" w:eastAsia="Helvetica Neue" w:hAnsi="Helvetica Neue" w:cs="Helvetica Neue"/>
          <w:b/>
        </w:rPr>
      </w:pPr>
    </w:p>
    <w:p w:rsidR="002F3706" w:rsidRPr="00054B31" w:rsidRDefault="009E345A" w:rsidP="00F37D8E">
      <w:pPr>
        <w:contextualSpacing/>
        <w:rPr>
          <w:rFonts w:ascii="Helvetica Neue" w:eastAsia="Helvetica Neue" w:hAnsi="Helvetica Neue" w:cs="Helvetica Neue"/>
          <w:b/>
          <w:sz w:val="20"/>
          <w:szCs w:val="20"/>
        </w:rPr>
      </w:pPr>
      <w:r w:rsidRPr="00054B31">
        <w:rPr>
          <w:rFonts w:ascii="Helvetica Neue" w:eastAsia="Helvetica Neue" w:hAnsi="Helvetica Neue" w:cs="Helvetica Neue"/>
          <w:b/>
          <w:sz w:val="20"/>
          <w:szCs w:val="20"/>
        </w:rPr>
        <w:t>Who Are These Users</w:t>
      </w:r>
    </w:p>
    <w:p w:rsidR="001853DD" w:rsidRDefault="001853DD" w:rsidP="00F37D8E">
      <w:pPr>
        <w:contextualSpacing/>
        <w:rPr>
          <w:rFonts w:ascii="Helvetica Neue" w:eastAsia="Helvetica Neue" w:hAnsi="Helvetica Neue" w:cs="Helvetica Neue"/>
        </w:rPr>
      </w:pPr>
    </w:p>
    <w:p w:rsidR="00F51DF1" w:rsidRPr="002769E8" w:rsidRDefault="007A3624" w:rsidP="00F51DF1">
      <w:pPr>
        <w:contextualSpacing/>
        <w:rPr>
          <w:rFonts w:ascii="Helvetica Neue" w:eastAsia="Helvetica Neue" w:hAnsi="Helvetica Neue" w:cs="Helvetica Neue"/>
          <w:sz w:val="20"/>
          <w:szCs w:val="20"/>
        </w:rPr>
      </w:pPr>
      <w:r>
        <w:rPr>
          <w:rFonts w:ascii="Helvetica Neue" w:eastAsia="Helvetica Neue" w:hAnsi="Helvetica Neue" w:cs="Helvetica Neue"/>
          <w:sz w:val="20"/>
          <w:szCs w:val="20"/>
        </w:rPr>
        <w:t>The user</w:t>
      </w:r>
      <w:r w:rsidR="00F51DF1" w:rsidRPr="002769E8">
        <w:rPr>
          <w:rFonts w:ascii="Helvetica Neue" w:eastAsia="Helvetica Neue" w:hAnsi="Helvetica Neue" w:cs="Helvetica Neue"/>
          <w:sz w:val="20"/>
          <w:szCs w:val="20"/>
        </w:rPr>
        <w:t xml:space="preserve"> base from the sample week</w:t>
      </w:r>
      <w:r w:rsidR="001853DD" w:rsidRPr="002769E8">
        <w:rPr>
          <w:rFonts w:ascii="Helvetica Neue" w:eastAsia="Helvetica Neue" w:hAnsi="Helvetica Neue" w:cs="Helvetica Neue"/>
          <w:sz w:val="20"/>
          <w:szCs w:val="20"/>
        </w:rPr>
        <w:t xml:space="preserve"> was comprised of </w:t>
      </w:r>
      <w:r w:rsidR="00F51DF1" w:rsidRPr="002769E8">
        <w:rPr>
          <w:rFonts w:ascii="Helvetica Neue" w:eastAsia="Helvetica Neue" w:hAnsi="Helvetica Neue" w:cs="Helvetica Neue"/>
          <w:sz w:val="20"/>
          <w:szCs w:val="20"/>
        </w:rPr>
        <w:t xml:space="preserve">1,819 users. </w:t>
      </w:r>
      <w:r w:rsidR="009E345A" w:rsidRPr="002769E8">
        <w:rPr>
          <w:rFonts w:ascii="Helvetica Neue" w:eastAsia="Helvetica Neue" w:hAnsi="Helvetica Neue" w:cs="Helvetica Neue"/>
          <w:sz w:val="20"/>
          <w:szCs w:val="20"/>
        </w:rPr>
        <w:t>The users can be best described as</w:t>
      </w:r>
      <w:r w:rsidR="004D4741" w:rsidRPr="002769E8">
        <w:rPr>
          <w:rFonts w:ascii="Helvetica Neue" w:eastAsia="Helvetica Neue" w:hAnsi="Helvetica Neue" w:cs="Helvetica Neue"/>
          <w:sz w:val="20"/>
          <w:szCs w:val="20"/>
        </w:rPr>
        <w:t>:</w:t>
      </w:r>
    </w:p>
    <w:p w:rsidR="00F51DF1" w:rsidRPr="002769E8" w:rsidRDefault="00F51DF1" w:rsidP="00F51DF1">
      <w:pPr>
        <w:contextualSpacing/>
        <w:rPr>
          <w:rFonts w:ascii="Helvetica Neue" w:eastAsia="Helvetica Neue" w:hAnsi="Helvetica Neue" w:cs="Helvetica Neue"/>
          <w:sz w:val="20"/>
          <w:szCs w:val="20"/>
        </w:rPr>
      </w:pPr>
    </w:p>
    <w:p w:rsidR="00F51DF1" w:rsidRPr="002769E8" w:rsidRDefault="00F51DF1" w:rsidP="00F51DF1">
      <w:pPr>
        <w:pStyle w:val="ListParagraph"/>
        <w:numPr>
          <w:ilvl w:val="0"/>
          <w:numId w:val="11"/>
        </w:numPr>
        <w:rPr>
          <w:rFonts w:ascii="Helvetica Neue" w:eastAsia="Helvetica Neue" w:hAnsi="Helvetica Neue" w:cs="Helvetica Neue"/>
          <w:sz w:val="20"/>
          <w:szCs w:val="20"/>
        </w:rPr>
      </w:pPr>
      <w:r w:rsidRPr="002769E8">
        <w:rPr>
          <w:rFonts w:ascii="Helvetica Neue" w:eastAsia="Helvetica Neue" w:hAnsi="Helvetica Neue" w:cs="Helvetica Neue"/>
          <w:sz w:val="20"/>
          <w:szCs w:val="20"/>
        </w:rPr>
        <w:t xml:space="preserve">Young: </w:t>
      </w:r>
      <w:r w:rsidR="00F82592" w:rsidRPr="002769E8">
        <w:rPr>
          <w:rFonts w:ascii="Helvetica Neue" w:eastAsia="Helvetica Neue" w:hAnsi="Helvetica Neue" w:cs="Helvetica Neue"/>
          <w:sz w:val="20"/>
          <w:szCs w:val="20"/>
        </w:rPr>
        <w:t>71% of users are under the age of 35, with a majority between 18-25 years old</w:t>
      </w:r>
    </w:p>
    <w:p w:rsidR="00F82592" w:rsidRPr="002769E8" w:rsidRDefault="00F51DF1" w:rsidP="00F82592">
      <w:pPr>
        <w:pStyle w:val="ListParagraph"/>
        <w:numPr>
          <w:ilvl w:val="0"/>
          <w:numId w:val="11"/>
        </w:numPr>
        <w:rPr>
          <w:rFonts w:ascii="Helvetica Neue" w:eastAsia="Helvetica Neue" w:hAnsi="Helvetica Neue" w:cs="Helvetica Neue"/>
          <w:sz w:val="20"/>
          <w:szCs w:val="20"/>
        </w:rPr>
      </w:pPr>
      <w:r w:rsidRPr="002769E8">
        <w:rPr>
          <w:rFonts w:ascii="Helvetica Neue" w:eastAsia="Helvetica Neue" w:hAnsi="Helvetica Neue" w:cs="Helvetica Neue"/>
          <w:sz w:val="20"/>
          <w:szCs w:val="20"/>
        </w:rPr>
        <w:t xml:space="preserve">Engaged: </w:t>
      </w:r>
      <w:r w:rsidR="00F82592" w:rsidRPr="002769E8">
        <w:rPr>
          <w:rFonts w:ascii="Helvetica Neue" w:eastAsia="Helvetica Neue" w:hAnsi="Helvetica Neue" w:cs="Helvetica Neue"/>
          <w:sz w:val="20"/>
          <w:szCs w:val="20"/>
        </w:rPr>
        <w:t>65% of users spend more than 4 hours on web per day</w:t>
      </w:r>
    </w:p>
    <w:p w:rsidR="00F82592" w:rsidRPr="002769E8" w:rsidRDefault="00F82592" w:rsidP="00F82592">
      <w:pPr>
        <w:pStyle w:val="ListParagraph"/>
        <w:numPr>
          <w:ilvl w:val="0"/>
          <w:numId w:val="11"/>
        </w:numPr>
        <w:rPr>
          <w:rFonts w:ascii="Helvetica Neue" w:eastAsia="Helvetica Neue" w:hAnsi="Helvetica Neue" w:cs="Helvetica Neue"/>
          <w:sz w:val="20"/>
          <w:szCs w:val="20"/>
        </w:rPr>
      </w:pPr>
      <w:r w:rsidRPr="002769E8">
        <w:rPr>
          <w:rFonts w:ascii="Helvetica Neue" w:eastAsia="Helvetica Neue" w:hAnsi="Helvetica Neue" w:cs="Helvetica Neue"/>
          <w:sz w:val="20"/>
          <w:szCs w:val="20"/>
        </w:rPr>
        <w:t xml:space="preserve">Tech Savvy: </w:t>
      </w:r>
      <w:r w:rsidR="00760349" w:rsidRPr="002769E8">
        <w:rPr>
          <w:rFonts w:ascii="Helvetica Neue" w:eastAsia="Helvetica Neue" w:hAnsi="Helvetica Neue" w:cs="Helvetica Neue"/>
          <w:sz w:val="20"/>
          <w:szCs w:val="20"/>
        </w:rPr>
        <w:t>66% of users believe their technical skills are at least 8 out 10</w:t>
      </w:r>
    </w:p>
    <w:p w:rsidR="004D4741" w:rsidRPr="002769E8" w:rsidRDefault="00760349" w:rsidP="004D4741">
      <w:pPr>
        <w:pStyle w:val="ListParagraph"/>
        <w:numPr>
          <w:ilvl w:val="0"/>
          <w:numId w:val="11"/>
        </w:numPr>
        <w:rPr>
          <w:rFonts w:ascii="Helvetica Neue" w:eastAsia="Helvetica Neue" w:hAnsi="Helvetica Neue" w:cs="Helvetica Neue"/>
          <w:sz w:val="20"/>
          <w:szCs w:val="20"/>
        </w:rPr>
      </w:pPr>
      <w:r w:rsidRPr="002769E8">
        <w:rPr>
          <w:rFonts w:ascii="Helvetica Neue" w:eastAsia="Helvetica Neue" w:hAnsi="Helvetica Neue" w:cs="Helvetica Neue"/>
          <w:sz w:val="20"/>
          <w:szCs w:val="20"/>
        </w:rPr>
        <w:t>Loyal: 70% of users have been using Firefox</w:t>
      </w:r>
      <w:r w:rsidR="009E345A" w:rsidRPr="002769E8">
        <w:rPr>
          <w:rFonts w:ascii="Helvetica Neue" w:eastAsia="Helvetica Neue" w:hAnsi="Helvetica Neue" w:cs="Helvetica Neue"/>
          <w:sz w:val="20"/>
          <w:szCs w:val="20"/>
        </w:rPr>
        <w:t xml:space="preserve"> for</w:t>
      </w:r>
      <w:r w:rsidRPr="002769E8">
        <w:rPr>
          <w:rFonts w:ascii="Helvetica Neue" w:eastAsia="Helvetica Neue" w:hAnsi="Helvetica Neue" w:cs="Helvetica Neue"/>
          <w:sz w:val="20"/>
          <w:szCs w:val="20"/>
        </w:rPr>
        <w:t xml:space="preserve"> 5</w:t>
      </w:r>
      <w:r w:rsidR="009E345A" w:rsidRPr="002769E8">
        <w:rPr>
          <w:rFonts w:ascii="Helvetica Neue" w:eastAsia="Helvetica Neue" w:hAnsi="Helvetica Neue" w:cs="Helvetica Neue"/>
          <w:sz w:val="20"/>
          <w:szCs w:val="20"/>
        </w:rPr>
        <w:t>+</w:t>
      </w:r>
      <w:r w:rsidRPr="002769E8">
        <w:rPr>
          <w:rFonts w:ascii="Helvetica Neue" w:eastAsia="Helvetica Neue" w:hAnsi="Helvetica Neue" w:cs="Helvetica Neue"/>
          <w:sz w:val="20"/>
          <w:szCs w:val="20"/>
        </w:rPr>
        <w:t xml:space="preserve"> Years</w:t>
      </w:r>
    </w:p>
    <w:p w:rsidR="004D4741" w:rsidRPr="004D4741" w:rsidRDefault="004D4741" w:rsidP="004D4741">
      <w:pPr>
        <w:ind w:left="720"/>
        <w:rPr>
          <w:rFonts w:ascii="Helvetica Neue" w:eastAsia="Helvetica Neue" w:hAnsi="Helvetica Neue" w:cs="Helvetica Neue"/>
          <w:sz w:val="20"/>
          <w:szCs w:val="20"/>
        </w:rPr>
      </w:pPr>
    </w:p>
    <w:p w:rsidR="004D4741" w:rsidRDefault="007A3624" w:rsidP="004D4741">
      <w:pPr>
        <w:rPr>
          <w:rFonts w:ascii="Helvetica Neue" w:eastAsia="Helvetica Neue" w:hAnsi="Helvetica Neue" w:cs="Helvetica Neue"/>
          <w:sz w:val="20"/>
          <w:szCs w:val="20"/>
        </w:rPr>
      </w:pPr>
      <w:r w:rsidRPr="004D4741">
        <w:rPr>
          <w:noProof/>
        </w:rPr>
        <w:drawing>
          <wp:anchor distT="0" distB="0" distL="114300" distR="114300" simplePos="0" relativeHeight="251658240" behindDoc="1" locked="0" layoutInCell="1" allowOverlap="1" wp14:anchorId="2E19C69C">
            <wp:simplePos x="0" y="0"/>
            <wp:positionH relativeFrom="column">
              <wp:posOffset>3161665</wp:posOffset>
            </wp:positionH>
            <wp:positionV relativeFrom="paragraph">
              <wp:posOffset>5080</wp:posOffset>
            </wp:positionV>
            <wp:extent cx="2317750" cy="1615440"/>
            <wp:effectExtent l="0" t="0" r="6350" b="3810"/>
            <wp:wrapTight wrapText="bothSides">
              <wp:wrapPolygon edited="0">
                <wp:start x="0" y="0"/>
                <wp:lineTo x="0" y="21396"/>
                <wp:lineTo x="21482" y="21396"/>
                <wp:lineTo x="2148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7750" cy="1615440"/>
                    </a:xfrm>
                    <a:prstGeom prst="rect">
                      <a:avLst/>
                    </a:prstGeom>
                  </pic:spPr>
                </pic:pic>
              </a:graphicData>
            </a:graphic>
          </wp:anchor>
        </w:drawing>
      </w:r>
      <w:r w:rsidRPr="004D4741">
        <w:rPr>
          <w:noProof/>
        </w:rPr>
        <w:drawing>
          <wp:anchor distT="0" distB="0" distL="114300" distR="114300" simplePos="0" relativeHeight="251659264" behindDoc="1" locked="0" layoutInCell="1" allowOverlap="1" wp14:anchorId="609086B6">
            <wp:simplePos x="0" y="0"/>
            <wp:positionH relativeFrom="column">
              <wp:posOffset>449806</wp:posOffset>
            </wp:positionH>
            <wp:positionV relativeFrom="paragraph">
              <wp:posOffset>4079</wp:posOffset>
            </wp:positionV>
            <wp:extent cx="2383790" cy="1639570"/>
            <wp:effectExtent l="0" t="0" r="0" b="0"/>
            <wp:wrapTight wrapText="bothSides">
              <wp:wrapPolygon edited="0">
                <wp:start x="0" y="0"/>
                <wp:lineTo x="0" y="21332"/>
                <wp:lineTo x="21404" y="21332"/>
                <wp:lineTo x="2140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3790" cy="1639570"/>
                    </a:xfrm>
                    <a:prstGeom prst="rect">
                      <a:avLst/>
                    </a:prstGeom>
                  </pic:spPr>
                </pic:pic>
              </a:graphicData>
            </a:graphic>
            <wp14:sizeRelH relativeFrom="page">
              <wp14:pctWidth>0</wp14:pctWidth>
            </wp14:sizeRelH>
            <wp14:sizeRelV relativeFrom="page">
              <wp14:pctHeight>0</wp14:pctHeight>
            </wp14:sizeRelV>
          </wp:anchor>
        </w:drawing>
      </w:r>
    </w:p>
    <w:p w:rsidR="004D4741" w:rsidRPr="004D4741" w:rsidRDefault="004D4741" w:rsidP="004D4741">
      <w:pPr>
        <w:rPr>
          <w:rFonts w:ascii="Helvetica Neue" w:eastAsia="Helvetica Neue" w:hAnsi="Helvetica Neue" w:cs="Helvetica Neue"/>
          <w:sz w:val="20"/>
          <w:szCs w:val="20"/>
        </w:rPr>
      </w:pPr>
    </w:p>
    <w:p w:rsidR="00383514" w:rsidRPr="00383514" w:rsidRDefault="00383514" w:rsidP="00383514">
      <w:pPr>
        <w:rPr>
          <w:rFonts w:ascii="Helvetica Neue" w:eastAsia="Helvetica Neue" w:hAnsi="Helvetica Neue" w:cs="Helvetica Neue"/>
          <w:sz w:val="20"/>
          <w:szCs w:val="20"/>
        </w:rPr>
      </w:pPr>
    </w:p>
    <w:p w:rsidR="004D4741" w:rsidRDefault="004D4741" w:rsidP="009E345A">
      <w:pPr>
        <w:rPr>
          <w:rFonts w:ascii="Helvetica Neue" w:eastAsia="Helvetica Neue" w:hAnsi="Helvetica Neue" w:cs="Helvetica Neue"/>
          <w:b/>
        </w:rPr>
      </w:pPr>
    </w:p>
    <w:p w:rsidR="004D4741" w:rsidRDefault="004D4741" w:rsidP="009E345A">
      <w:pPr>
        <w:rPr>
          <w:rFonts w:ascii="Helvetica Neue" w:eastAsia="Helvetica Neue" w:hAnsi="Helvetica Neue" w:cs="Helvetica Neue"/>
          <w:b/>
        </w:rPr>
      </w:pPr>
    </w:p>
    <w:p w:rsidR="004D4741" w:rsidRDefault="004D4741" w:rsidP="009E345A">
      <w:pPr>
        <w:rPr>
          <w:rFonts w:ascii="Helvetica Neue" w:eastAsia="Helvetica Neue" w:hAnsi="Helvetica Neue" w:cs="Helvetica Neue"/>
          <w:b/>
        </w:rPr>
      </w:pPr>
    </w:p>
    <w:p w:rsidR="004D4741" w:rsidRDefault="004D4741" w:rsidP="009E345A">
      <w:pPr>
        <w:rPr>
          <w:rFonts w:ascii="Helvetica Neue" w:eastAsia="Helvetica Neue" w:hAnsi="Helvetica Neue" w:cs="Helvetica Neue"/>
          <w:b/>
        </w:rPr>
      </w:pPr>
    </w:p>
    <w:p w:rsidR="004D4741" w:rsidRDefault="004D4741" w:rsidP="009E345A">
      <w:pPr>
        <w:rPr>
          <w:rFonts w:ascii="Helvetica Neue" w:eastAsia="Helvetica Neue" w:hAnsi="Helvetica Neue" w:cs="Helvetica Neue"/>
          <w:b/>
        </w:rPr>
      </w:pPr>
    </w:p>
    <w:p w:rsidR="004D4741" w:rsidRDefault="004D4741" w:rsidP="009E345A">
      <w:pPr>
        <w:rPr>
          <w:rFonts w:ascii="Helvetica Neue" w:eastAsia="Helvetica Neue" w:hAnsi="Helvetica Neue" w:cs="Helvetica Neue"/>
          <w:b/>
        </w:rPr>
      </w:pPr>
    </w:p>
    <w:p w:rsidR="004D4741" w:rsidRDefault="004D4741" w:rsidP="009E345A">
      <w:pPr>
        <w:rPr>
          <w:rFonts w:ascii="Helvetica Neue" w:eastAsia="Helvetica Neue" w:hAnsi="Helvetica Neue" w:cs="Helvetica Neue"/>
          <w:b/>
        </w:rPr>
      </w:pPr>
    </w:p>
    <w:p w:rsidR="004D4741" w:rsidRDefault="004D4741" w:rsidP="009E345A">
      <w:pPr>
        <w:rPr>
          <w:rFonts w:ascii="Helvetica Neue" w:eastAsia="Helvetica Neue" w:hAnsi="Helvetica Neue" w:cs="Helvetica Neue"/>
          <w:b/>
        </w:rPr>
      </w:pPr>
    </w:p>
    <w:p w:rsidR="009E345A" w:rsidRPr="00054B31" w:rsidRDefault="00245CB0" w:rsidP="009E345A">
      <w:pPr>
        <w:rPr>
          <w:rFonts w:ascii="Helvetica Neue" w:eastAsia="Helvetica Neue" w:hAnsi="Helvetica Neue" w:cs="Helvetica Neue"/>
          <w:b/>
          <w:sz w:val="20"/>
          <w:szCs w:val="20"/>
        </w:rPr>
      </w:pPr>
      <w:r w:rsidRPr="00054B31">
        <w:rPr>
          <w:rFonts w:ascii="Helvetica Neue" w:eastAsia="Helvetica Neue" w:hAnsi="Helvetica Neue" w:cs="Helvetica Neue"/>
          <w:b/>
          <w:sz w:val="20"/>
          <w:szCs w:val="20"/>
        </w:rPr>
        <w:t>What are they doing related to Tab and Bookmark usage?</w:t>
      </w:r>
    </w:p>
    <w:p w:rsidR="00245CB0" w:rsidRDefault="00245CB0" w:rsidP="009E345A">
      <w:pPr>
        <w:rPr>
          <w:rFonts w:ascii="Helvetica Neue" w:eastAsia="Helvetica Neue" w:hAnsi="Helvetica Neue" w:cs="Helvetica Neue"/>
          <w:b/>
        </w:rPr>
      </w:pPr>
    </w:p>
    <w:p w:rsidR="009077C2" w:rsidRPr="002769E8" w:rsidRDefault="007A3624" w:rsidP="009E345A">
      <w:pPr>
        <w:rPr>
          <w:rFonts w:ascii="Helvetica Neue" w:eastAsia="Helvetica Neue" w:hAnsi="Helvetica Neue" w:cs="Helvetica Neue"/>
          <w:sz w:val="20"/>
          <w:szCs w:val="20"/>
        </w:rPr>
      </w:pPr>
      <w:r>
        <w:rPr>
          <w:rFonts w:ascii="Helvetica Neue" w:eastAsia="Helvetica Neue" w:hAnsi="Helvetica Neue" w:cs="Helvetica Neue"/>
          <w:sz w:val="20"/>
          <w:szCs w:val="20"/>
        </w:rPr>
        <w:t>These users</w:t>
      </w:r>
      <w:r w:rsidR="009077C2" w:rsidRPr="002769E8">
        <w:rPr>
          <w:rFonts w:ascii="Helvetica Neue" w:eastAsia="Helvetica Neue" w:hAnsi="Helvetica Neue" w:cs="Helvetica Neue"/>
          <w:sz w:val="20"/>
          <w:szCs w:val="20"/>
        </w:rPr>
        <w:t xml:space="preserve"> launched a bookmark 40% </w:t>
      </w:r>
      <w:r w:rsidR="009077C2" w:rsidRPr="002769E8">
        <w:rPr>
          <w:rFonts w:ascii="Helvetica Neue" w:eastAsia="Helvetica Neue" w:hAnsi="Helvetica Neue" w:cs="Helvetica Neue"/>
          <w:b/>
          <w:sz w:val="20"/>
          <w:szCs w:val="20"/>
        </w:rPr>
        <w:t>more</w:t>
      </w:r>
      <w:r w:rsidR="008D50A3">
        <w:rPr>
          <w:rFonts w:ascii="Helvetica Neue" w:eastAsia="Helvetica Neue" w:hAnsi="Helvetica Neue" w:cs="Helvetica Neue"/>
          <w:b/>
          <w:sz w:val="20"/>
          <w:szCs w:val="20"/>
        </w:rPr>
        <w:t xml:space="preserve"> often</w:t>
      </w:r>
      <w:r w:rsidR="009077C2" w:rsidRPr="002769E8">
        <w:rPr>
          <w:rFonts w:ascii="Helvetica Neue" w:eastAsia="Helvetica Neue" w:hAnsi="Helvetica Neue" w:cs="Helvetica Neue"/>
          <w:sz w:val="20"/>
          <w:szCs w:val="20"/>
        </w:rPr>
        <w:t xml:space="preserve"> than they launched more than 1 tab during browsing</w:t>
      </w:r>
      <w:r w:rsidR="006F2074" w:rsidRPr="002769E8">
        <w:rPr>
          <w:rFonts w:ascii="Helvetica Neue" w:eastAsia="Helvetica Neue" w:hAnsi="Helvetica Neue" w:cs="Helvetica Neue"/>
          <w:sz w:val="20"/>
          <w:szCs w:val="20"/>
        </w:rPr>
        <w:t xml:space="preserve">. </w:t>
      </w:r>
    </w:p>
    <w:p w:rsidR="009077C2" w:rsidRPr="002769E8" w:rsidRDefault="009077C2" w:rsidP="009E345A">
      <w:pPr>
        <w:rPr>
          <w:rFonts w:ascii="Helvetica Neue" w:eastAsia="Helvetica Neue" w:hAnsi="Helvetica Neue" w:cs="Helvetica Neue"/>
          <w:sz w:val="20"/>
          <w:szCs w:val="20"/>
        </w:rPr>
      </w:pPr>
    </w:p>
    <w:p w:rsidR="00245CB0" w:rsidRPr="002769E8" w:rsidRDefault="009077C2" w:rsidP="009077C2">
      <w:pPr>
        <w:pStyle w:val="ListParagraph"/>
        <w:numPr>
          <w:ilvl w:val="0"/>
          <w:numId w:val="11"/>
        </w:numPr>
        <w:rPr>
          <w:rFonts w:ascii="Helvetica Neue" w:eastAsia="Helvetica Neue" w:hAnsi="Helvetica Neue" w:cs="Helvetica Neue"/>
          <w:sz w:val="20"/>
          <w:szCs w:val="20"/>
        </w:rPr>
      </w:pPr>
      <w:r w:rsidRPr="002769E8">
        <w:rPr>
          <w:rFonts w:ascii="Helvetica Neue" w:eastAsia="Helvetica Neue" w:hAnsi="Helvetica Neue" w:cs="Helvetica Neue"/>
          <w:i/>
          <w:sz w:val="20"/>
          <w:szCs w:val="20"/>
        </w:rPr>
        <w:t>53% launched at least one bookmark (Median = 5 bookmarks)</w:t>
      </w:r>
    </w:p>
    <w:p w:rsidR="00BA7662" w:rsidRPr="002769E8" w:rsidRDefault="009077C2" w:rsidP="009E345A">
      <w:pPr>
        <w:pStyle w:val="ListParagraph"/>
        <w:numPr>
          <w:ilvl w:val="0"/>
          <w:numId w:val="11"/>
        </w:numPr>
        <w:rPr>
          <w:rFonts w:ascii="Helvetica Neue" w:eastAsia="Helvetica Neue" w:hAnsi="Helvetica Neue" w:cs="Helvetica Neue"/>
          <w:sz w:val="20"/>
          <w:szCs w:val="20"/>
        </w:rPr>
      </w:pPr>
      <w:r w:rsidRPr="002769E8">
        <w:rPr>
          <w:rFonts w:ascii="Helvetica Neue" w:eastAsia="Helvetica Neue" w:hAnsi="Helvetica Neue" w:cs="Helvetica Neue"/>
          <w:i/>
          <w:sz w:val="20"/>
          <w:szCs w:val="20"/>
        </w:rPr>
        <w:t>37% used more than 1 tab during browsing (Median = 2 tabs)</w:t>
      </w:r>
    </w:p>
    <w:p w:rsidR="00383514" w:rsidRDefault="00FA6D93" w:rsidP="00383514">
      <w:pPr>
        <w:rPr>
          <w:rFonts w:ascii="Helvetica Neue" w:eastAsia="Helvetica Neue" w:hAnsi="Helvetica Neue" w:cs="Helvetica Neue"/>
        </w:rPr>
      </w:pPr>
      <w:r w:rsidRPr="00FA6D93">
        <w:rPr>
          <w:noProof/>
        </w:rPr>
        <w:drawing>
          <wp:anchor distT="0" distB="0" distL="114300" distR="114300" simplePos="0" relativeHeight="251660288" behindDoc="1" locked="0" layoutInCell="1" allowOverlap="1" wp14:anchorId="2C5CF53C">
            <wp:simplePos x="0" y="0"/>
            <wp:positionH relativeFrom="column">
              <wp:posOffset>2707005</wp:posOffset>
            </wp:positionH>
            <wp:positionV relativeFrom="paragraph">
              <wp:posOffset>182880</wp:posOffset>
            </wp:positionV>
            <wp:extent cx="2880995" cy="1261110"/>
            <wp:effectExtent l="0" t="0" r="0" b="0"/>
            <wp:wrapTight wrapText="bothSides">
              <wp:wrapPolygon edited="0">
                <wp:start x="0" y="0"/>
                <wp:lineTo x="0" y="21208"/>
                <wp:lineTo x="21424" y="21208"/>
                <wp:lineTo x="2142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995" cy="1261110"/>
                    </a:xfrm>
                    <a:prstGeom prst="rect">
                      <a:avLst/>
                    </a:prstGeom>
                  </pic:spPr>
                </pic:pic>
              </a:graphicData>
            </a:graphic>
            <wp14:sizeRelH relativeFrom="page">
              <wp14:pctWidth>0</wp14:pctWidth>
            </wp14:sizeRelH>
            <wp14:sizeRelV relativeFrom="page">
              <wp14:pctHeight>0</wp14:pctHeight>
            </wp14:sizeRelV>
          </wp:anchor>
        </w:drawing>
      </w:r>
      <w:r w:rsidRPr="00FA6D93">
        <w:rPr>
          <w:noProof/>
        </w:rPr>
        <w:drawing>
          <wp:anchor distT="0" distB="0" distL="114300" distR="114300" simplePos="0" relativeHeight="251661312" behindDoc="1" locked="0" layoutInCell="1" allowOverlap="1" wp14:anchorId="5AA616E0">
            <wp:simplePos x="0" y="0"/>
            <wp:positionH relativeFrom="margin">
              <wp:posOffset>-635</wp:posOffset>
            </wp:positionH>
            <wp:positionV relativeFrom="paragraph">
              <wp:posOffset>182880</wp:posOffset>
            </wp:positionV>
            <wp:extent cx="2706370" cy="1257300"/>
            <wp:effectExtent l="0" t="0" r="0" b="0"/>
            <wp:wrapTight wrapText="bothSides">
              <wp:wrapPolygon edited="0">
                <wp:start x="0" y="0"/>
                <wp:lineTo x="0" y="21273"/>
                <wp:lineTo x="21438" y="21273"/>
                <wp:lineTo x="214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6370" cy="1257300"/>
                    </a:xfrm>
                    <a:prstGeom prst="rect">
                      <a:avLst/>
                    </a:prstGeom>
                  </pic:spPr>
                </pic:pic>
              </a:graphicData>
            </a:graphic>
            <wp14:sizeRelH relativeFrom="margin">
              <wp14:pctWidth>0</wp14:pctWidth>
            </wp14:sizeRelH>
            <wp14:sizeRelV relativeFrom="margin">
              <wp14:pctHeight>0</wp14:pctHeight>
            </wp14:sizeRelV>
          </wp:anchor>
        </w:drawing>
      </w:r>
    </w:p>
    <w:p w:rsidR="00FA6D93" w:rsidRDefault="00FA6D93" w:rsidP="00383514">
      <w:pPr>
        <w:rPr>
          <w:rFonts w:ascii="Helvetica Neue" w:eastAsia="Helvetica Neue" w:hAnsi="Helvetica Neue" w:cs="Helvetica Neue"/>
        </w:rPr>
      </w:pPr>
    </w:p>
    <w:p w:rsidR="00FA6D93" w:rsidRDefault="00FA6D93" w:rsidP="00383514">
      <w:pPr>
        <w:rPr>
          <w:rFonts w:ascii="Helvetica Neue" w:eastAsia="Helvetica Neue" w:hAnsi="Helvetica Neue" w:cs="Helvetica Neue"/>
        </w:rPr>
      </w:pPr>
    </w:p>
    <w:p w:rsidR="00FA6D93" w:rsidRDefault="00FA6D93" w:rsidP="00383514">
      <w:pPr>
        <w:rPr>
          <w:rFonts w:ascii="Helvetica Neue" w:eastAsia="Helvetica Neue" w:hAnsi="Helvetica Neue" w:cs="Helvetica Neue"/>
        </w:rPr>
      </w:pPr>
    </w:p>
    <w:p w:rsidR="00FA6D93" w:rsidRDefault="00FA6D93" w:rsidP="00383514">
      <w:pPr>
        <w:rPr>
          <w:rFonts w:ascii="Helvetica Neue" w:eastAsia="Helvetica Neue" w:hAnsi="Helvetica Neue" w:cs="Helvetica Neue"/>
          <w:b/>
        </w:rPr>
      </w:pPr>
    </w:p>
    <w:p w:rsidR="00FA6D93" w:rsidRDefault="00FA6D93" w:rsidP="00383514">
      <w:pPr>
        <w:rPr>
          <w:rFonts w:ascii="Helvetica Neue" w:eastAsia="Helvetica Neue" w:hAnsi="Helvetica Neue" w:cs="Helvetica Neue"/>
          <w:b/>
        </w:rPr>
      </w:pPr>
    </w:p>
    <w:p w:rsidR="00FA6D93" w:rsidRDefault="00FA6D93" w:rsidP="00383514">
      <w:pPr>
        <w:rPr>
          <w:rFonts w:ascii="Helvetica Neue" w:eastAsia="Helvetica Neue" w:hAnsi="Helvetica Neue" w:cs="Helvetica Neue"/>
          <w:b/>
        </w:rPr>
      </w:pPr>
    </w:p>
    <w:p w:rsidR="00FA6D93" w:rsidRDefault="00FA6D93" w:rsidP="00383514">
      <w:pPr>
        <w:rPr>
          <w:rFonts w:ascii="Helvetica Neue" w:eastAsia="Helvetica Neue" w:hAnsi="Helvetica Neue" w:cs="Helvetica Neue"/>
          <w:b/>
        </w:rPr>
      </w:pPr>
    </w:p>
    <w:p w:rsidR="00FA6D93" w:rsidRDefault="00FA6D93" w:rsidP="00383514">
      <w:pPr>
        <w:rPr>
          <w:rFonts w:ascii="Helvetica Neue" w:eastAsia="Helvetica Neue" w:hAnsi="Helvetica Neue" w:cs="Helvetica Neue"/>
          <w:b/>
        </w:rPr>
      </w:pPr>
    </w:p>
    <w:p w:rsidR="00383514" w:rsidRDefault="008D4573" w:rsidP="00383514">
      <w:pPr>
        <w:rPr>
          <w:rFonts w:ascii="Helvetica Neue" w:eastAsia="Helvetica Neue" w:hAnsi="Helvetica Neue" w:cs="Helvetica Neue"/>
          <w:b/>
        </w:rPr>
      </w:pPr>
      <w:r>
        <w:rPr>
          <w:rFonts w:ascii="Helvetica Neue" w:eastAsia="Helvetica Neue" w:hAnsi="Helvetica Neue" w:cs="Helvetica Neue"/>
          <w:b/>
        </w:rPr>
        <w:t>Summary</w:t>
      </w:r>
    </w:p>
    <w:p w:rsidR="00383514" w:rsidRDefault="00383514" w:rsidP="00383514">
      <w:pPr>
        <w:rPr>
          <w:rFonts w:ascii="Helvetica Neue" w:eastAsia="Helvetica Neue" w:hAnsi="Helvetica Neue" w:cs="Helvetica Neue"/>
          <w:b/>
        </w:rPr>
      </w:pPr>
    </w:p>
    <w:p w:rsidR="00245CB0" w:rsidRDefault="008D4573" w:rsidP="009E345A">
      <w:pPr>
        <w:rPr>
          <w:rFonts w:ascii="Helvetica Neue" w:eastAsia="Helvetica Neue" w:hAnsi="Helvetica Neue" w:cs="Helvetica Neue"/>
          <w:sz w:val="20"/>
          <w:szCs w:val="20"/>
        </w:rPr>
      </w:pPr>
      <w:r w:rsidRPr="008D4573">
        <w:rPr>
          <w:rFonts w:ascii="Helvetica Neue" w:eastAsia="Helvetica Neue" w:hAnsi="Helvetica Neue" w:cs="Helvetica Neue"/>
          <w:sz w:val="20"/>
          <w:szCs w:val="20"/>
        </w:rPr>
        <w:t>Our young, engaged, tech-</w:t>
      </w:r>
      <w:r w:rsidR="00F84408" w:rsidRPr="008D4573">
        <w:rPr>
          <w:rFonts w:ascii="Helvetica Neue" w:eastAsia="Helvetica Neue" w:hAnsi="Helvetica Neue" w:cs="Helvetica Neue"/>
          <w:sz w:val="20"/>
          <w:szCs w:val="20"/>
        </w:rPr>
        <w:t>savvy</w:t>
      </w:r>
      <w:r w:rsidRPr="008D4573">
        <w:rPr>
          <w:rFonts w:ascii="Helvetica Neue" w:eastAsia="Helvetica Neue" w:hAnsi="Helvetica Neue" w:cs="Helvetica Neue"/>
          <w:sz w:val="20"/>
          <w:szCs w:val="20"/>
        </w:rPr>
        <w:t xml:space="preserve"> and loyal user base is engaging less with our tab feature than they are with our bookmark feature. Based on this finding I believe we should direct our efforts to towards further investigation into the tab UX experience before investing</w:t>
      </w:r>
      <w:r w:rsidR="00F84408">
        <w:rPr>
          <w:rFonts w:ascii="Helvetica Neue" w:eastAsia="Helvetica Neue" w:hAnsi="Helvetica Neue" w:cs="Helvetica Neue"/>
          <w:sz w:val="20"/>
          <w:szCs w:val="20"/>
        </w:rPr>
        <w:t xml:space="preserve"> any resources into other features.</w:t>
      </w:r>
      <w:r w:rsidRPr="008D4573">
        <w:rPr>
          <w:rFonts w:ascii="Helvetica Neue" w:eastAsia="Helvetica Neue" w:hAnsi="Helvetica Neue" w:cs="Helvetica Neue"/>
          <w:sz w:val="20"/>
          <w:szCs w:val="20"/>
        </w:rPr>
        <w:t xml:space="preserve"> </w:t>
      </w:r>
      <w:r w:rsidR="007224FB">
        <w:rPr>
          <w:rFonts w:ascii="Helvetica Neue" w:eastAsia="Helvetica Neue" w:hAnsi="Helvetica Neue" w:cs="Helvetica Neue"/>
          <w:sz w:val="20"/>
          <w:szCs w:val="20"/>
        </w:rPr>
        <w:t>Some additional questions include</w:t>
      </w:r>
    </w:p>
    <w:p w:rsidR="007224FB" w:rsidRDefault="007224FB" w:rsidP="009E345A">
      <w:pPr>
        <w:rPr>
          <w:rFonts w:ascii="Helvetica Neue" w:eastAsia="Helvetica Neue" w:hAnsi="Helvetica Neue" w:cs="Helvetica Neue"/>
          <w:sz w:val="20"/>
          <w:szCs w:val="20"/>
        </w:rPr>
      </w:pPr>
    </w:p>
    <w:p w:rsidR="007224FB" w:rsidRDefault="007224FB" w:rsidP="007224FB">
      <w:pPr>
        <w:pStyle w:val="ListParagraph"/>
        <w:numPr>
          <w:ilvl w:val="0"/>
          <w:numId w:val="11"/>
        </w:numPr>
        <w:rPr>
          <w:rFonts w:ascii="Helvetica Neue" w:eastAsia="Helvetica Neue" w:hAnsi="Helvetica Neue" w:cs="Helvetica Neue"/>
          <w:sz w:val="20"/>
          <w:szCs w:val="20"/>
        </w:rPr>
      </w:pPr>
      <w:r>
        <w:rPr>
          <w:rFonts w:ascii="Helvetica Neue" w:eastAsia="Helvetica Neue" w:hAnsi="Helvetica Neue" w:cs="Helvetica Neue"/>
          <w:sz w:val="20"/>
          <w:szCs w:val="20"/>
        </w:rPr>
        <w:t>How does the usage compare between browsing habits?</w:t>
      </w:r>
    </w:p>
    <w:p w:rsidR="007224FB" w:rsidRPr="007224FB" w:rsidRDefault="007224FB" w:rsidP="007224FB">
      <w:pPr>
        <w:pStyle w:val="ListParagraph"/>
        <w:numPr>
          <w:ilvl w:val="0"/>
          <w:numId w:val="11"/>
        </w:numPr>
        <w:rPr>
          <w:rFonts w:ascii="Helvetica Neue" w:eastAsia="Helvetica Neue" w:hAnsi="Helvetica Neue" w:cs="Helvetica Neue"/>
          <w:sz w:val="20"/>
          <w:szCs w:val="20"/>
        </w:rPr>
      </w:pPr>
      <w:r>
        <w:rPr>
          <w:rFonts w:ascii="Helvetica Neue" w:eastAsia="Helvetica Neue" w:hAnsi="Helvetica Neue" w:cs="Helvetica Neue"/>
          <w:sz w:val="20"/>
          <w:szCs w:val="20"/>
        </w:rPr>
        <w:t>How does usage compare between OS (Mac vs. Windows)?</w:t>
      </w:r>
    </w:p>
    <w:sectPr w:rsidR="007224FB" w:rsidRPr="007224FB">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797" w:rsidRDefault="009B1797">
      <w:pPr>
        <w:spacing w:line="240" w:lineRule="auto"/>
      </w:pPr>
      <w:r>
        <w:separator/>
      </w:r>
    </w:p>
  </w:endnote>
  <w:endnote w:type="continuationSeparator" w:id="0">
    <w:p w:rsidR="009B1797" w:rsidRDefault="009B17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Neue">
    <w:altName w:val="Arial"/>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797" w:rsidRDefault="009B1797">
      <w:pPr>
        <w:spacing w:line="240" w:lineRule="auto"/>
      </w:pPr>
      <w:r>
        <w:separator/>
      </w:r>
    </w:p>
  </w:footnote>
  <w:footnote w:type="continuationSeparator" w:id="0">
    <w:p w:rsidR="009B1797" w:rsidRDefault="009B17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090" w:rsidRDefault="00C744EE" w:rsidP="00C744EE">
    <w:pPr>
      <w:jc w:val="center"/>
    </w:pPr>
    <w:r w:rsidRPr="00C744EE">
      <w:rPr>
        <w:noProof/>
      </w:rPr>
      <w:drawing>
        <wp:inline distT="0" distB="0" distL="0" distR="0" wp14:anchorId="1BC86C38" wp14:editId="6FEB0A5D">
          <wp:extent cx="604837" cy="604837"/>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8434" cy="618434"/>
                  </a:xfrm>
                  <a:prstGeom prst="rect">
                    <a:avLst/>
                  </a:prstGeom>
                </pic:spPr>
              </pic:pic>
            </a:graphicData>
          </a:graphic>
        </wp:inline>
      </w:drawing>
    </w:r>
    <w:r>
      <w:rPr>
        <w:rFonts w:ascii="Helvetica Neue" w:eastAsia="Helvetica Neue" w:hAnsi="Helvetica Neue" w:cs="Helvetica Neue"/>
        <w:b/>
        <w:sz w:val="24"/>
        <w:szCs w:val="24"/>
      </w:rPr>
      <w:t xml:space="preserve">  School of Visual Concepts: Data Analytics Bootcamp  </w:t>
    </w:r>
    <w:r w:rsidRPr="00C744EE">
      <w:rPr>
        <w:noProof/>
      </w:rPr>
      <w:drawing>
        <wp:inline distT="0" distB="0" distL="0" distR="0" wp14:anchorId="7861D4BD" wp14:editId="5C2B4733">
          <wp:extent cx="604837" cy="604837"/>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8434" cy="618434"/>
                  </a:xfrm>
                  <a:prstGeom prst="rect">
                    <a:avLst/>
                  </a:prstGeom>
                </pic:spPr>
              </pic:pic>
            </a:graphicData>
          </a:graphic>
        </wp:inline>
      </w:drawing>
    </w:r>
  </w:p>
  <w:p w:rsidR="007B7090" w:rsidRDefault="007B7090">
    <w:pPr>
      <w:pBdr>
        <w:top w:val="single" w:sz="4" w:space="1" w:color="auto"/>
      </w:pBdr>
    </w:pPr>
  </w:p>
  <w:p w:rsidR="007B7090" w:rsidRDefault="007B70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9773D"/>
    <w:multiLevelType w:val="multilevel"/>
    <w:tmpl w:val="47EEFD9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0DE70769"/>
    <w:multiLevelType w:val="multilevel"/>
    <w:tmpl w:val="CA62B9FC"/>
    <w:lvl w:ilvl="0">
      <w:start w:val="1"/>
      <w:numFmt w:val="bullet"/>
      <w:lvlText w:val="o"/>
      <w:lvlJc w:val="left"/>
      <w:pPr>
        <w:ind w:left="0" w:firstLine="360"/>
      </w:pPr>
      <w:rPr>
        <w:rFonts w:ascii="Courier New" w:hAnsi="Courier New" w:cs="Courier New"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 w15:restartNumberingAfterBreak="0">
    <w:nsid w:val="34D87AA6"/>
    <w:multiLevelType w:val="multilevel"/>
    <w:tmpl w:val="F926E27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3DB6B2C"/>
    <w:multiLevelType w:val="multilevel"/>
    <w:tmpl w:val="651088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7F24FB1"/>
    <w:multiLevelType w:val="multilevel"/>
    <w:tmpl w:val="4F9A33D4"/>
    <w:lvl w:ilvl="0">
      <w:start w:val="1"/>
      <w:numFmt w:val="bullet"/>
      <w:lvlText w:val="o"/>
      <w:lvlJc w:val="left"/>
      <w:pPr>
        <w:ind w:left="0" w:firstLine="360"/>
      </w:pPr>
      <w:rPr>
        <w:rFonts w:ascii="Courier New" w:hAnsi="Courier New" w:cs="Courier New"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5" w15:restartNumberingAfterBreak="0">
    <w:nsid w:val="4DA612BA"/>
    <w:multiLevelType w:val="multilevel"/>
    <w:tmpl w:val="170C92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9D33717"/>
    <w:multiLevelType w:val="multilevel"/>
    <w:tmpl w:val="3F4466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9F55096"/>
    <w:multiLevelType w:val="multilevel"/>
    <w:tmpl w:val="BE7410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A1F1BEA"/>
    <w:multiLevelType w:val="multilevel"/>
    <w:tmpl w:val="3BEE84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6F20DB0"/>
    <w:multiLevelType w:val="multilevel"/>
    <w:tmpl w:val="A064B6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FD050B4"/>
    <w:multiLevelType w:val="multilevel"/>
    <w:tmpl w:val="890E70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15:restartNumberingAfterBreak="0">
    <w:nsid w:val="7A2B16C3"/>
    <w:multiLevelType w:val="multilevel"/>
    <w:tmpl w:val="C91A7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4"/>
  </w:num>
  <w:num w:numId="3">
    <w:abstractNumId w:val="5"/>
  </w:num>
  <w:num w:numId="4">
    <w:abstractNumId w:val="8"/>
  </w:num>
  <w:num w:numId="5">
    <w:abstractNumId w:val="11"/>
  </w:num>
  <w:num w:numId="6">
    <w:abstractNumId w:val="6"/>
  </w:num>
  <w:num w:numId="7">
    <w:abstractNumId w:val="0"/>
  </w:num>
  <w:num w:numId="8">
    <w:abstractNumId w:val="3"/>
  </w:num>
  <w:num w:numId="9">
    <w:abstractNumId w:val="10"/>
  </w:num>
  <w:num w:numId="10">
    <w:abstractNumId w:val="9"/>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90"/>
    <w:rsid w:val="00011B14"/>
    <w:rsid w:val="00054B31"/>
    <w:rsid w:val="00057327"/>
    <w:rsid w:val="000A516D"/>
    <w:rsid w:val="000D03FA"/>
    <w:rsid w:val="00100B84"/>
    <w:rsid w:val="0011342F"/>
    <w:rsid w:val="001853DD"/>
    <w:rsid w:val="0022480E"/>
    <w:rsid w:val="00240A3F"/>
    <w:rsid w:val="00245CB0"/>
    <w:rsid w:val="00247288"/>
    <w:rsid w:val="002769E8"/>
    <w:rsid w:val="002953B2"/>
    <w:rsid w:val="002A3DB6"/>
    <w:rsid w:val="002C0CF9"/>
    <w:rsid w:val="002F3706"/>
    <w:rsid w:val="003536A1"/>
    <w:rsid w:val="003672EB"/>
    <w:rsid w:val="00383514"/>
    <w:rsid w:val="003945E7"/>
    <w:rsid w:val="003F4E65"/>
    <w:rsid w:val="004234B1"/>
    <w:rsid w:val="00453A92"/>
    <w:rsid w:val="00456CF9"/>
    <w:rsid w:val="00470BE7"/>
    <w:rsid w:val="00486F11"/>
    <w:rsid w:val="004C7331"/>
    <w:rsid w:val="004D4741"/>
    <w:rsid w:val="004D7746"/>
    <w:rsid w:val="00510702"/>
    <w:rsid w:val="00532824"/>
    <w:rsid w:val="00546BB0"/>
    <w:rsid w:val="00564260"/>
    <w:rsid w:val="00580B4C"/>
    <w:rsid w:val="0059537B"/>
    <w:rsid w:val="005F5677"/>
    <w:rsid w:val="005F7642"/>
    <w:rsid w:val="00615E90"/>
    <w:rsid w:val="00627291"/>
    <w:rsid w:val="00675AE6"/>
    <w:rsid w:val="006761D8"/>
    <w:rsid w:val="00697508"/>
    <w:rsid w:val="006D4FAD"/>
    <w:rsid w:val="006F2074"/>
    <w:rsid w:val="0071231C"/>
    <w:rsid w:val="00712961"/>
    <w:rsid w:val="007224FB"/>
    <w:rsid w:val="00726A00"/>
    <w:rsid w:val="00736BE4"/>
    <w:rsid w:val="00737E26"/>
    <w:rsid w:val="00760349"/>
    <w:rsid w:val="007716C4"/>
    <w:rsid w:val="007A3624"/>
    <w:rsid w:val="007B7090"/>
    <w:rsid w:val="007E3496"/>
    <w:rsid w:val="00851F60"/>
    <w:rsid w:val="008C20D5"/>
    <w:rsid w:val="008D4573"/>
    <w:rsid w:val="008D50A3"/>
    <w:rsid w:val="008E4C48"/>
    <w:rsid w:val="008E71E2"/>
    <w:rsid w:val="009077C2"/>
    <w:rsid w:val="00943926"/>
    <w:rsid w:val="009565CC"/>
    <w:rsid w:val="009849A9"/>
    <w:rsid w:val="00996D8D"/>
    <w:rsid w:val="009A257D"/>
    <w:rsid w:val="009A769A"/>
    <w:rsid w:val="009B1797"/>
    <w:rsid w:val="009D4182"/>
    <w:rsid w:val="009E345A"/>
    <w:rsid w:val="009E40C6"/>
    <w:rsid w:val="00A803BB"/>
    <w:rsid w:val="00AD1A2A"/>
    <w:rsid w:val="00AF656D"/>
    <w:rsid w:val="00B100FF"/>
    <w:rsid w:val="00B14DD9"/>
    <w:rsid w:val="00B4194A"/>
    <w:rsid w:val="00B53301"/>
    <w:rsid w:val="00B73852"/>
    <w:rsid w:val="00BA190C"/>
    <w:rsid w:val="00BA7662"/>
    <w:rsid w:val="00C7109A"/>
    <w:rsid w:val="00C744EE"/>
    <w:rsid w:val="00CA0EF9"/>
    <w:rsid w:val="00CC1756"/>
    <w:rsid w:val="00CC27E9"/>
    <w:rsid w:val="00CE4584"/>
    <w:rsid w:val="00D60974"/>
    <w:rsid w:val="00EB5174"/>
    <w:rsid w:val="00EE2539"/>
    <w:rsid w:val="00EE3DE1"/>
    <w:rsid w:val="00F37D8E"/>
    <w:rsid w:val="00F47536"/>
    <w:rsid w:val="00F4788C"/>
    <w:rsid w:val="00F51DF1"/>
    <w:rsid w:val="00F51F4D"/>
    <w:rsid w:val="00F52211"/>
    <w:rsid w:val="00F742AA"/>
    <w:rsid w:val="00F82592"/>
    <w:rsid w:val="00F84408"/>
    <w:rsid w:val="00FA65F6"/>
    <w:rsid w:val="00FA6D93"/>
    <w:rsid w:val="00FB1CB6"/>
    <w:rsid w:val="00FD3512"/>
    <w:rsid w:val="00FE1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AAAC8"/>
  <w15:docId w15:val="{EA7D4E04-2C08-4226-BF4A-95333038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szCs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szCs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szCs w:val="42"/>
    </w:rPr>
  </w:style>
  <w:style w:type="paragraph" w:styleId="Subtitle">
    <w:name w:val="Subtitle"/>
    <w:basedOn w:val="Normal"/>
    <w:next w:val="Normal"/>
    <w:pPr>
      <w:spacing w:after="200"/>
      <w:contextualSpacing/>
    </w:pPr>
    <w:rPr>
      <w:rFonts w:ascii="Trebuchet MS" w:eastAsia="Trebuchet MS" w:hAnsi="Trebuchet MS" w:cs="Trebuchet MS"/>
      <w:sz w:val="26"/>
      <w:szCs w:val="26"/>
    </w:rPr>
  </w:style>
  <w:style w:type="paragraph" w:styleId="Header">
    <w:name w:val="header"/>
    <w:basedOn w:val="Normal"/>
    <w:link w:val="HeaderChar"/>
    <w:uiPriority w:val="99"/>
    <w:unhideWhenUsed/>
    <w:rsid w:val="00C744EE"/>
    <w:pPr>
      <w:tabs>
        <w:tab w:val="center" w:pos="4680"/>
        <w:tab w:val="right" w:pos="9360"/>
      </w:tabs>
      <w:spacing w:line="240" w:lineRule="auto"/>
    </w:pPr>
  </w:style>
  <w:style w:type="character" w:customStyle="1" w:styleId="HeaderChar">
    <w:name w:val="Header Char"/>
    <w:basedOn w:val="DefaultParagraphFont"/>
    <w:link w:val="Header"/>
    <w:uiPriority w:val="99"/>
    <w:rsid w:val="00C744EE"/>
  </w:style>
  <w:style w:type="paragraph" w:styleId="Footer">
    <w:name w:val="footer"/>
    <w:basedOn w:val="Normal"/>
    <w:link w:val="FooterChar"/>
    <w:uiPriority w:val="99"/>
    <w:unhideWhenUsed/>
    <w:rsid w:val="00C744EE"/>
    <w:pPr>
      <w:tabs>
        <w:tab w:val="center" w:pos="4680"/>
        <w:tab w:val="right" w:pos="9360"/>
      </w:tabs>
      <w:spacing w:line="240" w:lineRule="auto"/>
    </w:pPr>
  </w:style>
  <w:style w:type="character" w:customStyle="1" w:styleId="FooterChar">
    <w:name w:val="Footer Char"/>
    <w:basedOn w:val="DefaultParagraphFont"/>
    <w:link w:val="Footer"/>
    <w:uiPriority w:val="99"/>
    <w:rsid w:val="00C744EE"/>
  </w:style>
  <w:style w:type="paragraph" w:styleId="ListParagraph">
    <w:name w:val="List Paragraph"/>
    <w:basedOn w:val="Normal"/>
    <w:uiPriority w:val="34"/>
    <w:qFormat/>
    <w:rsid w:val="00F51DF1"/>
    <w:pPr>
      <w:ind w:left="720"/>
      <w:contextualSpacing/>
    </w:pPr>
  </w:style>
  <w:style w:type="character" w:styleId="Hyperlink">
    <w:name w:val="Hyperlink"/>
    <w:basedOn w:val="DefaultParagraphFont"/>
    <w:uiPriority w:val="99"/>
    <w:unhideWhenUsed/>
    <w:rsid w:val="007224FB"/>
    <w:rPr>
      <w:color w:val="0563C1" w:themeColor="hyperlink"/>
      <w:u w:val="single"/>
    </w:rPr>
  </w:style>
  <w:style w:type="character" w:styleId="UnresolvedMention">
    <w:name w:val="Unresolved Mention"/>
    <w:basedOn w:val="DefaultParagraphFont"/>
    <w:uiPriority w:val="99"/>
    <w:semiHidden/>
    <w:unhideWhenUsed/>
    <w:rsid w:val="007224FB"/>
    <w:rPr>
      <w:color w:val="808080"/>
      <w:shd w:val="clear" w:color="auto" w:fill="E6E6E6"/>
    </w:rPr>
  </w:style>
  <w:style w:type="character" w:styleId="FollowedHyperlink">
    <w:name w:val="FollowedHyperlink"/>
    <w:basedOn w:val="DefaultParagraphFont"/>
    <w:uiPriority w:val="99"/>
    <w:semiHidden/>
    <w:unhideWhenUsed/>
    <w:rsid w:val="007224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michaelvaleri.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dc:creator>
  <cp:lastModifiedBy>Michael Valeri</cp:lastModifiedBy>
  <cp:revision>2</cp:revision>
  <dcterms:created xsi:type="dcterms:W3CDTF">2018-11-23T23:14:00Z</dcterms:created>
  <dcterms:modified xsi:type="dcterms:W3CDTF">2018-11-23T23:14:00Z</dcterms:modified>
</cp:coreProperties>
</file>