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BC8F" w14:textId="05D2175F" w:rsidR="00400653" w:rsidRDefault="00400653" w:rsidP="00400653">
      <w:pPr>
        <w:spacing w:after="240" w:line="240" w:lineRule="auto"/>
        <w:rPr>
          <w:rFonts w:eastAsia="Times New Roman"/>
        </w:rPr>
      </w:pPr>
    </w:p>
    <w:p w14:paraId="67D73A5A" w14:textId="46E67A4B" w:rsidR="00400653" w:rsidRDefault="00400653" w:rsidP="00400653">
      <w:pPr>
        <w:spacing w:after="240" w:line="240" w:lineRule="auto"/>
        <w:rPr>
          <w:rFonts w:eastAsia="Times New Roman"/>
        </w:rPr>
      </w:pPr>
    </w:p>
    <w:p w14:paraId="12EE62CB" w14:textId="5E50CD87" w:rsidR="00400653" w:rsidRDefault="00400653" w:rsidP="00400653">
      <w:pPr>
        <w:spacing w:after="240" w:line="240" w:lineRule="auto"/>
        <w:rPr>
          <w:rFonts w:eastAsia="Times New Roman"/>
        </w:rPr>
      </w:pPr>
    </w:p>
    <w:p w14:paraId="5CE98E55" w14:textId="07062800" w:rsidR="00400653" w:rsidRDefault="00400653" w:rsidP="00400653">
      <w:pPr>
        <w:spacing w:after="240" w:line="240" w:lineRule="auto"/>
        <w:rPr>
          <w:rFonts w:eastAsia="Times New Roman"/>
        </w:rPr>
      </w:pPr>
    </w:p>
    <w:p w14:paraId="32D0043E" w14:textId="713F9C7B" w:rsidR="00400653" w:rsidRDefault="00400653" w:rsidP="00400653">
      <w:pPr>
        <w:spacing w:after="240" w:line="240" w:lineRule="auto"/>
        <w:rPr>
          <w:rFonts w:eastAsia="Times New Roman"/>
        </w:rPr>
      </w:pPr>
    </w:p>
    <w:p w14:paraId="30631258" w14:textId="77777777" w:rsidR="00400653" w:rsidRPr="00400653" w:rsidRDefault="00400653" w:rsidP="00400653">
      <w:pPr>
        <w:spacing w:after="240" w:line="240" w:lineRule="auto"/>
        <w:rPr>
          <w:rFonts w:eastAsia="Times New Roman"/>
        </w:rPr>
      </w:pPr>
    </w:p>
    <w:p w14:paraId="2274AB2B" w14:textId="3137C3DB" w:rsidR="00400653" w:rsidRDefault="00400653" w:rsidP="00400653">
      <w:pPr>
        <w:spacing w:after="0" w:line="240" w:lineRule="auto"/>
        <w:jc w:val="center"/>
        <w:rPr>
          <w:rFonts w:eastAsia="Times New Roman"/>
          <w:color w:val="000000"/>
          <w:sz w:val="36"/>
          <w:szCs w:val="36"/>
        </w:rPr>
      </w:pPr>
      <w:r w:rsidRPr="00400653">
        <w:rPr>
          <w:rFonts w:eastAsia="Times New Roman"/>
          <w:color w:val="000000"/>
          <w:sz w:val="36"/>
          <w:szCs w:val="36"/>
        </w:rPr>
        <w:t>Block Diagram</w:t>
      </w:r>
    </w:p>
    <w:p w14:paraId="43617A88" w14:textId="0DA6824F" w:rsidR="00400653" w:rsidRDefault="00400653" w:rsidP="00400653">
      <w:pPr>
        <w:spacing w:after="0" w:line="240" w:lineRule="auto"/>
        <w:jc w:val="center"/>
        <w:rPr>
          <w:rFonts w:eastAsia="Times New Roman"/>
          <w:color w:val="000000"/>
          <w:sz w:val="36"/>
          <w:szCs w:val="36"/>
        </w:rPr>
      </w:pPr>
    </w:p>
    <w:p w14:paraId="47E1CE71" w14:textId="77777777" w:rsidR="00400653" w:rsidRDefault="00400653" w:rsidP="00400653">
      <w:pPr>
        <w:spacing w:after="0" w:line="240" w:lineRule="auto"/>
        <w:jc w:val="center"/>
        <w:rPr>
          <w:rFonts w:eastAsia="Times New Roman"/>
          <w:color w:val="000000"/>
          <w:sz w:val="36"/>
          <w:szCs w:val="36"/>
        </w:rPr>
      </w:pPr>
    </w:p>
    <w:p w14:paraId="6182F870" w14:textId="77777777" w:rsidR="00400653" w:rsidRPr="00400653" w:rsidRDefault="00400653" w:rsidP="00400653">
      <w:pPr>
        <w:spacing w:after="0" w:line="240" w:lineRule="auto"/>
        <w:jc w:val="center"/>
        <w:rPr>
          <w:rFonts w:eastAsia="Times New Roman"/>
        </w:rPr>
      </w:pPr>
    </w:p>
    <w:p w14:paraId="70D755B4" w14:textId="77777777" w:rsidR="00400653" w:rsidRPr="00400653" w:rsidRDefault="00400653" w:rsidP="00400653">
      <w:pPr>
        <w:spacing w:after="0" w:line="240" w:lineRule="auto"/>
        <w:rPr>
          <w:rFonts w:eastAsia="Times New Roman"/>
        </w:rPr>
      </w:pPr>
    </w:p>
    <w:p w14:paraId="0FFFC65E" w14:textId="77777777" w:rsidR="00400653" w:rsidRPr="00400653" w:rsidRDefault="00400653" w:rsidP="00400653">
      <w:pPr>
        <w:spacing w:after="0" w:line="240" w:lineRule="auto"/>
        <w:jc w:val="center"/>
        <w:rPr>
          <w:rFonts w:eastAsia="Times New Roman"/>
        </w:rPr>
      </w:pPr>
      <w:r w:rsidRPr="00400653">
        <w:rPr>
          <w:rFonts w:eastAsia="Times New Roman"/>
          <w:color w:val="000000"/>
          <w:sz w:val="36"/>
          <w:szCs w:val="36"/>
        </w:rPr>
        <w:t>HV_3: </w:t>
      </w:r>
    </w:p>
    <w:p w14:paraId="6269ADE2" w14:textId="7881CCCE" w:rsidR="00400653" w:rsidRDefault="00400653" w:rsidP="00400653">
      <w:pPr>
        <w:spacing w:after="0" w:line="240" w:lineRule="auto"/>
        <w:jc w:val="center"/>
        <w:rPr>
          <w:rFonts w:eastAsia="Times New Roman"/>
          <w:color w:val="000000"/>
          <w:sz w:val="34"/>
          <w:szCs w:val="34"/>
        </w:rPr>
      </w:pPr>
      <w:r w:rsidRPr="00400653">
        <w:rPr>
          <w:rFonts w:eastAsia="Times New Roman"/>
          <w:color w:val="000000"/>
          <w:sz w:val="34"/>
          <w:szCs w:val="34"/>
        </w:rPr>
        <w:t>Sam Massey, Tyler Johnson, Max Van De Wille, Max Wilson</w:t>
      </w:r>
    </w:p>
    <w:p w14:paraId="269AFF29" w14:textId="233B9958" w:rsidR="00400653" w:rsidRDefault="00400653" w:rsidP="00400653">
      <w:pPr>
        <w:spacing w:after="0" w:line="240" w:lineRule="auto"/>
        <w:jc w:val="center"/>
        <w:rPr>
          <w:rFonts w:eastAsia="Times New Roman"/>
          <w:color w:val="000000"/>
          <w:sz w:val="34"/>
          <w:szCs w:val="34"/>
        </w:rPr>
      </w:pPr>
    </w:p>
    <w:p w14:paraId="40768974" w14:textId="1E8401BB" w:rsidR="00400653" w:rsidRDefault="00400653" w:rsidP="00400653">
      <w:pPr>
        <w:spacing w:after="0" w:line="240" w:lineRule="auto"/>
        <w:jc w:val="center"/>
        <w:rPr>
          <w:rFonts w:eastAsia="Times New Roman"/>
          <w:color w:val="000000"/>
          <w:sz w:val="34"/>
          <w:szCs w:val="34"/>
        </w:rPr>
      </w:pPr>
    </w:p>
    <w:p w14:paraId="49432D90" w14:textId="77777777" w:rsidR="00400653" w:rsidRPr="00400653" w:rsidRDefault="00400653" w:rsidP="00400653">
      <w:pPr>
        <w:spacing w:after="0" w:line="240" w:lineRule="auto"/>
        <w:jc w:val="center"/>
        <w:rPr>
          <w:rFonts w:eastAsia="Times New Roman"/>
        </w:rPr>
      </w:pPr>
    </w:p>
    <w:p w14:paraId="0B40979D" w14:textId="77777777" w:rsidR="00400653" w:rsidRPr="00400653" w:rsidRDefault="00400653" w:rsidP="00400653">
      <w:pPr>
        <w:spacing w:after="0" w:line="240" w:lineRule="auto"/>
        <w:rPr>
          <w:rFonts w:eastAsia="Times New Roman"/>
        </w:rPr>
      </w:pPr>
    </w:p>
    <w:p w14:paraId="2F015660" w14:textId="45A61A23" w:rsidR="00400653" w:rsidRPr="00400653" w:rsidRDefault="00400653" w:rsidP="00400653">
      <w:pPr>
        <w:spacing w:after="0" w:line="240" w:lineRule="auto"/>
        <w:jc w:val="center"/>
        <w:rPr>
          <w:rFonts w:eastAsia="Times New Roman"/>
        </w:rPr>
        <w:sectPr w:rsidR="00400653" w:rsidRPr="00400653">
          <w:pgSz w:w="12240" w:h="15840"/>
          <w:pgMar w:top="1440" w:right="1440" w:bottom="1440" w:left="1440" w:header="720" w:footer="720" w:gutter="0"/>
          <w:cols w:space="720"/>
          <w:docGrid w:linePitch="360"/>
        </w:sectPr>
      </w:pPr>
      <w:proofErr w:type="spellStart"/>
      <w:r w:rsidRPr="00400653">
        <w:rPr>
          <w:rFonts w:eastAsia="Times New Roman"/>
          <w:color w:val="000000"/>
          <w:sz w:val="36"/>
          <w:szCs w:val="36"/>
        </w:rPr>
        <w:t>FoodBuddy</w:t>
      </w:r>
      <w:proofErr w:type="spellEnd"/>
    </w:p>
    <w:p w14:paraId="41ED0152" w14:textId="77777777" w:rsidR="00400653" w:rsidRDefault="00400653">
      <w:pPr>
        <w:rPr>
          <w:noProof/>
          <w:color w:val="000000"/>
          <w:sz w:val="36"/>
          <w:szCs w:val="36"/>
          <w:bdr w:val="none" w:sz="0" w:space="0" w:color="auto" w:frame="1"/>
        </w:rPr>
      </w:pPr>
    </w:p>
    <w:p w14:paraId="50E91707" w14:textId="77777777" w:rsidR="00400653" w:rsidRDefault="00400653">
      <w:pPr>
        <w:sectPr w:rsidR="00400653" w:rsidSect="00400653">
          <w:pgSz w:w="15840" w:h="12240" w:orient="landscape"/>
          <w:pgMar w:top="1440" w:right="1440" w:bottom="1440" w:left="1440" w:header="720" w:footer="720" w:gutter="0"/>
          <w:cols w:space="720"/>
          <w:docGrid w:linePitch="360"/>
        </w:sectPr>
      </w:pPr>
      <w:r>
        <w:rPr>
          <w:noProof/>
          <w:color w:val="000000"/>
          <w:sz w:val="36"/>
          <w:szCs w:val="36"/>
          <w:bdr w:val="none" w:sz="0" w:space="0" w:color="auto" w:frame="1"/>
        </w:rPr>
        <w:drawing>
          <wp:inline distT="0" distB="0" distL="0" distR="0" wp14:anchorId="553537B5" wp14:editId="75788D08">
            <wp:extent cx="8568567" cy="5443268"/>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11792"/>
                    <a:stretch/>
                  </pic:blipFill>
                  <pic:spPr bwMode="auto">
                    <a:xfrm>
                      <a:off x="0" y="0"/>
                      <a:ext cx="8616476" cy="5473703"/>
                    </a:xfrm>
                    <a:prstGeom prst="rect">
                      <a:avLst/>
                    </a:prstGeom>
                    <a:noFill/>
                    <a:ln>
                      <a:noFill/>
                    </a:ln>
                    <a:extLst>
                      <a:ext uri="{53640926-AAD7-44D8-BBD7-CCE9431645EC}">
                        <a14:shadowObscured xmlns:a14="http://schemas.microsoft.com/office/drawing/2010/main"/>
                      </a:ext>
                    </a:extLst>
                  </pic:spPr>
                </pic:pic>
              </a:graphicData>
            </a:graphic>
          </wp:inline>
        </w:drawing>
      </w:r>
    </w:p>
    <w:p w14:paraId="75DA8EE3" w14:textId="688E316F" w:rsidR="00400653" w:rsidRDefault="00400653" w:rsidP="00400653">
      <w:pPr>
        <w:jc w:val="center"/>
        <w:rPr>
          <w:sz w:val="28"/>
          <w:szCs w:val="28"/>
        </w:rPr>
      </w:pPr>
      <w:r w:rsidRPr="00400653">
        <w:rPr>
          <w:sz w:val="28"/>
          <w:szCs w:val="28"/>
        </w:rPr>
        <w:lastRenderedPageBreak/>
        <w:t>Design Descriptions</w:t>
      </w:r>
    </w:p>
    <w:p w14:paraId="32BF6FDE" w14:textId="0C387041" w:rsidR="00400653" w:rsidRPr="00984848" w:rsidRDefault="00400653" w:rsidP="00984848">
      <w:pPr>
        <w:spacing w:after="240" w:line="276" w:lineRule="auto"/>
      </w:pPr>
      <w:r w:rsidRPr="00984848">
        <w:t>iOS/Android User</w:t>
      </w:r>
    </w:p>
    <w:p w14:paraId="5D9E75AC" w14:textId="6301325A" w:rsidR="00400653" w:rsidRDefault="00400653" w:rsidP="00984848">
      <w:pPr>
        <w:spacing w:line="276" w:lineRule="auto"/>
      </w:pPr>
      <w:r w:rsidRPr="00984848">
        <w:tab/>
        <w:t xml:space="preserve">The iOS application uses a “Main” thread to execute all GUI changes/updates/etc. Each class has functions that alter the GUI in some form, and these functions are dispatched to the Main thread for these updates. In Android, these pages all have an individual XML file associated with them, whereas in iOS the </w:t>
      </w:r>
      <w:r w:rsidR="00984848" w:rsidRPr="00984848">
        <w:t xml:space="preserve">XML file encompasses many pages or “View Controllers” in one storyboard file. The view controllers or activities contain the logic processing for accepting user button presses, text fields, and more and sends/receives information to the server via the established endpoints. </w:t>
      </w:r>
    </w:p>
    <w:p w14:paraId="3FF5A254" w14:textId="4D613F1D" w:rsidR="00984848" w:rsidRDefault="00984848" w:rsidP="00984848">
      <w:pPr>
        <w:spacing w:line="276" w:lineRule="auto"/>
      </w:pPr>
    </w:p>
    <w:p w14:paraId="26BF2A22" w14:textId="77C5B350" w:rsidR="00984848" w:rsidRDefault="00984848" w:rsidP="00984848">
      <w:pPr>
        <w:spacing w:line="276" w:lineRule="auto"/>
      </w:pPr>
      <w:r>
        <w:t>Helpers</w:t>
      </w:r>
    </w:p>
    <w:p w14:paraId="61F9D6A9" w14:textId="6F7A6FBF" w:rsidR="00984848" w:rsidRDefault="00984848" w:rsidP="00984848">
      <w:pPr>
        <w:spacing w:line="276" w:lineRule="auto"/>
      </w:pPr>
      <w:r>
        <w:tab/>
        <w:t xml:space="preserve">Since we are developing two front-end applications, the helpers will look different for each iteration, but the core functionality is essentially the same. We have a helper for a status post, which allows for uniform distribution of the fields within a status object. This helper is used to display a list of all statuses posted by a following user. Another helper is the allergen selector, which lists all supported allergens and allows the user to choose which ones pertain to them. This is used when the user first creates an account, and later in the allergen settings also. </w:t>
      </w:r>
      <w:proofErr w:type="gramStart"/>
      <w:r w:rsidR="003B214F">
        <w:t>Similar to</w:t>
      </w:r>
      <w:proofErr w:type="gramEnd"/>
      <w:r w:rsidR="003B214F">
        <w:t xml:space="preserve"> the allergen list is the following list, which lists all users that the logged in user is following. This is found in the settings menu, where the user can add or remove other users as following. The last helper is the gender selector, which on iOS takes the form of a </w:t>
      </w:r>
      <w:proofErr w:type="spellStart"/>
      <w:r w:rsidR="003B214F">
        <w:t>UIPickerView</w:t>
      </w:r>
      <w:proofErr w:type="spellEnd"/>
      <w:r w:rsidR="003B214F">
        <w:t>, which is a sort of scrolling selector with set options. On Android this takes the form of a dropdown menu. This is used on account creation and in the user’s account settings.</w:t>
      </w:r>
    </w:p>
    <w:p w14:paraId="471DD60B" w14:textId="5EA92DF3" w:rsidR="003B214F" w:rsidRDefault="003B214F" w:rsidP="00984848">
      <w:pPr>
        <w:spacing w:line="276" w:lineRule="auto"/>
      </w:pPr>
    </w:p>
    <w:p w14:paraId="1B54A7D5" w14:textId="582BCE25" w:rsidR="003B214F" w:rsidRDefault="003B214F" w:rsidP="00984848">
      <w:pPr>
        <w:spacing w:line="276" w:lineRule="auto"/>
      </w:pPr>
      <w:r>
        <w:t>Communication</w:t>
      </w:r>
    </w:p>
    <w:p w14:paraId="23905415" w14:textId="39DD258C" w:rsidR="003B214F" w:rsidRDefault="003B214F" w:rsidP="00984848">
      <w:pPr>
        <w:spacing w:line="276" w:lineRule="auto"/>
      </w:pPr>
      <w:r>
        <w:tab/>
        <w:t xml:space="preserve">The created endpoints for our server are a mix of POST requests that require a JSON body and GET requests that only accept URL parameters. Almost every page in our application sends or receives data or both, since we are attempting to save as little as possible on the user’s device. For user passwords we are first encrypting with SHA512 before sending to the server. </w:t>
      </w:r>
    </w:p>
    <w:p w14:paraId="73F63E81" w14:textId="48C8C21D" w:rsidR="003B214F" w:rsidRDefault="003B214F" w:rsidP="00984848">
      <w:pPr>
        <w:spacing w:line="276" w:lineRule="auto"/>
      </w:pPr>
    </w:p>
    <w:p w14:paraId="58CBB810" w14:textId="39248CE5" w:rsidR="003B214F" w:rsidRDefault="003B214F" w:rsidP="00984848">
      <w:pPr>
        <w:spacing w:line="276" w:lineRule="auto"/>
      </w:pPr>
      <w:r>
        <w:t>Server-side Controllers</w:t>
      </w:r>
    </w:p>
    <w:p w14:paraId="5033E452" w14:textId="12BE6AD6" w:rsidR="003B214F" w:rsidRDefault="003B214F" w:rsidP="00984848">
      <w:pPr>
        <w:spacing w:line="276" w:lineRule="auto"/>
      </w:pPr>
      <w:r>
        <w:tab/>
        <w:t xml:space="preserve">Our Mongo database prefers to use embedded tables, so many of our original table designs are embedded within users, meaning we need less controllers overall. </w:t>
      </w:r>
      <w:proofErr w:type="gramStart"/>
      <w:r>
        <w:t>Therefore</w:t>
      </w:r>
      <w:proofErr w:type="gramEnd"/>
      <w:r>
        <w:t xml:space="preserve"> our only two needed controllers are the User controller, which performs all actions involving user data, and the Status controller, which performs actions related to retrieving and posting statuses.</w:t>
      </w:r>
    </w:p>
    <w:p w14:paraId="2E154951" w14:textId="51C4C7EC" w:rsidR="003B214F" w:rsidRDefault="003B214F" w:rsidP="003B214F">
      <w:pPr>
        <w:spacing w:line="276" w:lineRule="auto"/>
        <w:jc w:val="center"/>
        <w:rPr>
          <w:sz w:val="28"/>
          <w:szCs w:val="28"/>
        </w:rPr>
      </w:pPr>
      <w:r w:rsidRPr="003B214F">
        <w:rPr>
          <w:sz w:val="28"/>
          <w:szCs w:val="28"/>
        </w:rPr>
        <w:lastRenderedPageBreak/>
        <w:t>Database Field List</w:t>
      </w:r>
    </w:p>
    <w:p w14:paraId="1BD06F5D" w14:textId="3F9528C3" w:rsidR="003B214F" w:rsidRDefault="00234BE6" w:rsidP="00234BE6">
      <w:pPr>
        <w:spacing w:after="120" w:line="276" w:lineRule="auto"/>
        <w:rPr>
          <w:sz w:val="28"/>
          <w:szCs w:val="28"/>
        </w:rPr>
      </w:pPr>
      <w:r>
        <w:rPr>
          <w:sz w:val="28"/>
          <w:szCs w:val="28"/>
        </w:rPr>
        <w:t>User Table:</w:t>
      </w:r>
    </w:p>
    <w:p w14:paraId="5849A491" w14:textId="7069D959" w:rsidR="00234BE6" w:rsidRDefault="00234BE6" w:rsidP="00234BE6">
      <w:pPr>
        <w:spacing w:after="0" w:line="276" w:lineRule="auto"/>
        <w:rPr>
          <w:sz w:val="28"/>
          <w:szCs w:val="28"/>
        </w:rPr>
      </w:pPr>
      <w:r>
        <w:rPr>
          <w:sz w:val="28"/>
          <w:szCs w:val="28"/>
        </w:rPr>
        <w:tab/>
        <w:t>email: String – Stores the user’s email</w:t>
      </w:r>
    </w:p>
    <w:p w14:paraId="27C416B5" w14:textId="53EAD9EB" w:rsidR="00234BE6" w:rsidRDefault="00234BE6" w:rsidP="00234BE6">
      <w:pPr>
        <w:spacing w:after="0" w:line="276" w:lineRule="auto"/>
        <w:rPr>
          <w:sz w:val="28"/>
          <w:szCs w:val="28"/>
        </w:rPr>
      </w:pPr>
      <w:r>
        <w:rPr>
          <w:sz w:val="28"/>
          <w:szCs w:val="28"/>
        </w:rPr>
        <w:tab/>
        <w:t>name: String – Stores the user’s full name</w:t>
      </w:r>
    </w:p>
    <w:p w14:paraId="73B6FD49" w14:textId="7D94FA55" w:rsidR="00234BE6" w:rsidRDefault="00234BE6" w:rsidP="00234BE6">
      <w:pPr>
        <w:spacing w:after="0" w:line="276" w:lineRule="auto"/>
        <w:rPr>
          <w:sz w:val="28"/>
          <w:szCs w:val="28"/>
        </w:rPr>
      </w:pPr>
      <w:r>
        <w:rPr>
          <w:sz w:val="28"/>
          <w:szCs w:val="28"/>
        </w:rPr>
        <w:tab/>
        <w:t>password: String – Stores the user’s SHA512 encrypted password</w:t>
      </w:r>
    </w:p>
    <w:p w14:paraId="5754997F" w14:textId="2E220075" w:rsidR="00234BE6" w:rsidRDefault="00234BE6" w:rsidP="00234BE6">
      <w:pPr>
        <w:spacing w:after="0" w:line="276" w:lineRule="auto"/>
        <w:rPr>
          <w:sz w:val="28"/>
          <w:szCs w:val="28"/>
        </w:rPr>
      </w:pPr>
      <w:r>
        <w:rPr>
          <w:sz w:val="28"/>
          <w:szCs w:val="28"/>
        </w:rPr>
        <w:tab/>
      </w:r>
      <w:proofErr w:type="spellStart"/>
      <w:r>
        <w:rPr>
          <w:sz w:val="28"/>
          <w:szCs w:val="28"/>
        </w:rPr>
        <w:t>userType</w:t>
      </w:r>
      <w:proofErr w:type="spellEnd"/>
      <w:r>
        <w:rPr>
          <w:sz w:val="28"/>
          <w:szCs w:val="28"/>
        </w:rPr>
        <w:t>: String – Determines if the user is a moderator or admin or regular</w:t>
      </w:r>
    </w:p>
    <w:p w14:paraId="6187AFDA" w14:textId="4CE9F7E9" w:rsidR="00234BE6" w:rsidRDefault="00234BE6" w:rsidP="00234BE6">
      <w:pPr>
        <w:spacing w:line="276" w:lineRule="auto"/>
        <w:contextualSpacing/>
        <w:rPr>
          <w:sz w:val="28"/>
          <w:szCs w:val="28"/>
        </w:rPr>
      </w:pPr>
      <w:r>
        <w:rPr>
          <w:sz w:val="28"/>
          <w:szCs w:val="28"/>
        </w:rPr>
        <w:tab/>
        <w:t>height: Int – User’s height in inches</w:t>
      </w:r>
    </w:p>
    <w:p w14:paraId="46D87AC3" w14:textId="3FA75E83" w:rsidR="00234BE6" w:rsidRDefault="00234BE6" w:rsidP="00234BE6">
      <w:pPr>
        <w:spacing w:line="276" w:lineRule="auto"/>
        <w:contextualSpacing/>
        <w:rPr>
          <w:sz w:val="28"/>
          <w:szCs w:val="28"/>
        </w:rPr>
      </w:pPr>
      <w:r>
        <w:rPr>
          <w:sz w:val="28"/>
          <w:szCs w:val="28"/>
        </w:rPr>
        <w:tab/>
        <w:t>weight : Int – User’s weight in pounds</w:t>
      </w:r>
    </w:p>
    <w:p w14:paraId="12E19AEA" w14:textId="58F56755" w:rsidR="00234BE6" w:rsidRDefault="00234BE6" w:rsidP="00234BE6">
      <w:pPr>
        <w:spacing w:line="276" w:lineRule="auto"/>
        <w:contextualSpacing/>
        <w:rPr>
          <w:sz w:val="28"/>
          <w:szCs w:val="28"/>
        </w:rPr>
      </w:pPr>
      <w:r>
        <w:rPr>
          <w:sz w:val="28"/>
          <w:szCs w:val="28"/>
        </w:rPr>
        <w:tab/>
      </w:r>
      <w:proofErr w:type="spellStart"/>
      <w:r>
        <w:rPr>
          <w:sz w:val="28"/>
          <w:szCs w:val="28"/>
        </w:rPr>
        <w:t>calorieLimit</w:t>
      </w:r>
      <w:proofErr w:type="spellEnd"/>
      <w:r>
        <w:rPr>
          <w:sz w:val="28"/>
          <w:szCs w:val="28"/>
        </w:rPr>
        <w:t>: Int – User’s daily calorie limit for tracking</w:t>
      </w:r>
    </w:p>
    <w:p w14:paraId="5989FDAC" w14:textId="5310CB07" w:rsidR="00234BE6" w:rsidRDefault="00234BE6" w:rsidP="00234BE6">
      <w:pPr>
        <w:spacing w:line="276" w:lineRule="auto"/>
        <w:contextualSpacing/>
        <w:rPr>
          <w:sz w:val="28"/>
          <w:szCs w:val="28"/>
        </w:rPr>
      </w:pPr>
      <w:r>
        <w:rPr>
          <w:sz w:val="28"/>
          <w:szCs w:val="28"/>
        </w:rPr>
        <w:tab/>
        <w:t>age: Int – User’s age in years</w:t>
      </w:r>
    </w:p>
    <w:p w14:paraId="4649BE42" w14:textId="13E201F2" w:rsidR="00234BE6" w:rsidRDefault="00234BE6" w:rsidP="00234BE6">
      <w:pPr>
        <w:spacing w:line="276" w:lineRule="auto"/>
        <w:contextualSpacing/>
        <w:rPr>
          <w:sz w:val="28"/>
          <w:szCs w:val="28"/>
        </w:rPr>
      </w:pPr>
      <w:r>
        <w:rPr>
          <w:sz w:val="28"/>
          <w:szCs w:val="28"/>
        </w:rPr>
        <w:tab/>
        <w:t>gender: String – User’s selected gender</w:t>
      </w:r>
    </w:p>
    <w:p w14:paraId="60716E77" w14:textId="3C56BD5F" w:rsidR="00234BE6" w:rsidRDefault="00234BE6" w:rsidP="00234BE6">
      <w:pPr>
        <w:spacing w:line="276" w:lineRule="auto"/>
        <w:contextualSpacing/>
        <w:rPr>
          <w:sz w:val="28"/>
          <w:szCs w:val="28"/>
        </w:rPr>
      </w:pPr>
      <w:r>
        <w:rPr>
          <w:sz w:val="28"/>
          <w:szCs w:val="28"/>
        </w:rPr>
        <w:tab/>
        <w:t>lifestyle: String – User’s lifestyle choice from Active, Moderate, Inactive</w:t>
      </w:r>
    </w:p>
    <w:p w14:paraId="66ABADD1" w14:textId="09969CC6" w:rsidR="00234BE6" w:rsidRDefault="00234BE6" w:rsidP="00234BE6">
      <w:pPr>
        <w:spacing w:line="276" w:lineRule="auto"/>
        <w:contextualSpacing/>
        <w:rPr>
          <w:sz w:val="28"/>
          <w:szCs w:val="28"/>
        </w:rPr>
      </w:pPr>
      <w:r>
        <w:rPr>
          <w:sz w:val="28"/>
          <w:szCs w:val="28"/>
        </w:rPr>
        <w:tab/>
        <w:t xml:space="preserve">allergens: List&lt;String&gt; </w:t>
      </w:r>
      <w:r>
        <w:rPr>
          <w:sz w:val="28"/>
          <w:szCs w:val="28"/>
        </w:rPr>
        <w:t>–</w:t>
      </w:r>
      <w:r>
        <w:rPr>
          <w:sz w:val="28"/>
          <w:szCs w:val="28"/>
        </w:rPr>
        <w:t xml:space="preserve"> List of what the user is allergic to</w:t>
      </w:r>
    </w:p>
    <w:p w14:paraId="2207339E" w14:textId="2909371D" w:rsidR="00234BE6" w:rsidRDefault="00234BE6" w:rsidP="00234BE6">
      <w:pPr>
        <w:spacing w:line="276" w:lineRule="auto"/>
        <w:contextualSpacing/>
        <w:rPr>
          <w:sz w:val="28"/>
          <w:szCs w:val="28"/>
        </w:rPr>
      </w:pPr>
      <w:r>
        <w:rPr>
          <w:sz w:val="28"/>
          <w:szCs w:val="28"/>
        </w:rPr>
        <w:tab/>
        <w:t xml:space="preserve">following: List&lt;String&gt; </w:t>
      </w:r>
      <w:r>
        <w:rPr>
          <w:sz w:val="28"/>
          <w:szCs w:val="28"/>
        </w:rPr>
        <w:t>–</w:t>
      </w:r>
      <w:r>
        <w:rPr>
          <w:sz w:val="28"/>
          <w:szCs w:val="28"/>
        </w:rPr>
        <w:t xml:space="preserve"> List of which user’s emails the user is following</w:t>
      </w:r>
    </w:p>
    <w:p w14:paraId="61940CA1" w14:textId="3D619FD5" w:rsidR="00234BE6" w:rsidRDefault="00234BE6" w:rsidP="00234BE6">
      <w:pPr>
        <w:spacing w:line="276" w:lineRule="auto"/>
        <w:contextualSpacing/>
        <w:rPr>
          <w:sz w:val="28"/>
          <w:szCs w:val="28"/>
        </w:rPr>
      </w:pPr>
      <w:r>
        <w:rPr>
          <w:sz w:val="28"/>
          <w:szCs w:val="28"/>
        </w:rPr>
        <w:tab/>
        <w:t xml:space="preserve">foods: List&lt;Food&gt; </w:t>
      </w:r>
      <w:r>
        <w:rPr>
          <w:sz w:val="28"/>
          <w:szCs w:val="28"/>
        </w:rPr>
        <w:t>–</w:t>
      </w:r>
      <w:r>
        <w:rPr>
          <w:sz w:val="28"/>
          <w:szCs w:val="28"/>
        </w:rPr>
        <w:t xml:space="preserve"> List of food objects added by that user</w:t>
      </w:r>
    </w:p>
    <w:p w14:paraId="653D8E0F" w14:textId="2C41A2D5" w:rsidR="00234BE6" w:rsidRDefault="00234BE6" w:rsidP="00234BE6">
      <w:pPr>
        <w:spacing w:line="276" w:lineRule="auto"/>
        <w:contextualSpacing/>
        <w:rPr>
          <w:sz w:val="28"/>
          <w:szCs w:val="28"/>
        </w:rPr>
      </w:pPr>
      <w:r>
        <w:rPr>
          <w:sz w:val="28"/>
          <w:szCs w:val="28"/>
        </w:rPr>
        <w:tab/>
      </w:r>
      <w:r>
        <w:rPr>
          <w:sz w:val="28"/>
          <w:szCs w:val="28"/>
        </w:rPr>
        <w:tab/>
        <w:t>name: String – Food’s name</w:t>
      </w:r>
    </w:p>
    <w:p w14:paraId="6D1099AC" w14:textId="625D108A" w:rsidR="00234BE6" w:rsidRDefault="00234BE6" w:rsidP="00234BE6">
      <w:pPr>
        <w:spacing w:line="276" w:lineRule="auto"/>
        <w:contextualSpacing/>
        <w:rPr>
          <w:sz w:val="28"/>
          <w:szCs w:val="28"/>
        </w:rPr>
      </w:pPr>
      <w:r>
        <w:rPr>
          <w:sz w:val="28"/>
          <w:szCs w:val="28"/>
        </w:rPr>
        <w:tab/>
      </w:r>
      <w:r>
        <w:rPr>
          <w:sz w:val="28"/>
          <w:szCs w:val="28"/>
        </w:rPr>
        <w:tab/>
        <w:t>calories: Int – Number of calories in that food</w:t>
      </w:r>
    </w:p>
    <w:p w14:paraId="2750738C" w14:textId="11865D48" w:rsidR="00234BE6" w:rsidRDefault="00234BE6" w:rsidP="00234BE6">
      <w:pPr>
        <w:spacing w:line="276" w:lineRule="auto"/>
        <w:contextualSpacing/>
        <w:rPr>
          <w:sz w:val="28"/>
          <w:szCs w:val="28"/>
        </w:rPr>
      </w:pPr>
      <w:r>
        <w:rPr>
          <w:sz w:val="28"/>
          <w:szCs w:val="28"/>
        </w:rPr>
        <w:tab/>
      </w:r>
      <w:r>
        <w:rPr>
          <w:sz w:val="28"/>
          <w:szCs w:val="28"/>
        </w:rPr>
        <w:tab/>
        <w:t xml:space="preserve">sodium: Int </w:t>
      </w:r>
      <w:r>
        <w:rPr>
          <w:sz w:val="28"/>
          <w:szCs w:val="28"/>
        </w:rPr>
        <w:t>–</w:t>
      </w:r>
      <w:r>
        <w:rPr>
          <w:sz w:val="28"/>
          <w:szCs w:val="28"/>
        </w:rPr>
        <w:t xml:space="preserve"> Milligrams of sodium in that food</w:t>
      </w:r>
    </w:p>
    <w:p w14:paraId="6AB53B04" w14:textId="40387612" w:rsidR="00234BE6" w:rsidRDefault="00234BE6" w:rsidP="00234BE6">
      <w:pPr>
        <w:spacing w:line="276" w:lineRule="auto"/>
        <w:contextualSpacing/>
        <w:rPr>
          <w:sz w:val="28"/>
          <w:szCs w:val="28"/>
        </w:rPr>
      </w:pPr>
      <w:r>
        <w:rPr>
          <w:sz w:val="28"/>
          <w:szCs w:val="28"/>
        </w:rPr>
        <w:tab/>
      </w:r>
      <w:r>
        <w:rPr>
          <w:sz w:val="28"/>
          <w:szCs w:val="28"/>
        </w:rPr>
        <w:tab/>
        <w:t>carbs: Int – Grams of carbohydrates in that food</w:t>
      </w:r>
    </w:p>
    <w:p w14:paraId="511661B0" w14:textId="5409FC62" w:rsidR="00234BE6" w:rsidRDefault="00234BE6" w:rsidP="00234BE6">
      <w:pPr>
        <w:spacing w:line="276" w:lineRule="auto"/>
        <w:contextualSpacing/>
        <w:rPr>
          <w:sz w:val="28"/>
          <w:szCs w:val="28"/>
        </w:rPr>
      </w:pPr>
      <w:r>
        <w:rPr>
          <w:sz w:val="28"/>
          <w:szCs w:val="28"/>
        </w:rPr>
        <w:tab/>
      </w:r>
      <w:r>
        <w:rPr>
          <w:sz w:val="28"/>
          <w:szCs w:val="28"/>
        </w:rPr>
        <w:tab/>
        <w:t>protein: Int – Grams of protein in that food</w:t>
      </w:r>
    </w:p>
    <w:p w14:paraId="1E2418BE" w14:textId="3E827B06" w:rsidR="00234BE6" w:rsidRDefault="00234BE6" w:rsidP="00234BE6">
      <w:pPr>
        <w:spacing w:line="276" w:lineRule="auto"/>
        <w:contextualSpacing/>
        <w:rPr>
          <w:sz w:val="28"/>
          <w:szCs w:val="28"/>
        </w:rPr>
      </w:pPr>
      <w:r>
        <w:rPr>
          <w:sz w:val="28"/>
          <w:szCs w:val="28"/>
        </w:rPr>
        <w:tab/>
      </w:r>
      <w:r>
        <w:rPr>
          <w:sz w:val="28"/>
          <w:szCs w:val="28"/>
        </w:rPr>
        <w:tab/>
        <w:t xml:space="preserve">fat: Int </w:t>
      </w:r>
      <w:r>
        <w:rPr>
          <w:sz w:val="28"/>
          <w:szCs w:val="28"/>
        </w:rPr>
        <w:t>–</w:t>
      </w:r>
      <w:r>
        <w:rPr>
          <w:sz w:val="28"/>
          <w:szCs w:val="28"/>
        </w:rPr>
        <w:t xml:space="preserve"> Grams of fat in that food</w:t>
      </w:r>
    </w:p>
    <w:p w14:paraId="2EB6747D" w14:textId="0F1DC682" w:rsidR="00234BE6" w:rsidRDefault="00234BE6" w:rsidP="00234BE6">
      <w:pPr>
        <w:spacing w:line="276" w:lineRule="auto"/>
        <w:contextualSpacing/>
        <w:rPr>
          <w:sz w:val="28"/>
          <w:szCs w:val="28"/>
        </w:rPr>
      </w:pPr>
      <w:r>
        <w:rPr>
          <w:sz w:val="28"/>
          <w:szCs w:val="28"/>
        </w:rPr>
        <w:tab/>
      </w:r>
      <w:r>
        <w:rPr>
          <w:sz w:val="28"/>
          <w:szCs w:val="28"/>
        </w:rPr>
        <w:tab/>
        <w:t>cholesterol: Int – Milligrams of cholesterol in that food</w:t>
      </w:r>
    </w:p>
    <w:p w14:paraId="045530C9" w14:textId="0C5FB02C" w:rsidR="00234BE6" w:rsidRDefault="00234BE6" w:rsidP="00234BE6">
      <w:pPr>
        <w:spacing w:line="276" w:lineRule="auto"/>
        <w:contextualSpacing/>
        <w:rPr>
          <w:sz w:val="28"/>
          <w:szCs w:val="28"/>
        </w:rPr>
      </w:pPr>
      <w:r>
        <w:rPr>
          <w:sz w:val="28"/>
          <w:szCs w:val="28"/>
        </w:rPr>
        <w:tab/>
      </w:r>
      <w:r>
        <w:rPr>
          <w:sz w:val="28"/>
          <w:szCs w:val="28"/>
        </w:rPr>
        <w:tab/>
        <w:t>amount: Int – How many servings the user consumed of that food</w:t>
      </w:r>
    </w:p>
    <w:p w14:paraId="4DF630BF" w14:textId="67976FE3" w:rsidR="00234BE6" w:rsidRDefault="00234BE6" w:rsidP="00234BE6">
      <w:pPr>
        <w:spacing w:line="276" w:lineRule="auto"/>
        <w:contextualSpacing/>
        <w:rPr>
          <w:sz w:val="28"/>
          <w:szCs w:val="28"/>
        </w:rPr>
      </w:pPr>
      <w:r>
        <w:rPr>
          <w:sz w:val="28"/>
          <w:szCs w:val="28"/>
        </w:rPr>
        <w:tab/>
        <w:t xml:space="preserve">calendar: Map&lt;String, Day&gt; </w:t>
      </w:r>
      <w:r>
        <w:rPr>
          <w:sz w:val="28"/>
          <w:szCs w:val="28"/>
        </w:rPr>
        <w:t>–</w:t>
      </w:r>
      <w:r>
        <w:rPr>
          <w:sz w:val="28"/>
          <w:szCs w:val="28"/>
        </w:rPr>
        <w:t xml:space="preserve"> List of days where the user added food</w:t>
      </w:r>
    </w:p>
    <w:p w14:paraId="4591FA70" w14:textId="455F9961" w:rsidR="00234BE6" w:rsidRDefault="00234BE6" w:rsidP="00234BE6">
      <w:pPr>
        <w:spacing w:line="276" w:lineRule="auto"/>
        <w:contextualSpacing/>
        <w:rPr>
          <w:sz w:val="28"/>
          <w:szCs w:val="28"/>
        </w:rPr>
      </w:pPr>
      <w:r>
        <w:rPr>
          <w:sz w:val="28"/>
          <w:szCs w:val="28"/>
        </w:rPr>
        <w:tab/>
      </w:r>
    </w:p>
    <w:p w14:paraId="7F8BFF31" w14:textId="5CA99AC4" w:rsidR="00234BE6" w:rsidRDefault="00234BE6" w:rsidP="00234BE6">
      <w:pPr>
        <w:spacing w:line="276" w:lineRule="auto"/>
        <w:contextualSpacing/>
        <w:rPr>
          <w:sz w:val="28"/>
          <w:szCs w:val="28"/>
        </w:rPr>
      </w:pPr>
      <w:r>
        <w:rPr>
          <w:sz w:val="28"/>
          <w:szCs w:val="28"/>
        </w:rPr>
        <w:t>Status Table:</w:t>
      </w:r>
    </w:p>
    <w:p w14:paraId="3B936606" w14:textId="3D57CB3A" w:rsidR="00234BE6" w:rsidRDefault="00234BE6" w:rsidP="00234BE6">
      <w:pPr>
        <w:spacing w:line="276" w:lineRule="auto"/>
        <w:contextualSpacing/>
        <w:rPr>
          <w:sz w:val="28"/>
          <w:szCs w:val="28"/>
        </w:rPr>
      </w:pPr>
      <w:r>
        <w:rPr>
          <w:sz w:val="28"/>
          <w:szCs w:val="28"/>
        </w:rPr>
        <w:tab/>
        <w:t>id: Long – A unique ID for that status</w:t>
      </w:r>
    </w:p>
    <w:p w14:paraId="6C1C46D6" w14:textId="7D5F155D" w:rsidR="00234BE6" w:rsidRDefault="00234BE6" w:rsidP="00234BE6">
      <w:pPr>
        <w:spacing w:line="276" w:lineRule="auto"/>
        <w:contextualSpacing/>
        <w:rPr>
          <w:sz w:val="28"/>
          <w:szCs w:val="28"/>
        </w:rPr>
      </w:pPr>
      <w:r>
        <w:rPr>
          <w:sz w:val="28"/>
          <w:szCs w:val="28"/>
        </w:rPr>
        <w:tab/>
        <w:t>email: String – The email associated with the account that posted the status</w:t>
      </w:r>
    </w:p>
    <w:p w14:paraId="43C38D8A" w14:textId="3A1B1BED" w:rsidR="00234BE6" w:rsidRDefault="00234BE6" w:rsidP="00234BE6">
      <w:pPr>
        <w:spacing w:line="276" w:lineRule="auto"/>
        <w:contextualSpacing/>
        <w:rPr>
          <w:sz w:val="28"/>
          <w:szCs w:val="28"/>
        </w:rPr>
      </w:pPr>
      <w:r>
        <w:rPr>
          <w:sz w:val="28"/>
          <w:szCs w:val="28"/>
        </w:rPr>
        <w:tab/>
        <w:t>timestamp: String – A timestamp of when the status was created</w:t>
      </w:r>
    </w:p>
    <w:p w14:paraId="3D0B2FB6" w14:textId="6F2D4054" w:rsidR="00234BE6" w:rsidRDefault="00234BE6" w:rsidP="00234BE6">
      <w:pPr>
        <w:spacing w:line="276" w:lineRule="auto"/>
        <w:contextualSpacing/>
        <w:rPr>
          <w:sz w:val="28"/>
          <w:szCs w:val="28"/>
        </w:rPr>
      </w:pPr>
      <w:r>
        <w:rPr>
          <w:sz w:val="28"/>
          <w:szCs w:val="28"/>
        </w:rPr>
        <w:tab/>
        <w:t>flagged: Boolean – Whether the status has been flagged as inappropriate</w:t>
      </w:r>
    </w:p>
    <w:p w14:paraId="3609D73E" w14:textId="14A8BD76" w:rsidR="00234BE6" w:rsidRDefault="00234BE6" w:rsidP="00234BE6">
      <w:pPr>
        <w:spacing w:line="276" w:lineRule="auto"/>
        <w:contextualSpacing/>
        <w:rPr>
          <w:sz w:val="28"/>
          <w:szCs w:val="28"/>
        </w:rPr>
      </w:pPr>
      <w:r>
        <w:rPr>
          <w:sz w:val="28"/>
          <w:szCs w:val="28"/>
        </w:rPr>
        <w:tab/>
        <w:t xml:space="preserve">message: String </w:t>
      </w:r>
      <w:r w:rsidR="00261FEF">
        <w:rPr>
          <w:sz w:val="28"/>
          <w:szCs w:val="28"/>
        </w:rPr>
        <w:t>–</w:t>
      </w:r>
      <w:r w:rsidR="00261FEF">
        <w:rPr>
          <w:sz w:val="28"/>
          <w:szCs w:val="28"/>
        </w:rPr>
        <w:t xml:space="preserve"> The user’s post or message displayed as the status</w:t>
      </w:r>
    </w:p>
    <w:p w14:paraId="2879257F" w14:textId="57A8CAD6" w:rsidR="00261FEF" w:rsidRDefault="00261FEF" w:rsidP="00234BE6">
      <w:pPr>
        <w:spacing w:line="276" w:lineRule="auto"/>
        <w:contextualSpacing/>
        <w:rPr>
          <w:sz w:val="28"/>
          <w:szCs w:val="28"/>
        </w:rPr>
      </w:pPr>
      <w:r>
        <w:rPr>
          <w:sz w:val="28"/>
          <w:szCs w:val="28"/>
        </w:rPr>
        <w:tab/>
        <w:t xml:space="preserve">likes: Int </w:t>
      </w:r>
      <w:r>
        <w:rPr>
          <w:sz w:val="28"/>
          <w:szCs w:val="28"/>
        </w:rPr>
        <w:t>–</w:t>
      </w:r>
      <w:r>
        <w:rPr>
          <w:sz w:val="28"/>
          <w:szCs w:val="28"/>
        </w:rPr>
        <w:t xml:space="preserve"> Number of total likes for that status</w:t>
      </w:r>
    </w:p>
    <w:p w14:paraId="7A1AF968" w14:textId="77777777" w:rsidR="00234BE6" w:rsidRPr="003B214F" w:rsidRDefault="00234BE6" w:rsidP="00234BE6">
      <w:pPr>
        <w:spacing w:line="276" w:lineRule="auto"/>
        <w:rPr>
          <w:sz w:val="28"/>
          <w:szCs w:val="28"/>
        </w:rPr>
      </w:pPr>
    </w:p>
    <w:sectPr w:rsidR="00234BE6" w:rsidRPr="003B214F" w:rsidSect="0040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53"/>
    <w:rsid w:val="000125A1"/>
    <w:rsid w:val="00234BE6"/>
    <w:rsid w:val="00261FEF"/>
    <w:rsid w:val="003B214F"/>
    <w:rsid w:val="00400653"/>
    <w:rsid w:val="00566956"/>
    <w:rsid w:val="00984848"/>
    <w:rsid w:val="00DF4230"/>
    <w:rsid w:val="00FA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58BC"/>
  <w15:chartTrackingRefBased/>
  <w15:docId w15:val="{A46D0B5B-5DE2-425E-BB2A-21386CA9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65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0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2B18-E352-4A12-874D-6E900A2B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2020-03-30T02:51:00Z</dcterms:created>
  <dcterms:modified xsi:type="dcterms:W3CDTF">2020-03-30T03:35:00Z</dcterms:modified>
</cp:coreProperties>
</file>