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FF9F7" w14:textId="77777777" w:rsidR="00A40EC2" w:rsidRPr="00074403" w:rsidRDefault="00A40EC2" w:rsidP="00A40EC2">
      <w:pPr>
        <w:spacing w:line="276" w:lineRule="auto"/>
        <w:rPr>
          <w:rFonts w:ascii="Verdana" w:hAnsi="Verdana"/>
          <w:b/>
          <w:color w:val="000080"/>
          <w:szCs w:val="32"/>
        </w:rPr>
      </w:pPr>
      <w:r w:rsidRPr="00074403">
        <w:rPr>
          <w:rFonts w:ascii="Verdana" w:hAnsi="Verdana"/>
          <w:b/>
          <w:color w:val="000080"/>
          <w:szCs w:val="32"/>
        </w:rPr>
        <w:t>Anoop MV</w:t>
      </w:r>
    </w:p>
    <w:p w14:paraId="3AC55DA9" w14:textId="77777777" w:rsidR="00A40EC2" w:rsidRPr="001F3C87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 xml:space="preserve">#17B/8, </w:t>
      </w:r>
      <w:proofErr w:type="spellStart"/>
      <w:r>
        <w:rPr>
          <w:rFonts w:ascii="Verdana" w:hAnsi="Verdana"/>
          <w:sz w:val="18"/>
          <w:szCs w:val="18"/>
          <w:lang w:val="es-ES"/>
        </w:rPr>
        <w:t>Nandi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Garden PH2</w:t>
      </w:r>
    </w:p>
    <w:p w14:paraId="40A6E992" w14:textId="77777777" w:rsidR="00A40EC2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noProof/>
          <w:sz w:val="18"/>
          <w:szCs w:val="18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F97C5" wp14:editId="547E2D5E">
                <wp:simplePos x="0" y="0"/>
                <wp:positionH relativeFrom="column">
                  <wp:posOffset>2686050</wp:posOffset>
                </wp:positionH>
                <wp:positionV relativeFrom="paragraph">
                  <wp:posOffset>25400</wp:posOffset>
                </wp:positionV>
                <wp:extent cx="2617470" cy="533400"/>
                <wp:effectExtent l="0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F4FF6" w14:textId="77777777" w:rsidR="00252269" w:rsidRDefault="00252269" w:rsidP="00A40E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E-Mail:mv.anoop1@gmail.com</w:t>
                            </w:r>
                          </w:p>
                          <w:p w14:paraId="05CB378F" w14:textId="77777777" w:rsidR="00252269" w:rsidRDefault="00252269" w:rsidP="00A40E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Mob: +91-9035017398</w:t>
                            </w:r>
                          </w:p>
                          <w:p w14:paraId="601F1C59" w14:textId="77777777" w:rsidR="00252269" w:rsidRDefault="00A67255" w:rsidP="00A40EC2">
                            <w:hyperlink r:id="rId5" w:history="1">
                              <w:r w:rsidR="00252269" w:rsidRPr="00F16778">
                                <w:rPr>
                                  <w:rStyle w:val="Hyperlink"/>
                                </w:rPr>
                                <w:t>http://anoopmv.com</w:t>
                              </w:r>
                            </w:hyperlink>
                          </w:p>
                          <w:p w14:paraId="248F7367" w14:textId="77777777" w:rsidR="00252269" w:rsidRPr="008F579E" w:rsidRDefault="00252269" w:rsidP="00A40E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4F97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1.5pt;margin-top:2pt;width:206.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" stroked="f">
                <v:textbox>
                  <w:txbxContent>
                    <w:p w14:paraId="079F4FF6" w14:textId="77777777" w:rsidR="00252269" w:rsidRDefault="00252269" w:rsidP="00A40E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E-Mail:mv.anoop1@gmail.com</w:t>
                      </w:r>
                    </w:p>
                    <w:p w14:paraId="05CB378F" w14:textId="77777777" w:rsidR="00252269" w:rsidRDefault="00252269" w:rsidP="00A40E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Mob: +91-9035017398</w:t>
                      </w:r>
                    </w:p>
                    <w:p w14:paraId="601F1C59" w14:textId="77777777" w:rsidR="00252269" w:rsidRDefault="00A67255" w:rsidP="00A40EC2">
                      <w:hyperlink r:id="rId6" w:history="1">
                        <w:r w:rsidR="00252269" w:rsidRPr="00F16778">
                          <w:rPr>
                            <w:rStyle w:val="Hyperlink"/>
                          </w:rPr>
                          <w:t>http://anoopmv.com</w:t>
                        </w:r>
                      </w:hyperlink>
                    </w:p>
                    <w:p w14:paraId="248F7367" w14:textId="77777777" w:rsidR="00252269" w:rsidRPr="008F579E" w:rsidRDefault="00252269" w:rsidP="00A40EC2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18"/>
          <w:szCs w:val="18"/>
          <w:lang w:bidi="kn-IN"/>
        </w:rPr>
        <w:t>J P Nagar 9</w:t>
      </w:r>
      <w:r w:rsidRPr="00DE723E">
        <w:rPr>
          <w:rFonts w:ascii="Verdana" w:hAnsi="Verdana"/>
          <w:noProof/>
          <w:sz w:val="18"/>
          <w:szCs w:val="18"/>
          <w:vertAlign w:val="superscript"/>
          <w:lang w:bidi="kn-IN"/>
        </w:rPr>
        <w:t>th</w:t>
      </w:r>
      <w:r>
        <w:rPr>
          <w:rFonts w:ascii="Verdana" w:hAnsi="Verdana"/>
          <w:noProof/>
          <w:sz w:val="18"/>
          <w:szCs w:val="18"/>
          <w:lang w:bidi="kn-IN"/>
        </w:rPr>
        <w:t xml:space="preserve"> Phase,</w:t>
      </w:r>
    </w:p>
    <w:p w14:paraId="5E5B6353" w14:textId="77777777" w:rsidR="00A40EC2" w:rsidRPr="001F3C87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Bangalore,</w:t>
      </w:r>
    </w:p>
    <w:p w14:paraId="72FE4675" w14:textId="77777777" w:rsidR="00A40EC2" w:rsidRPr="001F3C87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Karnataka,560062</w:t>
      </w:r>
      <w:r>
        <w:rPr>
          <w:rFonts w:ascii="Verdana" w:hAnsi="Verdana"/>
          <w:sz w:val="18"/>
          <w:szCs w:val="18"/>
          <w:lang w:val="es-ES"/>
        </w:rPr>
        <w:tab/>
        <w:t xml:space="preserve">                                               </w:t>
      </w:r>
    </w:p>
    <w:p w14:paraId="1FE1F882" w14:textId="77777777" w:rsidR="00A40EC2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  <w:t xml:space="preserve">             </w:t>
      </w:r>
    </w:p>
    <w:p w14:paraId="3B074C66" w14:textId="77777777" w:rsidR="00A40EC2" w:rsidRPr="00781E2F" w:rsidRDefault="00A40EC2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OBJECTIVE</w:t>
      </w:r>
    </w:p>
    <w:p w14:paraId="220AAF3C" w14:textId="77777777" w:rsidR="00A40EC2" w:rsidRDefault="00A40EC2" w:rsidP="00A40EC2">
      <w:pPr>
        <w:pStyle w:val="BodyText"/>
        <w:rPr>
          <w:sz w:val="18"/>
        </w:rPr>
      </w:pPr>
    </w:p>
    <w:p w14:paraId="0EF163E5" w14:textId="77777777" w:rsidR="00A40EC2" w:rsidRDefault="00A40EC2" w:rsidP="00A40EC2">
      <w:pPr>
        <w:pStyle w:val="BodyText3"/>
        <w:numPr>
          <w:ilvl w:val="0"/>
          <w:numId w:val="1"/>
        </w:numPr>
        <w:spacing w:line="360" w:lineRule="auto"/>
      </w:pPr>
      <w:r>
        <w:t>Seeking a position to utilize my skills and abilities that offers professional growth while being resourceful, innovative and flexible.</w:t>
      </w:r>
    </w:p>
    <w:p w14:paraId="5D920C86" w14:textId="77777777" w:rsidR="00A40EC2" w:rsidRDefault="00A40EC2" w:rsidP="00A40EC2">
      <w:pPr>
        <w:pStyle w:val="BodyText3"/>
        <w:numPr>
          <w:ilvl w:val="0"/>
          <w:numId w:val="1"/>
        </w:numPr>
        <w:spacing w:line="360" w:lineRule="auto"/>
      </w:pPr>
      <w:r>
        <w:t>To learn and contribute ideas to an esteemed organization with an unrestrained vertical growth, ensuring credible performance that leads the reputation on to a high pedestal.</w:t>
      </w:r>
    </w:p>
    <w:p w14:paraId="46F763B2" w14:textId="77777777" w:rsidR="00A40EC2" w:rsidRDefault="00252269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8"/>
        </w:rPr>
      </w:pPr>
      <w:r>
        <w:rPr>
          <w:color w:val="000080"/>
          <w:sz w:val="16"/>
          <w:szCs w:val="16"/>
        </w:rPr>
        <w:t>WORK EXPERIENCE</w:t>
      </w:r>
    </w:p>
    <w:p w14:paraId="1BB8768A" w14:textId="77777777" w:rsidR="00A40EC2" w:rsidRDefault="00A40EC2" w:rsidP="00A40EC2">
      <w:pPr>
        <w:numPr>
          <w:ilvl w:val="0"/>
          <w:numId w:val="2"/>
        </w:numPr>
        <w:tabs>
          <w:tab w:val="left" w:pos="540"/>
          <w:tab w:val="left" w:pos="900"/>
        </w:tabs>
        <w:suppressAutoHyphens/>
        <w:spacing w:line="360" w:lineRule="auto"/>
        <w:ind w:left="544" w:right="187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Working as </w:t>
      </w:r>
      <w:r w:rsidRPr="00252269">
        <w:rPr>
          <w:rFonts w:ascii="Verdana" w:hAnsi="Verdana"/>
          <w:b/>
          <w:sz w:val="18"/>
          <w:szCs w:val="18"/>
        </w:rPr>
        <w:t xml:space="preserve">System Engineer </w:t>
      </w:r>
      <w:r>
        <w:rPr>
          <w:rFonts w:ascii="Verdana" w:hAnsi="Verdana"/>
          <w:sz w:val="18"/>
          <w:szCs w:val="18"/>
        </w:rPr>
        <w:t xml:space="preserve">at </w:t>
      </w:r>
      <w:proofErr w:type="spellStart"/>
      <w:r w:rsidRPr="00252269">
        <w:rPr>
          <w:rFonts w:ascii="Verdana" w:hAnsi="Verdana"/>
          <w:b/>
          <w:sz w:val="18"/>
          <w:szCs w:val="18"/>
        </w:rPr>
        <w:t>Starcom</w:t>
      </w:r>
      <w:proofErr w:type="spellEnd"/>
      <w:r w:rsidRPr="00252269">
        <w:rPr>
          <w:rFonts w:ascii="Verdana" w:hAnsi="Verdana"/>
          <w:b/>
          <w:sz w:val="18"/>
          <w:szCs w:val="18"/>
        </w:rPr>
        <w:t xml:space="preserve"> Information Technologies</w:t>
      </w:r>
      <w:r>
        <w:rPr>
          <w:rFonts w:ascii="Verdana" w:hAnsi="Verdana"/>
          <w:sz w:val="18"/>
          <w:szCs w:val="18"/>
        </w:rPr>
        <w:t xml:space="preserve">, Bangalore From </w:t>
      </w:r>
      <w:r w:rsidRPr="000A602C">
        <w:rPr>
          <w:rFonts w:ascii="Verdana" w:hAnsi="Verdana"/>
          <w:b/>
          <w:bCs/>
          <w:sz w:val="18"/>
          <w:szCs w:val="18"/>
        </w:rPr>
        <w:t>15-Oct-2014 to till date</w:t>
      </w:r>
      <w:r>
        <w:rPr>
          <w:rFonts w:ascii="Verdana" w:hAnsi="Verdana"/>
          <w:sz w:val="18"/>
          <w:szCs w:val="18"/>
        </w:rPr>
        <w:t xml:space="preserve"> , which include  one month onsite employment in Germany at </w:t>
      </w:r>
      <w:proofErr w:type="spellStart"/>
      <w:r>
        <w:rPr>
          <w:rFonts w:ascii="Verdana" w:hAnsi="Verdana"/>
          <w:sz w:val="18"/>
          <w:szCs w:val="18"/>
        </w:rPr>
        <w:t>Cubeware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Inc</w:t>
      </w:r>
      <w:proofErr w:type="spellEnd"/>
    </w:p>
    <w:p w14:paraId="0EA83B91" w14:textId="77777777" w:rsidR="001A35B9" w:rsidRDefault="001A35B9" w:rsidP="001A35B9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8"/>
        </w:rPr>
      </w:pPr>
      <w:r>
        <w:rPr>
          <w:color w:val="000080"/>
          <w:sz w:val="16"/>
          <w:szCs w:val="16"/>
        </w:rPr>
        <w:t>SKILLS</w:t>
      </w:r>
    </w:p>
    <w:p w14:paraId="6701DC53" w14:textId="77777777"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.NET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C#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ASP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  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>Web/WinForms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WPF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AJAX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</w:r>
    </w:p>
    <w:p w14:paraId="4D6E5443" w14:textId="77777777"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</w:p>
    <w:p w14:paraId="1CA36EB3" w14:textId="77777777"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>S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QL Server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</w:t>
      </w:r>
      <w:proofErr w:type="spellStart"/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Devexpress</w:t>
      </w:r>
      <w:proofErr w:type="spellEnd"/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Controls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 xml:space="preserve">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WCF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 xml:space="preserve">      </w:t>
      </w:r>
      <w:proofErr w:type="spellStart"/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Jquery</w:t>
      </w:r>
      <w:proofErr w:type="spellEnd"/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JavaScript</w:t>
      </w:r>
    </w:p>
    <w:p w14:paraId="44DA9322" w14:textId="77777777"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</w:p>
    <w:p w14:paraId="104B4B7B" w14:textId="77777777" w:rsidR="001A35B9" w:rsidRP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MS Azure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</w:t>
      </w:r>
    </w:p>
    <w:p w14:paraId="6E100F5A" w14:textId="77777777" w:rsidR="00A40EC2" w:rsidRPr="00A40EC2" w:rsidRDefault="00A40EC2" w:rsidP="00A40EC2">
      <w:pPr>
        <w:pStyle w:val="ListParagraph"/>
        <w:spacing w:line="360" w:lineRule="auto"/>
        <w:jc w:val="both"/>
        <w:rPr>
          <w:rFonts w:ascii="Verdana" w:hAnsi="Verdana"/>
          <w:sz w:val="18"/>
          <w:szCs w:val="18"/>
        </w:rPr>
      </w:pPr>
    </w:p>
    <w:p w14:paraId="7929EC73" w14:textId="7D188E7D" w:rsidR="00A40EC2" w:rsidRPr="00A40EC2" w:rsidRDefault="00330304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PROJECTS</w:t>
      </w:r>
    </w:p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450"/>
        <w:gridCol w:w="5897"/>
      </w:tblGrid>
      <w:tr w:rsidR="00A40EC2" w:rsidRPr="008318C9" w14:paraId="17D48F70" w14:textId="77777777" w:rsidTr="008B3D10">
        <w:trPr>
          <w:trHeight w:val="288"/>
        </w:trPr>
        <w:tc>
          <w:tcPr>
            <w:tcW w:w="8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60E240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</w:rPr>
            </w:pPr>
          </w:p>
        </w:tc>
      </w:tr>
      <w:tr w:rsidR="00A40EC2" w:rsidRPr="008318C9" w14:paraId="2FA0E8E1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508F7B87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B82BA98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513D16CF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StarBI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iCapella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A40EC2" w:rsidRPr="008318C9" w14:paraId="691CB629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4B12C5DF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A3DD674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2158DCD6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Asp.Net, C#,</w:t>
            </w:r>
            <w:proofErr w:type="spellStart"/>
            <w:r>
              <w:rPr>
                <w:rFonts w:ascii="Verdana" w:hAnsi="Verdana"/>
                <w:sz w:val="18"/>
              </w:rPr>
              <w:t>WPF,WCF,Devexpress,SQL</w:t>
            </w:r>
            <w:proofErr w:type="spellEnd"/>
            <w:r>
              <w:rPr>
                <w:rFonts w:ascii="Verdana" w:hAnsi="Verdana"/>
                <w:sz w:val="18"/>
              </w:rPr>
              <w:t xml:space="preserve"> SERVER2014,Windows </w:t>
            </w:r>
            <w:proofErr w:type="spellStart"/>
            <w:r>
              <w:rPr>
                <w:rFonts w:ascii="Verdana" w:hAnsi="Verdana"/>
                <w:sz w:val="18"/>
              </w:rPr>
              <w:t>Azure,Ajax,Jquery,SVN</w:t>
            </w:r>
            <w:proofErr w:type="spellEnd"/>
          </w:p>
        </w:tc>
      </w:tr>
      <w:tr w:rsidR="00A40EC2" w:rsidRPr="008318C9" w14:paraId="34860BC5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0D853A7C" w14:textId="77777777" w:rsidR="00252269" w:rsidRPr="008318C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B2156A0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59051F13" w14:textId="77777777" w:rsidR="00252269" w:rsidRPr="0025226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BI tools with a Windows application to develop the report/dashboard and a web application for publishing , scheduling etc.</w:t>
            </w:r>
          </w:p>
        </w:tc>
      </w:tr>
      <w:tr w:rsidR="00A40EC2" w:rsidRPr="008318C9" w14:paraId="6960897A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157E65AD" w14:textId="77777777" w:rsidR="0025226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  <w:p w14:paraId="2D0F60E9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20593ED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6B08B74C" w14:textId="77777777" w:rsidR="00252269" w:rsidRPr="00252269" w:rsidRDefault="00252269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Writing </w:t>
            </w:r>
            <w:r w:rsidRPr="00252269">
              <w:rPr>
                <w:rFonts w:ascii="Verdana" w:hAnsi="Verdana"/>
                <w:sz w:val="18"/>
              </w:rPr>
              <w:t>code for implementing new features</w:t>
            </w:r>
          </w:p>
          <w:p w14:paraId="486CD465" w14:textId="77777777" w:rsidR="00252269" w:rsidRPr="00252269" w:rsidRDefault="00252269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 w:rsidRPr="00252269">
              <w:rPr>
                <w:rFonts w:ascii="Verdana" w:hAnsi="Verdana"/>
                <w:sz w:val="18"/>
              </w:rPr>
              <w:t>Bug fixing</w:t>
            </w:r>
          </w:p>
          <w:p w14:paraId="121D1537" w14:textId="77777777" w:rsidR="00252269" w:rsidRPr="00252269" w:rsidRDefault="00252269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Creating</w:t>
            </w:r>
            <w:r w:rsidRPr="00252269">
              <w:rPr>
                <w:rFonts w:ascii="Verdana" w:hAnsi="Verdana"/>
                <w:sz w:val="18"/>
              </w:rPr>
              <w:t xml:space="preserve"> windows s</w:t>
            </w:r>
            <w:r>
              <w:rPr>
                <w:rFonts w:ascii="Verdana" w:hAnsi="Verdana"/>
                <w:sz w:val="18"/>
              </w:rPr>
              <w:t>ervice for background scheduling</w:t>
            </w:r>
          </w:p>
          <w:p w14:paraId="00C38F63" w14:textId="77777777" w:rsidR="00A40EC2" w:rsidRPr="00252269" w:rsidRDefault="00252269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b/>
                <w:sz w:val="18"/>
                <w:szCs w:val="18"/>
              </w:rPr>
            </w:pPr>
            <w:r w:rsidRPr="00252269">
              <w:rPr>
                <w:rFonts w:ascii="Verdana" w:hAnsi="Verdana"/>
                <w:sz w:val="18"/>
              </w:rPr>
              <w:t>Implement</w:t>
            </w:r>
            <w:r>
              <w:rPr>
                <w:rFonts w:ascii="Verdana" w:hAnsi="Verdana"/>
                <w:sz w:val="18"/>
              </w:rPr>
              <w:t>ing</w:t>
            </w:r>
            <w:r w:rsidRPr="00252269">
              <w:rPr>
                <w:rFonts w:ascii="Verdana" w:hAnsi="Verdana"/>
                <w:sz w:val="18"/>
              </w:rPr>
              <w:t xml:space="preserve"> new chart libraries based on client request</w:t>
            </w:r>
          </w:p>
        </w:tc>
      </w:tr>
      <w:tr w:rsidR="00A40EC2" w:rsidRPr="008318C9" w14:paraId="4FA0B309" w14:textId="77777777" w:rsidTr="008B3D10">
        <w:trPr>
          <w:trHeight w:val="233"/>
        </w:trPr>
        <w:tc>
          <w:tcPr>
            <w:tcW w:w="8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86F639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</w:rPr>
            </w:pPr>
          </w:p>
        </w:tc>
      </w:tr>
      <w:tr w:rsidR="00A40EC2" w:rsidRPr="008318C9" w14:paraId="2C4B519D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6301414D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233096E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3AFD8E5D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WCF service for connecting cloud and on-premise</w:t>
            </w:r>
          </w:p>
        </w:tc>
      </w:tr>
      <w:tr w:rsidR="00A40EC2" w:rsidRPr="008318C9" w14:paraId="09D96E53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6086C6F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D8C67F2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7E7C83CE" w14:textId="77777777" w:rsidR="00A40EC2" w:rsidRPr="00F232B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 xml:space="preserve">WCF,C#,SQL </w:t>
            </w:r>
            <w:proofErr w:type="spellStart"/>
            <w:r w:rsidRPr="00F232B2">
              <w:rPr>
                <w:rFonts w:ascii="Verdana" w:hAnsi="Verdana"/>
                <w:sz w:val="18"/>
                <w:szCs w:val="18"/>
              </w:rPr>
              <w:t>server</w:t>
            </w:r>
            <w:r>
              <w:rPr>
                <w:rFonts w:ascii="Verdana" w:hAnsi="Verdana"/>
                <w:sz w:val="18"/>
                <w:szCs w:val="18"/>
              </w:rPr>
              <w:t>,Azure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web jobs</w:t>
            </w:r>
          </w:p>
        </w:tc>
      </w:tr>
      <w:tr w:rsidR="00A40EC2" w:rsidRPr="008318C9" w14:paraId="2E9193AF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56A1C9F" w14:textId="77777777" w:rsidR="0025226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  <w:p w14:paraId="02D901FE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2E150F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34EACB9A" w14:textId="77777777" w:rsidR="00A40EC2" w:rsidRPr="00F232B2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 xml:space="preserve">A </w:t>
            </w:r>
            <w:proofErr w:type="spellStart"/>
            <w:r w:rsidRPr="00F232B2">
              <w:rPr>
                <w:rFonts w:ascii="Verdana" w:hAnsi="Verdana"/>
                <w:sz w:val="18"/>
                <w:szCs w:val="18"/>
              </w:rPr>
              <w:t>wcf</w:t>
            </w:r>
            <w:proofErr w:type="spellEnd"/>
            <w:r w:rsidRPr="00F232B2">
              <w:rPr>
                <w:rFonts w:ascii="Verdana" w:hAnsi="Verdana"/>
                <w:sz w:val="18"/>
                <w:szCs w:val="18"/>
              </w:rPr>
              <w:t xml:space="preserve"> service created as a part of </w:t>
            </w:r>
            <w:proofErr w:type="spellStart"/>
            <w:r w:rsidRPr="00F232B2">
              <w:rPr>
                <w:rFonts w:ascii="Verdana" w:hAnsi="Verdana"/>
                <w:sz w:val="18"/>
                <w:szCs w:val="18"/>
              </w:rPr>
              <w:t>StarBI</w:t>
            </w:r>
            <w:proofErr w:type="spellEnd"/>
            <w:r w:rsidRPr="00F232B2">
              <w:rPr>
                <w:rFonts w:ascii="Verdana" w:hAnsi="Verdana"/>
                <w:sz w:val="18"/>
                <w:szCs w:val="18"/>
              </w:rPr>
              <w:t xml:space="preserve"> that deals with licensing for cloud </w:t>
            </w:r>
          </w:p>
        </w:tc>
      </w:tr>
      <w:tr w:rsidR="00A40EC2" w:rsidRPr="008318C9" w14:paraId="62FC2E05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1DB7805" w14:textId="77777777" w:rsidR="00252269" w:rsidRPr="008318C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B980A51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12D0AF9A" w14:textId="77777777" w:rsidR="00252269" w:rsidRPr="00252269" w:rsidRDefault="00252269" w:rsidP="00E25652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  <w:szCs w:val="18"/>
              </w:rPr>
            </w:pPr>
            <w:r w:rsidRPr="00252269">
              <w:rPr>
                <w:rFonts w:ascii="Verdana" w:hAnsi="Verdana"/>
                <w:sz w:val="18"/>
                <w:szCs w:val="18"/>
              </w:rPr>
              <w:t xml:space="preserve">Write </w:t>
            </w:r>
            <w:proofErr w:type="spellStart"/>
            <w:r w:rsidRPr="00252269">
              <w:rPr>
                <w:rFonts w:ascii="Verdana" w:hAnsi="Verdana"/>
                <w:sz w:val="18"/>
                <w:szCs w:val="18"/>
              </w:rPr>
              <w:t>c#</w:t>
            </w:r>
            <w:proofErr w:type="spellEnd"/>
            <w:r w:rsidRPr="00252269">
              <w:rPr>
                <w:rFonts w:ascii="Verdana" w:hAnsi="Verdana"/>
                <w:sz w:val="18"/>
                <w:szCs w:val="18"/>
              </w:rPr>
              <w:t xml:space="preserve"> code for </w:t>
            </w:r>
            <w:proofErr w:type="spellStart"/>
            <w:r w:rsidRPr="00252269">
              <w:rPr>
                <w:rFonts w:ascii="Verdana" w:hAnsi="Verdana"/>
                <w:sz w:val="18"/>
                <w:szCs w:val="18"/>
              </w:rPr>
              <w:t>wcf</w:t>
            </w:r>
            <w:proofErr w:type="spellEnd"/>
            <w:r w:rsidRPr="00252269">
              <w:rPr>
                <w:rFonts w:ascii="Verdana" w:hAnsi="Verdana"/>
                <w:sz w:val="18"/>
                <w:szCs w:val="18"/>
              </w:rPr>
              <w:t xml:space="preserve"> method implementation</w:t>
            </w:r>
          </w:p>
          <w:p w14:paraId="6AED6941" w14:textId="77777777" w:rsidR="00252269" w:rsidRPr="00252269" w:rsidRDefault="00252269" w:rsidP="00E25652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  <w:szCs w:val="18"/>
              </w:rPr>
            </w:pPr>
            <w:r w:rsidRPr="00252269">
              <w:rPr>
                <w:rFonts w:ascii="Verdana" w:hAnsi="Verdana"/>
                <w:sz w:val="18"/>
                <w:szCs w:val="18"/>
              </w:rPr>
              <w:t>Process data from SQL Server cloud</w:t>
            </w:r>
          </w:p>
          <w:p w14:paraId="30EBD94D" w14:textId="77777777" w:rsidR="00252269" w:rsidRPr="00F232B2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4C346D3" w14:textId="77777777" w:rsidR="00E25652" w:rsidRDefault="00E25652">
      <w:r>
        <w:br w:type="page"/>
      </w:r>
    </w:p>
    <w:tbl>
      <w:tblPr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50"/>
        <w:gridCol w:w="5897"/>
      </w:tblGrid>
      <w:tr w:rsidR="00A40EC2" w:rsidRPr="008318C9" w14:paraId="2F6327EF" w14:textId="77777777" w:rsidTr="008B3D10">
        <w:trPr>
          <w:trHeight w:val="233"/>
        </w:trPr>
        <w:tc>
          <w:tcPr>
            <w:tcW w:w="8525" w:type="dxa"/>
            <w:gridSpan w:val="3"/>
          </w:tcPr>
          <w:p w14:paraId="7F7E67DB" w14:textId="608CCDE2" w:rsidR="00E25652" w:rsidRPr="00F232B2" w:rsidRDefault="00E2565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14:paraId="504DCE85" w14:textId="77777777" w:rsidTr="008B3D10">
        <w:trPr>
          <w:trHeight w:val="422"/>
        </w:trPr>
        <w:tc>
          <w:tcPr>
            <w:tcW w:w="2178" w:type="dxa"/>
          </w:tcPr>
          <w:p w14:paraId="09FFBA8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14:paraId="32A41B3F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5CB614EE" w14:textId="77777777" w:rsidR="00A40EC2" w:rsidRPr="00F232B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CUBEWARE</w:t>
            </w:r>
          </w:p>
        </w:tc>
      </w:tr>
      <w:tr w:rsidR="00A40EC2" w:rsidRPr="008318C9" w14:paraId="09B1A432" w14:textId="77777777" w:rsidTr="008B3D10">
        <w:trPr>
          <w:trHeight w:val="422"/>
        </w:trPr>
        <w:tc>
          <w:tcPr>
            <w:tcW w:w="2178" w:type="dxa"/>
          </w:tcPr>
          <w:p w14:paraId="53F898E9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14:paraId="030EFF43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71634DEE" w14:textId="77777777" w:rsidR="00A40EC2" w:rsidRPr="00F232B2" w:rsidRDefault="00B1014B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c#,</w:t>
            </w:r>
            <w:r w:rsidR="00A40EC2">
              <w:rPr>
                <w:rFonts w:ascii="Verdana" w:hAnsi="Verdana"/>
                <w:sz w:val="18"/>
                <w:szCs w:val="18"/>
              </w:rPr>
              <w:t>SQL</w:t>
            </w:r>
            <w:proofErr w:type="spellEnd"/>
            <w:r w:rsidR="00A40EC2">
              <w:rPr>
                <w:rFonts w:ascii="Verdana" w:hAnsi="Verdana"/>
                <w:sz w:val="18"/>
                <w:szCs w:val="18"/>
              </w:rPr>
              <w:t xml:space="preserve"> Server 2015</w:t>
            </w:r>
          </w:p>
        </w:tc>
      </w:tr>
      <w:tr w:rsidR="00A40EC2" w:rsidRPr="008318C9" w14:paraId="6B17A3DA" w14:textId="77777777" w:rsidTr="008B3D10">
        <w:trPr>
          <w:trHeight w:val="422"/>
        </w:trPr>
        <w:tc>
          <w:tcPr>
            <w:tcW w:w="2178" w:type="dxa"/>
          </w:tcPr>
          <w:p w14:paraId="08F542CD" w14:textId="77777777" w:rsidR="000A602C" w:rsidRDefault="000A602C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  <w:p w14:paraId="7EF4B899" w14:textId="3DB57DE6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</w:p>
        </w:tc>
        <w:tc>
          <w:tcPr>
            <w:tcW w:w="450" w:type="dxa"/>
          </w:tcPr>
          <w:p w14:paraId="0D5ACCC2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26DC4389" w14:textId="03697349" w:rsidR="000A602C" w:rsidRPr="000A602C" w:rsidRDefault="000A602C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Cubeware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is a BI tool through which we can develop report/Dashboard for almost any database types</w:t>
            </w:r>
          </w:p>
        </w:tc>
      </w:tr>
      <w:tr w:rsidR="00A40EC2" w:rsidRPr="008318C9" w14:paraId="5DB62ABC" w14:textId="77777777" w:rsidTr="008B3D10">
        <w:trPr>
          <w:trHeight w:val="422"/>
        </w:trPr>
        <w:tc>
          <w:tcPr>
            <w:tcW w:w="2178" w:type="dxa"/>
          </w:tcPr>
          <w:p w14:paraId="04F5CE2C" w14:textId="354E4409" w:rsidR="000A602C" w:rsidRPr="008318C9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</w:tc>
        <w:tc>
          <w:tcPr>
            <w:tcW w:w="450" w:type="dxa"/>
          </w:tcPr>
          <w:p w14:paraId="64F317B8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74282BF4" w14:textId="77777777" w:rsidR="000A602C" w:rsidRPr="00252269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Writing </w:t>
            </w:r>
            <w:r w:rsidRPr="00252269">
              <w:rPr>
                <w:rFonts w:ascii="Verdana" w:hAnsi="Verdana"/>
                <w:sz w:val="18"/>
              </w:rPr>
              <w:t>code for implementing new features</w:t>
            </w:r>
          </w:p>
          <w:p w14:paraId="442B29A0" w14:textId="77777777" w:rsidR="000A602C" w:rsidRPr="00252269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 w:rsidRPr="00252269">
              <w:rPr>
                <w:rFonts w:ascii="Verdana" w:hAnsi="Verdana"/>
                <w:sz w:val="18"/>
              </w:rPr>
              <w:t>Bug fixing</w:t>
            </w:r>
          </w:p>
          <w:p w14:paraId="5CE1CE5A" w14:textId="43F8CEE4" w:rsidR="00A40EC2" w:rsidRPr="00F232B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14:paraId="795BBC10" w14:textId="77777777" w:rsidTr="008B3D10">
        <w:trPr>
          <w:trHeight w:val="233"/>
        </w:trPr>
        <w:tc>
          <w:tcPr>
            <w:tcW w:w="8525" w:type="dxa"/>
            <w:gridSpan w:val="3"/>
          </w:tcPr>
          <w:p w14:paraId="3092588C" w14:textId="77777777" w:rsidR="00A40EC2" w:rsidRPr="00F232B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14:paraId="1C07AE12" w14:textId="77777777" w:rsidTr="008B3D10">
        <w:trPr>
          <w:trHeight w:val="422"/>
        </w:trPr>
        <w:tc>
          <w:tcPr>
            <w:tcW w:w="2178" w:type="dxa"/>
          </w:tcPr>
          <w:p w14:paraId="4F4A9D69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14:paraId="7C8598B0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C3F8615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Loan Tracking for Bank</w:t>
            </w:r>
          </w:p>
        </w:tc>
      </w:tr>
      <w:tr w:rsidR="00A40EC2" w:rsidRPr="008318C9" w14:paraId="40CECA7A" w14:textId="77777777" w:rsidTr="008B3D10">
        <w:trPr>
          <w:trHeight w:val="422"/>
        </w:trPr>
        <w:tc>
          <w:tcPr>
            <w:tcW w:w="2178" w:type="dxa"/>
          </w:tcPr>
          <w:p w14:paraId="6DADA53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14:paraId="39A8A738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1623E0A5" w14:textId="77777777" w:rsidR="00A40EC2" w:rsidRDefault="00A40EC2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14:paraId="04E42E3F" w14:textId="6763408A" w:rsidR="00A40EC2" w:rsidRPr="000A602C" w:rsidRDefault="00A40EC2" w:rsidP="000A602C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Ajax, Java Script, </w:t>
            </w:r>
            <w:proofErr w:type="spellStart"/>
            <w:r>
              <w:rPr>
                <w:rFonts w:ascii="Verdana" w:hAnsi="Verdana"/>
                <w:sz w:val="18"/>
              </w:rPr>
              <w:t>Jquery</w:t>
            </w:r>
            <w:proofErr w:type="spellEnd"/>
          </w:p>
        </w:tc>
      </w:tr>
      <w:tr w:rsidR="00A40EC2" w:rsidRPr="008318C9" w14:paraId="77FDA565" w14:textId="77777777" w:rsidTr="008B3D10">
        <w:trPr>
          <w:trHeight w:val="422"/>
        </w:trPr>
        <w:tc>
          <w:tcPr>
            <w:tcW w:w="2178" w:type="dxa"/>
          </w:tcPr>
          <w:p w14:paraId="583A8EDF" w14:textId="14222EBE" w:rsidR="00A40EC2" w:rsidRPr="008318C9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</w:tc>
        <w:tc>
          <w:tcPr>
            <w:tcW w:w="450" w:type="dxa"/>
          </w:tcPr>
          <w:p w14:paraId="5987F812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3BF9AE31" w14:textId="749C5D39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Collecting client requirement</w:t>
            </w:r>
          </w:p>
          <w:p w14:paraId="2DB1423A" w14:textId="73897472" w:rsidR="000A602C" w:rsidRDefault="00A67255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Designing</w:t>
            </w:r>
            <w:bookmarkStart w:id="0" w:name="_GoBack"/>
            <w:bookmarkEnd w:id="0"/>
          </w:p>
          <w:p w14:paraId="1FF2B57E" w14:textId="77777777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Developing</w:t>
            </w:r>
          </w:p>
          <w:p w14:paraId="7782540A" w14:textId="4BA3A887" w:rsidR="000A602C" w:rsidRPr="00252269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Implementing</w:t>
            </w:r>
          </w:p>
          <w:p w14:paraId="5044BC6E" w14:textId="7E67E784" w:rsidR="00A40EC2" w:rsidRPr="000A602C" w:rsidRDefault="00A40EC2" w:rsidP="000A602C">
            <w:pPr>
              <w:pStyle w:val="ListParagraph"/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40EC2" w:rsidRPr="008318C9" w14:paraId="1554178F" w14:textId="77777777" w:rsidTr="008B3D10">
        <w:trPr>
          <w:trHeight w:val="422"/>
        </w:trPr>
        <w:tc>
          <w:tcPr>
            <w:tcW w:w="2178" w:type="dxa"/>
          </w:tcPr>
          <w:p w14:paraId="58BF00F0" w14:textId="5DDEE929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14:paraId="3293CABC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6AD55613" w14:textId="77777777" w:rsidR="00A40EC2" w:rsidRPr="00BD6768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website come  Admin Panel for a bank to track the details of  customers loan application, as well as features like sending alert to customers through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sms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updating website gallery, news, market rates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etc</w:t>
            </w:r>
            <w:proofErr w:type="spellEnd"/>
          </w:p>
        </w:tc>
      </w:tr>
      <w:tr w:rsidR="00A40EC2" w:rsidRPr="008318C9" w14:paraId="03386529" w14:textId="77777777" w:rsidTr="008B3D10">
        <w:trPr>
          <w:trHeight w:val="260"/>
        </w:trPr>
        <w:tc>
          <w:tcPr>
            <w:tcW w:w="2178" w:type="dxa"/>
          </w:tcPr>
          <w:p w14:paraId="561877C7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14:paraId="03B7FB4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4430123C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40EC2" w:rsidRPr="008318C9" w14:paraId="797E9C69" w14:textId="77777777" w:rsidTr="008B3D10">
        <w:trPr>
          <w:trHeight w:val="422"/>
        </w:trPr>
        <w:tc>
          <w:tcPr>
            <w:tcW w:w="2178" w:type="dxa"/>
          </w:tcPr>
          <w:p w14:paraId="258D95CF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14:paraId="43B8FDB8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AEA4C51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EDU PRO</w:t>
            </w:r>
          </w:p>
        </w:tc>
      </w:tr>
      <w:tr w:rsidR="00A40EC2" w:rsidRPr="008318C9" w14:paraId="43FF9A28" w14:textId="77777777" w:rsidTr="008B3D10">
        <w:trPr>
          <w:trHeight w:val="422"/>
        </w:trPr>
        <w:tc>
          <w:tcPr>
            <w:tcW w:w="2178" w:type="dxa"/>
          </w:tcPr>
          <w:p w14:paraId="094351F2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14:paraId="76AB76A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AF48272" w14:textId="77777777" w:rsidR="00A40EC2" w:rsidRDefault="00A40EC2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  <w:r>
              <w:rPr>
                <w:rFonts w:ascii="Verdana" w:hAnsi="Verdana"/>
                <w:sz w:val="18"/>
              </w:rPr>
              <w:t>,</w:t>
            </w:r>
          </w:p>
          <w:p w14:paraId="212282C6" w14:textId="7010607C" w:rsidR="00A40EC2" w:rsidRPr="008318C9" w:rsidRDefault="00A40EC2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Ajax</w:t>
            </w:r>
          </w:p>
        </w:tc>
      </w:tr>
      <w:tr w:rsidR="00A40EC2" w:rsidRPr="008318C9" w14:paraId="6120B079" w14:textId="77777777" w:rsidTr="008B3D10">
        <w:trPr>
          <w:trHeight w:val="422"/>
        </w:trPr>
        <w:tc>
          <w:tcPr>
            <w:tcW w:w="2178" w:type="dxa"/>
          </w:tcPr>
          <w:p w14:paraId="3FC9C6A9" w14:textId="304F1617" w:rsidR="00A40EC2" w:rsidRPr="000A602C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14:paraId="3AD7268C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6AEEAAF0" w14:textId="117AE394" w:rsidR="00A40EC2" w:rsidRPr="000A602C" w:rsidRDefault="000A602C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Online application to manage complete student details in a school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A40EC2" w:rsidRPr="008318C9" w14:paraId="0F3BECB8" w14:textId="77777777" w:rsidTr="008B3D10">
        <w:trPr>
          <w:trHeight w:val="422"/>
        </w:trPr>
        <w:tc>
          <w:tcPr>
            <w:tcW w:w="2178" w:type="dxa"/>
          </w:tcPr>
          <w:p w14:paraId="3E1EF264" w14:textId="32796342" w:rsidR="00A40EC2" w:rsidRPr="008318C9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Responsibility</w:t>
            </w:r>
          </w:p>
        </w:tc>
        <w:tc>
          <w:tcPr>
            <w:tcW w:w="450" w:type="dxa"/>
          </w:tcPr>
          <w:p w14:paraId="4445B767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37261A36" w14:textId="77777777" w:rsidR="000A602C" w:rsidRPr="000A602C" w:rsidRDefault="000A602C" w:rsidP="00E25652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 w:rsidRPr="000A602C">
              <w:rPr>
                <w:rFonts w:ascii="Verdana" w:hAnsi="Verdana"/>
                <w:sz w:val="18"/>
              </w:rPr>
              <w:t>Collecting client requirement</w:t>
            </w:r>
          </w:p>
          <w:p w14:paraId="4BC86062" w14:textId="361AA16D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Designing</w:t>
            </w:r>
          </w:p>
          <w:p w14:paraId="6126767A" w14:textId="77777777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Developing</w:t>
            </w:r>
          </w:p>
          <w:p w14:paraId="1B9C0F39" w14:textId="77777777" w:rsidR="000A602C" w:rsidRPr="00252269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Implementing</w:t>
            </w:r>
          </w:p>
          <w:p w14:paraId="405EC86E" w14:textId="77777777" w:rsidR="00A40EC2" w:rsidRPr="00181E53" w:rsidRDefault="00A40EC2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14:paraId="3C8BDCC3" w14:textId="77777777" w:rsidTr="008B3D10">
        <w:trPr>
          <w:trHeight w:val="188"/>
        </w:trPr>
        <w:tc>
          <w:tcPr>
            <w:tcW w:w="8525" w:type="dxa"/>
            <w:gridSpan w:val="3"/>
          </w:tcPr>
          <w:p w14:paraId="08F510A2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40EC2" w:rsidRPr="008318C9" w14:paraId="7FEB3E0C" w14:textId="77777777" w:rsidTr="008B3D10">
        <w:trPr>
          <w:trHeight w:val="422"/>
        </w:trPr>
        <w:tc>
          <w:tcPr>
            <w:tcW w:w="2178" w:type="dxa"/>
          </w:tcPr>
          <w:p w14:paraId="5CA0EA5F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14:paraId="244C2DEF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198AE120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Easy Scheme Online Pro</w:t>
            </w:r>
          </w:p>
        </w:tc>
      </w:tr>
      <w:tr w:rsidR="00A40EC2" w:rsidRPr="008318C9" w14:paraId="469DC667" w14:textId="77777777" w:rsidTr="008B3D10">
        <w:trPr>
          <w:trHeight w:val="422"/>
        </w:trPr>
        <w:tc>
          <w:tcPr>
            <w:tcW w:w="2178" w:type="dxa"/>
          </w:tcPr>
          <w:p w14:paraId="7EB83FC0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14:paraId="7D72B071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33E7DD75" w14:textId="77777777" w:rsidR="00A40EC2" w:rsidRPr="008318C9" w:rsidRDefault="00A40EC2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14:paraId="61279576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(Developed using 3 tier Architecture)</w:t>
            </w:r>
          </w:p>
        </w:tc>
      </w:tr>
      <w:tr w:rsidR="00A40EC2" w:rsidRPr="008318C9" w14:paraId="2A15E4CB" w14:textId="77777777" w:rsidTr="008B3D10">
        <w:trPr>
          <w:trHeight w:val="422"/>
        </w:trPr>
        <w:tc>
          <w:tcPr>
            <w:tcW w:w="2178" w:type="dxa"/>
          </w:tcPr>
          <w:p w14:paraId="3E1E6A16" w14:textId="2FD8ADAD" w:rsidR="000A602C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  <w:p w14:paraId="2DD144E5" w14:textId="5AE3A72E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14:paraId="504CD91C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F31F1CC" w14:textId="3225B148" w:rsidR="00A40EC2" w:rsidRPr="000A602C" w:rsidRDefault="000A602C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Web application to manage complete customer details of a charitable trust.</w:t>
            </w:r>
          </w:p>
        </w:tc>
      </w:tr>
      <w:tr w:rsidR="00A40EC2" w:rsidRPr="008318C9" w14:paraId="4B3B9449" w14:textId="77777777" w:rsidTr="008B3D10">
        <w:trPr>
          <w:trHeight w:val="422"/>
        </w:trPr>
        <w:tc>
          <w:tcPr>
            <w:tcW w:w="2178" w:type="dxa"/>
          </w:tcPr>
          <w:p w14:paraId="24F716BD" w14:textId="6A917875" w:rsidR="00A40EC2" w:rsidRPr="008318C9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Responsibility</w:t>
            </w:r>
          </w:p>
        </w:tc>
        <w:tc>
          <w:tcPr>
            <w:tcW w:w="450" w:type="dxa"/>
          </w:tcPr>
          <w:p w14:paraId="36302614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DC8B998" w14:textId="77777777" w:rsidR="000A602C" w:rsidRPr="000A602C" w:rsidRDefault="000A602C" w:rsidP="00E25652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 w:rsidRPr="000A602C">
              <w:rPr>
                <w:rFonts w:ascii="Verdana" w:hAnsi="Verdana"/>
                <w:sz w:val="18"/>
              </w:rPr>
              <w:t>Collecting client requirement</w:t>
            </w:r>
          </w:p>
          <w:p w14:paraId="0884D7DC" w14:textId="77777777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Designing</w:t>
            </w:r>
          </w:p>
          <w:p w14:paraId="55A2576F" w14:textId="77777777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Developing</w:t>
            </w:r>
          </w:p>
          <w:p w14:paraId="3C4C03D3" w14:textId="50012BC5" w:rsidR="00A40EC2" w:rsidRP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 w:rsidRPr="000A602C">
              <w:rPr>
                <w:rFonts w:ascii="Verdana" w:hAnsi="Verdana"/>
                <w:sz w:val="18"/>
              </w:rPr>
              <w:t>Implementing</w:t>
            </w:r>
          </w:p>
        </w:tc>
      </w:tr>
      <w:tr w:rsidR="00A40EC2" w:rsidRPr="008318C9" w14:paraId="7724B5CE" w14:textId="77777777" w:rsidTr="008B3D10">
        <w:tc>
          <w:tcPr>
            <w:tcW w:w="8525" w:type="dxa"/>
            <w:gridSpan w:val="3"/>
          </w:tcPr>
          <w:p w14:paraId="47B49E2B" w14:textId="77777777" w:rsidR="00A40EC2" w:rsidRPr="008318C9" w:rsidRDefault="00A40EC2" w:rsidP="00252269">
            <w:pPr>
              <w:ind w:left="720"/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</w:p>
        </w:tc>
      </w:tr>
      <w:tr w:rsidR="00A40EC2" w:rsidRPr="008318C9" w14:paraId="29F8864D" w14:textId="77777777" w:rsidTr="008B3D10">
        <w:trPr>
          <w:trHeight w:val="260"/>
        </w:trPr>
        <w:tc>
          <w:tcPr>
            <w:tcW w:w="8525" w:type="dxa"/>
            <w:gridSpan w:val="3"/>
          </w:tcPr>
          <w:p w14:paraId="0A7447F0" w14:textId="77777777" w:rsidR="00A40EC2" w:rsidRPr="008318C9" w:rsidRDefault="00A40EC2" w:rsidP="00252269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</w:tbl>
    <w:p w14:paraId="3E44EFB8" w14:textId="77777777" w:rsidR="00CB78EB" w:rsidRDefault="00CB78EB"/>
    <w:p w14:paraId="75AD4513" w14:textId="77777777" w:rsidR="00CB78EB" w:rsidRDefault="00CB78EB">
      <w:pPr>
        <w:spacing w:after="160" w:line="259" w:lineRule="auto"/>
      </w:pPr>
      <w:r>
        <w:br w:type="page"/>
      </w:r>
    </w:p>
    <w:p w14:paraId="133FE4F0" w14:textId="77777777" w:rsidR="00A40EC2" w:rsidRDefault="00A40EC2"/>
    <w:p w14:paraId="153E888F" w14:textId="77777777" w:rsidR="001A35B9" w:rsidRPr="00781E2F" w:rsidRDefault="001A35B9" w:rsidP="001A35B9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EDUCATIONAL BACKGROUND</w:t>
      </w:r>
    </w:p>
    <w:p w14:paraId="1B09805C" w14:textId="77777777" w:rsidR="001A35B9" w:rsidRPr="001B4A2D" w:rsidRDefault="001A35B9" w:rsidP="001A35B9"/>
    <w:tbl>
      <w:tblPr>
        <w:tblW w:w="8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2520"/>
        <w:gridCol w:w="2520"/>
        <w:gridCol w:w="1440"/>
        <w:gridCol w:w="906"/>
      </w:tblGrid>
      <w:tr w:rsidR="001A35B9" w14:paraId="243C3134" w14:textId="77777777" w:rsidTr="00252269">
        <w:trPr>
          <w:trHeight w:val="296"/>
          <w:jc w:val="center"/>
        </w:trPr>
        <w:tc>
          <w:tcPr>
            <w:tcW w:w="1237" w:type="dxa"/>
            <w:shd w:val="clear" w:color="auto" w:fill="C0C0C0"/>
          </w:tcPr>
          <w:p w14:paraId="568E1BEB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Course</w:t>
            </w:r>
          </w:p>
        </w:tc>
        <w:tc>
          <w:tcPr>
            <w:tcW w:w="2520" w:type="dxa"/>
            <w:shd w:val="clear" w:color="auto" w:fill="C0C0C0"/>
          </w:tcPr>
          <w:p w14:paraId="24D1DFB0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School/College</w:t>
            </w:r>
          </w:p>
        </w:tc>
        <w:tc>
          <w:tcPr>
            <w:tcW w:w="2520" w:type="dxa"/>
            <w:shd w:val="clear" w:color="auto" w:fill="C0C0C0"/>
          </w:tcPr>
          <w:p w14:paraId="227F2A32" w14:textId="77777777" w:rsidR="001A35B9" w:rsidRDefault="001A35B9" w:rsidP="00252269">
            <w:pPr>
              <w:jc w:val="center"/>
              <w:rPr>
                <w:rFonts w:ascii="Verdana" w:hAnsi="Verdana"/>
                <w:b/>
                <w:color w:val="000080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Board/University</w:t>
            </w:r>
          </w:p>
        </w:tc>
        <w:tc>
          <w:tcPr>
            <w:tcW w:w="1440" w:type="dxa"/>
            <w:shd w:val="clear" w:color="auto" w:fill="C0C0C0"/>
          </w:tcPr>
          <w:p w14:paraId="0382900B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Percentage</w:t>
            </w:r>
          </w:p>
        </w:tc>
        <w:tc>
          <w:tcPr>
            <w:tcW w:w="906" w:type="dxa"/>
            <w:shd w:val="clear" w:color="auto" w:fill="C0C0C0"/>
          </w:tcPr>
          <w:p w14:paraId="42DC9B3C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Year</w:t>
            </w:r>
          </w:p>
        </w:tc>
      </w:tr>
      <w:tr w:rsidR="001A35B9" w14:paraId="447A7DD5" w14:textId="77777777" w:rsidTr="00252269">
        <w:trPr>
          <w:jc w:val="center"/>
        </w:trPr>
        <w:tc>
          <w:tcPr>
            <w:tcW w:w="1237" w:type="dxa"/>
            <w:vAlign w:val="center"/>
          </w:tcPr>
          <w:p w14:paraId="34385AA7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M.C.A</w:t>
            </w:r>
          </w:p>
        </w:tc>
        <w:tc>
          <w:tcPr>
            <w:tcW w:w="2520" w:type="dxa"/>
            <w:vAlign w:val="center"/>
          </w:tcPr>
          <w:p w14:paraId="70FA8C6F" w14:textId="77777777" w:rsidR="001A35B9" w:rsidRPr="00314005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K.V.G College of Engineering, </w:t>
            </w:r>
            <w:proofErr w:type="spellStart"/>
            <w:r w:rsidRPr="00314005">
              <w:rPr>
                <w:rFonts w:ascii="Verdana" w:hAnsi="Verdana"/>
                <w:sz w:val="18"/>
                <w:szCs w:val="18"/>
              </w:rPr>
              <w:t>Sullia</w:t>
            </w:r>
            <w:proofErr w:type="spellEnd"/>
            <w:r w:rsidRPr="00314005">
              <w:rPr>
                <w:rFonts w:ascii="Verdana" w:hAnsi="Verdana"/>
                <w:sz w:val="18"/>
                <w:szCs w:val="18"/>
              </w:rPr>
              <w:t>,</w:t>
            </w:r>
          </w:p>
        </w:tc>
        <w:tc>
          <w:tcPr>
            <w:tcW w:w="2520" w:type="dxa"/>
          </w:tcPr>
          <w:p w14:paraId="56EA815F" w14:textId="77777777" w:rsidR="001A35B9" w:rsidRPr="00D53EBF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53EBF"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Visvesvaraya</w:t>
            </w:r>
            <w:proofErr w:type="spellEnd"/>
            <w:r w:rsidRPr="00D53EBF">
              <w:rPr>
                <w:rStyle w:val="Emphasis"/>
                <w:rFonts w:ascii="Verdana" w:hAnsi="Verdana"/>
                <w:i w:val="0"/>
                <w:sz w:val="18"/>
                <w:szCs w:val="18"/>
              </w:rPr>
              <w:t xml:space="preserve"> Technological University</w:t>
            </w:r>
          </w:p>
        </w:tc>
        <w:tc>
          <w:tcPr>
            <w:tcW w:w="1440" w:type="dxa"/>
            <w:vAlign w:val="center"/>
          </w:tcPr>
          <w:p w14:paraId="7D720DDF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1328DD">
              <w:rPr>
                <w:rFonts w:ascii="Verdana" w:hAnsi="Verdana"/>
                <w:bCs/>
                <w:szCs w:val="20"/>
                <w:lang w:val="de-DE"/>
              </w:rPr>
              <w:t>77</w:t>
            </w:r>
          </w:p>
        </w:tc>
        <w:tc>
          <w:tcPr>
            <w:tcW w:w="906" w:type="dxa"/>
            <w:vAlign w:val="center"/>
          </w:tcPr>
          <w:p w14:paraId="1B8B2797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2013</w:t>
            </w:r>
          </w:p>
        </w:tc>
      </w:tr>
      <w:tr w:rsidR="001A35B9" w14:paraId="28C88475" w14:textId="77777777" w:rsidTr="00252269">
        <w:trPr>
          <w:jc w:val="center"/>
        </w:trPr>
        <w:tc>
          <w:tcPr>
            <w:tcW w:w="1237" w:type="dxa"/>
            <w:vAlign w:val="center"/>
          </w:tcPr>
          <w:p w14:paraId="2A3A3424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B.Sc</w:t>
            </w:r>
            <w:proofErr w:type="spellEnd"/>
            <w:r>
              <w:rPr>
                <w:rFonts w:ascii="Verdana" w:hAnsi="Verdana"/>
                <w:sz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</w:rPr>
              <w:t>ComputerScience</w:t>
            </w:r>
            <w:proofErr w:type="spellEnd"/>
            <w:r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2520" w:type="dxa"/>
            <w:vAlign w:val="center"/>
          </w:tcPr>
          <w:p w14:paraId="15EF01CD" w14:textId="77777777" w:rsidR="001A35B9" w:rsidRPr="00314005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Sir Syed Institute for Technical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Studies</w:t>
            </w:r>
            <w:r w:rsidRPr="00314005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Thaliparamba</w:t>
            </w:r>
            <w:proofErr w:type="spellEnd"/>
          </w:p>
        </w:tc>
        <w:tc>
          <w:tcPr>
            <w:tcW w:w="2520" w:type="dxa"/>
          </w:tcPr>
          <w:p w14:paraId="0D24DC35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Kannur University</w:t>
            </w:r>
          </w:p>
        </w:tc>
        <w:tc>
          <w:tcPr>
            <w:tcW w:w="1440" w:type="dxa"/>
            <w:vAlign w:val="center"/>
          </w:tcPr>
          <w:p w14:paraId="5A20A2B6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76</w:t>
            </w:r>
          </w:p>
        </w:tc>
        <w:tc>
          <w:tcPr>
            <w:tcW w:w="906" w:type="dxa"/>
            <w:vAlign w:val="center"/>
          </w:tcPr>
          <w:p w14:paraId="310F0892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2010</w:t>
            </w:r>
          </w:p>
        </w:tc>
      </w:tr>
      <w:tr w:rsidR="001A35B9" w14:paraId="673079CE" w14:textId="77777777" w:rsidTr="00252269">
        <w:trPr>
          <w:trHeight w:val="449"/>
          <w:jc w:val="center"/>
        </w:trPr>
        <w:tc>
          <w:tcPr>
            <w:tcW w:w="1237" w:type="dxa"/>
            <w:vAlign w:val="center"/>
          </w:tcPr>
          <w:p w14:paraId="2F8E57EB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XII</w:t>
            </w:r>
          </w:p>
        </w:tc>
        <w:tc>
          <w:tcPr>
            <w:tcW w:w="2520" w:type="dxa"/>
            <w:vAlign w:val="center"/>
          </w:tcPr>
          <w:p w14:paraId="02CF9CEE" w14:textId="77777777" w:rsidR="001A35B9" w:rsidRPr="00314005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NSSHSS,Alakode</w:t>
            </w:r>
            <w:proofErr w:type="spellEnd"/>
          </w:p>
        </w:tc>
        <w:tc>
          <w:tcPr>
            <w:tcW w:w="2520" w:type="dxa"/>
          </w:tcPr>
          <w:p w14:paraId="71C3FFAB" w14:textId="77777777" w:rsidR="001A35B9" w:rsidRPr="00D53EBF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Board of Higher Secondary Examination</w:t>
            </w:r>
            <w:r>
              <w:rPr>
                <w:rFonts w:ascii="Verdana" w:hAnsi="Verdana"/>
                <w:sz w:val="18"/>
                <w:szCs w:val="20"/>
                <w:lang w:val="de-DE"/>
              </w:rPr>
              <w:t xml:space="preserve">, </w:t>
            </w: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Govt. Of Kerala</w:t>
            </w:r>
          </w:p>
        </w:tc>
        <w:tc>
          <w:tcPr>
            <w:tcW w:w="1440" w:type="dxa"/>
            <w:vAlign w:val="center"/>
          </w:tcPr>
          <w:p w14:paraId="07343F95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76</w:t>
            </w:r>
          </w:p>
        </w:tc>
        <w:tc>
          <w:tcPr>
            <w:tcW w:w="906" w:type="dxa"/>
            <w:vAlign w:val="center"/>
          </w:tcPr>
          <w:p w14:paraId="7A77F64A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2007</w:t>
            </w:r>
          </w:p>
        </w:tc>
      </w:tr>
      <w:tr w:rsidR="001A35B9" w14:paraId="4510A0AD" w14:textId="77777777" w:rsidTr="00252269">
        <w:trPr>
          <w:trHeight w:val="458"/>
          <w:jc w:val="center"/>
        </w:trPr>
        <w:tc>
          <w:tcPr>
            <w:tcW w:w="1237" w:type="dxa"/>
            <w:vAlign w:val="center"/>
          </w:tcPr>
          <w:p w14:paraId="49BDB6AB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X</w:t>
            </w:r>
          </w:p>
        </w:tc>
        <w:tc>
          <w:tcPr>
            <w:tcW w:w="2520" w:type="dxa"/>
            <w:vAlign w:val="center"/>
          </w:tcPr>
          <w:p w14:paraId="0E158801" w14:textId="77777777" w:rsidR="001A35B9" w:rsidRPr="00314005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GVHSS,Karthikapuram</w:t>
            </w:r>
            <w:proofErr w:type="spellEnd"/>
          </w:p>
        </w:tc>
        <w:tc>
          <w:tcPr>
            <w:tcW w:w="2520" w:type="dxa"/>
          </w:tcPr>
          <w:p w14:paraId="6B0F4595" w14:textId="77777777" w:rsidR="001A35B9" w:rsidRDefault="001A35B9" w:rsidP="00252269">
            <w:pPr>
              <w:ind w:left="29" w:right="283"/>
              <w:jc w:val="center"/>
              <w:rPr>
                <w:rFonts w:ascii="Verdana" w:hAnsi="Verdana"/>
                <w:sz w:val="18"/>
                <w:szCs w:val="20"/>
                <w:lang w:val="de-DE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Public School</w:t>
            </w:r>
            <w:r>
              <w:rPr>
                <w:rFonts w:ascii="Verdana" w:hAnsi="Verdana"/>
                <w:sz w:val="18"/>
                <w:szCs w:val="20"/>
                <w:lang w:val="de-DE"/>
              </w:rPr>
              <w:t xml:space="preserve"> </w:t>
            </w: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Examination,</w:t>
            </w:r>
          </w:p>
          <w:p w14:paraId="43ED6050" w14:textId="77777777" w:rsidR="001A35B9" w:rsidRPr="00D53EBF" w:rsidRDefault="001A35B9" w:rsidP="00252269">
            <w:pPr>
              <w:ind w:left="29" w:right="283"/>
              <w:jc w:val="center"/>
              <w:rPr>
                <w:rFonts w:ascii="Verdana" w:hAnsi="Verdana"/>
                <w:sz w:val="18"/>
                <w:szCs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Govt. Of Kerala</w:t>
            </w:r>
          </w:p>
        </w:tc>
        <w:tc>
          <w:tcPr>
            <w:tcW w:w="1440" w:type="dxa"/>
            <w:vAlign w:val="center"/>
          </w:tcPr>
          <w:p w14:paraId="0494A838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82</w:t>
            </w:r>
          </w:p>
        </w:tc>
        <w:tc>
          <w:tcPr>
            <w:tcW w:w="906" w:type="dxa"/>
            <w:vAlign w:val="center"/>
          </w:tcPr>
          <w:p w14:paraId="560626F0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2005</w:t>
            </w:r>
          </w:p>
        </w:tc>
      </w:tr>
    </w:tbl>
    <w:p w14:paraId="29F0DE5F" w14:textId="77777777" w:rsidR="001A35B9" w:rsidRDefault="001A35B9">
      <w:pPr>
        <w:spacing w:after="160" w:line="259" w:lineRule="auto"/>
      </w:pPr>
    </w:p>
    <w:p w14:paraId="188FADF8" w14:textId="77777777" w:rsidR="00A40EC2" w:rsidRPr="00A40EC2" w:rsidRDefault="00A40EC2" w:rsidP="00A40EC2">
      <w:pPr>
        <w:shd w:val="clear" w:color="auto" w:fill="D9D9D9"/>
        <w:rPr>
          <w:rFonts w:ascii="Verdana" w:hAnsi="Verdana"/>
          <w:b/>
          <w:bCs/>
          <w:smallCaps/>
          <w:sz w:val="16"/>
          <w:szCs w:val="20"/>
        </w:rPr>
      </w:pPr>
      <w:r>
        <w:rPr>
          <w:rFonts w:ascii="Verdana" w:hAnsi="Verdana"/>
          <w:b/>
          <w:color w:val="000080"/>
          <w:sz w:val="16"/>
          <w:szCs w:val="16"/>
        </w:rPr>
        <w:t>PERSONAL INFORMATION</w:t>
      </w:r>
    </w:p>
    <w:p w14:paraId="5B11B332" w14:textId="77777777" w:rsidR="00A40EC2" w:rsidRPr="001A6990" w:rsidRDefault="00A40EC2" w:rsidP="00A40EC2"/>
    <w:tbl>
      <w:tblPr>
        <w:tblW w:w="8763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"/>
        <w:gridCol w:w="1995"/>
        <w:gridCol w:w="180"/>
        <w:gridCol w:w="6420"/>
        <w:gridCol w:w="75"/>
      </w:tblGrid>
      <w:tr w:rsidR="00A40EC2" w14:paraId="3B393E4A" w14:textId="77777777" w:rsidTr="00A40EC2">
        <w:trPr>
          <w:gridBefore w:val="1"/>
          <w:wBefore w:w="93" w:type="dxa"/>
          <w:trHeight w:val="387"/>
        </w:trPr>
        <w:tc>
          <w:tcPr>
            <w:tcW w:w="1995" w:type="dxa"/>
            <w:vAlign w:val="center"/>
          </w:tcPr>
          <w:p w14:paraId="51147688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Name</w:t>
            </w:r>
          </w:p>
        </w:tc>
        <w:tc>
          <w:tcPr>
            <w:tcW w:w="180" w:type="dxa"/>
            <w:vAlign w:val="center"/>
          </w:tcPr>
          <w:p w14:paraId="1914126E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3213C354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ANOOP MV</w:t>
            </w:r>
          </w:p>
        </w:tc>
      </w:tr>
      <w:tr w:rsidR="00A40EC2" w14:paraId="04A76159" w14:textId="77777777" w:rsidTr="00A40EC2">
        <w:trPr>
          <w:gridBefore w:val="1"/>
          <w:wBefore w:w="93" w:type="dxa"/>
          <w:trHeight w:val="378"/>
        </w:trPr>
        <w:tc>
          <w:tcPr>
            <w:tcW w:w="1995" w:type="dxa"/>
            <w:vAlign w:val="center"/>
          </w:tcPr>
          <w:p w14:paraId="1E176F62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Sex</w:t>
            </w:r>
          </w:p>
        </w:tc>
        <w:tc>
          <w:tcPr>
            <w:tcW w:w="180" w:type="dxa"/>
            <w:vAlign w:val="center"/>
          </w:tcPr>
          <w:p w14:paraId="0418B58F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42F9CFD8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Male</w:t>
            </w:r>
          </w:p>
        </w:tc>
      </w:tr>
      <w:tr w:rsidR="00A40EC2" w14:paraId="50FFCF1E" w14:textId="77777777" w:rsidTr="00A40EC2">
        <w:trPr>
          <w:gridBefore w:val="1"/>
          <w:wBefore w:w="93" w:type="dxa"/>
          <w:trHeight w:val="468"/>
        </w:trPr>
        <w:tc>
          <w:tcPr>
            <w:tcW w:w="1995" w:type="dxa"/>
            <w:vAlign w:val="center"/>
          </w:tcPr>
          <w:p w14:paraId="244E3893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Date of birth</w:t>
            </w:r>
          </w:p>
        </w:tc>
        <w:tc>
          <w:tcPr>
            <w:tcW w:w="180" w:type="dxa"/>
            <w:vAlign w:val="center"/>
          </w:tcPr>
          <w:p w14:paraId="67DD1D71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28BF612D" w14:textId="77777777" w:rsidR="00A40EC2" w:rsidRDefault="00A40EC2" w:rsidP="00872D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872DAD">
              <w:rPr>
                <w:rFonts w:ascii="Verdana" w:hAnsi="Verdana"/>
                <w:sz w:val="18"/>
              </w:rPr>
              <w:t>24</w:t>
            </w:r>
            <w:r>
              <w:rPr>
                <w:rFonts w:ascii="Verdana" w:hAnsi="Verdana"/>
                <w:sz w:val="18"/>
              </w:rPr>
              <w:t>/06/1989</w:t>
            </w:r>
          </w:p>
        </w:tc>
      </w:tr>
      <w:tr w:rsidR="00A40EC2" w14:paraId="55139176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00B98E97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Father’s Name</w:t>
            </w:r>
          </w:p>
        </w:tc>
        <w:tc>
          <w:tcPr>
            <w:tcW w:w="180" w:type="dxa"/>
            <w:vAlign w:val="center"/>
          </w:tcPr>
          <w:p w14:paraId="699FDE6A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3524851E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proofErr w:type="spellStart"/>
            <w:r>
              <w:rPr>
                <w:rFonts w:ascii="Verdana" w:hAnsi="Verdana"/>
                <w:sz w:val="18"/>
              </w:rPr>
              <w:t>Vamadevan</w:t>
            </w:r>
            <w:proofErr w:type="spellEnd"/>
            <w:r>
              <w:rPr>
                <w:rFonts w:ascii="Verdana" w:hAnsi="Verdana"/>
                <w:sz w:val="18"/>
              </w:rPr>
              <w:t xml:space="preserve"> M K</w:t>
            </w:r>
          </w:p>
        </w:tc>
      </w:tr>
      <w:tr w:rsidR="00A40EC2" w14:paraId="693C5971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6AC0333B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Mother’s Name</w:t>
            </w:r>
          </w:p>
        </w:tc>
        <w:tc>
          <w:tcPr>
            <w:tcW w:w="180" w:type="dxa"/>
            <w:vAlign w:val="center"/>
          </w:tcPr>
          <w:p w14:paraId="6A7A56B1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725CB298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OMANA T N</w:t>
            </w:r>
          </w:p>
        </w:tc>
      </w:tr>
      <w:tr w:rsidR="00A40EC2" w14:paraId="1A0E7612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4B40375D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Nationality</w:t>
            </w:r>
          </w:p>
        </w:tc>
        <w:tc>
          <w:tcPr>
            <w:tcW w:w="180" w:type="dxa"/>
            <w:vAlign w:val="center"/>
          </w:tcPr>
          <w:p w14:paraId="7998D987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77DDFBB6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Indian</w:t>
            </w:r>
          </w:p>
        </w:tc>
      </w:tr>
      <w:tr w:rsidR="00A40EC2" w14:paraId="002ACE8A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37D45B3E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Marital Status</w:t>
            </w:r>
          </w:p>
        </w:tc>
        <w:tc>
          <w:tcPr>
            <w:tcW w:w="180" w:type="dxa"/>
            <w:vAlign w:val="center"/>
          </w:tcPr>
          <w:p w14:paraId="68BD3708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3DF5221F" w14:textId="77777777" w:rsidR="00A40EC2" w:rsidRDefault="00A40EC2" w:rsidP="00CB78E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CB78EB">
              <w:rPr>
                <w:rFonts w:ascii="Verdana" w:hAnsi="Verdana"/>
                <w:sz w:val="18"/>
              </w:rPr>
              <w:t xml:space="preserve">Married </w:t>
            </w:r>
          </w:p>
        </w:tc>
      </w:tr>
      <w:tr w:rsidR="00A40EC2" w14:paraId="7C79C11E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05423E5B" w14:textId="77777777" w:rsidR="00A40EC2" w:rsidRDefault="00CB78EB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Passport Number</w:t>
            </w:r>
          </w:p>
        </w:tc>
        <w:tc>
          <w:tcPr>
            <w:tcW w:w="180" w:type="dxa"/>
            <w:vAlign w:val="center"/>
          </w:tcPr>
          <w:p w14:paraId="595EE1B4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2805AAE4" w14:textId="77777777" w:rsidR="00A40EC2" w:rsidRDefault="00A40EC2" w:rsidP="00CB78E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CB78EB">
              <w:rPr>
                <w:rFonts w:ascii="Verdana" w:hAnsi="Verdana"/>
                <w:sz w:val="18"/>
              </w:rPr>
              <w:t>Available</w:t>
            </w:r>
          </w:p>
        </w:tc>
      </w:tr>
      <w:tr w:rsidR="00A40EC2" w14:paraId="07100C00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65F2A95C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Languages Known</w:t>
            </w:r>
          </w:p>
        </w:tc>
        <w:tc>
          <w:tcPr>
            <w:tcW w:w="180" w:type="dxa"/>
            <w:vAlign w:val="center"/>
          </w:tcPr>
          <w:p w14:paraId="29582C3A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36A585F0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English, Hindi, Malayalam</w:t>
            </w:r>
          </w:p>
        </w:tc>
      </w:tr>
      <w:tr w:rsidR="00A40EC2" w:rsidRPr="008318C9" w14:paraId="2BF9D384" w14:textId="77777777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347"/>
        </w:trPr>
        <w:tc>
          <w:tcPr>
            <w:tcW w:w="8688" w:type="dxa"/>
            <w:gridSpan w:val="4"/>
          </w:tcPr>
          <w:p w14:paraId="0DA91E3D" w14:textId="77777777" w:rsidR="00A40EC2" w:rsidRPr="008318C9" w:rsidRDefault="00A40EC2" w:rsidP="00252269">
            <w:pPr>
              <w:pBdr>
                <w:top w:val="single" w:sz="4" w:space="1" w:color="auto"/>
              </w:pBdr>
              <w:shd w:val="clear" w:color="auto" w:fill="C0C0C0"/>
              <w:jc w:val="both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rFonts w:ascii="Verdana" w:hAnsi="Verdana"/>
                <w:b/>
                <w:color w:val="000080"/>
                <w:sz w:val="16"/>
                <w:szCs w:val="16"/>
              </w:rPr>
              <w:t>DECLERATION:</w:t>
            </w:r>
          </w:p>
        </w:tc>
      </w:tr>
      <w:tr w:rsidR="00A40EC2" w:rsidRPr="008318C9" w14:paraId="31D990EE" w14:textId="77777777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260"/>
        </w:trPr>
        <w:tc>
          <w:tcPr>
            <w:tcW w:w="8688" w:type="dxa"/>
            <w:gridSpan w:val="4"/>
          </w:tcPr>
          <w:p w14:paraId="2A344220" w14:textId="77777777" w:rsidR="00A40EC2" w:rsidRPr="008318C9" w:rsidRDefault="00A40EC2" w:rsidP="00252269">
            <w:pPr>
              <w:spacing w:line="360" w:lineRule="auto"/>
              <w:ind w:right="450" w:firstLine="720"/>
              <w:jc w:val="both"/>
              <w:rPr>
                <w:rFonts w:ascii="Verdana" w:hAnsi="Verdana"/>
                <w:szCs w:val="28"/>
              </w:rPr>
            </w:pPr>
          </w:p>
        </w:tc>
      </w:tr>
      <w:tr w:rsidR="00A40EC2" w:rsidRPr="008318C9" w14:paraId="5FDA5D84" w14:textId="77777777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795"/>
        </w:trPr>
        <w:tc>
          <w:tcPr>
            <w:tcW w:w="8688" w:type="dxa"/>
            <w:gridSpan w:val="4"/>
          </w:tcPr>
          <w:p w14:paraId="0299C2FF" w14:textId="77777777" w:rsidR="00A40EC2" w:rsidRPr="008318C9" w:rsidRDefault="00A40EC2" w:rsidP="00252269">
            <w:pPr>
              <w:spacing w:line="360" w:lineRule="auto"/>
              <w:ind w:right="450" w:firstLine="720"/>
              <w:jc w:val="both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rFonts w:ascii="Verdana" w:hAnsi="Verdana"/>
                <w:szCs w:val="28"/>
              </w:rPr>
              <w:t>I do hereby declare that the information mentioned in this resume is true to the best of my knowledge.</w:t>
            </w:r>
          </w:p>
        </w:tc>
      </w:tr>
      <w:tr w:rsidR="00A40EC2" w:rsidRPr="008318C9" w14:paraId="14C5BE9F" w14:textId="77777777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570"/>
        </w:trPr>
        <w:tc>
          <w:tcPr>
            <w:tcW w:w="8688" w:type="dxa"/>
            <w:gridSpan w:val="4"/>
          </w:tcPr>
          <w:p w14:paraId="57428997" w14:textId="77777777" w:rsidR="00A40EC2" w:rsidRPr="008318C9" w:rsidRDefault="00A40EC2" w:rsidP="00252269">
            <w:pPr>
              <w:tabs>
                <w:tab w:val="left" w:pos="6624"/>
              </w:tabs>
              <w:ind w:right="283"/>
              <w:rPr>
                <w:b/>
                <w:bCs/>
                <w:sz w:val="22"/>
                <w:szCs w:val="22"/>
              </w:rPr>
            </w:pPr>
            <w:r w:rsidRPr="008318C9">
              <w:rPr>
                <w:b/>
                <w:bCs/>
                <w:sz w:val="22"/>
                <w:szCs w:val="22"/>
              </w:rPr>
              <w:t xml:space="preserve">Place:                                                                                                 </w:t>
            </w:r>
          </w:p>
          <w:p w14:paraId="2EA54145" w14:textId="77777777" w:rsidR="00A40EC2" w:rsidRPr="008318C9" w:rsidRDefault="00A40EC2" w:rsidP="00252269">
            <w:pPr>
              <w:tabs>
                <w:tab w:val="left" w:pos="6624"/>
              </w:tabs>
              <w:ind w:right="283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b/>
                <w:bCs/>
                <w:sz w:val="22"/>
                <w:szCs w:val="22"/>
              </w:rPr>
              <w:t xml:space="preserve">Date :                                                                   </w:t>
            </w:r>
            <w:r w:rsidR="00CB78EB">
              <w:rPr>
                <w:b/>
                <w:bCs/>
                <w:sz w:val="22"/>
                <w:szCs w:val="22"/>
              </w:rPr>
              <w:t xml:space="preserve">                            </w:t>
            </w:r>
            <w:r w:rsidRPr="008318C9">
              <w:rPr>
                <w:b/>
                <w:bCs/>
                <w:sz w:val="22"/>
                <w:szCs w:val="22"/>
              </w:rPr>
              <w:t xml:space="preserve">   ( Anoop M V )</w:t>
            </w:r>
          </w:p>
        </w:tc>
      </w:tr>
    </w:tbl>
    <w:p w14:paraId="012EA957" w14:textId="77777777" w:rsidR="00A40EC2" w:rsidRPr="00DC551D" w:rsidRDefault="00A40EC2" w:rsidP="00A40EC2">
      <w:pPr>
        <w:rPr>
          <w:rFonts w:ascii="Verdana" w:hAnsi="Verdana"/>
          <w:b/>
          <w:color w:val="000080"/>
          <w:sz w:val="18"/>
        </w:rPr>
      </w:pPr>
      <w:r>
        <w:rPr>
          <w:rFonts w:ascii="Verdana" w:hAnsi="Verdana"/>
          <w:b/>
          <w:color w:val="000080"/>
          <w:sz w:val="18"/>
        </w:rPr>
        <w:t xml:space="preserve">                                          </w:t>
      </w:r>
      <w:r>
        <w:t xml:space="preserve">                        </w:t>
      </w:r>
    </w:p>
    <w:p w14:paraId="76231E55" w14:textId="77777777" w:rsidR="000347B0" w:rsidRDefault="000347B0"/>
    <w:sectPr w:rsidR="000347B0" w:rsidSect="00CB78EB"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1080"/>
        </w:tabs>
      </w:pPr>
      <w:rPr>
        <w:rFonts w:ascii="Wingdings" w:hAnsi="Wingdings"/>
        <w:b/>
        <w:i w:val="0"/>
        <w:sz w:val="28"/>
        <w:szCs w:val="28"/>
      </w:rPr>
    </w:lvl>
  </w:abstractNum>
  <w:abstractNum w:abstractNumId="1" w15:restartNumberingAfterBreak="0">
    <w:nsid w:val="25137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BF5033F"/>
    <w:multiLevelType w:val="hybridMultilevel"/>
    <w:tmpl w:val="722C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8643B"/>
    <w:multiLevelType w:val="hybridMultilevel"/>
    <w:tmpl w:val="FA16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8218B"/>
    <w:multiLevelType w:val="hybridMultilevel"/>
    <w:tmpl w:val="0748B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06BF0"/>
    <w:multiLevelType w:val="hybridMultilevel"/>
    <w:tmpl w:val="4ED0DA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C73F22"/>
    <w:multiLevelType w:val="hybridMultilevel"/>
    <w:tmpl w:val="7800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C2"/>
    <w:rsid w:val="0002283E"/>
    <w:rsid w:val="000347B0"/>
    <w:rsid w:val="000A602C"/>
    <w:rsid w:val="001A35B9"/>
    <w:rsid w:val="00252269"/>
    <w:rsid w:val="00330304"/>
    <w:rsid w:val="00802BEF"/>
    <w:rsid w:val="00872DAD"/>
    <w:rsid w:val="008B3D10"/>
    <w:rsid w:val="008F579E"/>
    <w:rsid w:val="00A33CA4"/>
    <w:rsid w:val="00A40EC2"/>
    <w:rsid w:val="00A67255"/>
    <w:rsid w:val="00B1014B"/>
    <w:rsid w:val="00CB78EB"/>
    <w:rsid w:val="00E25652"/>
    <w:rsid w:val="00FA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69B90F02"/>
  <w15:docId w15:val="{50556787-D0E7-4854-B12D-3A146136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EC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A40EC2"/>
    <w:pPr>
      <w:keepNext/>
      <w:pBdr>
        <w:top w:val="single" w:sz="4" w:space="1" w:color="auto"/>
        <w:bottom w:val="single" w:sz="4" w:space="1" w:color="auto"/>
      </w:pBdr>
      <w:outlineLvl w:val="8"/>
    </w:pPr>
    <w:rPr>
      <w:rFonts w:ascii="Verdana" w:hAnsi="Verdan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0EC2"/>
    <w:rPr>
      <w:color w:val="0000FF"/>
      <w:u w:val="single"/>
    </w:rPr>
  </w:style>
  <w:style w:type="table" w:styleId="TableGrid">
    <w:name w:val="Table Grid"/>
    <w:basedOn w:val="TableNormal"/>
    <w:rsid w:val="00A40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A40EC2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A40EC2"/>
    <w:pPr>
      <w:jc w:val="both"/>
    </w:pPr>
    <w:rPr>
      <w:rFonts w:ascii="Verdana" w:hAnsi="Verdana"/>
      <w:sz w:val="18"/>
    </w:rPr>
  </w:style>
  <w:style w:type="character" w:customStyle="1" w:styleId="BodyText3Char">
    <w:name w:val="Body Text 3 Char"/>
    <w:basedOn w:val="DefaultParagraphFont"/>
    <w:link w:val="BodyText3"/>
    <w:rsid w:val="00A40EC2"/>
    <w:rPr>
      <w:rFonts w:ascii="Verdana" w:eastAsia="Times New Roman" w:hAnsi="Verdana" w:cs="Times New Roman"/>
      <w:sz w:val="18"/>
      <w:szCs w:val="24"/>
      <w:lang w:val="en-US"/>
    </w:rPr>
  </w:style>
  <w:style w:type="paragraph" w:styleId="BodyText">
    <w:name w:val="Body Text"/>
    <w:basedOn w:val="Normal"/>
    <w:link w:val="BodyTextChar"/>
    <w:rsid w:val="00A40EC2"/>
    <w:rPr>
      <w:rFonts w:ascii="Verdana" w:hAnsi="Verdana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A40EC2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0EC2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A40E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qFormat/>
    <w:rsid w:val="001A3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oopmv.com" TargetMode="External"/><Relationship Id="rId5" Type="http://schemas.openxmlformats.org/officeDocument/2006/relationships/hyperlink" Target="http://anoopmv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 V</dc:creator>
  <cp:keywords/>
  <dc:description/>
  <cp:lastModifiedBy>Anoop M V</cp:lastModifiedBy>
  <cp:revision>15</cp:revision>
  <dcterms:created xsi:type="dcterms:W3CDTF">2018-04-24T14:21:00Z</dcterms:created>
  <dcterms:modified xsi:type="dcterms:W3CDTF">2018-05-29T03:01:00Z</dcterms:modified>
</cp:coreProperties>
</file>