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63140" w14:textId="32F4C6A7" w:rsidR="009D691C" w:rsidRDefault="009D691C">
      <w:bookmarkStart w:id="0" w:name="_GoBack"/>
      <w:bookmarkEnd w:id="0"/>
      <w:r>
        <w:t>To do list:</w:t>
      </w:r>
    </w:p>
    <w:p w14:paraId="7375CA02" w14:textId="2BFD9FBA" w:rsidR="009D691C" w:rsidRDefault="009D691C">
      <w:r>
        <w:t>12-19-19</w:t>
      </w:r>
    </w:p>
    <w:p w14:paraId="3BE5651B" w14:textId="5DBF217B" w:rsidR="009D691C" w:rsidRDefault="009D691C" w:rsidP="009D691C">
      <w:pPr>
        <w:pStyle w:val="ListParagraph"/>
        <w:numPr>
          <w:ilvl w:val="0"/>
          <w:numId w:val="1"/>
        </w:numPr>
      </w:pPr>
      <w:r>
        <w:t>Coursera</w:t>
      </w:r>
    </w:p>
    <w:p w14:paraId="42FEEB11" w14:textId="08C06B65" w:rsidR="009D691C" w:rsidRDefault="009D691C" w:rsidP="009D691C">
      <w:pPr>
        <w:pStyle w:val="ListParagraph"/>
        <w:numPr>
          <w:ilvl w:val="0"/>
          <w:numId w:val="1"/>
        </w:numPr>
      </w:pPr>
      <w:r>
        <w:t>TB pathways</w:t>
      </w:r>
    </w:p>
    <w:p w14:paraId="58E4BD7C" w14:textId="2518CED5" w:rsidR="009D691C" w:rsidRDefault="009D691C" w:rsidP="009D691C">
      <w:pPr>
        <w:pStyle w:val="ListParagraph"/>
        <w:numPr>
          <w:ilvl w:val="0"/>
          <w:numId w:val="1"/>
        </w:numPr>
      </w:pPr>
      <w:r>
        <w:t>Haircut</w:t>
      </w:r>
    </w:p>
    <w:p w14:paraId="7674BD73" w14:textId="2E453DBE" w:rsidR="009D691C" w:rsidRDefault="009D691C" w:rsidP="009D691C">
      <w:pPr>
        <w:pStyle w:val="ListParagraph"/>
        <w:numPr>
          <w:ilvl w:val="0"/>
          <w:numId w:val="1"/>
        </w:numPr>
      </w:pPr>
      <w:r>
        <w:t>Nightly activity</w:t>
      </w:r>
    </w:p>
    <w:p w14:paraId="315E671C" w14:textId="2FE7DC90" w:rsidR="009D691C" w:rsidRDefault="009D691C" w:rsidP="009D691C">
      <w:pPr>
        <w:pStyle w:val="ListParagraph"/>
        <w:numPr>
          <w:ilvl w:val="1"/>
          <w:numId w:val="1"/>
        </w:numPr>
      </w:pPr>
      <w:r>
        <w:t>Yoga?</w:t>
      </w:r>
    </w:p>
    <w:p w14:paraId="6D054A6A" w14:textId="289CCF75" w:rsidR="009D691C" w:rsidRDefault="009D691C" w:rsidP="009D691C">
      <w:pPr>
        <w:pStyle w:val="ListParagraph"/>
        <w:numPr>
          <w:ilvl w:val="1"/>
          <w:numId w:val="1"/>
        </w:numPr>
      </w:pPr>
      <w:r>
        <w:t>Jiu jitsu?</w:t>
      </w:r>
    </w:p>
    <w:p w14:paraId="22CF7DE4" w14:textId="0F7007E2" w:rsidR="009D691C" w:rsidRDefault="009D691C" w:rsidP="009D691C">
      <w:pPr>
        <w:pStyle w:val="ListParagraph"/>
        <w:numPr>
          <w:ilvl w:val="0"/>
          <w:numId w:val="1"/>
        </w:numPr>
      </w:pPr>
      <w:r>
        <w:t>Clear head</w:t>
      </w:r>
    </w:p>
    <w:p w14:paraId="57EB18D4" w14:textId="54E293F2" w:rsidR="009D691C" w:rsidRDefault="009D691C" w:rsidP="009D691C">
      <w:pPr>
        <w:pStyle w:val="ListParagraph"/>
        <w:numPr>
          <w:ilvl w:val="0"/>
          <w:numId w:val="1"/>
        </w:numPr>
      </w:pPr>
      <w:r>
        <w:t>Outline paper/questions</w:t>
      </w:r>
    </w:p>
    <w:p w14:paraId="13529C35" w14:textId="36EC5EEE" w:rsidR="00FB3E6D" w:rsidRDefault="00FB3E6D" w:rsidP="009D691C">
      <w:pPr>
        <w:pStyle w:val="ListParagraph"/>
        <w:numPr>
          <w:ilvl w:val="0"/>
          <w:numId w:val="1"/>
        </w:numPr>
      </w:pPr>
      <w:r>
        <w:t>Biotech startup idea</w:t>
      </w:r>
    </w:p>
    <w:p w14:paraId="0D93C7DD" w14:textId="5140F34F" w:rsidR="009D691C" w:rsidRDefault="009D691C" w:rsidP="009D691C"/>
    <w:p w14:paraId="43C30207" w14:textId="1A3E0568" w:rsidR="009D691C" w:rsidRDefault="009D691C" w:rsidP="009D691C">
      <w:pPr>
        <w:pStyle w:val="ListParagraph"/>
        <w:numPr>
          <w:ilvl w:val="0"/>
          <w:numId w:val="2"/>
        </w:numPr>
      </w:pPr>
      <w:r>
        <w:t>TB Effect on PBMC pathways</w:t>
      </w:r>
    </w:p>
    <w:p w14:paraId="13250496" w14:textId="30971D86" w:rsidR="009D691C" w:rsidRDefault="009D691C" w:rsidP="009D691C">
      <w:pPr>
        <w:pStyle w:val="ListParagraph"/>
        <w:numPr>
          <w:ilvl w:val="1"/>
          <w:numId w:val="2"/>
        </w:numPr>
      </w:pPr>
      <w:r>
        <w:t>History/background:</w:t>
      </w:r>
      <w:r>
        <w:tab/>
      </w:r>
    </w:p>
    <w:p w14:paraId="7D1B5A3A" w14:textId="131A8A90" w:rsidR="009D691C" w:rsidRDefault="009D691C" w:rsidP="009D691C">
      <w:pPr>
        <w:pStyle w:val="ListParagraph"/>
        <w:numPr>
          <w:ilvl w:val="2"/>
          <w:numId w:val="2"/>
        </w:numPr>
      </w:pPr>
      <w:r>
        <w:t>TB affects millions, many people die from it</w:t>
      </w:r>
    </w:p>
    <w:p w14:paraId="7C425F38" w14:textId="52BCB839" w:rsidR="009D691C" w:rsidRDefault="009D691C" w:rsidP="009D691C">
      <w:pPr>
        <w:pStyle w:val="ListParagraph"/>
        <w:numPr>
          <w:ilvl w:val="2"/>
          <w:numId w:val="2"/>
        </w:numPr>
      </w:pPr>
      <w:r>
        <w:t>Number one infectious disease</w:t>
      </w:r>
    </w:p>
    <w:p w14:paraId="2CF44384" w14:textId="2532B477" w:rsidR="009D691C" w:rsidRDefault="009D691C" w:rsidP="009D691C">
      <w:pPr>
        <w:pStyle w:val="ListParagraph"/>
        <w:numPr>
          <w:ilvl w:val="2"/>
          <w:numId w:val="2"/>
        </w:numPr>
      </w:pPr>
      <w:r>
        <w:t>Decrease in developed countries due to good nutrition</w:t>
      </w:r>
    </w:p>
    <w:p w14:paraId="2541F51A" w14:textId="1BDDC56A" w:rsidR="009D691C" w:rsidRDefault="009D691C" w:rsidP="009D691C">
      <w:pPr>
        <w:pStyle w:val="ListParagraph"/>
        <w:numPr>
          <w:ilvl w:val="2"/>
          <w:numId w:val="2"/>
        </w:numPr>
      </w:pPr>
      <w:r>
        <w:t>Increase is relevant due to drug resistant strains and HIV</w:t>
      </w:r>
    </w:p>
    <w:p w14:paraId="25EB2C9B" w14:textId="0DA64F9C" w:rsidR="006B4B44" w:rsidRDefault="006B4B44" w:rsidP="009D691C">
      <w:pPr>
        <w:pStyle w:val="ListParagraph"/>
        <w:numPr>
          <w:ilvl w:val="2"/>
          <w:numId w:val="2"/>
        </w:numPr>
      </w:pPr>
      <w:r>
        <w:t>High cost and side effects of treatment</w:t>
      </w:r>
    </w:p>
    <w:p w14:paraId="2B74CD4A" w14:textId="72C7C346" w:rsidR="009D691C" w:rsidRDefault="009D691C" w:rsidP="009D691C">
      <w:pPr>
        <w:pStyle w:val="ListParagraph"/>
        <w:numPr>
          <w:ilvl w:val="2"/>
          <w:numId w:val="2"/>
        </w:numPr>
      </w:pPr>
      <w:r>
        <w:t>Many are infected with TB</w:t>
      </w:r>
      <w:r w:rsidR="006B4B44">
        <w:t xml:space="preserve"> but do not develop disease</w:t>
      </w:r>
    </w:p>
    <w:p w14:paraId="749B5B5F" w14:textId="4048C161" w:rsidR="006B4B44" w:rsidRDefault="006B4B44" w:rsidP="009D691C">
      <w:pPr>
        <w:pStyle w:val="ListParagraph"/>
        <w:numPr>
          <w:ilvl w:val="2"/>
          <w:numId w:val="2"/>
        </w:numPr>
      </w:pPr>
      <w:r>
        <w:t>Important to identify these to save cost on treatment</w:t>
      </w:r>
    </w:p>
    <w:p w14:paraId="422F786F" w14:textId="2D94D6CD" w:rsidR="006B4B44" w:rsidRDefault="006B4B44" w:rsidP="009D691C">
      <w:pPr>
        <w:pStyle w:val="ListParagraph"/>
        <w:numPr>
          <w:ilvl w:val="2"/>
          <w:numId w:val="2"/>
        </w:numPr>
      </w:pPr>
      <w:r>
        <w:t>Biomarker signatures were developed</w:t>
      </w:r>
    </w:p>
    <w:p w14:paraId="42013197" w14:textId="7E8A9D52" w:rsidR="006B4B44" w:rsidRDefault="006B4B44" w:rsidP="006B4B44">
      <w:pPr>
        <w:pStyle w:val="ListParagraph"/>
        <w:numPr>
          <w:ilvl w:val="3"/>
          <w:numId w:val="2"/>
        </w:numPr>
      </w:pPr>
      <w:r>
        <w:t>Analyzed and scored using TB signature profiler</w:t>
      </w:r>
    </w:p>
    <w:p w14:paraId="26C24847" w14:textId="4D08384E" w:rsidR="006B4B44" w:rsidRDefault="006B4B44" w:rsidP="006B4B44">
      <w:pPr>
        <w:pStyle w:val="ListParagraph"/>
        <w:numPr>
          <w:ilvl w:val="3"/>
          <w:numId w:val="2"/>
        </w:numPr>
      </w:pPr>
      <w:r>
        <w:t>Several scored low, predict29 scores well</w:t>
      </w:r>
    </w:p>
    <w:p w14:paraId="4F64D570" w14:textId="7E46F730" w:rsidR="006B4B44" w:rsidRDefault="006B4B44" w:rsidP="006B4B44">
      <w:pPr>
        <w:pStyle w:val="ListParagraph"/>
        <w:numPr>
          <w:ilvl w:val="2"/>
          <w:numId w:val="2"/>
        </w:numPr>
      </w:pPr>
      <w:r>
        <w:t>Biomarkers may suggest a mechanism, we do not understand the mechanism by which some develop the disease and others manage TB successfully</w:t>
      </w:r>
    </w:p>
    <w:p w14:paraId="1674F4EF" w14:textId="678BDCCB" w:rsidR="006B4B44" w:rsidRDefault="006B4B44" w:rsidP="006B4B44">
      <w:pPr>
        <w:pStyle w:val="ListParagraph"/>
        <w:numPr>
          <w:ilvl w:val="2"/>
          <w:numId w:val="2"/>
        </w:numPr>
      </w:pPr>
      <w:r>
        <w:t>Mechanism is important for understanding the disease, and how to treat it</w:t>
      </w:r>
    </w:p>
    <w:p w14:paraId="7BA25300" w14:textId="67506A1D" w:rsidR="006B4B44" w:rsidRDefault="006B4B44" w:rsidP="006B4B44">
      <w:pPr>
        <w:pStyle w:val="ListParagraph"/>
        <w:numPr>
          <w:ilvl w:val="2"/>
          <w:numId w:val="2"/>
        </w:numPr>
      </w:pPr>
      <w:r>
        <w:t>Here we analyze genes differentially regulated between patients affected by TB and use database to determine relevant pathways</w:t>
      </w:r>
    </w:p>
    <w:p w14:paraId="1303D0B3" w14:textId="521B8487" w:rsidR="006B4B44" w:rsidRDefault="006B4B44" w:rsidP="006B4B44">
      <w:pPr>
        <w:pStyle w:val="ListParagraph"/>
        <w:numPr>
          <w:ilvl w:val="1"/>
          <w:numId w:val="2"/>
        </w:numPr>
      </w:pPr>
      <w:r>
        <w:t>Method</w:t>
      </w:r>
    </w:p>
    <w:p w14:paraId="45433E94" w14:textId="2D6FDE42" w:rsidR="006B4B44" w:rsidRDefault="006B4B44" w:rsidP="006B4B44">
      <w:pPr>
        <w:pStyle w:val="ListParagraph"/>
        <w:numPr>
          <w:ilvl w:val="2"/>
          <w:numId w:val="2"/>
        </w:numPr>
      </w:pPr>
      <w:r>
        <w:t>Patients separated into groups based on TB diagnosis</w:t>
      </w:r>
    </w:p>
    <w:p w14:paraId="37AE4BEA" w14:textId="04B81314" w:rsidR="006B4B44" w:rsidRDefault="006B4B44" w:rsidP="006B4B44">
      <w:pPr>
        <w:pStyle w:val="ListParagraph"/>
        <w:numPr>
          <w:ilvl w:val="3"/>
          <w:numId w:val="2"/>
        </w:numPr>
      </w:pPr>
      <w:r>
        <w:t>Control, Latent, Converter, Progressor, Subclinical, and TB disease</w:t>
      </w:r>
    </w:p>
    <w:p w14:paraId="24C08630" w14:textId="0C3AC920" w:rsidR="006B4B44" w:rsidRDefault="006B4B44" w:rsidP="006B4B44">
      <w:pPr>
        <w:pStyle w:val="ListParagraph"/>
        <w:numPr>
          <w:ilvl w:val="3"/>
          <w:numId w:val="2"/>
        </w:numPr>
      </w:pPr>
      <w:r>
        <w:t>Description</w:t>
      </w:r>
    </w:p>
    <w:p w14:paraId="4C256278" w14:textId="383A3798" w:rsidR="006B4B44" w:rsidRDefault="006B4B44" w:rsidP="006B4B44">
      <w:pPr>
        <w:pStyle w:val="ListParagraph"/>
        <w:numPr>
          <w:ilvl w:val="2"/>
          <w:numId w:val="2"/>
        </w:numPr>
      </w:pPr>
      <w:r>
        <w:t>Blood was taken, PBMCs were analyzed for genes using pax-gene kit</w:t>
      </w:r>
    </w:p>
    <w:p w14:paraId="2C739132" w14:textId="628EE79E" w:rsidR="006B4B44" w:rsidRDefault="006B4B44" w:rsidP="006B4B44">
      <w:pPr>
        <w:pStyle w:val="ListParagraph"/>
        <w:numPr>
          <w:ilvl w:val="3"/>
          <w:numId w:val="2"/>
        </w:numPr>
      </w:pPr>
      <w:r>
        <w:t>RNA transcript reading</w:t>
      </w:r>
    </w:p>
    <w:p w14:paraId="1F588280" w14:textId="5CE8D57A" w:rsidR="006B4B44" w:rsidRDefault="006B4B44" w:rsidP="006B4B44">
      <w:pPr>
        <w:pStyle w:val="ListParagraph"/>
        <w:numPr>
          <w:ilvl w:val="2"/>
          <w:numId w:val="2"/>
        </w:numPr>
      </w:pPr>
      <w:r>
        <w:t>Analysis</w:t>
      </w:r>
    </w:p>
    <w:p w14:paraId="56187F30" w14:textId="33C118E5" w:rsidR="006B4B44" w:rsidRDefault="006B4B44" w:rsidP="006B4B44">
      <w:pPr>
        <w:pStyle w:val="ListParagraph"/>
        <w:numPr>
          <w:ilvl w:val="3"/>
          <w:numId w:val="2"/>
        </w:numPr>
      </w:pPr>
      <w:r>
        <w:t xml:space="preserve">Using SSTK, </w:t>
      </w:r>
    </w:p>
    <w:p w14:paraId="11E4D52C" w14:textId="434E3B24" w:rsidR="006B4B44" w:rsidRDefault="006B4B44" w:rsidP="006B4B44">
      <w:pPr>
        <w:pStyle w:val="ListParagraph"/>
        <w:numPr>
          <w:ilvl w:val="4"/>
          <w:numId w:val="2"/>
        </w:numPr>
      </w:pPr>
      <w:r>
        <w:t xml:space="preserve">Counts, to counts/million (CPM), </w:t>
      </w:r>
      <w:proofErr w:type="spellStart"/>
      <w:r>
        <w:t>logCPM</w:t>
      </w:r>
      <w:proofErr w:type="spellEnd"/>
    </w:p>
    <w:p w14:paraId="2B3FBA5B" w14:textId="33E7F1EE" w:rsidR="006B4B44" w:rsidRDefault="006B4B44" w:rsidP="006B4B44">
      <w:pPr>
        <w:pStyle w:val="ListParagraph"/>
        <w:numPr>
          <w:ilvl w:val="4"/>
          <w:numId w:val="2"/>
        </w:numPr>
      </w:pPr>
      <w:r>
        <w:t xml:space="preserve">Differential expression using </w:t>
      </w:r>
      <w:proofErr w:type="spellStart"/>
      <w:r>
        <w:t>limma</w:t>
      </w:r>
      <w:proofErr w:type="spellEnd"/>
    </w:p>
    <w:p w14:paraId="643906BC" w14:textId="7443E804" w:rsidR="006B4B44" w:rsidRDefault="006B4B44" w:rsidP="006B4B44">
      <w:pPr>
        <w:pStyle w:val="ListParagraph"/>
        <w:numPr>
          <w:ilvl w:val="4"/>
          <w:numId w:val="2"/>
        </w:numPr>
      </w:pPr>
      <w:r>
        <w:t>Top 500 differentially regulated genes between groups based on adjusted p value</w:t>
      </w:r>
    </w:p>
    <w:p w14:paraId="6C28E45A" w14:textId="69E1E165" w:rsidR="006B4B44" w:rsidRDefault="006B4B44" w:rsidP="006B4B44">
      <w:pPr>
        <w:pStyle w:val="ListParagraph"/>
        <w:numPr>
          <w:ilvl w:val="4"/>
          <w:numId w:val="2"/>
        </w:numPr>
      </w:pPr>
      <w:r>
        <w:lastRenderedPageBreak/>
        <w:t xml:space="preserve">Top 500 genes (or less, depending on adjusted p value) were entered into </w:t>
      </w:r>
      <w:proofErr w:type="spellStart"/>
      <w:r>
        <w:t>EnrichR</w:t>
      </w:r>
      <w:proofErr w:type="spellEnd"/>
      <w:r>
        <w:t xml:space="preserve"> </w:t>
      </w:r>
      <w:r w:rsidR="00FB3E6D">
        <w:t>to use different databases to identify pathways involving Top500 genes</w:t>
      </w:r>
    </w:p>
    <w:p w14:paraId="1990C4FF" w14:textId="29E34A32" w:rsidR="00FB3E6D" w:rsidRDefault="00FB3E6D" w:rsidP="00FB3E6D">
      <w:pPr>
        <w:pStyle w:val="ListParagraph"/>
        <w:numPr>
          <w:ilvl w:val="3"/>
          <w:numId w:val="2"/>
        </w:numPr>
      </w:pPr>
      <w:r>
        <w:t>Results</w:t>
      </w:r>
    </w:p>
    <w:p w14:paraId="0FA235A9" w14:textId="4659FCAE" w:rsidR="00FB3E6D" w:rsidRDefault="00FB3E6D" w:rsidP="00FB3E6D">
      <w:pPr>
        <w:pStyle w:val="ListParagraph"/>
        <w:numPr>
          <w:ilvl w:val="4"/>
          <w:numId w:val="2"/>
        </w:numPr>
      </w:pPr>
      <w:r>
        <w:t>Latent vs Progressors</w:t>
      </w:r>
    </w:p>
    <w:p w14:paraId="05F25FF0" w14:textId="5272AD98" w:rsidR="00FB3E6D" w:rsidRDefault="00FB3E6D" w:rsidP="00FB3E6D">
      <w:pPr>
        <w:pStyle w:val="ListParagraph"/>
        <w:numPr>
          <w:ilvl w:val="4"/>
          <w:numId w:val="2"/>
        </w:numPr>
      </w:pPr>
      <w:r>
        <w:t>Each vs each</w:t>
      </w:r>
    </w:p>
    <w:p w14:paraId="147A9449" w14:textId="6DEBAEED" w:rsidR="00FB3E6D" w:rsidRDefault="00FB3E6D" w:rsidP="00FB3E6D">
      <w:pPr>
        <w:pStyle w:val="ListParagraph"/>
        <w:numPr>
          <w:ilvl w:val="5"/>
          <w:numId w:val="2"/>
        </w:numPr>
      </w:pPr>
      <w:r>
        <w:t>Control vs Converter</w:t>
      </w:r>
    </w:p>
    <w:p w14:paraId="390556F4" w14:textId="3BF6E5D8" w:rsidR="00FB3E6D" w:rsidRDefault="00FB3E6D" w:rsidP="00FB3E6D">
      <w:pPr>
        <w:pStyle w:val="ListParagraph"/>
        <w:numPr>
          <w:ilvl w:val="5"/>
          <w:numId w:val="2"/>
        </w:numPr>
      </w:pPr>
      <w:r>
        <w:t xml:space="preserve">Control vs </w:t>
      </w:r>
      <w:proofErr w:type="spellStart"/>
      <w:r>
        <w:t>TB_disease</w:t>
      </w:r>
      <w:proofErr w:type="spellEnd"/>
    </w:p>
    <w:p w14:paraId="09DC7659" w14:textId="253E1B06" w:rsidR="00FB3E6D" w:rsidRDefault="00FB3E6D" w:rsidP="00FB3E6D">
      <w:pPr>
        <w:pStyle w:val="ListParagraph"/>
        <w:numPr>
          <w:ilvl w:val="5"/>
          <w:numId w:val="2"/>
        </w:numPr>
      </w:pPr>
      <w:r>
        <w:t>Control vs Latent</w:t>
      </w:r>
    </w:p>
    <w:p w14:paraId="5A9F795D" w14:textId="6533C248" w:rsidR="00FB3E6D" w:rsidRDefault="00FB3E6D" w:rsidP="00FB3E6D">
      <w:pPr>
        <w:pStyle w:val="ListParagraph"/>
        <w:numPr>
          <w:ilvl w:val="5"/>
          <w:numId w:val="2"/>
        </w:numPr>
      </w:pPr>
      <w:r>
        <w:t>Control vs Progressor</w:t>
      </w:r>
    </w:p>
    <w:p w14:paraId="0DB13B5F" w14:textId="115FE557" w:rsidR="00FB3E6D" w:rsidRDefault="00FB3E6D" w:rsidP="00FB3E6D">
      <w:pPr>
        <w:pStyle w:val="ListParagraph"/>
        <w:numPr>
          <w:ilvl w:val="5"/>
          <w:numId w:val="2"/>
        </w:numPr>
      </w:pPr>
      <w:r>
        <w:t>Control vs Subclinical</w:t>
      </w:r>
    </w:p>
    <w:p w14:paraId="26EDFBA5" w14:textId="05A2AD6B" w:rsidR="00FB3E6D" w:rsidRDefault="00FB3E6D" w:rsidP="00FB3E6D">
      <w:pPr>
        <w:pStyle w:val="ListParagraph"/>
        <w:numPr>
          <w:ilvl w:val="5"/>
          <w:numId w:val="2"/>
        </w:numPr>
      </w:pPr>
      <w:r>
        <w:t xml:space="preserve">Converter vs </w:t>
      </w:r>
      <w:proofErr w:type="spellStart"/>
      <w:r>
        <w:t>TB_disease</w:t>
      </w:r>
      <w:proofErr w:type="spellEnd"/>
    </w:p>
    <w:p w14:paraId="4CE383F7" w14:textId="10D8CEEE" w:rsidR="00FB3E6D" w:rsidRDefault="00FB3E6D" w:rsidP="00FB3E6D">
      <w:pPr>
        <w:pStyle w:val="ListParagraph"/>
        <w:numPr>
          <w:ilvl w:val="5"/>
          <w:numId w:val="2"/>
        </w:numPr>
      </w:pPr>
      <w:r>
        <w:t>Converter vs Latent</w:t>
      </w:r>
    </w:p>
    <w:p w14:paraId="68873BBA" w14:textId="35CD1DED" w:rsidR="00FB3E6D" w:rsidRDefault="00FB3E6D" w:rsidP="00FB3E6D">
      <w:pPr>
        <w:pStyle w:val="ListParagraph"/>
        <w:numPr>
          <w:ilvl w:val="5"/>
          <w:numId w:val="2"/>
        </w:numPr>
      </w:pPr>
      <w:r>
        <w:t>Converter vs Progressors</w:t>
      </w:r>
    </w:p>
    <w:p w14:paraId="1901DFAC" w14:textId="22F267E3" w:rsidR="00FB3E6D" w:rsidRDefault="00FB3E6D" w:rsidP="00FB3E6D">
      <w:pPr>
        <w:pStyle w:val="ListParagraph"/>
        <w:numPr>
          <w:ilvl w:val="5"/>
          <w:numId w:val="2"/>
        </w:numPr>
      </w:pPr>
      <w:r>
        <w:t>Converter vs Subclinical</w:t>
      </w:r>
    </w:p>
    <w:p w14:paraId="488822B7" w14:textId="5340A03B" w:rsidR="00FB3E6D" w:rsidRDefault="00FB3E6D" w:rsidP="00FB3E6D">
      <w:pPr>
        <w:pStyle w:val="ListParagraph"/>
        <w:numPr>
          <w:ilvl w:val="5"/>
          <w:numId w:val="2"/>
        </w:numPr>
      </w:pPr>
      <w:proofErr w:type="spellStart"/>
      <w:r>
        <w:t>TB_Disease</w:t>
      </w:r>
      <w:proofErr w:type="spellEnd"/>
      <w:r>
        <w:t xml:space="preserve"> vs Latent</w:t>
      </w:r>
    </w:p>
    <w:p w14:paraId="714FD3E4" w14:textId="2E115F52" w:rsidR="00FB3E6D" w:rsidRDefault="00FB3E6D" w:rsidP="00FB3E6D">
      <w:pPr>
        <w:pStyle w:val="ListParagraph"/>
        <w:numPr>
          <w:ilvl w:val="5"/>
          <w:numId w:val="2"/>
        </w:numPr>
      </w:pPr>
      <w:proofErr w:type="spellStart"/>
      <w:r>
        <w:t>TB_Disease</w:t>
      </w:r>
      <w:proofErr w:type="spellEnd"/>
      <w:r>
        <w:t xml:space="preserve"> vs Progressor</w:t>
      </w:r>
    </w:p>
    <w:p w14:paraId="6B829325" w14:textId="248246A6" w:rsidR="00FB3E6D" w:rsidRDefault="00FB3E6D" w:rsidP="00FB3E6D">
      <w:pPr>
        <w:pStyle w:val="ListParagraph"/>
        <w:numPr>
          <w:ilvl w:val="5"/>
          <w:numId w:val="2"/>
        </w:numPr>
      </w:pPr>
      <w:proofErr w:type="spellStart"/>
      <w:r>
        <w:t>TB_Disease</w:t>
      </w:r>
      <w:proofErr w:type="spellEnd"/>
      <w:r>
        <w:t xml:space="preserve"> vs Subclinical</w:t>
      </w:r>
    </w:p>
    <w:p w14:paraId="34DD090D" w14:textId="4C8A81F0" w:rsidR="00FB3E6D" w:rsidRDefault="00FB3E6D" w:rsidP="00FB3E6D">
      <w:pPr>
        <w:pStyle w:val="ListParagraph"/>
        <w:numPr>
          <w:ilvl w:val="5"/>
          <w:numId w:val="2"/>
        </w:numPr>
      </w:pPr>
      <w:r>
        <w:t>Latent vs progressor</w:t>
      </w:r>
    </w:p>
    <w:p w14:paraId="1781F949" w14:textId="77777777" w:rsidR="00FB3E6D" w:rsidRDefault="00FB3E6D" w:rsidP="00FB3E6D">
      <w:pPr>
        <w:pStyle w:val="ListParagraph"/>
        <w:numPr>
          <w:ilvl w:val="6"/>
          <w:numId w:val="2"/>
        </w:numPr>
      </w:pPr>
      <w:r>
        <w:t>Mid-latent, to determine most relevant pathways</w:t>
      </w:r>
    </w:p>
    <w:p w14:paraId="7045286E" w14:textId="77777777" w:rsidR="00FB3E6D" w:rsidRDefault="00FB3E6D" w:rsidP="00FB3E6D">
      <w:pPr>
        <w:pStyle w:val="ListParagraph"/>
        <w:numPr>
          <w:ilvl w:val="6"/>
          <w:numId w:val="2"/>
        </w:numPr>
      </w:pPr>
      <w:r>
        <w:t>However, may just be those fighting it vs those already managed</w:t>
      </w:r>
    </w:p>
    <w:p w14:paraId="282CE5AB" w14:textId="77777777" w:rsidR="00FB3E6D" w:rsidRDefault="00FB3E6D" w:rsidP="00FB3E6D">
      <w:pPr>
        <w:pStyle w:val="ListParagraph"/>
        <w:numPr>
          <w:ilvl w:val="6"/>
          <w:numId w:val="2"/>
        </w:numPr>
      </w:pPr>
      <w:r>
        <w:t>Most relevant pathways</w:t>
      </w:r>
    </w:p>
    <w:p w14:paraId="78A7A016" w14:textId="326ABC2B" w:rsidR="00FB3E6D" w:rsidRDefault="00FB3E6D" w:rsidP="00FB3E6D">
      <w:pPr>
        <w:pStyle w:val="ListParagraph"/>
        <w:numPr>
          <w:ilvl w:val="6"/>
          <w:numId w:val="2"/>
        </w:numPr>
      </w:pPr>
      <w:r>
        <w:t>Dectin-1</w:t>
      </w:r>
    </w:p>
    <w:p w14:paraId="120138C0" w14:textId="417C9D88" w:rsidR="00FB3E6D" w:rsidRDefault="00FB3E6D" w:rsidP="00FB3E6D">
      <w:pPr>
        <w:pStyle w:val="ListParagraph"/>
        <w:numPr>
          <w:ilvl w:val="5"/>
          <w:numId w:val="2"/>
        </w:numPr>
      </w:pPr>
      <w:r>
        <w:t>Latent vs subclinical</w:t>
      </w:r>
    </w:p>
    <w:p w14:paraId="64B445F7" w14:textId="43C19B22" w:rsidR="00FB3E6D" w:rsidRDefault="00FB3E6D" w:rsidP="00FB3E6D">
      <w:pPr>
        <w:pStyle w:val="ListParagraph"/>
        <w:numPr>
          <w:ilvl w:val="5"/>
          <w:numId w:val="2"/>
        </w:numPr>
      </w:pPr>
      <w:r>
        <w:t>Progressor vs subclinical</w:t>
      </w:r>
    </w:p>
    <w:p w14:paraId="75693533" w14:textId="4CC2E0A8" w:rsidR="00FB3E6D" w:rsidRDefault="00FB3E6D" w:rsidP="00FB3E6D">
      <w:pPr>
        <w:pStyle w:val="ListParagraph"/>
        <w:numPr>
          <w:ilvl w:val="4"/>
          <w:numId w:val="2"/>
        </w:numPr>
      </w:pPr>
      <w:r>
        <w:t>Each vs all</w:t>
      </w:r>
    </w:p>
    <w:p w14:paraId="6B315F26" w14:textId="7D12A683" w:rsidR="00FB3E6D" w:rsidRDefault="00FB3E6D" w:rsidP="00FB3E6D">
      <w:pPr>
        <w:pStyle w:val="ListParagraph"/>
        <w:numPr>
          <w:ilvl w:val="5"/>
          <w:numId w:val="2"/>
        </w:numPr>
      </w:pPr>
      <w:r>
        <w:t>Control</w:t>
      </w:r>
    </w:p>
    <w:p w14:paraId="7BB48716" w14:textId="7533F626" w:rsidR="00FB3E6D" w:rsidRDefault="00FB3E6D" w:rsidP="00FB3E6D">
      <w:pPr>
        <w:pStyle w:val="ListParagraph"/>
        <w:numPr>
          <w:ilvl w:val="5"/>
          <w:numId w:val="2"/>
        </w:numPr>
      </w:pPr>
      <w:r>
        <w:t>Converter</w:t>
      </w:r>
    </w:p>
    <w:p w14:paraId="65771480" w14:textId="5BC2849D" w:rsidR="00FB3E6D" w:rsidRDefault="00FB3E6D" w:rsidP="00FB3E6D">
      <w:pPr>
        <w:pStyle w:val="ListParagraph"/>
        <w:numPr>
          <w:ilvl w:val="5"/>
          <w:numId w:val="2"/>
        </w:numPr>
      </w:pPr>
      <w:r>
        <w:t>Latent</w:t>
      </w:r>
    </w:p>
    <w:p w14:paraId="52F3376E" w14:textId="1278D651" w:rsidR="00FB3E6D" w:rsidRDefault="00FB3E6D" w:rsidP="00FB3E6D">
      <w:pPr>
        <w:pStyle w:val="ListParagraph"/>
        <w:numPr>
          <w:ilvl w:val="5"/>
          <w:numId w:val="2"/>
        </w:numPr>
      </w:pPr>
      <w:r>
        <w:t>Progressor</w:t>
      </w:r>
    </w:p>
    <w:p w14:paraId="40C29520" w14:textId="48A73EDB" w:rsidR="00FB3E6D" w:rsidRDefault="00FB3E6D" w:rsidP="00FB3E6D">
      <w:pPr>
        <w:pStyle w:val="ListParagraph"/>
        <w:numPr>
          <w:ilvl w:val="5"/>
          <w:numId w:val="2"/>
        </w:numPr>
      </w:pPr>
      <w:r>
        <w:t>Subclinical</w:t>
      </w:r>
    </w:p>
    <w:p w14:paraId="53232808" w14:textId="7873E9E7" w:rsidR="00FB3E6D" w:rsidRDefault="00FB3E6D" w:rsidP="00FB3E6D">
      <w:pPr>
        <w:pStyle w:val="ListParagraph"/>
        <w:numPr>
          <w:ilvl w:val="5"/>
          <w:numId w:val="2"/>
        </w:numPr>
      </w:pPr>
      <w:proofErr w:type="spellStart"/>
      <w:r>
        <w:t>TB_disease</w:t>
      </w:r>
      <w:proofErr w:type="spellEnd"/>
    </w:p>
    <w:sectPr w:rsidR="00FB3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C1508"/>
    <w:multiLevelType w:val="hybridMultilevel"/>
    <w:tmpl w:val="C9E85414"/>
    <w:lvl w:ilvl="0" w:tplc="4FD891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B2A21"/>
    <w:multiLevelType w:val="hybridMultilevel"/>
    <w:tmpl w:val="0DD2A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1C"/>
    <w:rsid w:val="006B4B44"/>
    <w:rsid w:val="00772D2B"/>
    <w:rsid w:val="009D691C"/>
    <w:rsid w:val="00FB3E6D"/>
    <w:rsid w:val="00F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0CC5D5"/>
  <w15:chartTrackingRefBased/>
  <w15:docId w15:val="{08FABB37-D4F1-4791-A96D-08E1566E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VanValkenburg</dc:creator>
  <cp:keywords/>
  <dc:description/>
  <cp:lastModifiedBy>Arthur VanValkenburg</cp:lastModifiedBy>
  <cp:revision>1</cp:revision>
  <dcterms:created xsi:type="dcterms:W3CDTF">2019-12-19T16:16:00Z</dcterms:created>
  <dcterms:modified xsi:type="dcterms:W3CDTF">2019-12-24T00:01:00Z</dcterms:modified>
</cp:coreProperties>
</file>