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14" w:rsidRPr="00D94DE5" w:rsidRDefault="00E7607E">
      <w:p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Good email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 xml:space="preserve">Appropriate subject line 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Salutations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Headings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Concise</w:t>
      </w:r>
    </w:p>
    <w:p w:rsidR="00E7607E" w:rsidRPr="00D94DE5" w:rsidRDefault="00E7607E" w:rsidP="00E7607E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Less is better</w:t>
      </w:r>
    </w:p>
    <w:p w:rsidR="00E7607E" w:rsidRPr="00D94DE5" w:rsidRDefault="00E7607E" w:rsidP="00E7607E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Use bullets to summarize points</w:t>
      </w:r>
    </w:p>
    <w:p w:rsidR="00E7607E" w:rsidRPr="00D94DE5" w:rsidRDefault="00E7607E" w:rsidP="00E7607E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Lists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Intention focused</w:t>
      </w:r>
    </w:p>
    <w:p w:rsidR="00E7607E" w:rsidRPr="00D94DE5" w:rsidRDefault="00E7607E" w:rsidP="00E7607E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A focus on a particular topic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Polite voice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Organized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 xml:space="preserve">Visually </w:t>
      </w:r>
      <w:proofErr w:type="spellStart"/>
      <w:r w:rsidRPr="00D94DE5">
        <w:rPr>
          <w:rFonts w:ascii="Viner Hand ITC" w:hAnsi="Viner Hand ITC"/>
          <w:sz w:val="40"/>
          <w:szCs w:val="40"/>
        </w:rPr>
        <w:t>scannable</w:t>
      </w:r>
      <w:proofErr w:type="spellEnd"/>
      <w:r w:rsidRPr="00D94DE5">
        <w:rPr>
          <w:rFonts w:ascii="Viner Hand ITC" w:hAnsi="Viner Hand ITC"/>
          <w:sz w:val="40"/>
          <w:szCs w:val="40"/>
        </w:rPr>
        <w:t xml:space="preserve"> </w:t>
      </w:r>
    </w:p>
    <w:p w:rsidR="00E7607E" w:rsidRPr="00D94DE5" w:rsidRDefault="00E7607E" w:rsidP="00E7607E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Easy to read font size and style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Know your audience</w:t>
      </w:r>
    </w:p>
    <w:p w:rsidR="00E7607E" w:rsidRPr="00D94DE5" w:rsidRDefault="00E7607E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Professional email address</w:t>
      </w:r>
    </w:p>
    <w:p w:rsidR="00D94DE5" w:rsidRPr="00D94DE5" w:rsidRDefault="00D94DE5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Intro -&gt; body -&gt; conclusion</w:t>
      </w:r>
    </w:p>
    <w:p w:rsidR="00D94DE5" w:rsidRPr="00D94DE5" w:rsidRDefault="00D94DE5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Proper graphics</w:t>
      </w:r>
    </w:p>
    <w:p w:rsidR="00D94DE5" w:rsidRPr="00D94DE5" w:rsidRDefault="00D94DE5" w:rsidP="00E7607E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lastRenderedPageBreak/>
        <w:t xml:space="preserve">Attach files </w:t>
      </w:r>
    </w:p>
    <w:p w:rsidR="00D94DE5" w:rsidRPr="00D94DE5" w:rsidRDefault="00D94DE5" w:rsidP="00D94DE5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Correct file</w:t>
      </w:r>
    </w:p>
    <w:p w:rsidR="00D94DE5" w:rsidRPr="00D94DE5" w:rsidRDefault="00D94DE5" w:rsidP="00D94DE5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Actually attached</w:t>
      </w:r>
    </w:p>
    <w:p w:rsidR="00D94DE5" w:rsidRPr="00D94DE5" w:rsidRDefault="00D94DE5" w:rsidP="00D94DE5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Be aware of what you’re sending over what channels</w:t>
      </w:r>
    </w:p>
    <w:p w:rsidR="00D94DE5" w:rsidRPr="00D94DE5" w:rsidRDefault="00D94DE5" w:rsidP="00D94DE5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Use appropriate email domain</w:t>
      </w:r>
    </w:p>
    <w:p w:rsidR="00D94DE5" w:rsidRPr="00D94DE5" w:rsidRDefault="00D94DE5" w:rsidP="00D94DE5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Personal email or workplace email</w:t>
      </w:r>
    </w:p>
    <w:p w:rsidR="00D94DE5" w:rsidRPr="00D94DE5" w:rsidRDefault="00D94DE5" w:rsidP="00D94DE5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Reply all</w:t>
      </w:r>
    </w:p>
    <w:p w:rsidR="00D94DE5" w:rsidRPr="00D94DE5" w:rsidRDefault="00D94DE5" w:rsidP="00D94DE5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 xml:space="preserve">Use cc and </w:t>
      </w:r>
      <w:proofErr w:type="spellStart"/>
      <w:r w:rsidRPr="00D94DE5">
        <w:rPr>
          <w:rFonts w:ascii="Viner Hand ITC" w:hAnsi="Viner Hand ITC"/>
          <w:sz w:val="40"/>
          <w:szCs w:val="40"/>
        </w:rPr>
        <w:t>bc</w:t>
      </w:r>
      <w:proofErr w:type="spellEnd"/>
    </w:p>
    <w:p w:rsidR="00D94DE5" w:rsidRPr="00D94DE5" w:rsidRDefault="00D94DE5" w:rsidP="00D94DE5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Cc= carbon copy</w:t>
      </w:r>
    </w:p>
    <w:p w:rsidR="00D94DE5" w:rsidRPr="00D94DE5" w:rsidRDefault="00D94DE5" w:rsidP="00D94DE5">
      <w:pPr>
        <w:pStyle w:val="ListParagraph"/>
        <w:numPr>
          <w:ilvl w:val="2"/>
          <w:numId w:val="1"/>
        </w:numPr>
        <w:rPr>
          <w:rFonts w:ascii="Viner Hand ITC" w:hAnsi="Viner Hand ITC"/>
          <w:sz w:val="40"/>
          <w:szCs w:val="40"/>
        </w:rPr>
      </w:pPr>
      <w:r w:rsidRPr="00D94DE5">
        <w:rPr>
          <w:rFonts w:ascii="Viner Hand ITC" w:hAnsi="Viner Hand ITC"/>
          <w:sz w:val="40"/>
          <w:szCs w:val="40"/>
        </w:rPr>
        <w:t>Everyone knows they’re sending it to you</w:t>
      </w:r>
    </w:p>
    <w:p w:rsidR="00D94DE5" w:rsidRPr="00D94DE5" w:rsidRDefault="00D94DE5" w:rsidP="00D94DE5">
      <w:pPr>
        <w:pStyle w:val="ListParagraph"/>
        <w:numPr>
          <w:ilvl w:val="1"/>
          <w:numId w:val="1"/>
        </w:numPr>
        <w:rPr>
          <w:rFonts w:ascii="Viner Hand ITC" w:hAnsi="Viner Hand ITC"/>
          <w:sz w:val="40"/>
          <w:szCs w:val="40"/>
        </w:rPr>
      </w:pPr>
      <w:proofErr w:type="spellStart"/>
      <w:r w:rsidRPr="00D94DE5">
        <w:rPr>
          <w:rFonts w:ascii="Viner Hand ITC" w:hAnsi="Viner Hand ITC"/>
          <w:sz w:val="40"/>
          <w:szCs w:val="40"/>
        </w:rPr>
        <w:t>Bc</w:t>
      </w:r>
      <w:proofErr w:type="spellEnd"/>
      <w:r w:rsidRPr="00D94DE5">
        <w:rPr>
          <w:rFonts w:ascii="Viner Hand ITC" w:hAnsi="Viner Hand ITC"/>
          <w:sz w:val="40"/>
          <w:szCs w:val="40"/>
        </w:rPr>
        <w:t>= blind copy</w:t>
      </w:r>
    </w:p>
    <w:p w:rsidR="00D94DE5" w:rsidRDefault="00D94DE5" w:rsidP="00D94DE5">
      <w:pPr>
        <w:pStyle w:val="ListParagraph"/>
        <w:numPr>
          <w:ilvl w:val="2"/>
          <w:numId w:val="1"/>
        </w:numPr>
        <w:rPr>
          <w:rFonts w:ascii="Viner Hand ITC" w:hAnsi="Viner Hand ITC"/>
          <w:sz w:val="40"/>
          <w:szCs w:val="40"/>
        </w:rPr>
      </w:pPr>
      <w:r>
        <w:rPr>
          <w:rFonts w:ascii="Viner Hand ITC" w:hAnsi="Viner Hand ITC"/>
          <w:sz w:val="40"/>
          <w:szCs w:val="40"/>
        </w:rPr>
        <w:t>No one</w:t>
      </w:r>
      <w:r w:rsidRPr="00D94DE5">
        <w:rPr>
          <w:rFonts w:ascii="Viner Hand ITC" w:hAnsi="Viner Hand ITC"/>
          <w:sz w:val="40"/>
          <w:szCs w:val="40"/>
        </w:rPr>
        <w:t xml:space="preserve"> knows they’re sending it to you</w:t>
      </w:r>
    </w:p>
    <w:p w:rsidR="00D94DE5" w:rsidRPr="00D94DE5" w:rsidRDefault="00D94DE5" w:rsidP="00D94DE5">
      <w:pPr>
        <w:pStyle w:val="ListParagraph"/>
        <w:numPr>
          <w:ilvl w:val="0"/>
          <w:numId w:val="1"/>
        </w:numPr>
        <w:rPr>
          <w:rFonts w:ascii="Viner Hand ITC" w:hAnsi="Viner Hand ITC"/>
          <w:sz w:val="40"/>
          <w:szCs w:val="40"/>
        </w:rPr>
      </w:pPr>
      <w:r>
        <w:rPr>
          <w:rFonts w:ascii="Viner Hand ITC" w:hAnsi="Viner Hand ITC"/>
          <w:sz w:val="40"/>
          <w:szCs w:val="40"/>
        </w:rPr>
        <w:t xml:space="preserve">Chunking </w:t>
      </w:r>
    </w:p>
    <w:p w:rsidR="00D94DE5" w:rsidRPr="00D94DE5" w:rsidRDefault="00D94DE5" w:rsidP="00D94DE5">
      <w:pPr>
        <w:pStyle w:val="ListParagraph"/>
        <w:ind w:left="2160"/>
        <w:rPr>
          <w:rFonts w:ascii="Viner Hand ITC" w:hAnsi="Viner Hand ITC"/>
          <w:sz w:val="40"/>
          <w:szCs w:val="40"/>
        </w:rPr>
      </w:pPr>
    </w:p>
    <w:p w:rsidR="00E7607E" w:rsidRPr="00D94DE5" w:rsidRDefault="00E7607E" w:rsidP="00D94DE5">
      <w:pPr>
        <w:pStyle w:val="ListParagraph"/>
        <w:rPr>
          <w:rFonts w:ascii="Viner Hand ITC" w:hAnsi="Viner Hand ITC"/>
          <w:sz w:val="40"/>
          <w:szCs w:val="40"/>
        </w:rPr>
      </w:pPr>
    </w:p>
    <w:p w:rsidR="00E7607E" w:rsidRPr="00D94DE5" w:rsidRDefault="00E7607E" w:rsidP="00E7607E">
      <w:pPr>
        <w:pStyle w:val="ListParagraph"/>
        <w:ind w:left="1440"/>
        <w:rPr>
          <w:rFonts w:ascii="Viner Hand ITC" w:hAnsi="Viner Hand ITC"/>
          <w:sz w:val="40"/>
          <w:szCs w:val="40"/>
        </w:rPr>
      </w:pPr>
    </w:p>
    <w:p w:rsidR="00E7607E" w:rsidRPr="00D94DE5" w:rsidRDefault="00E7607E" w:rsidP="00E7607E">
      <w:pPr>
        <w:pStyle w:val="ListParagraph"/>
        <w:rPr>
          <w:rFonts w:ascii="Viner Hand ITC" w:hAnsi="Viner Hand ITC"/>
          <w:sz w:val="40"/>
          <w:szCs w:val="40"/>
        </w:rPr>
      </w:pPr>
      <w:bookmarkStart w:id="0" w:name="_GoBack"/>
      <w:bookmarkEnd w:id="0"/>
    </w:p>
    <w:sectPr w:rsidR="00E7607E" w:rsidRPr="00D9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4364B"/>
    <w:multiLevelType w:val="hybridMultilevel"/>
    <w:tmpl w:val="808C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E"/>
    <w:rsid w:val="00306214"/>
    <w:rsid w:val="00796AB1"/>
    <w:rsid w:val="00D94DE5"/>
    <w:rsid w:val="00E7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6C65"/>
  <w15:chartTrackingRefBased/>
  <w15:docId w15:val="{5950B4FA-5DDF-492B-8CE3-6E46CB78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2016-12-05T21:16:00Z</dcterms:created>
  <dcterms:modified xsi:type="dcterms:W3CDTF">2016-12-06T04:59:00Z</dcterms:modified>
</cp:coreProperties>
</file>