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ACA" w:rsidRPr="007973AD" w:rsidRDefault="0054094C" w:rsidP="0054094C">
      <w:pPr>
        <w:jc w:val="center"/>
        <w:rPr>
          <w:b/>
          <w:sz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7973AD">
        <w:rPr>
          <w:b/>
          <w:sz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CRIME</w:t>
      </w:r>
    </w:p>
    <w:p w:rsidR="0054094C" w:rsidRPr="007973AD" w:rsidRDefault="0054094C">
      <w:pPr>
        <w:rPr>
          <w:sz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7973AD">
        <w:rPr>
          <w:sz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Hacking</w:t>
      </w:r>
    </w:p>
    <w:p w:rsidR="0054094C" w:rsidRPr="007973AD" w:rsidRDefault="0054094C">
      <w:pPr>
        <w:rPr>
          <w:sz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7973AD">
        <w:rPr>
          <w:sz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-Ethical hacking</w:t>
      </w:r>
    </w:p>
    <w:p w:rsidR="0054094C" w:rsidRPr="007973AD" w:rsidRDefault="0054094C">
      <w:pPr>
        <w:rPr>
          <w:sz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7973AD">
        <w:rPr>
          <w:sz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-hacktivists</w:t>
      </w:r>
    </w:p>
    <w:p w:rsidR="0054094C" w:rsidRPr="007973AD" w:rsidRDefault="0054094C">
      <w:pPr>
        <w:rPr>
          <w:sz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7973AD">
        <w:rPr>
          <w:sz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  <w:t>-people who seek to embarrass important figures to further a movement</w:t>
      </w:r>
    </w:p>
    <w:p w:rsidR="0054094C" w:rsidRPr="007973AD" w:rsidRDefault="0054094C">
      <w:pPr>
        <w:rPr>
          <w:sz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7973AD">
        <w:rPr>
          <w:sz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Pr="007973AD">
        <w:rPr>
          <w:sz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  <w:t>(something like that. Probably not what he said)</w:t>
      </w:r>
    </w:p>
    <w:p w:rsidR="0054094C" w:rsidRPr="007973AD" w:rsidRDefault="0054094C">
      <w:pPr>
        <w:rPr>
          <w:sz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7973AD">
        <w:rPr>
          <w:sz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-criminalization of hacking </w:t>
      </w:r>
    </w:p>
    <w:p w:rsidR="0054094C" w:rsidRPr="007973AD" w:rsidRDefault="0054094C">
      <w:pPr>
        <w:rPr>
          <w:sz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7973AD">
        <w:rPr>
          <w:sz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  <w:t xml:space="preserve">-hacking and tampering official </w:t>
      </w:r>
    </w:p>
    <w:p w:rsidR="00192D90" w:rsidRPr="007973AD" w:rsidRDefault="00192D90">
      <w:pPr>
        <w:rPr>
          <w:sz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7973AD">
        <w:rPr>
          <w:sz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It can cause public distress depending on its use. </w:t>
      </w:r>
    </w:p>
    <w:p w:rsidR="00192D90" w:rsidRPr="007973AD" w:rsidRDefault="00192D90">
      <w:pPr>
        <w:rPr>
          <w:sz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7973AD">
        <w:rPr>
          <w:sz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--hacked into alarm broadcast that couldn’t be shut down for a time. Caused distress</w:t>
      </w:r>
    </w:p>
    <w:p w:rsidR="00192D90" w:rsidRPr="007973AD" w:rsidRDefault="00192D90">
      <w:pPr>
        <w:rPr>
          <w:sz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192D90" w:rsidRPr="007973AD" w:rsidRDefault="00192D90">
      <w:pPr>
        <w:rPr>
          <w:sz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7973AD">
        <w:rPr>
          <w:sz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Criminal code/law:</w:t>
      </w:r>
    </w:p>
    <w:p w:rsidR="00192D90" w:rsidRPr="007973AD" w:rsidRDefault="00192D90">
      <w:pPr>
        <w:rPr>
          <w:sz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7973AD">
        <w:rPr>
          <w:sz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-at worst you can be executed</w:t>
      </w:r>
    </w:p>
    <w:p w:rsidR="00192D90" w:rsidRPr="007973AD" w:rsidRDefault="00192D90">
      <w:pPr>
        <w:rPr>
          <w:sz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7973AD">
        <w:rPr>
          <w:sz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-penitentiary</w:t>
      </w:r>
    </w:p>
    <w:p w:rsidR="00192D90" w:rsidRPr="007973AD" w:rsidRDefault="00201783">
      <w:pPr>
        <w:rPr>
          <w:sz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7973AD">
        <w:rPr>
          <w:sz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-fined</w:t>
      </w:r>
    </w:p>
    <w:p w:rsidR="00201783" w:rsidRPr="007973AD" w:rsidRDefault="00201783">
      <w:pPr>
        <w:rPr>
          <w:sz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201783" w:rsidRPr="007973AD" w:rsidRDefault="00201783">
      <w:pPr>
        <w:rPr>
          <w:sz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7973AD">
        <w:rPr>
          <w:sz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Crime against “oneself”</w:t>
      </w:r>
    </w:p>
    <w:p w:rsidR="00201783" w:rsidRPr="007973AD" w:rsidRDefault="00201783">
      <w:pPr>
        <w:rPr>
          <w:sz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7973AD">
        <w:rPr>
          <w:sz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------suicide?</w:t>
      </w:r>
    </w:p>
    <w:p w:rsidR="00201783" w:rsidRPr="007973AD" w:rsidRDefault="00201783">
      <w:pPr>
        <w:rPr>
          <w:sz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7973AD">
        <w:rPr>
          <w:sz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Crimes with “consenting adults”</w:t>
      </w:r>
    </w:p>
    <w:p w:rsidR="00201783" w:rsidRPr="007973AD" w:rsidRDefault="00201783">
      <w:pPr>
        <w:rPr>
          <w:sz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7973AD">
        <w:rPr>
          <w:sz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------in some places, homo, incest</w:t>
      </w:r>
    </w:p>
    <w:p w:rsidR="007973AD" w:rsidRPr="007973AD" w:rsidRDefault="00201783">
      <w:pPr>
        <w:rPr>
          <w:sz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7973AD">
        <w:rPr>
          <w:sz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Crimes against “collectives” </w:t>
      </w:r>
    </w:p>
    <w:p w:rsidR="00201783" w:rsidRPr="007973AD" w:rsidRDefault="00201783">
      <w:pPr>
        <w:rPr>
          <w:sz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7973AD">
        <w:rPr>
          <w:sz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(more like the general population than an entire corporation</w:t>
      </w:r>
      <w:r w:rsidR="007973AD" w:rsidRPr="007973AD">
        <w:rPr>
          <w:sz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. Harming citizens</w:t>
      </w:r>
      <w:r w:rsidRPr="007973AD">
        <w:rPr>
          <w:sz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)</w:t>
      </w:r>
    </w:p>
    <w:p w:rsidR="00201783" w:rsidRPr="007973AD" w:rsidRDefault="00201783">
      <w:pPr>
        <w:rPr>
          <w:sz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7973AD">
        <w:rPr>
          <w:sz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------unprovoked aggressive war</w:t>
      </w:r>
    </w:p>
    <w:p w:rsidR="00201783" w:rsidRPr="007973AD" w:rsidRDefault="00201783">
      <w:pPr>
        <w:rPr>
          <w:sz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7973AD">
        <w:rPr>
          <w:sz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------genocide</w:t>
      </w:r>
    </w:p>
    <w:p w:rsidR="00201783" w:rsidRPr="007973AD" w:rsidRDefault="00201783">
      <w:pPr>
        <w:rPr>
          <w:sz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7973AD">
        <w:rPr>
          <w:sz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------ethnic cleansing</w:t>
      </w:r>
    </w:p>
    <w:p w:rsidR="00201783" w:rsidRPr="007973AD" w:rsidRDefault="007973AD">
      <w:pPr>
        <w:rPr>
          <w:sz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7973AD">
        <w:rPr>
          <w:sz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“International community”</w:t>
      </w:r>
    </w:p>
    <w:p w:rsidR="007973AD" w:rsidRPr="007973AD" w:rsidRDefault="007973AD">
      <w:pPr>
        <w:rPr>
          <w:sz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7973AD">
        <w:rPr>
          <w:sz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lastRenderedPageBreak/>
        <w:t>----shooting prisoners</w:t>
      </w:r>
    </w:p>
    <w:p w:rsidR="007973AD" w:rsidRPr="007973AD" w:rsidRDefault="007973AD">
      <w:pPr>
        <w:rPr>
          <w:sz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7973AD">
        <w:rPr>
          <w:sz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“Others”</w:t>
      </w:r>
    </w:p>
    <w:p w:rsidR="007973AD" w:rsidRPr="007973AD" w:rsidRDefault="007973AD">
      <w:pPr>
        <w:rPr>
          <w:sz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7973AD">
        <w:rPr>
          <w:sz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---arson</w:t>
      </w:r>
    </w:p>
    <w:p w:rsidR="007973AD" w:rsidRPr="007973AD" w:rsidRDefault="007973AD">
      <w:pPr>
        <w:rPr>
          <w:sz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7973AD">
        <w:rPr>
          <w:sz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---rape</w:t>
      </w:r>
    </w:p>
    <w:p w:rsidR="007973AD" w:rsidRPr="007973AD" w:rsidRDefault="007973AD">
      <w:pPr>
        <w:rPr>
          <w:sz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7973AD">
        <w:rPr>
          <w:sz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---burglary</w:t>
      </w:r>
    </w:p>
    <w:p w:rsidR="007973AD" w:rsidRPr="007973AD" w:rsidRDefault="007973AD">
      <w:pPr>
        <w:rPr>
          <w:sz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7973AD">
        <w:rPr>
          <w:sz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---others</w:t>
      </w:r>
    </w:p>
    <w:p w:rsidR="00201783" w:rsidRPr="007973AD" w:rsidRDefault="00201783">
      <w:pPr>
        <w:rPr>
          <w:sz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54094C" w:rsidRPr="00C23864" w:rsidRDefault="00192D90">
      <w:pPr>
        <w:rPr>
          <w:sz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7973AD">
        <w:rPr>
          <w:sz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Civil (suing other people or corporations)</w:t>
      </w:r>
    </w:p>
    <w:p w:rsidR="00192D90" w:rsidRPr="00C23864" w:rsidRDefault="00192D90">
      <w:pPr>
        <w:rPr>
          <w:sz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C23864">
        <w:rPr>
          <w:sz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-no one goes to jail. Purely about money</w:t>
      </w:r>
      <w:bookmarkStart w:id="0" w:name="_GoBack"/>
      <w:bookmarkEnd w:id="0"/>
    </w:p>
    <w:p w:rsidR="00C23864" w:rsidRDefault="00C23864">
      <w:pPr>
        <w:rPr>
          <w:sz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C23864" w:rsidRPr="00C23864" w:rsidRDefault="00C23864" w:rsidP="00C23864">
      <w:pPr>
        <w:rPr>
          <w:sz w:val="24"/>
        </w:rPr>
      </w:pPr>
    </w:p>
    <w:p w:rsidR="00C23864" w:rsidRPr="00C23864" w:rsidRDefault="00C23864" w:rsidP="00C23864">
      <w:pPr>
        <w:rPr>
          <w:sz w:val="24"/>
        </w:rPr>
      </w:pPr>
    </w:p>
    <w:p w:rsidR="00C23864" w:rsidRPr="00C23864" w:rsidRDefault="00C23864" w:rsidP="00C23864">
      <w:pPr>
        <w:rPr>
          <w:sz w:val="24"/>
        </w:rPr>
      </w:pPr>
    </w:p>
    <w:p w:rsidR="00C23864" w:rsidRPr="00C23864" w:rsidRDefault="00C23864" w:rsidP="00C23864">
      <w:pPr>
        <w:rPr>
          <w:sz w:val="24"/>
        </w:rPr>
      </w:pPr>
    </w:p>
    <w:p w:rsidR="00C23864" w:rsidRDefault="00C23864" w:rsidP="00C23864">
      <w:pPr>
        <w:tabs>
          <w:tab w:val="left" w:pos="3870"/>
        </w:tabs>
        <w:rPr>
          <w:sz w:val="24"/>
        </w:rPr>
      </w:pPr>
      <w:r>
        <w:rPr>
          <w:sz w:val="24"/>
        </w:rPr>
        <w:t>(crimes against person) Criminal code—retributive</w:t>
      </w:r>
    </w:p>
    <w:p w:rsidR="00C23864" w:rsidRDefault="00C23864" w:rsidP="00C23864">
      <w:pPr>
        <w:tabs>
          <w:tab w:val="left" w:pos="3870"/>
        </w:tabs>
        <w:rPr>
          <w:sz w:val="24"/>
        </w:rPr>
      </w:pPr>
      <w:r>
        <w:rPr>
          <w:sz w:val="24"/>
        </w:rPr>
        <w:t xml:space="preserve">                             </w:t>
      </w:r>
      <w:r>
        <w:rPr>
          <w:sz w:val="24"/>
        </w:rPr>
        <w:tab/>
        <w:t>Only looks at the past</w:t>
      </w:r>
    </w:p>
    <w:p w:rsidR="00C23864" w:rsidRDefault="00C23864" w:rsidP="00C23864">
      <w:pPr>
        <w:tabs>
          <w:tab w:val="left" w:pos="3870"/>
        </w:tabs>
        <w:rPr>
          <w:sz w:val="24"/>
        </w:rPr>
      </w:pPr>
      <w:r>
        <w:rPr>
          <w:sz w:val="24"/>
        </w:rPr>
        <w:t>(crimes against property) Civil – corrective</w:t>
      </w:r>
    </w:p>
    <w:p w:rsidR="00C23864" w:rsidRDefault="00C23864" w:rsidP="00C23864">
      <w:pPr>
        <w:tabs>
          <w:tab w:val="left" w:pos="3870"/>
        </w:tabs>
        <w:rPr>
          <w:sz w:val="24"/>
        </w:rPr>
      </w:pPr>
      <w:r>
        <w:rPr>
          <w:sz w:val="24"/>
        </w:rPr>
        <w:tab/>
        <w:t>Looks at both past and future</w:t>
      </w:r>
    </w:p>
    <w:p w:rsidR="00C23864" w:rsidRPr="00C23864" w:rsidRDefault="00C23864" w:rsidP="00C23864">
      <w:pPr>
        <w:tabs>
          <w:tab w:val="left" w:pos="3870"/>
        </w:tabs>
        <w:rPr>
          <w:sz w:val="24"/>
        </w:rPr>
      </w:pPr>
      <w:r>
        <w:rPr>
          <w:sz w:val="24"/>
        </w:rPr>
        <w:t>Hacking falls in civil more than criminal</w:t>
      </w:r>
    </w:p>
    <w:sectPr w:rsidR="00C23864" w:rsidRPr="00C23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75B8" w:rsidRDefault="001B75B8" w:rsidP="007973AD">
      <w:pPr>
        <w:spacing w:after="0" w:line="240" w:lineRule="auto"/>
      </w:pPr>
      <w:r>
        <w:separator/>
      </w:r>
    </w:p>
  </w:endnote>
  <w:endnote w:type="continuationSeparator" w:id="0">
    <w:p w:rsidR="001B75B8" w:rsidRDefault="001B75B8" w:rsidP="00797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75B8" w:rsidRDefault="001B75B8" w:rsidP="007973AD">
      <w:pPr>
        <w:spacing w:after="0" w:line="240" w:lineRule="auto"/>
      </w:pPr>
      <w:r>
        <w:separator/>
      </w:r>
    </w:p>
  </w:footnote>
  <w:footnote w:type="continuationSeparator" w:id="0">
    <w:p w:rsidR="001B75B8" w:rsidRDefault="001B75B8" w:rsidP="007973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94C"/>
    <w:rsid w:val="00114ACA"/>
    <w:rsid w:val="00192D90"/>
    <w:rsid w:val="001B75B8"/>
    <w:rsid w:val="00201783"/>
    <w:rsid w:val="0054094C"/>
    <w:rsid w:val="007973AD"/>
    <w:rsid w:val="00BA1488"/>
    <w:rsid w:val="00C2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1CE0C"/>
  <w15:chartTrackingRefBased/>
  <w15:docId w15:val="{FA2BCB75-9C58-463B-BC14-D32C02CF2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7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3AD"/>
  </w:style>
  <w:style w:type="paragraph" w:styleId="Footer">
    <w:name w:val="footer"/>
    <w:basedOn w:val="Normal"/>
    <w:link w:val="FooterChar"/>
    <w:uiPriority w:val="99"/>
    <w:unhideWhenUsed/>
    <w:rsid w:val="00797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554A16-2934-437B-9BE3-27207CF4D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2303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vasa</dc:creator>
  <cp:keywords/>
  <dc:description/>
  <cp:lastModifiedBy>manoj vasa</cp:lastModifiedBy>
  <cp:revision>2</cp:revision>
  <dcterms:created xsi:type="dcterms:W3CDTF">2017-04-10T23:05:00Z</dcterms:created>
  <dcterms:modified xsi:type="dcterms:W3CDTF">2017-04-12T13:28:00Z</dcterms:modified>
</cp:coreProperties>
</file>