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F91" w:rsidRPr="00C53905" w:rsidRDefault="007B6695" w:rsidP="00C50D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Manoj Vasa</w:t>
      </w:r>
    </w:p>
    <w:p w:rsidR="00241508" w:rsidRPr="00C53905" w:rsidRDefault="00241508" w:rsidP="00C50DC1">
      <w:pPr>
        <w:pStyle w:val="NoSpacing"/>
        <w:spacing w:line="360" w:lineRule="auto"/>
        <w:rPr>
          <w:rFonts w:ascii="Times New Roman" w:hAnsi="Times New Roman" w:cs="Times New Roman"/>
          <w:sz w:val="24"/>
          <w:szCs w:val="24"/>
        </w:rPr>
      </w:pPr>
      <w:r w:rsidRPr="00C53905">
        <w:rPr>
          <w:rFonts w:ascii="Times New Roman" w:hAnsi="Times New Roman" w:cs="Times New Roman"/>
          <w:sz w:val="24"/>
          <w:szCs w:val="24"/>
        </w:rPr>
        <w:t>Gender Equality in Denmark</w:t>
      </w:r>
    </w:p>
    <w:p w:rsidR="00241508" w:rsidRPr="00C53905" w:rsidRDefault="005F4E25" w:rsidP="00C50D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3/29/2016</w:t>
      </w:r>
    </w:p>
    <w:p w:rsidR="00241508" w:rsidRPr="00C53905" w:rsidRDefault="00241508" w:rsidP="00C50DC1">
      <w:pPr>
        <w:pStyle w:val="NoSpacing"/>
        <w:spacing w:line="360" w:lineRule="auto"/>
        <w:rPr>
          <w:rFonts w:ascii="Times New Roman" w:hAnsi="Times New Roman" w:cs="Times New Roman"/>
          <w:sz w:val="24"/>
          <w:szCs w:val="24"/>
        </w:rPr>
      </w:pPr>
      <w:r w:rsidRPr="00C53905">
        <w:rPr>
          <w:rFonts w:ascii="Times New Roman" w:hAnsi="Times New Roman" w:cs="Times New Roman"/>
          <w:sz w:val="24"/>
          <w:szCs w:val="24"/>
        </w:rPr>
        <w:t>Attention</w:t>
      </w:r>
    </w:p>
    <w:p w:rsidR="00241508" w:rsidRPr="00C53905" w:rsidRDefault="009C4653" w:rsidP="00C50DC1">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Who’s tired of all the gender inequality in America?</w:t>
      </w:r>
    </w:p>
    <w:p w:rsidR="00B9046D" w:rsidRPr="00C53905" w:rsidRDefault="00241508" w:rsidP="00C50DC1">
      <w:pPr>
        <w:pStyle w:val="NoSpacing"/>
        <w:spacing w:line="360" w:lineRule="auto"/>
        <w:rPr>
          <w:rFonts w:ascii="Times New Roman" w:hAnsi="Times New Roman" w:cs="Times New Roman"/>
          <w:sz w:val="24"/>
          <w:szCs w:val="24"/>
        </w:rPr>
      </w:pPr>
      <w:r w:rsidRPr="00C53905">
        <w:rPr>
          <w:rFonts w:ascii="Times New Roman" w:hAnsi="Times New Roman" w:cs="Times New Roman"/>
          <w:sz w:val="24"/>
          <w:szCs w:val="24"/>
        </w:rPr>
        <w:t>Need</w:t>
      </w:r>
      <w:r w:rsidR="0071710A">
        <w:rPr>
          <w:rFonts w:ascii="Times New Roman" w:hAnsi="Times New Roman" w:cs="Times New Roman"/>
          <w:sz w:val="24"/>
          <w:szCs w:val="24"/>
        </w:rPr>
        <w:t xml:space="preserve"> </w:t>
      </w:r>
      <w:r w:rsidR="00AC4BB6" w:rsidRPr="00C53905">
        <w:rPr>
          <w:rFonts w:ascii="Times New Roman" w:hAnsi="Times New Roman" w:cs="Times New Roman"/>
          <w:sz w:val="24"/>
          <w:szCs w:val="24"/>
        </w:rPr>
        <w:t>(US problems)</w:t>
      </w:r>
    </w:p>
    <w:p w:rsidR="00B9046D" w:rsidRDefault="00B9046D" w:rsidP="00C50DC1">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Politics</w:t>
      </w:r>
    </w:p>
    <w:p w:rsidR="00820017" w:rsidRPr="00C53905" w:rsidRDefault="00820017" w:rsidP="00820017">
      <w:pPr>
        <w:pStyle w:val="NoSpacing"/>
        <w:spacing w:line="360" w:lineRule="auto"/>
        <w:ind w:left="1440"/>
        <w:rPr>
          <w:rFonts w:ascii="Times New Roman" w:hAnsi="Times New Roman" w:cs="Times New Roman"/>
          <w:sz w:val="24"/>
          <w:szCs w:val="24"/>
        </w:rPr>
      </w:pPr>
      <w:r>
        <w:rPr>
          <w:rFonts w:ascii="Times New Roman" w:hAnsi="Times New Roman" w:cs="Times New Roman"/>
          <w:sz w:val="24"/>
          <w:szCs w:val="24"/>
        </w:rPr>
        <w:t>(</w:t>
      </w:r>
      <w:r w:rsidR="00B54EDA">
        <w:rPr>
          <w:rFonts w:ascii="Times New Roman" w:hAnsi="Times New Roman" w:cs="Times New Roman"/>
          <w:sz w:val="24"/>
          <w:szCs w:val="24"/>
        </w:rPr>
        <w:t>Inter-Parliamentary Union</w:t>
      </w:r>
      <w:r>
        <w:rPr>
          <w:rFonts w:ascii="Times New Roman" w:hAnsi="Times New Roman" w:cs="Times New Roman"/>
          <w:sz w:val="24"/>
          <w:szCs w:val="24"/>
        </w:rPr>
        <w:t>)</w:t>
      </w:r>
    </w:p>
    <w:p w:rsidR="00EE18A7" w:rsidRPr="00820017" w:rsidRDefault="00C054D0" w:rsidP="00820017">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US ranks 95</w:t>
      </w:r>
      <w:r w:rsidRPr="00C53905">
        <w:rPr>
          <w:rFonts w:ascii="Times New Roman" w:hAnsi="Times New Roman" w:cs="Times New Roman"/>
          <w:sz w:val="24"/>
          <w:szCs w:val="24"/>
          <w:vertAlign w:val="superscript"/>
        </w:rPr>
        <w:t>th</w:t>
      </w:r>
      <w:r w:rsidRPr="00C53905">
        <w:rPr>
          <w:rFonts w:ascii="Times New Roman" w:hAnsi="Times New Roman" w:cs="Times New Roman"/>
          <w:sz w:val="24"/>
          <w:szCs w:val="24"/>
        </w:rPr>
        <w:t xml:space="preserve"> in the world in female political representation</w:t>
      </w:r>
    </w:p>
    <w:p w:rsidR="00C054D0" w:rsidRPr="00C53905" w:rsidRDefault="00C054D0"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Women consist of only 19% of the representatives in the  House and Congress</w:t>
      </w:r>
    </w:p>
    <w:p w:rsidR="00B9046D" w:rsidRPr="00C53905" w:rsidRDefault="00B9046D" w:rsidP="00C50DC1">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Workplace</w:t>
      </w:r>
    </w:p>
    <w:p w:rsidR="008E03AB" w:rsidRDefault="00C208F7"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Some female workers were fired due to being pregnant rather than being given a paternity leave</w:t>
      </w:r>
    </w:p>
    <w:p w:rsidR="007B076D" w:rsidRDefault="007B076D"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Ellen </w:t>
      </w:r>
      <w:proofErr w:type="spellStart"/>
      <w:r>
        <w:rPr>
          <w:rFonts w:ascii="Times New Roman" w:hAnsi="Times New Roman" w:cs="Times New Roman"/>
          <w:sz w:val="24"/>
          <w:szCs w:val="24"/>
        </w:rPr>
        <w:t>Pao</w:t>
      </w:r>
      <w:proofErr w:type="spellEnd"/>
      <w:r>
        <w:rPr>
          <w:rFonts w:ascii="Times New Roman" w:hAnsi="Times New Roman" w:cs="Times New Roman"/>
          <w:sz w:val="24"/>
          <w:szCs w:val="24"/>
        </w:rPr>
        <w:t xml:space="preserve"> worked in venture-capital firm </w:t>
      </w:r>
      <w:proofErr w:type="spellStart"/>
      <w:r>
        <w:rPr>
          <w:rFonts w:ascii="Times New Roman" w:hAnsi="Times New Roman" w:cs="Times New Roman"/>
          <w:sz w:val="24"/>
          <w:szCs w:val="24"/>
        </w:rPr>
        <w:t>Kleiner</w:t>
      </w:r>
      <w:proofErr w:type="spellEnd"/>
      <w:r>
        <w:rPr>
          <w:rFonts w:ascii="Times New Roman" w:hAnsi="Times New Roman" w:cs="Times New Roman"/>
          <w:sz w:val="24"/>
          <w:szCs w:val="24"/>
        </w:rPr>
        <w:t xml:space="preserve"> Perkins </w:t>
      </w:r>
      <w:proofErr w:type="spellStart"/>
      <w:r>
        <w:rPr>
          <w:rFonts w:ascii="Times New Roman" w:hAnsi="Times New Roman" w:cs="Times New Roman"/>
          <w:sz w:val="24"/>
          <w:szCs w:val="24"/>
        </w:rPr>
        <w:t>Caufield</w:t>
      </w:r>
      <w:proofErr w:type="spellEnd"/>
      <w:r>
        <w:rPr>
          <w:rFonts w:ascii="Times New Roman" w:hAnsi="Times New Roman" w:cs="Times New Roman"/>
          <w:sz w:val="24"/>
          <w:szCs w:val="24"/>
        </w:rPr>
        <w:t xml:space="preserve"> &amp; Byers </w:t>
      </w:r>
    </w:p>
    <w:p w:rsidR="00EA1C12" w:rsidRPr="00C208F7" w:rsidRDefault="007B076D" w:rsidP="00C50DC1">
      <w:pPr>
        <w:pStyle w:val="NoSpacing"/>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w:t>
      </w:r>
      <w:r w:rsidR="00C208F7">
        <w:rPr>
          <w:rFonts w:ascii="Times New Roman" w:hAnsi="Times New Roman" w:cs="Times New Roman"/>
          <w:sz w:val="24"/>
          <w:szCs w:val="24"/>
        </w:rPr>
        <w:t>iscovered she was given no opportunity for a promotion or better benefits due to her gender.</w:t>
      </w:r>
    </w:p>
    <w:p w:rsidR="00EA1C12" w:rsidRDefault="00B9046D" w:rsidP="00EE18A7">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Domestic violence</w:t>
      </w:r>
    </w:p>
    <w:p w:rsidR="00EE18A7" w:rsidRPr="00EE18A7" w:rsidRDefault="00EE18A7" w:rsidP="00EE18A7">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When</w:t>
      </w:r>
      <w:r w:rsidR="00B54EDA">
        <w:rPr>
          <w:rFonts w:ascii="Times New Roman" w:hAnsi="Times New Roman" w:cs="Times New Roman"/>
          <w:sz w:val="24"/>
          <w:szCs w:val="24"/>
        </w:rPr>
        <w:t xml:space="preserve"> men report their abuse they are laughed at. When you search for shelters for men who are victims of abuse  the only results that show are counseling options for men with poor anger management. </w:t>
      </w: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B54EDA" w:rsidRDefault="00B54EDA" w:rsidP="00C50DC1">
      <w:pPr>
        <w:pStyle w:val="NoSpacing"/>
        <w:spacing w:line="360" w:lineRule="auto"/>
        <w:rPr>
          <w:rFonts w:ascii="Times New Roman" w:hAnsi="Times New Roman" w:cs="Times New Roman"/>
          <w:sz w:val="24"/>
          <w:szCs w:val="24"/>
        </w:rPr>
      </w:pPr>
    </w:p>
    <w:p w:rsidR="00C53905" w:rsidRPr="00C53905" w:rsidRDefault="00241508" w:rsidP="00C50DC1">
      <w:pPr>
        <w:pStyle w:val="NoSpacing"/>
        <w:spacing w:line="360" w:lineRule="auto"/>
        <w:rPr>
          <w:rFonts w:ascii="Times New Roman" w:hAnsi="Times New Roman" w:cs="Times New Roman"/>
          <w:sz w:val="24"/>
          <w:szCs w:val="24"/>
        </w:rPr>
      </w:pPr>
      <w:r w:rsidRPr="00C53905">
        <w:rPr>
          <w:rFonts w:ascii="Times New Roman" w:hAnsi="Times New Roman" w:cs="Times New Roman"/>
          <w:sz w:val="24"/>
          <w:szCs w:val="24"/>
        </w:rPr>
        <w:lastRenderedPageBreak/>
        <w:t>Satisfaction</w:t>
      </w:r>
      <w:r w:rsidR="00133B07" w:rsidRPr="00C53905">
        <w:rPr>
          <w:rFonts w:ascii="Times New Roman" w:hAnsi="Times New Roman" w:cs="Times New Roman"/>
          <w:sz w:val="24"/>
          <w:szCs w:val="24"/>
        </w:rPr>
        <w:t xml:space="preserve"> </w:t>
      </w:r>
      <w:r w:rsidR="00AC4BB6" w:rsidRPr="00C53905">
        <w:rPr>
          <w:rFonts w:ascii="Times New Roman" w:hAnsi="Times New Roman" w:cs="Times New Roman"/>
          <w:sz w:val="24"/>
          <w:szCs w:val="24"/>
        </w:rPr>
        <w:t>(Denmark solutions)</w:t>
      </w:r>
    </w:p>
    <w:p w:rsidR="00C53905" w:rsidRDefault="00C53905" w:rsidP="00C50DC1">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Political participation and leaders</w:t>
      </w:r>
    </w:p>
    <w:p w:rsidR="00C53905" w:rsidRDefault="00C208F7"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The first government had 39% female ministers</w:t>
      </w:r>
    </w:p>
    <w:p w:rsidR="00C208F7" w:rsidRPr="00C53905" w:rsidRDefault="00C208F7"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50% of party leaders after 2011 elections were female</w:t>
      </w:r>
    </w:p>
    <w:p w:rsidR="00133B07" w:rsidRPr="00C53905" w:rsidRDefault="00133B07" w:rsidP="00C50DC1">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Ministry of Gender Equality</w:t>
      </w:r>
    </w:p>
    <w:p w:rsidR="00D7768E" w:rsidRPr="00C53905" w:rsidRDefault="00D7768E"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The first minister of gender equality was appointed on July 1</w:t>
      </w:r>
      <w:r w:rsidRPr="00C53905">
        <w:rPr>
          <w:rFonts w:ascii="Times New Roman" w:hAnsi="Times New Roman" w:cs="Times New Roman"/>
          <w:sz w:val="24"/>
          <w:szCs w:val="24"/>
          <w:vertAlign w:val="superscript"/>
        </w:rPr>
        <w:t>st</w:t>
      </w:r>
      <w:r w:rsidRPr="00C53905">
        <w:rPr>
          <w:rFonts w:ascii="Times New Roman" w:hAnsi="Times New Roman" w:cs="Times New Roman"/>
          <w:sz w:val="24"/>
          <w:szCs w:val="24"/>
        </w:rPr>
        <w:t>, 1999</w:t>
      </w:r>
    </w:p>
    <w:p w:rsidR="00C50DC1" w:rsidRPr="007B6695" w:rsidRDefault="00D7768E" w:rsidP="007B6695">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Improves equal rights across all other ministry areas</w:t>
      </w:r>
    </w:p>
    <w:p w:rsidR="00241508" w:rsidRPr="00C53905" w:rsidRDefault="006B4BCF" w:rsidP="00C50DC1">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Equal Treatment Act</w:t>
      </w:r>
    </w:p>
    <w:p w:rsidR="008E03AB" w:rsidRPr="00C53905" w:rsidRDefault="00133B07"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No discrimination in the workplace on the basis of gender</w:t>
      </w:r>
    </w:p>
    <w:p w:rsidR="00133B07" w:rsidRPr="00C53905" w:rsidRDefault="00133B07"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Men and women treated equally in working conditions</w:t>
      </w:r>
    </w:p>
    <w:p w:rsidR="00133B07" w:rsidRPr="00C53905" w:rsidRDefault="00133B07"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The mother of a child can take two weeks of absence after the birth and 4 weeks of absence</w:t>
      </w:r>
      <w:r w:rsidR="00D7768E" w:rsidRPr="00C53905">
        <w:rPr>
          <w:rFonts w:ascii="Times New Roman" w:hAnsi="Times New Roman" w:cs="Times New Roman"/>
          <w:sz w:val="24"/>
          <w:szCs w:val="24"/>
        </w:rPr>
        <w:t xml:space="preserve"> due to maternity</w:t>
      </w:r>
    </w:p>
    <w:p w:rsidR="00D7768E" w:rsidRPr="00C53905" w:rsidRDefault="00D7768E"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Male workers can also take a leave of absence for this cause but with 4 weeks’ notice of their duration of absence</w:t>
      </w:r>
    </w:p>
    <w:p w:rsidR="008E03AB" w:rsidRPr="00C53905" w:rsidRDefault="00C53905"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No occupation can be advertised to recruiting only males or only females</w:t>
      </w:r>
    </w:p>
    <w:p w:rsidR="008E03AB" w:rsidRDefault="008E03AB" w:rsidP="00C50DC1">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Victims of domestic violence can take refuge in shelters</w:t>
      </w:r>
    </w:p>
    <w:p w:rsidR="00EA1C12" w:rsidRDefault="002C628E"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Local authorities are required to provide protective shelters for victims and their children to prevent further violence. First established in 1979. </w:t>
      </w:r>
    </w:p>
    <w:p w:rsidR="007B6695" w:rsidRDefault="007B6695" w:rsidP="007B6695">
      <w:pPr>
        <w:pStyle w:val="NoSpacing"/>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Over 20 shelters</w:t>
      </w:r>
    </w:p>
    <w:p w:rsidR="007B6695" w:rsidRPr="00C53905" w:rsidRDefault="007B6695"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10 shelters established for men</w:t>
      </w:r>
    </w:p>
    <w:p w:rsidR="00AC4BB6" w:rsidRPr="00C53905" w:rsidRDefault="008E03AB" w:rsidP="00C50DC1">
      <w:pPr>
        <w:pStyle w:val="NoSpacing"/>
        <w:numPr>
          <w:ilvl w:val="0"/>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C</w:t>
      </w:r>
      <w:r w:rsidR="00AC4BB6" w:rsidRPr="00C53905">
        <w:rPr>
          <w:rFonts w:ascii="Times New Roman" w:hAnsi="Times New Roman" w:cs="Times New Roman"/>
          <w:sz w:val="24"/>
          <w:szCs w:val="24"/>
        </w:rPr>
        <w:t>ampaigns</w:t>
      </w:r>
    </w:p>
    <w:p w:rsidR="008E03AB" w:rsidRDefault="00133B07" w:rsidP="00C50DC1">
      <w:pPr>
        <w:pStyle w:val="NoSpacing"/>
        <w:numPr>
          <w:ilvl w:val="1"/>
          <w:numId w:val="1"/>
        </w:numPr>
        <w:spacing w:line="360" w:lineRule="auto"/>
        <w:rPr>
          <w:rFonts w:ascii="Times New Roman" w:hAnsi="Times New Roman" w:cs="Times New Roman"/>
          <w:sz w:val="24"/>
          <w:szCs w:val="24"/>
        </w:rPr>
      </w:pPr>
      <w:r w:rsidRPr="00C53905">
        <w:rPr>
          <w:rFonts w:ascii="Times New Roman" w:hAnsi="Times New Roman" w:cs="Times New Roman"/>
          <w:sz w:val="24"/>
          <w:szCs w:val="24"/>
        </w:rPr>
        <w:t>On gender stereotypes in education and employment</w:t>
      </w:r>
    </w:p>
    <w:p w:rsidR="00C53905" w:rsidRDefault="00C53905"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Slogan: “The future is yours”,</w:t>
      </w:r>
      <w:r w:rsidR="00EA1C12">
        <w:rPr>
          <w:rFonts w:ascii="Times New Roman" w:hAnsi="Times New Roman" w:cs="Times New Roman"/>
          <w:sz w:val="24"/>
          <w:szCs w:val="24"/>
        </w:rPr>
        <w:t xml:space="preserve"> and </w:t>
      </w:r>
      <w:r>
        <w:rPr>
          <w:rFonts w:ascii="Times New Roman" w:hAnsi="Times New Roman" w:cs="Times New Roman"/>
          <w:sz w:val="24"/>
          <w:szCs w:val="24"/>
        </w:rPr>
        <w:t>“Practice as a problem solver – girls in natural sciences and technology.”</w:t>
      </w:r>
    </w:p>
    <w:p w:rsidR="00C53905" w:rsidRDefault="00C53905" w:rsidP="00C50DC1">
      <w:pPr>
        <w:pStyle w:val="NoSpacing"/>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Promoted more women to join STEM fields and male dominated sectors of the workforce </w:t>
      </w:r>
      <w:r w:rsidR="002C628E">
        <w:rPr>
          <w:rFonts w:ascii="Times New Roman" w:hAnsi="Times New Roman" w:cs="Times New Roman"/>
          <w:sz w:val="24"/>
          <w:szCs w:val="24"/>
        </w:rPr>
        <w:t xml:space="preserve"> </w:t>
      </w:r>
    </w:p>
    <w:p w:rsidR="00C53905" w:rsidRDefault="00EA1C12" w:rsidP="00C50DC1">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t>
      </w:r>
      <w:r w:rsidR="00C53905">
        <w:rPr>
          <w:rFonts w:ascii="Times New Roman" w:hAnsi="Times New Roman" w:cs="Times New Roman"/>
          <w:sz w:val="24"/>
          <w:szCs w:val="24"/>
        </w:rPr>
        <w:t>Change your job, not your gender.”</w:t>
      </w:r>
    </w:p>
    <w:p w:rsidR="00EA1C12" w:rsidRPr="00C208F7" w:rsidRDefault="00C53905" w:rsidP="00C50DC1">
      <w:pPr>
        <w:pStyle w:val="NoSpacing"/>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Promoted unemployed men to </w:t>
      </w:r>
      <w:r w:rsidR="00EA1C12">
        <w:rPr>
          <w:rFonts w:ascii="Times New Roman" w:hAnsi="Times New Roman" w:cs="Times New Roman"/>
          <w:sz w:val="24"/>
          <w:szCs w:val="24"/>
        </w:rPr>
        <w:t>switch from male dominated occupations to female dominated</w:t>
      </w: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C50DC1" w:rsidRDefault="00C50DC1" w:rsidP="00C50DC1">
      <w:pPr>
        <w:pStyle w:val="NoSpacing"/>
        <w:spacing w:line="360" w:lineRule="auto"/>
        <w:rPr>
          <w:rFonts w:ascii="Times New Roman" w:hAnsi="Times New Roman" w:cs="Times New Roman"/>
          <w:sz w:val="24"/>
          <w:szCs w:val="24"/>
        </w:rPr>
      </w:pPr>
    </w:p>
    <w:p w:rsidR="00241508" w:rsidRPr="00C53905" w:rsidRDefault="00241508" w:rsidP="00C50DC1">
      <w:pPr>
        <w:pStyle w:val="NoSpacing"/>
        <w:spacing w:line="360" w:lineRule="auto"/>
        <w:rPr>
          <w:rFonts w:ascii="Times New Roman" w:hAnsi="Times New Roman" w:cs="Times New Roman"/>
          <w:sz w:val="24"/>
          <w:szCs w:val="24"/>
        </w:rPr>
      </w:pPr>
      <w:r w:rsidRPr="00C53905">
        <w:rPr>
          <w:rFonts w:ascii="Times New Roman" w:hAnsi="Times New Roman" w:cs="Times New Roman"/>
          <w:sz w:val="24"/>
          <w:szCs w:val="24"/>
        </w:rPr>
        <w:t>Visualization</w:t>
      </w:r>
    </w:p>
    <w:p w:rsidR="00241508" w:rsidRDefault="00C208F7" w:rsidP="00C50DC1">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Alleviating gender stereotypes from society allows for more freedom for more people</w:t>
      </w:r>
    </w:p>
    <w:p w:rsidR="00C208F7" w:rsidRDefault="00C208F7" w:rsidP="00C50DC1">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Someone who may have been unable to get help due to their gender will be able to in the future</w:t>
      </w:r>
    </w:p>
    <w:p w:rsidR="00C208F7" w:rsidRDefault="00C208F7" w:rsidP="00C50DC1">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Someone who wasn’t able to pursue a profession due to gender stereotypes can make that decision</w:t>
      </w:r>
    </w:p>
    <w:p w:rsidR="00C208F7" w:rsidRPr="00C53905" w:rsidRDefault="00C208F7" w:rsidP="00C50DC1">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If these stigmas aren’t lifted from society people won’t be able get that help or pursue their dream job</w:t>
      </w:r>
    </w:p>
    <w:p w:rsidR="00241508" w:rsidRPr="00C53905" w:rsidRDefault="00241508" w:rsidP="00C50DC1">
      <w:pPr>
        <w:pStyle w:val="NoSpacing"/>
        <w:spacing w:line="360" w:lineRule="auto"/>
        <w:rPr>
          <w:rFonts w:ascii="Times New Roman" w:hAnsi="Times New Roman" w:cs="Times New Roman"/>
          <w:sz w:val="24"/>
          <w:szCs w:val="24"/>
        </w:rPr>
      </w:pPr>
      <w:r w:rsidRPr="00C53905">
        <w:rPr>
          <w:rFonts w:ascii="Times New Roman" w:hAnsi="Times New Roman" w:cs="Times New Roman"/>
          <w:sz w:val="24"/>
          <w:szCs w:val="24"/>
        </w:rPr>
        <w:t>Call to action</w:t>
      </w:r>
    </w:p>
    <w:p w:rsidR="00241508" w:rsidRDefault="00C208F7" w:rsidP="00C50DC1">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letter, talk to people and let them know they can fight against gender inequality. Maybe even hang some motivational posters somewhere to let people fight against inequality.</w:t>
      </w:r>
    </w:p>
    <w:p w:rsidR="00B54EDA" w:rsidRDefault="00B54EDA" w:rsidP="00B54EDA">
      <w:pPr>
        <w:pStyle w:val="NoSpacing"/>
        <w:spacing w:line="360" w:lineRule="auto"/>
        <w:ind w:left="720"/>
        <w:rPr>
          <w:rFonts w:ascii="Times New Roman" w:hAnsi="Times New Roman" w:cs="Times New Roman"/>
          <w:sz w:val="24"/>
          <w:szCs w:val="24"/>
        </w:rPr>
      </w:pPr>
    </w:p>
    <w:p w:rsidR="007B6695" w:rsidRDefault="007B6695" w:rsidP="00B54EDA">
      <w:pPr>
        <w:pStyle w:val="NoSpacing"/>
        <w:spacing w:line="360" w:lineRule="auto"/>
        <w:ind w:left="720"/>
        <w:jc w:val="center"/>
        <w:rPr>
          <w:rFonts w:ascii="Times New Roman" w:hAnsi="Times New Roman" w:cs="Times New Roman"/>
          <w:sz w:val="24"/>
          <w:szCs w:val="24"/>
        </w:rPr>
      </w:pPr>
    </w:p>
    <w:p w:rsidR="007B6695" w:rsidRDefault="007B6695" w:rsidP="00B54EDA">
      <w:pPr>
        <w:pStyle w:val="NoSpacing"/>
        <w:spacing w:line="360" w:lineRule="auto"/>
        <w:ind w:left="720"/>
        <w:jc w:val="center"/>
        <w:rPr>
          <w:rFonts w:ascii="Times New Roman" w:hAnsi="Times New Roman" w:cs="Times New Roman"/>
          <w:sz w:val="24"/>
          <w:szCs w:val="24"/>
        </w:rPr>
      </w:pPr>
    </w:p>
    <w:p w:rsidR="007B6695" w:rsidRDefault="007B6695" w:rsidP="00B54EDA">
      <w:pPr>
        <w:pStyle w:val="NoSpacing"/>
        <w:spacing w:line="360" w:lineRule="auto"/>
        <w:ind w:left="720"/>
        <w:jc w:val="center"/>
        <w:rPr>
          <w:rFonts w:ascii="Times New Roman" w:hAnsi="Times New Roman" w:cs="Times New Roman"/>
          <w:sz w:val="24"/>
          <w:szCs w:val="24"/>
        </w:rPr>
      </w:pPr>
    </w:p>
    <w:p w:rsidR="007B6695" w:rsidRDefault="007B6695" w:rsidP="00B54EDA">
      <w:pPr>
        <w:pStyle w:val="NoSpacing"/>
        <w:spacing w:line="360" w:lineRule="auto"/>
        <w:ind w:left="720"/>
        <w:jc w:val="center"/>
        <w:rPr>
          <w:rFonts w:ascii="Times New Roman" w:hAnsi="Times New Roman" w:cs="Times New Roman"/>
          <w:sz w:val="24"/>
          <w:szCs w:val="24"/>
        </w:rPr>
      </w:pPr>
    </w:p>
    <w:p w:rsidR="009C4653" w:rsidRDefault="009C4653" w:rsidP="00B54EDA">
      <w:pPr>
        <w:pStyle w:val="NoSpacing"/>
        <w:spacing w:line="360" w:lineRule="auto"/>
        <w:ind w:left="720"/>
        <w:jc w:val="center"/>
        <w:rPr>
          <w:rFonts w:ascii="Times New Roman" w:hAnsi="Times New Roman" w:cs="Times New Roman"/>
          <w:sz w:val="24"/>
          <w:szCs w:val="24"/>
        </w:rPr>
      </w:pPr>
    </w:p>
    <w:p w:rsidR="009C4653" w:rsidRDefault="009C4653" w:rsidP="00B54EDA">
      <w:pPr>
        <w:pStyle w:val="NoSpacing"/>
        <w:spacing w:line="360" w:lineRule="auto"/>
        <w:ind w:left="720"/>
        <w:jc w:val="center"/>
        <w:rPr>
          <w:rFonts w:ascii="Times New Roman" w:hAnsi="Times New Roman" w:cs="Times New Roman"/>
          <w:sz w:val="24"/>
          <w:szCs w:val="24"/>
        </w:rPr>
      </w:pPr>
    </w:p>
    <w:p w:rsidR="00B54EDA" w:rsidRDefault="00B54EDA" w:rsidP="00B54EDA">
      <w:pPr>
        <w:pStyle w:val="NoSpacing"/>
        <w:spacing w:line="360" w:lineRule="auto"/>
        <w:ind w:left="72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Sources</w:t>
      </w:r>
    </w:p>
    <w:p w:rsidR="00B54EDA" w:rsidRDefault="00B54EDA" w:rsidP="00B54EDA">
      <w:pPr>
        <w:pStyle w:val="NoSpacing"/>
        <w:spacing w:line="360" w:lineRule="auto"/>
        <w:ind w:left="720"/>
        <w:jc w:val="center"/>
        <w:rPr>
          <w:rFonts w:ascii="Times New Roman" w:hAnsi="Times New Roman" w:cs="Times New Roman"/>
          <w:sz w:val="24"/>
          <w:szCs w:val="24"/>
        </w:rPr>
      </w:pPr>
    </w:p>
    <w:p w:rsidR="00B54EDA" w:rsidRDefault="009C4653" w:rsidP="00B54EDA">
      <w:pPr>
        <w:pStyle w:val="NoSpacing"/>
        <w:spacing w:line="360" w:lineRule="auto"/>
        <w:ind w:left="720"/>
        <w:rPr>
          <w:rFonts w:ascii="Times New Roman" w:hAnsi="Times New Roman" w:cs="Times New Roman"/>
          <w:sz w:val="24"/>
          <w:szCs w:val="24"/>
        </w:rPr>
      </w:pPr>
      <w:hyperlink r:id="rId6" w:history="1">
        <w:r w:rsidR="00B54EDA" w:rsidRPr="00492752">
          <w:rPr>
            <w:rStyle w:val="Hyperlink"/>
            <w:rFonts w:ascii="Times New Roman" w:hAnsi="Times New Roman" w:cs="Times New Roman"/>
            <w:sz w:val="24"/>
            <w:szCs w:val="24"/>
          </w:rPr>
          <w:t>http://www.ipu.org/wmn-e/classif.htm</w:t>
        </w:r>
      </w:hyperlink>
    </w:p>
    <w:p w:rsidR="00B54EDA" w:rsidRDefault="00B54EDA" w:rsidP="00B54EDA">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Women in national parliaments. A table crafted by the Inter-Parliamentary Union</w:t>
      </w:r>
    </w:p>
    <w:p w:rsidR="00404AC2" w:rsidRDefault="00404AC2" w:rsidP="00B54EDA">
      <w:pPr>
        <w:pStyle w:val="NoSpacing"/>
        <w:spacing w:line="360" w:lineRule="auto"/>
        <w:ind w:left="720"/>
        <w:rPr>
          <w:rFonts w:ascii="Times New Roman" w:hAnsi="Times New Roman" w:cs="Times New Roman"/>
          <w:sz w:val="24"/>
          <w:szCs w:val="24"/>
        </w:rPr>
      </w:pPr>
    </w:p>
    <w:p w:rsidR="00B54EDA" w:rsidRDefault="00404AC2" w:rsidP="00B54EDA">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Policy on Gender Equality in Denmark – Update, 2015. </w:t>
      </w:r>
    </w:p>
    <w:p w:rsidR="00404AC2" w:rsidRDefault="00404AC2" w:rsidP="00B54EDA">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Written by Mrs. </w:t>
      </w:r>
      <w:proofErr w:type="spellStart"/>
      <w:r>
        <w:rPr>
          <w:rFonts w:ascii="Times New Roman" w:hAnsi="Times New Roman" w:cs="Times New Roman"/>
          <w:sz w:val="24"/>
          <w:szCs w:val="24"/>
        </w:rPr>
        <w:t>Lise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Rolandsen</w:t>
      </w:r>
      <w:proofErr w:type="spellEnd"/>
      <w:r>
        <w:rPr>
          <w:rFonts w:ascii="Times New Roman" w:hAnsi="Times New Roman" w:cs="Times New Roman"/>
          <w:sz w:val="24"/>
          <w:szCs w:val="24"/>
        </w:rPr>
        <w:t xml:space="preserve"> Agustin, PhD</w:t>
      </w:r>
    </w:p>
    <w:p w:rsidR="00404AC2" w:rsidRDefault="00404AC2" w:rsidP="00B54EDA">
      <w:pPr>
        <w:pStyle w:val="NoSpacing"/>
        <w:spacing w:line="360" w:lineRule="auto"/>
        <w:ind w:left="720"/>
        <w:rPr>
          <w:rFonts w:ascii="Times New Roman" w:hAnsi="Times New Roman" w:cs="Times New Roman"/>
          <w:sz w:val="24"/>
          <w:szCs w:val="24"/>
        </w:rPr>
      </w:pPr>
    </w:p>
    <w:p w:rsidR="00404AC2" w:rsidRPr="00C53905" w:rsidRDefault="00404AC2" w:rsidP="00B54EDA">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
    <w:sectPr w:rsidR="00404AC2" w:rsidRPr="00C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E5AB7"/>
    <w:multiLevelType w:val="hybridMultilevel"/>
    <w:tmpl w:val="FE189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08"/>
    <w:rsid w:val="00133B07"/>
    <w:rsid w:val="001C0AE9"/>
    <w:rsid w:val="00241508"/>
    <w:rsid w:val="002A4500"/>
    <w:rsid w:val="002C628E"/>
    <w:rsid w:val="00404AC2"/>
    <w:rsid w:val="005F4E25"/>
    <w:rsid w:val="006B4BCF"/>
    <w:rsid w:val="0071710A"/>
    <w:rsid w:val="00746D35"/>
    <w:rsid w:val="00796F91"/>
    <w:rsid w:val="007B076D"/>
    <w:rsid w:val="007B6695"/>
    <w:rsid w:val="00820017"/>
    <w:rsid w:val="008E03AB"/>
    <w:rsid w:val="009C4653"/>
    <w:rsid w:val="00AC4BB6"/>
    <w:rsid w:val="00B110E5"/>
    <w:rsid w:val="00B54EDA"/>
    <w:rsid w:val="00B9046D"/>
    <w:rsid w:val="00C054D0"/>
    <w:rsid w:val="00C208F7"/>
    <w:rsid w:val="00C50DC1"/>
    <w:rsid w:val="00C53905"/>
    <w:rsid w:val="00D7768E"/>
    <w:rsid w:val="00EA1C12"/>
    <w:rsid w:val="00EE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4C253-6D00-45D6-8116-BADE6DBF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1508"/>
    <w:pPr>
      <w:spacing w:after="0" w:line="240" w:lineRule="auto"/>
    </w:pPr>
  </w:style>
  <w:style w:type="character" w:styleId="Hyperlink">
    <w:name w:val="Hyperlink"/>
    <w:basedOn w:val="DefaultParagraphFont"/>
    <w:uiPriority w:val="99"/>
    <w:unhideWhenUsed/>
    <w:rsid w:val="00B54E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pu.org/wmn-e/classif.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7457-127E-4E1A-8339-7D3D4D18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7</cp:revision>
  <dcterms:created xsi:type="dcterms:W3CDTF">2016-03-21T20:26:00Z</dcterms:created>
  <dcterms:modified xsi:type="dcterms:W3CDTF">2016-03-29T19:20:00Z</dcterms:modified>
</cp:coreProperties>
</file>