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DF" w:rsidRDefault="007339DF"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w:t>
      </w:r>
      <w:r w:rsidRPr="007339DF">
        <w:rPr>
          <w:rFonts w:ascii="Times New Roman" w:hAnsi="Times New Roman" w:cs="Times New Roman"/>
          <w:sz w:val="24"/>
          <w:szCs w:val="24"/>
        </w:rPr>
        <w:t>asa</w:t>
      </w:r>
    </w:p>
    <w:p w:rsidR="00643130" w:rsidRDefault="00643130"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Shari </w:t>
      </w:r>
      <w:proofErr w:type="spellStart"/>
      <w:r>
        <w:rPr>
          <w:rFonts w:ascii="Times New Roman" w:hAnsi="Times New Roman" w:cs="Times New Roman"/>
          <w:sz w:val="24"/>
          <w:szCs w:val="24"/>
        </w:rPr>
        <w:t>Hartz</w:t>
      </w:r>
      <w:proofErr w:type="spellEnd"/>
    </w:p>
    <w:p w:rsidR="00643130" w:rsidRDefault="00643130"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SPE 1710-004 Interpersonal Communication</w:t>
      </w:r>
    </w:p>
    <w:p w:rsidR="00643130" w:rsidRDefault="00C27DD2"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11/12</w:t>
      </w:r>
      <w:r w:rsidR="00643130">
        <w:rPr>
          <w:rFonts w:ascii="Times New Roman" w:hAnsi="Times New Roman" w:cs="Times New Roman"/>
          <w:sz w:val="24"/>
          <w:szCs w:val="24"/>
        </w:rPr>
        <w:t>/2015</w:t>
      </w:r>
    </w:p>
    <w:p w:rsidR="007339DF" w:rsidRPr="007339DF" w:rsidRDefault="007339DF"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Metro State University of Denver</w:t>
      </w:r>
    </w:p>
    <w:p w:rsidR="007339DF" w:rsidRPr="007339DF" w:rsidRDefault="007339DF" w:rsidP="007339DF">
      <w:pPr>
        <w:pStyle w:val="NoSpacing"/>
        <w:spacing w:line="480" w:lineRule="auto"/>
        <w:ind w:firstLine="720"/>
        <w:jc w:val="center"/>
        <w:rPr>
          <w:rFonts w:ascii="Times New Roman" w:hAnsi="Times New Roman" w:cs="Times New Roman"/>
          <w:sz w:val="30"/>
          <w:szCs w:val="30"/>
        </w:rPr>
      </w:pPr>
      <w:r w:rsidRPr="007339DF">
        <w:rPr>
          <w:rFonts w:ascii="Times New Roman" w:hAnsi="Times New Roman" w:cs="Times New Roman"/>
          <w:sz w:val="30"/>
          <w:szCs w:val="30"/>
        </w:rPr>
        <w:t>L</w:t>
      </w:r>
      <w:r>
        <w:rPr>
          <w:rFonts w:ascii="Times New Roman" w:hAnsi="Times New Roman" w:cs="Times New Roman"/>
          <w:sz w:val="30"/>
          <w:szCs w:val="30"/>
        </w:rPr>
        <w:t>ack of Intimacy</w:t>
      </w:r>
      <w:r w:rsidRPr="007339DF">
        <w:rPr>
          <w:rFonts w:ascii="Times New Roman" w:hAnsi="Times New Roman" w:cs="Times New Roman"/>
          <w:sz w:val="30"/>
          <w:szCs w:val="30"/>
        </w:rPr>
        <w:t xml:space="preserve"> in Online Interactions</w:t>
      </w:r>
    </w:p>
    <w:p w:rsidR="002362EA" w:rsidRPr="00157E6D" w:rsidRDefault="00AF35F8" w:rsidP="00157E6D">
      <w:pPr>
        <w:pStyle w:val="NoSpacing"/>
        <w:spacing w:line="480" w:lineRule="auto"/>
        <w:ind w:firstLine="720"/>
        <w:rPr>
          <w:rFonts w:ascii="Times New Roman" w:hAnsi="Times New Roman" w:cs="Times New Roman"/>
          <w:sz w:val="24"/>
          <w:szCs w:val="24"/>
        </w:rPr>
      </w:pPr>
      <w:r w:rsidRPr="000F5847">
        <w:rPr>
          <w:rFonts w:ascii="Times New Roman" w:hAnsi="Times New Roman" w:cs="Times New Roman"/>
          <w:sz w:val="24"/>
          <w:szCs w:val="24"/>
        </w:rPr>
        <w:t>Modern</w:t>
      </w:r>
      <w:r w:rsidRPr="00157E6D">
        <w:rPr>
          <w:rFonts w:ascii="Times New Roman" w:hAnsi="Times New Roman" w:cs="Times New Roman"/>
          <w:sz w:val="24"/>
          <w:szCs w:val="24"/>
        </w:rPr>
        <w:t xml:space="preserve"> society has developed an immense attraction to </w:t>
      </w:r>
      <w:r w:rsidRPr="007339DF">
        <w:rPr>
          <w:rFonts w:ascii="Times New Roman" w:hAnsi="Times New Roman" w:cs="Times New Roman"/>
          <w:sz w:val="24"/>
          <w:szCs w:val="24"/>
        </w:rPr>
        <w:t>online communication</w:t>
      </w:r>
      <w:r w:rsidRPr="00157E6D">
        <w:rPr>
          <w:rFonts w:ascii="Times New Roman" w:hAnsi="Times New Roman" w:cs="Times New Roman"/>
          <w:sz w:val="24"/>
          <w:szCs w:val="24"/>
        </w:rPr>
        <w:t>. Such social</w:t>
      </w:r>
      <w:r w:rsidRPr="007339DF">
        <w:rPr>
          <w:rFonts w:ascii="Times New Roman" w:hAnsi="Times New Roman" w:cs="Times New Roman"/>
          <w:sz w:val="24"/>
          <w:szCs w:val="24"/>
        </w:rPr>
        <w:t xml:space="preserve"> media</w:t>
      </w:r>
      <w:r w:rsidRPr="00157E6D">
        <w:rPr>
          <w:rFonts w:ascii="Times New Roman" w:hAnsi="Times New Roman" w:cs="Times New Roman"/>
          <w:sz w:val="24"/>
          <w:szCs w:val="24"/>
        </w:rPr>
        <w:t xml:space="preserve"> as Facebook, </w:t>
      </w:r>
      <w:r w:rsidR="00761569">
        <w:rPr>
          <w:rFonts w:ascii="Times New Roman" w:hAnsi="Times New Roman" w:cs="Times New Roman"/>
          <w:sz w:val="24"/>
          <w:szCs w:val="24"/>
        </w:rPr>
        <w:t xml:space="preserve">and </w:t>
      </w:r>
      <w:r w:rsidRPr="00157E6D">
        <w:rPr>
          <w:rFonts w:ascii="Times New Roman" w:hAnsi="Times New Roman" w:cs="Times New Roman"/>
          <w:sz w:val="24"/>
          <w:szCs w:val="24"/>
        </w:rPr>
        <w:t xml:space="preserve">Twitter, and IM have imposed a strong impact on how we communicate today. As immense as these networks may be I believe that online communication lacks a true sense of </w:t>
      </w:r>
      <w:r w:rsidRPr="007339DF">
        <w:rPr>
          <w:rFonts w:ascii="Times New Roman" w:hAnsi="Times New Roman" w:cs="Times New Roman"/>
          <w:sz w:val="24"/>
          <w:szCs w:val="24"/>
        </w:rPr>
        <w:t>intimacy</w:t>
      </w:r>
      <w:r w:rsidRPr="00157E6D">
        <w:rPr>
          <w:rFonts w:ascii="Times New Roman" w:hAnsi="Times New Roman" w:cs="Times New Roman"/>
          <w:sz w:val="24"/>
          <w:szCs w:val="24"/>
        </w:rPr>
        <w:t xml:space="preserve"> that is present in </w:t>
      </w:r>
      <w:r w:rsidRPr="007339DF">
        <w:rPr>
          <w:rFonts w:ascii="Times New Roman" w:hAnsi="Times New Roman" w:cs="Times New Roman"/>
          <w:sz w:val="24"/>
          <w:szCs w:val="24"/>
        </w:rPr>
        <w:t>interactions</w:t>
      </w:r>
      <w:r w:rsidRPr="00157E6D">
        <w:rPr>
          <w:rFonts w:ascii="Times New Roman" w:hAnsi="Times New Roman" w:cs="Times New Roman"/>
          <w:sz w:val="24"/>
          <w:szCs w:val="24"/>
        </w:rPr>
        <w:t xml:space="preserve"> in the real world. Online communication refers to any form of digital communication on a computer or on a smart phone including emails, text messaging, Facebook, Twitter, and online chatrooms. These forms of online communications have </w:t>
      </w:r>
      <w:r w:rsidR="00D97CBD">
        <w:rPr>
          <w:rFonts w:ascii="Times New Roman" w:hAnsi="Times New Roman" w:cs="Times New Roman"/>
          <w:sz w:val="24"/>
          <w:szCs w:val="24"/>
        </w:rPr>
        <w:t>deeply impacted our</w:t>
      </w:r>
      <w:r w:rsidR="00D97CBD" w:rsidRPr="007339DF">
        <w:rPr>
          <w:rFonts w:ascii="Times New Roman" w:hAnsi="Times New Roman" w:cs="Times New Roman"/>
          <w:sz w:val="24"/>
          <w:szCs w:val="24"/>
        </w:rPr>
        <w:t xml:space="preserve"> perception</w:t>
      </w:r>
      <w:r w:rsidRPr="00157E6D">
        <w:rPr>
          <w:rFonts w:ascii="Times New Roman" w:hAnsi="Times New Roman" w:cs="Times New Roman"/>
          <w:sz w:val="24"/>
          <w:szCs w:val="24"/>
        </w:rPr>
        <w:t xml:space="preserve"> of social interaction. Intimacy is a feeling of closeness that exists between us and our relationship partners</w:t>
      </w:r>
      <w:r w:rsidR="00643130">
        <w:rPr>
          <w:rFonts w:ascii="Times New Roman" w:hAnsi="Times New Roman" w:cs="Times New Roman"/>
          <w:sz w:val="24"/>
          <w:szCs w:val="24"/>
        </w:rPr>
        <w:t xml:space="preserve"> (</w:t>
      </w:r>
      <w:proofErr w:type="spellStart"/>
      <w:r w:rsidR="00643130">
        <w:rPr>
          <w:rFonts w:ascii="Times New Roman" w:hAnsi="Times New Roman" w:cs="Times New Roman"/>
          <w:sz w:val="24"/>
          <w:szCs w:val="24"/>
        </w:rPr>
        <w:t>McCornack</w:t>
      </w:r>
      <w:proofErr w:type="spellEnd"/>
      <w:r w:rsidR="00643130">
        <w:rPr>
          <w:rFonts w:ascii="Times New Roman" w:hAnsi="Times New Roman" w:cs="Times New Roman"/>
          <w:sz w:val="24"/>
          <w:szCs w:val="24"/>
        </w:rPr>
        <w:t>, 2013, p.60)</w:t>
      </w:r>
      <w:r w:rsidRPr="00157E6D">
        <w:rPr>
          <w:rFonts w:ascii="Times New Roman" w:hAnsi="Times New Roman" w:cs="Times New Roman"/>
          <w:sz w:val="24"/>
          <w:szCs w:val="24"/>
        </w:rPr>
        <w:t>. I will explain three different reasons as to why this online communication lacks the level of intimacy that the real word conveys.</w:t>
      </w:r>
      <w:r w:rsidR="00643130">
        <w:rPr>
          <w:rFonts w:ascii="Times New Roman" w:hAnsi="Times New Roman" w:cs="Times New Roman"/>
          <w:sz w:val="24"/>
          <w:szCs w:val="24"/>
        </w:rPr>
        <w:t xml:space="preserve"> These three reasons consist of the construction of a mask online, lack of nonverbal communication, and the lack of the degree of empathy that may be present in offline interaction.</w:t>
      </w:r>
    </w:p>
    <w:p w:rsidR="007B17B8" w:rsidRDefault="00915246" w:rsidP="00C27DD2">
      <w:pPr>
        <w:pStyle w:val="NoSpacing"/>
        <w:spacing w:line="480" w:lineRule="auto"/>
        <w:ind w:firstLine="720"/>
        <w:rPr>
          <w:rFonts w:ascii="Times New Roman" w:hAnsi="Times New Roman" w:cs="Times New Roman"/>
          <w:sz w:val="24"/>
          <w:szCs w:val="24"/>
        </w:rPr>
      </w:pPr>
      <w:r w:rsidRPr="00D97CBD">
        <w:rPr>
          <w:rFonts w:ascii="Times New Roman" w:hAnsi="Times New Roman" w:cs="Times New Roman"/>
          <w:sz w:val="24"/>
          <w:szCs w:val="24"/>
        </w:rPr>
        <w:t xml:space="preserve">Social </w:t>
      </w:r>
      <w:r w:rsidRPr="00157E6D">
        <w:rPr>
          <w:rFonts w:ascii="Times New Roman" w:hAnsi="Times New Roman" w:cs="Times New Roman"/>
          <w:sz w:val="24"/>
          <w:szCs w:val="24"/>
        </w:rPr>
        <w:t xml:space="preserve">media is a dynamic environment that can </w:t>
      </w:r>
      <w:r w:rsidR="00F27921">
        <w:rPr>
          <w:rFonts w:ascii="Times New Roman" w:hAnsi="Times New Roman" w:cs="Times New Roman"/>
          <w:sz w:val="24"/>
          <w:szCs w:val="24"/>
        </w:rPr>
        <w:t xml:space="preserve">be </w:t>
      </w:r>
      <w:r w:rsidRPr="00157E6D">
        <w:rPr>
          <w:rFonts w:ascii="Times New Roman" w:hAnsi="Times New Roman" w:cs="Times New Roman"/>
          <w:sz w:val="24"/>
          <w:szCs w:val="24"/>
        </w:rPr>
        <w:t>altered by any in</w:t>
      </w:r>
      <w:r w:rsidR="00A72888">
        <w:rPr>
          <w:rFonts w:ascii="Times New Roman" w:hAnsi="Times New Roman" w:cs="Times New Roman"/>
          <w:sz w:val="24"/>
          <w:szCs w:val="24"/>
        </w:rPr>
        <w:t>dividual to their own preferences</w:t>
      </w:r>
      <w:r w:rsidRPr="00157E6D">
        <w:rPr>
          <w:rFonts w:ascii="Times New Roman" w:hAnsi="Times New Roman" w:cs="Times New Roman"/>
          <w:sz w:val="24"/>
          <w:szCs w:val="24"/>
        </w:rPr>
        <w:t xml:space="preserve">. They </w:t>
      </w:r>
      <w:r w:rsidR="00A72888">
        <w:rPr>
          <w:rFonts w:ascii="Times New Roman" w:hAnsi="Times New Roman" w:cs="Times New Roman"/>
          <w:sz w:val="24"/>
          <w:szCs w:val="24"/>
        </w:rPr>
        <w:t xml:space="preserve">can create their own persona </w:t>
      </w:r>
      <w:r w:rsidRPr="00157E6D">
        <w:rPr>
          <w:rFonts w:ascii="Times New Roman" w:hAnsi="Times New Roman" w:cs="Times New Roman"/>
          <w:sz w:val="24"/>
          <w:szCs w:val="24"/>
        </w:rPr>
        <w:t xml:space="preserve">to define their interests, hobbies, and character. Although some people may abstain from dishonest profiling of themselves, others create a </w:t>
      </w:r>
      <w:r w:rsidRPr="005D7654">
        <w:rPr>
          <w:rFonts w:ascii="Times New Roman" w:hAnsi="Times New Roman" w:cs="Times New Roman"/>
          <w:sz w:val="24"/>
          <w:szCs w:val="24"/>
        </w:rPr>
        <w:t>mask</w:t>
      </w:r>
      <w:r w:rsidRPr="00157E6D">
        <w:rPr>
          <w:rFonts w:ascii="Times New Roman" w:hAnsi="Times New Roman" w:cs="Times New Roman"/>
          <w:sz w:val="24"/>
          <w:szCs w:val="24"/>
        </w:rPr>
        <w:t xml:space="preserve"> that is sometimes more appea</w:t>
      </w:r>
      <w:r w:rsidR="00761569">
        <w:rPr>
          <w:rFonts w:ascii="Times New Roman" w:hAnsi="Times New Roman" w:cs="Times New Roman"/>
          <w:sz w:val="24"/>
          <w:szCs w:val="24"/>
        </w:rPr>
        <w:t>ling than their true selves.</w:t>
      </w:r>
      <w:r w:rsidR="007B17B8">
        <w:rPr>
          <w:rFonts w:ascii="Times New Roman" w:hAnsi="Times New Roman" w:cs="Times New Roman"/>
          <w:sz w:val="24"/>
          <w:szCs w:val="24"/>
        </w:rPr>
        <w:t xml:space="preserve"> Dr.</w:t>
      </w:r>
      <w:r w:rsidR="00761569">
        <w:rPr>
          <w:rFonts w:ascii="Times New Roman" w:hAnsi="Times New Roman" w:cs="Times New Roman"/>
          <w:sz w:val="24"/>
          <w:szCs w:val="24"/>
        </w:rPr>
        <w:t xml:space="preserve"> Don </w:t>
      </w:r>
      <w:proofErr w:type="spellStart"/>
      <w:r w:rsidRPr="00157E6D">
        <w:rPr>
          <w:rFonts w:ascii="Times New Roman" w:hAnsi="Times New Roman" w:cs="Times New Roman"/>
          <w:sz w:val="24"/>
          <w:szCs w:val="24"/>
        </w:rPr>
        <w:t>Ihd</w:t>
      </w:r>
      <w:r w:rsidR="00761569">
        <w:rPr>
          <w:rFonts w:ascii="Times New Roman" w:hAnsi="Times New Roman" w:cs="Times New Roman"/>
          <w:sz w:val="24"/>
          <w:szCs w:val="24"/>
        </w:rPr>
        <w:t>e</w:t>
      </w:r>
      <w:proofErr w:type="spellEnd"/>
      <w:r w:rsidR="00F33C3F">
        <w:rPr>
          <w:rFonts w:ascii="Times New Roman" w:hAnsi="Times New Roman" w:cs="Times New Roman"/>
          <w:sz w:val="24"/>
          <w:szCs w:val="24"/>
        </w:rPr>
        <w:t xml:space="preserve"> (2002)</w:t>
      </w:r>
      <w:r w:rsidRPr="00157E6D">
        <w:rPr>
          <w:rFonts w:ascii="Times New Roman" w:hAnsi="Times New Roman" w:cs="Times New Roman"/>
          <w:sz w:val="24"/>
          <w:szCs w:val="24"/>
        </w:rPr>
        <w:t xml:space="preserve"> said in his observation,” t</w:t>
      </w:r>
      <w:r w:rsidR="004C328F" w:rsidRPr="00157E6D">
        <w:rPr>
          <w:rFonts w:ascii="Times New Roman" w:hAnsi="Times New Roman" w:cs="Times New Roman"/>
          <w:sz w:val="24"/>
          <w:szCs w:val="24"/>
        </w:rPr>
        <w:t xml:space="preserve">hrough fantasy enhanced by evocative texting and (true or false) images, we may </w:t>
      </w:r>
      <w:r w:rsidR="00761569">
        <w:rPr>
          <w:rFonts w:ascii="Times New Roman" w:hAnsi="Times New Roman" w:cs="Times New Roman"/>
          <w:sz w:val="24"/>
          <w:szCs w:val="24"/>
        </w:rPr>
        <w:lastRenderedPageBreak/>
        <w:t>become ‘</w:t>
      </w:r>
      <w:r w:rsidR="004C328F" w:rsidRPr="00157E6D">
        <w:rPr>
          <w:rFonts w:ascii="Times New Roman" w:hAnsi="Times New Roman" w:cs="Times New Roman"/>
          <w:sz w:val="24"/>
          <w:szCs w:val="24"/>
        </w:rPr>
        <w:t>vi</w:t>
      </w:r>
      <w:r w:rsidR="00761569">
        <w:rPr>
          <w:rFonts w:ascii="Times New Roman" w:hAnsi="Times New Roman" w:cs="Times New Roman"/>
          <w:sz w:val="24"/>
          <w:szCs w:val="24"/>
        </w:rPr>
        <w:t xml:space="preserve">rtually enchanted’” </w:t>
      </w:r>
      <w:r w:rsidR="00F33C3F">
        <w:rPr>
          <w:rFonts w:ascii="Times New Roman" w:hAnsi="Times New Roman" w:cs="Times New Roman"/>
          <w:sz w:val="24"/>
          <w:szCs w:val="24"/>
        </w:rPr>
        <w:t>(</w:t>
      </w:r>
      <w:r w:rsidR="004C328F" w:rsidRPr="00157E6D">
        <w:rPr>
          <w:rFonts w:ascii="Times New Roman" w:hAnsi="Times New Roman" w:cs="Times New Roman"/>
          <w:sz w:val="24"/>
          <w:szCs w:val="24"/>
        </w:rPr>
        <w:t>p. 82)</w:t>
      </w:r>
      <w:r w:rsidR="00AE52F2" w:rsidRPr="00157E6D">
        <w:rPr>
          <w:rFonts w:ascii="Times New Roman" w:hAnsi="Times New Roman" w:cs="Times New Roman"/>
          <w:sz w:val="24"/>
          <w:szCs w:val="24"/>
        </w:rPr>
        <w:t>.</w:t>
      </w:r>
      <w:r w:rsidRPr="00157E6D">
        <w:rPr>
          <w:rFonts w:ascii="Times New Roman" w:hAnsi="Times New Roman" w:cs="Times New Roman"/>
          <w:sz w:val="24"/>
          <w:szCs w:val="24"/>
        </w:rPr>
        <w:t xml:space="preserve"> Through this mask people speak their opinions and ideals in a way that influences </w:t>
      </w:r>
      <w:r w:rsidR="006138D6" w:rsidRPr="00157E6D">
        <w:rPr>
          <w:rFonts w:ascii="Times New Roman" w:hAnsi="Times New Roman" w:cs="Times New Roman"/>
          <w:sz w:val="24"/>
          <w:szCs w:val="24"/>
        </w:rPr>
        <w:t xml:space="preserve">their online </w:t>
      </w:r>
      <w:r w:rsidR="006138D6" w:rsidRPr="005D7654">
        <w:rPr>
          <w:rFonts w:ascii="Times New Roman" w:hAnsi="Times New Roman" w:cs="Times New Roman"/>
          <w:sz w:val="24"/>
          <w:szCs w:val="24"/>
        </w:rPr>
        <w:t>personality</w:t>
      </w:r>
      <w:r w:rsidR="006138D6" w:rsidRPr="00157E6D">
        <w:rPr>
          <w:rFonts w:ascii="Times New Roman" w:hAnsi="Times New Roman" w:cs="Times New Roman"/>
          <w:sz w:val="24"/>
          <w:szCs w:val="24"/>
        </w:rPr>
        <w:t xml:space="preserve">. Others become attracted or enchanted to </w:t>
      </w:r>
      <w:r w:rsidRPr="00157E6D">
        <w:rPr>
          <w:rFonts w:ascii="Times New Roman" w:hAnsi="Times New Roman" w:cs="Times New Roman"/>
          <w:sz w:val="24"/>
          <w:szCs w:val="24"/>
        </w:rPr>
        <w:t>this personality crafted by this stranger. However, they are attracted to this mask rather than the true identity behind the mask. The sense of anonymity in social media allows various people to craft their ow</w:t>
      </w:r>
      <w:r w:rsidR="00761569">
        <w:rPr>
          <w:rFonts w:ascii="Times New Roman" w:hAnsi="Times New Roman" w:cs="Times New Roman"/>
          <w:sz w:val="24"/>
          <w:szCs w:val="24"/>
        </w:rPr>
        <w:t>n mask to be someone else apart from their offline personality</w:t>
      </w:r>
      <w:r w:rsidRPr="00157E6D">
        <w:rPr>
          <w:rFonts w:ascii="Times New Roman" w:hAnsi="Times New Roman" w:cs="Times New Roman"/>
          <w:sz w:val="24"/>
          <w:szCs w:val="24"/>
        </w:rPr>
        <w:t xml:space="preserve">. </w:t>
      </w:r>
      <w:r w:rsidR="00643130">
        <w:rPr>
          <w:rFonts w:ascii="Times New Roman" w:hAnsi="Times New Roman" w:cs="Times New Roman"/>
          <w:sz w:val="24"/>
          <w:szCs w:val="24"/>
        </w:rPr>
        <w:t xml:space="preserve">Sonia </w:t>
      </w:r>
      <w:r w:rsidRPr="00157E6D">
        <w:rPr>
          <w:rFonts w:ascii="Times New Roman" w:hAnsi="Times New Roman" w:cs="Times New Roman"/>
          <w:sz w:val="24"/>
          <w:szCs w:val="24"/>
        </w:rPr>
        <w:t>Livingstone</w:t>
      </w:r>
      <w:r w:rsidR="00F33C3F">
        <w:rPr>
          <w:rFonts w:ascii="Times New Roman" w:hAnsi="Times New Roman" w:cs="Times New Roman"/>
          <w:sz w:val="24"/>
          <w:szCs w:val="24"/>
        </w:rPr>
        <w:t xml:space="preserve"> (2008)</w:t>
      </w:r>
      <w:r w:rsidRPr="00157E6D">
        <w:rPr>
          <w:rFonts w:ascii="Times New Roman" w:hAnsi="Times New Roman" w:cs="Times New Roman"/>
          <w:sz w:val="24"/>
          <w:szCs w:val="24"/>
        </w:rPr>
        <w:t xml:space="preserve"> has exclaimed that, “i</w:t>
      </w:r>
      <w:r w:rsidR="00AE52F2" w:rsidRPr="00157E6D">
        <w:rPr>
          <w:rFonts w:ascii="Times New Roman" w:hAnsi="Times New Roman" w:cs="Times New Roman"/>
          <w:sz w:val="24"/>
          <w:szCs w:val="24"/>
        </w:rPr>
        <w:t>t seems that for many, creating and networking online content is becoming an integral means of managing one’s identity, lifestyle and social relations</w:t>
      </w:r>
      <w:r w:rsidR="006138D6" w:rsidRPr="00157E6D">
        <w:rPr>
          <w:rFonts w:ascii="Times New Roman" w:hAnsi="Times New Roman" w:cs="Times New Roman"/>
          <w:sz w:val="24"/>
          <w:szCs w:val="24"/>
        </w:rPr>
        <w:t>” (</w:t>
      </w:r>
      <w:r w:rsidR="00F33C3F">
        <w:rPr>
          <w:rFonts w:ascii="Times New Roman" w:hAnsi="Times New Roman" w:cs="Times New Roman"/>
          <w:sz w:val="24"/>
          <w:szCs w:val="24"/>
        </w:rPr>
        <w:t>p. 396</w:t>
      </w:r>
      <w:r w:rsidR="00AE52F2" w:rsidRPr="00157E6D">
        <w:rPr>
          <w:rFonts w:ascii="Times New Roman" w:hAnsi="Times New Roman" w:cs="Times New Roman"/>
          <w:sz w:val="24"/>
          <w:szCs w:val="24"/>
        </w:rPr>
        <w:t>).</w:t>
      </w:r>
      <w:r w:rsidR="006138D6" w:rsidRPr="00157E6D">
        <w:rPr>
          <w:rFonts w:ascii="Times New Roman" w:hAnsi="Times New Roman" w:cs="Times New Roman"/>
          <w:sz w:val="24"/>
          <w:szCs w:val="24"/>
        </w:rPr>
        <w:t xml:space="preserve"> This identity maintained in their social relations exhibits how they want to be perceived by others. In other words</w:t>
      </w:r>
      <w:r w:rsidR="007B17B8">
        <w:rPr>
          <w:rFonts w:ascii="Times New Roman" w:hAnsi="Times New Roman" w:cs="Times New Roman"/>
          <w:sz w:val="24"/>
          <w:szCs w:val="24"/>
        </w:rPr>
        <w:t>,</w:t>
      </w:r>
      <w:r w:rsidR="006138D6" w:rsidRPr="00157E6D">
        <w:rPr>
          <w:rFonts w:ascii="Times New Roman" w:hAnsi="Times New Roman" w:cs="Times New Roman"/>
          <w:sz w:val="24"/>
          <w:szCs w:val="24"/>
        </w:rPr>
        <w:t xml:space="preserve"> people convey an alternate self-concept in social media than that of real life.</w:t>
      </w:r>
      <w:r w:rsidR="00020BDC">
        <w:rPr>
          <w:rFonts w:ascii="Times New Roman" w:hAnsi="Times New Roman" w:cs="Times New Roman"/>
          <w:sz w:val="24"/>
          <w:szCs w:val="24"/>
        </w:rPr>
        <w:t xml:space="preserve"> Thro</w:t>
      </w:r>
      <w:r w:rsidR="007B17B8">
        <w:rPr>
          <w:rFonts w:ascii="Times New Roman" w:hAnsi="Times New Roman" w:cs="Times New Roman"/>
          <w:sz w:val="24"/>
          <w:szCs w:val="24"/>
        </w:rPr>
        <w:t>ugh her interviews Sonia Living</w:t>
      </w:r>
      <w:r w:rsidR="00020BDC">
        <w:rPr>
          <w:rFonts w:ascii="Times New Roman" w:hAnsi="Times New Roman" w:cs="Times New Roman"/>
          <w:sz w:val="24"/>
          <w:szCs w:val="24"/>
        </w:rPr>
        <w:t xml:space="preserve">stone has concluded that, </w:t>
      </w:r>
      <w:r w:rsidR="00020BDC" w:rsidRPr="00A72888">
        <w:rPr>
          <w:rFonts w:ascii="Times New Roman" w:hAnsi="Times New Roman" w:cs="Times New Roman"/>
          <w:sz w:val="24"/>
          <w:szCs w:val="24"/>
        </w:rPr>
        <w:t>“thus a visually ambitious, ‘pick and mix’ profile, that frequently remixes borrowed images and other content to express continually shifting tastes offers for some a satisfactorily ‘successful’ self, liked and admired by peers” (Livingstone, 2008, p. 9).</w:t>
      </w:r>
      <w:r w:rsidR="006138D6" w:rsidRPr="00157E6D">
        <w:rPr>
          <w:rFonts w:ascii="Times New Roman" w:hAnsi="Times New Roman" w:cs="Times New Roman"/>
          <w:sz w:val="24"/>
          <w:szCs w:val="24"/>
        </w:rPr>
        <w:t xml:space="preserve"> This unauthentic </w:t>
      </w:r>
      <w:r w:rsidR="006138D6" w:rsidRPr="005D7654">
        <w:rPr>
          <w:rFonts w:ascii="Times New Roman" w:hAnsi="Times New Roman" w:cs="Times New Roman"/>
          <w:sz w:val="24"/>
          <w:szCs w:val="24"/>
        </w:rPr>
        <w:t>self-concept</w:t>
      </w:r>
      <w:r w:rsidR="006138D6" w:rsidRPr="00157E6D">
        <w:rPr>
          <w:rFonts w:ascii="Times New Roman" w:hAnsi="Times New Roman" w:cs="Times New Roman"/>
          <w:sz w:val="24"/>
          <w:szCs w:val="24"/>
        </w:rPr>
        <w:t xml:space="preserve"> may in terms raise their </w:t>
      </w:r>
      <w:r w:rsidR="006138D6" w:rsidRPr="005D7654">
        <w:rPr>
          <w:rFonts w:ascii="Times New Roman" w:hAnsi="Times New Roman" w:cs="Times New Roman"/>
          <w:sz w:val="24"/>
          <w:szCs w:val="24"/>
        </w:rPr>
        <w:t>self-esteem</w:t>
      </w:r>
      <w:r w:rsidR="006138D6" w:rsidRPr="00157E6D">
        <w:rPr>
          <w:rFonts w:ascii="Times New Roman" w:hAnsi="Times New Roman" w:cs="Times New Roman"/>
          <w:sz w:val="24"/>
          <w:szCs w:val="24"/>
        </w:rPr>
        <w:t xml:space="preserve"> as they craft their unique personality.</w:t>
      </w:r>
      <w:r w:rsidR="00643130">
        <w:rPr>
          <w:rFonts w:ascii="Times New Roman" w:hAnsi="Times New Roman" w:cs="Times New Roman"/>
          <w:sz w:val="24"/>
          <w:szCs w:val="24"/>
        </w:rPr>
        <w:t xml:space="preserve"> Self-concept is </w:t>
      </w:r>
      <w:r w:rsidR="00670F55">
        <w:rPr>
          <w:rFonts w:ascii="Times New Roman" w:hAnsi="Times New Roman" w:cs="Times New Roman"/>
          <w:sz w:val="24"/>
          <w:szCs w:val="24"/>
        </w:rPr>
        <w:t>“your overall idea of who you are based on the beliefs, attitudes, and values you have about yourself” (</w:t>
      </w:r>
      <w:proofErr w:type="spellStart"/>
      <w:r w:rsidR="00670F55">
        <w:rPr>
          <w:rFonts w:ascii="Times New Roman" w:hAnsi="Times New Roman" w:cs="Times New Roman"/>
          <w:sz w:val="24"/>
          <w:szCs w:val="24"/>
        </w:rPr>
        <w:t>McCornack</w:t>
      </w:r>
      <w:proofErr w:type="spellEnd"/>
      <w:r w:rsidR="00670F55">
        <w:rPr>
          <w:rFonts w:ascii="Times New Roman" w:hAnsi="Times New Roman" w:cs="Times New Roman"/>
          <w:sz w:val="24"/>
          <w:szCs w:val="24"/>
        </w:rPr>
        <w:t>, 2013, p. 40). Self-esteem</w:t>
      </w:r>
      <w:r w:rsidR="007B17B8">
        <w:rPr>
          <w:rFonts w:ascii="Times New Roman" w:hAnsi="Times New Roman" w:cs="Times New Roman"/>
          <w:sz w:val="24"/>
          <w:szCs w:val="24"/>
        </w:rPr>
        <w:t>,</w:t>
      </w:r>
      <w:r w:rsidR="00670F55">
        <w:rPr>
          <w:rFonts w:ascii="Times New Roman" w:hAnsi="Times New Roman" w:cs="Times New Roman"/>
          <w:sz w:val="24"/>
          <w:szCs w:val="24"/>
        </w:rPr>
        <w:t xml:space="preserve"> on the other hand</w:t>
      </w:r>
      <w:r w:rsidR="007B17B8">
        <w:rPr>
          <w:rFonts w:ascii="Times New Roman" w:hAnsi="Times New Roman" w:cs="Times New Roman"/>
          <w:sz w:val="24"/>
          <w:szCs w:val="24"/>
        </w:rPr>
        <w:t>,</w:t>
      </w:r>
      <w:r w:rsidR="00670F55">
        <w:rPr>
          <w:rFonts w:ascii="Times New Roman" w:hAnsi="Times New Roman" w:cs="Times New Roman"/>
          <w:sz w:val="24"/>
          <w:szCs w:val="24"/>
        </w:rPr>
        <w:t xml:space="preserve"> is “the overall value you assign to yourself” (</w:t>
      </w:r>
      <w:proofErr w:type="spellStart"/>
      <w:r w:rsidR="00670F55">
        <w:rPr>
          <w:rFonts w:ascii="Times New Roman" w:hAnsi="Times New Roman" w:cs="Times New Roman"/>
          <w:sz w:val="24"/>
          <w:szCs w:val="24"/>
        </w:rPr>
        <w:t>McCornack</w:t>
      </w:r>
      <w:proofErr w:type="spellEnd"/>
      <w:r w:rsidR="00670F55">
        <w:rPr>
          <w:rFonts w:ascii="Times New Roman" w:hAnsi="Times New Roman" w:cs="Times New Roman"/>
          <w:sz w:val="24"/>
          <w:szCs w:val="24"/>
        </w:rPr>
        <w:t>, 2013, p. 41).</w:t>
      </w:r>
      <w:r w:rsidR="006138D6" w:rsidRPr="00157E6D">
        <w:rPr>
          <w:rFonts w:ascii="Times New Roman" w:hAnsi="Times New Roman" w:cs="Times New Roman"/>
          <w:sz w:val="24"/>
          <w:szCs w:val="24"/>
        </w:rPr>
        <w:t xml:space="preserve"> Some people also take advantage of their anonymous profile to perform acts of </w:t>
      </w:r>
      <w:r w:rsidR="006138D6" w:rsidRPr="005D7654">
        <w:rPr>
          <w:rFonts w:ascii="Times New Roman" w:hAnsi="Times New Roman" w:cs="Times New Roman"/>
          <w:sz w:val="24"/>
          <w:szCs w:val="24"/>
        </w:rPr>
        <w:t xml:space="preserve">deception </w:t>
      </w:r>
      <w:r w:rsidR="006138D6" w:rsidRPr="00157E6D">
        <w:rPr>
          <w:rFonts w:ascii="Times New Roman" w:hAnsi="Times New Roman" w:cs="Times New Roman"/>
          <w:sz w:val="24"/>
          <w:szCs w:val="24"/>
        </w:rPr>
        <w:t>t</w:t>
      </w:r>
      <w:r w:rsidR="00F33C3F">
        <w:rPr>
          <w:rFonts w:ascii="Times New Roman" w:hAnsi="Times New Roman" w:cs="Times New Roman"/>
          <w:sz w:val="24"/>
          <w:szCs w:val="24"/>
        </w:rPr>
        <w:t xml:space="preserve">o gain other people’s trust. </w:t>
      </w:r>
      <w:proofErr w:type="spellStart"/>
      <w:r w:rsidR="006138D6" w:rsidRPr="00157E6D">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 explains that,</w:t>
      </w:r>
      <w:r w:rsidR="006138D6" w:rsidRPr="00157E6D">
        <w:rPr>
          <w:rFonts w:ascii="Times New Roman" w:hAnsi="Times New Roman" w:cs="Times New Roman"/>
          <w:sz w:val="24"/>
          <w:szCs w:val="24"/>
        </w:rPr>
        <w:t xml:space="preserve"> </w:t>
      </w:r>
      <w:r w:rsidR="00AF35F8" w:rsidRPr="00157E6D">
        <w:rPr>
          <w:rFonts w:ascii="Times New Roman" w:hAnsi="Times New Roman" w:cs="Times New Roman"/>
          <w:sz w:val="24"/>
          <w:szCs w:val="24"/>
        </w:rPr>
        <w:t xml:space="preserve"> “people communicating on online dating sites, posting on social networking sites, and sending messages via email and text distort and hide whatever information they want, providing little opportunity for the recipients of their</w:t>
      </w:r>
      <w:r w:rsidR="00AF35F8" w:rsidRPr="005D7654">
        <w:rPr>
          <w:rFonts w:ascii="Times New Roman" w:hAnsi="Times New Roman" w:cs="Times New Roman"/>
          <w:sz w:val="24"/>
          <w:szCs w:val="24"/>
        </w:rPr>
        <w:t xml:space="preserve"> message </w:t>
      </w:r>
      <w:r w:rsidR="00AF35F8" w:rsidRPr="00157E6D">
        <w:rPr>
          <w:rFonts w:ascii="Times New Roman" w:hAnsi="Times New Roman" w:cs="Times New Roman"/>
          <w:sz w:val="24"/>
          <w:szCs w:val="24"/>
        </w:rPr>
        <w:t>to ch</w:t>
      </w:r>
      <w:r w:rsidR="00F33C3F">
        <w:rPr>
          <w:rFonts w:ascii="Times New Roman" w:hAnsi="Times New Roman" w:cs="Times New Roman"/>
          <w:sz w:val="24"/>
          <w:szCs w:val="24"/>
        </w:rPr>
        <w:t>eck accuracy” (p.</w:t>
      </w:r>
      <w:r w:rsidR="00EA28C9">
        <w:rPr>
          <w:rFonts w:ascii="Times New Roman" w:hAnsi="Times New Roman" w:cs="Times New Roman"/>
          <w:sz w:val="24"/>
          <w:szCs w:val="24"/>
        </w:rPr>
        <w:t xml:space="preserve"> 201). </w:t>
      </w:r>
      <w:r w:rsidR="00AF35F8" w:rsidRPr="00157E6D">
        <w:rPr>
          <w:rFonts w:ascii="Times New Roman" w:hAnsi="Times New Roman" w:cs="Times New Roman"/>
          <w:sz w:val="24"/>
          <w:szCs w:val="24"/>
        </w:rPr>
        <w:t xml:space="preserve">This further affirms the idea that people take advantage of others by creating this mask and only sharing information that they’d think is necessary to gain their trust. Through their ploys they establish this false sense of intimacy from their </w:t>
      </w:r>
      <w:r w:rsidR="00AF35F8" w:rsidRPr="005D7654">
        <w:rPr>
          <w:rFonts w:ascii="Times New Roman" w:hAnsi="Times New Roman" w:cs="Times New Roman"/>
          <w:sz w:val="24"/>
          <w:szCs w:val="24"/>
        </w:rPr>
        <w:t>receiver</w:t>
      </w:r>
      <w:r w:rsidR="00AF35F8" w:rsidRPr="00157E6D">
        <w:rPr>
          <w:rFonts w:ascii="Times New Roman" w:hAnsi="Times New Roman" w:cs="Times New Roman"/>
          <w:sz w:val="24"/>
          <w:szCs w:val="24"/>
        </w:rPr>
        <w:t>.</w:t>
      </w:r>
      <w:r w:rsidR="007B17B8">
        <w:rPr>
          <w:rFonts w:ascii="Times New Roman" w:hAnsi="Times New Roman" w:cs="Times New Roman"/>
          <w:sz w:val="24"/>
          <w:szCs w:val="24"/>
        </w:rPr>
        <w:t xml:space="preserve"> </w:t>
      </w:r>
      <w:r w:rsidR="007B17B8">
        <w:rPr>
          <w:rFonts w:ascii="Times New Roman" w:hAnsi="Times New Roman" w:cs="Times New Roman"/>
          <w:sz w:val="24"/>
          <w:szCs w:val="24"/>
        </w:rPr>
        <w:lastRenderedPageBreak/>
        <w:t>However, o</w:t>
      </w:r>
      <w:r w:rsidR="00EA0A03" w:rsidRPr="00D97CBD">
        <w:rPr>
          <w:rFonts w:ascii="Times New Roman" w:hAnsi="Times New Roman" w:cs="Times New Roman"/>
          <w:sz w:val="24"/>
          <w:szCs w:val="24"/>
        </w:rPr>
        <w:t>nline</w:t>
      </w:r>
      <w:r w:rsidR="00EA0A03" w:rsidRPr="00157E6D">
        <w:rPr>
          <w:rFonts w:ascii="Times New Roman" w:hAnsi="Times New Roman" w:cs="Times New Roman"/>
          <w:sz w:val="24"/>
          <w:szCs w:val="24"/>
        </w:rPr>
        <w:t xml:space="preserve"> </w:t>
      </w:r>
      <w:r w:rsidR="00157E6D">
        <w:rPr>
          <w:rFonts w:ascii="Times New Roman" w:hAnsi="Times New Roman" w:cs="Times New Roman"/>
          <w:sz w:val="24"/>
          <w:szCs w:val="24"/>
        </w:rPr>
        <w:t>inter</w:t>
      </w:r>
      <w:r w:rsidR="001B6786">
        <w:rPr>
          <w:rFonts w:ascii="Times New Roman" w:hAnsi="Times New Roman" w:cs="Times New Roman"/>
          <w:sz w:val="24"/>
          <w:szCs w:val="24"/>
        </w:rPr>
        <w:t>ac</w:t>
      </w:r>
      <w:r w:rsidR="0023462A">
        <w:rPr>
          <w:rFonts w:ascii="Times New Roman" w:hAnsi="Times New Roman" w:cs="Times New Roman"/>
          <w:sz w:val="24"/>
          <w:szCs w:val="24"/>
        </w:rPr>
        <w:t>tions lack the unspoken communication that is always present in face to face communication</w:t>
      </w:r>
      <w:r w:rsidR="00EA0A03" w:rsidRPr="00157E6D">
        <w:rPr>
          <w:rFonts w:ascii="Times New Roman" w:hAnsi="Times New Roman" w:cs="Times New Roman"/>
          <w:sz w:val="24"/>
          <w:szCs w:val="24"/>
        </w:rPr>
        <w:t xml:space="preserve">. </w:t>
      </w:r>
    </w:p>
    <w:p w:rsidR="002A10F8" w:rsidRDefault="00EA0A03" w:rsidP="002A10F8">
      <w:pPr>
        <w:pStyle w:val="NoSpacing"/>
        <w:spacing w:line="480" w:lineRule="auto"/>
        <w:ind w:firstLine="720"/>
        <w:rPr>
          <w:rFonts w:ascii="Times New Roman" w:hAnsi="Times New Roman" w:cs="Times New Roman"/>
          <w:sz w:val="24"/>
          <w:szCs w:val="24"/>
        </w:rPr>
      </w:pPr>
      <w:r w:rsidRPr="00157E6D">
        <w:rPr>
          <w:rFonts w:ascii="Times New Roman" w:hAnsi="Times New Roman" w:cs="Times New Roman"/>
          <w:sz w:val="24"/>
          <w:szCs w:val="24"/>
        </w:rPr>
        <w:t>One of the most critical components of offline interaction</w:t>
      </w:r>
      <w:r w:rsidR="000C227C">
        <w:rPr>
          <w:rFonts w:ascii="Times New Roman" w:hAnsi="Times New Roman" w:cs="Times New Roman"/>
          <w:sz w:val="24"/>
          <w:szCs w:val="24"/>
        </w:rPr>
        <w:t xml:space="preserve"> absent in online communication</w:t>
      </w:r>
      <w:r w:rsidRPr="00157E6D">
        <w:rPr>
          <w:rFonts w:ascii="Times New Roman" w:hAnsi="Times New Roman" w:cs="Times New Roman"/>
          <w:sz w:val="24"/>
          <w:szCs w:val="24"/>
        </w:rPr>
        <w:t xml:space="preserve"> is </w:t>
      </w:r>
      <w:r w:rsidRPr="005D7654">
        <w:rPr>
          <w:rFonts w:ascii="Times New Roman" w:hAnsi="Times New Roman" w:cs="Times New Roman"/>
          <w:sz w:val="24"/>
          <w:szCs w:val="24"/>
        </w:rPr>
        <w:t>nonverbal communication</w:t>
      </w:r>
      <w:r w:rsidRPr="00157E6D">
        <w:rPr>
          <w:rFonts w:ascii="Times New Roman" w:hAnsi="Times New Roman" w:cs="Times New Roman"/>
          <w:sz w:val="24"/>
          <w:szCs w:val="24"/>
        </w:rPr>
        <w:t xml:space="preserve">. Nonverbal communication is defined as the “intentional or unintentional transmission of meaning through an individual’s </w:t>
      </w:r>
      <w:proofErr w:type="spellStart"/>
      <w:r w:rsidRPr="00157E6D">
        <w:rPr>
          <w:rFonts w:ascii="Times New Roman" w:hAnsi="Times New Roman" w:cs="Times New Roman"/>
          <w:sz w:val="24"/>
          <w:szCs w:val="24"/>
        </w:rPr>
        <w:t>nonspoken</w:t>
      </w:r>
      <w:proofErr w:type="spellEnd"/>
      <w:r w:rsidRPr="00157E6D">
        <w:rPr>
          <w:rFonts w:ascii="Times New Roman" w:hAnsi="Times New Roman" w:cs="Times New Roman"/>
          <w:sz w:val="24"/>
          <w:szCs w:val="24"/>
        </w:rPr>
        <w:t xml:space="preserve"> physical and behavioral cues” (</w:t>
      </w:r>
      <w:proofErr w:type="spellStart"/>
      <w:r w:rsidRPr="00157E6D">
        <w:rPr>
          <w:rFonts w:ascii="Times New Roman" w:hAnsi="Times New Roman" w:cs="Times New Roman"/>
          <w:sz w:val="24"/>
          <w:szCs w:val="24"/>
        </w:rPr>
        <w:t>McCornack</w:t>
      </w:r>
      <w:proofErr w:type="spellEnd"/>
      <w:r w:rsidRPr="00157E6D">
        <w:rPr>
          <w:rFonts w:ascii="Times New Roman" w:hAnsi="Times New Roman" w:cs="Times New Roman"/>
          <w:sz w:val="24"/>
          <w:szCs w:val="24"/>
        </w:rPr>
        <w:t xml:space="preserve">, </w:t>
      </w:r>
      <w:r w:rsidR="00F33C3F">
        <w:rPr>
          <w:rFonts w:ascii="Times New Roman" w:hAnsi="Times New Roman" w:cs="Times New Roman"/>
          <w:sz w:val="24"/>
          <w:szCs w:val="24"/>
        </w:rPr>
        <w:t xml:space="preserve">2013, p. </w:t>
      </w:r>
      <w:r w:rsidRPr="00157E6D">
        <w:rPr>
          <w:rFonts w:ascii="Times New Roman" w:hAnsi="Times New Roman" w:cs="Times New Roman"/>
          <w:sz w:val="24"/>
          <w:szCs w:val="24"/>
        </w:rPr>
        <w:t xml:space="preserve">211). Several nonverbal communication cues consist of hand gestures, any facial features such as smiles, frowns, or lifted eyebrows, and sometimes a sigh or </w:t>
      </w:r>
      <w:r w:rsidR="0023462A">
        <w:rPr>
          <w:rFonts w:ascii="Times New Roman" w:hAnsi="Times New Roman" w:cs="Times New Roman"/>
          <w:sz w:val="24"/>
          <w:szCs w:val="24"/>
        </w:rPr>
        <w:t xml:space="preserve">even </w:t>
      </w:r>
      <w:r w:rsidRPr="00157E6D">
        <w:rPr>
          <w:rFonts w:ascii="Times New Roman" w:hAnsi="Times New Roman" w:cs="Times New Roman"/>
          <w:sz w:val="24"/>
          <w:szCs w:val="24"/>
        </w:rPr>
        <w:t>a yawn. These aspects are all present in offline communication. When interacting with someone, these various cues help you interpret what the receiver is feeling and be able to interpret that</w:t>
      </w:r>
      <w:r w:rsidRPr="005D7654">
        <w:rPr>
          <w:rFonts w:ascii="Times New Roman" w:hAnsi="Times New Roman" w:cs="Times New Roman"/>
          <w:sz w:val="24"/>
          <w:szCs w:val="24"/>
        </w:rPr>
        <w:t xml:space="preserve"> feedback</w:t>
      </w:r>
      <w:r w:rsidRPr="00157E6D">
        <w:rPr>
          <w:rFonts w:ascii="Times New Roman" w:hAnsi="Times New Roman" w:cs="Times New Roman"/>
          <w:b/>
          <w:sz w:val="24"/>
          <w:szCs w:val="24"/>
        </w:rPr>
        <w:t>.</w:t>
      </w:r>
      <w:r w:rsidR="000C227C">
        <w:rPr>
          <w:rFonts w:ascii="Times New Roman" w:hAnsi="Times New Roman" w:cs="Times New Roman"/>
          <w:b/>
          <w:sz w:val="24"/>
          <w:szCs w:val="24"/>
        </w:rPr>
        <w:t xml:space="preserve"> </w:t>
      </w:r>
      <w:r w:rsidR="000C227C" w:rsidRPr="000C227C">
        <w:rPr>
          <w:rFonts w:ascii="Times New Roman" w:hAnsi="Times New Roman" w:cs="Times New Roman"/>
          <w:sz w:val="24"/>
          <w:szCs w:val="24"/>
        </w:rPr>
        <w:t>Often times we rely more on nonverbal cues than verbal communication to determine someone’s genuine intentions behind their words.</w:t>
      </w:r>
      <w:r w:rsidRPr="00157E6D">
        <w:rPr>
          <w:rFonts w:ascii="Times New Roman" w:hAnsi="Times New Roman" w:cs="Times New Roman"/>
          <w:b/>
          <w:sz w:val="24"/>
          <w:szCs w:val="24"/>
        </w:rPr>
        <w:t xml:space="preserve"> </w:t>
      </w:r>
      <w:r w:rsidRPr="00157E6D">
        <w:rPr>
          <w:rFonts w:ascii="Times New Roman" w:hAnsi="Times New Roman" w:cs="Times New Roman"/>
          <w:sz w:val="24"/>
          <w:szCs w:val="24"/>
        </w:rPr>
        <w:t>H</w:t>
      </w:r>
      <w:r w:rsidR="00B727B1" w:rsidRPr="00157E6D">
        <w:rPr>
          <w:rFonts w:ascii="Times New Roman" w:hAnsi="Times New Roman" w:cs="Times New Roman"/>
          <w:sz w:val="24"/>
          <w:szCs w:val="24"/>
        </w:rPr>
        <w:t xml:space="preserve">owever, online interactions convey a message through a wall of text with the occasional emoticon that isn’t particularly honest. </w:t>
      </w:r>
      <w:r w:rsidR="00D84BB2">
        <w:rPr>
          <w:rFonts w:ascii="Times New Roman" w:hAnsi="Times New Roman" w:cs="Times New Roman"/>
          <w:sz w:val="24"/>
          <w:szCs w:val="24"/>
        </w:rPr>
        <w:t xml:space="preserve">As </w:t>
      </w:r>
      <w:proofErr w:type="spellStart"/>
      <w:r w:rsidR="00D84BB2">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w:t>
      </w:r>
      <w:r w:rsidR="00D84BB2">
        <w:rPr>
          <w:rFonts w:ascii="Times New Roman" w:hAnsi="Times New Roman" w:cs="Times New Roman"/>
          <w:sz w:val="24"/>
          <w:szCs w:val="24"/>
        </w:rPr>
        <w:t xml:space="preserve"> explained, “Online communication also provides us with a sense of invisibility. Without sharing a physical </w:t>
      </w:r>
      <w:r w:rsidR="00D84BB2" w:rsidRPr="005D7654">
        <w:rPr>
          <w:rFonts w:ascii="Times New Roman" w:hAnsi="Times New Roman" w:cs="Times New Roman"/>
          <w:sz w:val="24"/>
          <w:szCs w:val="24"/>
        </w:rPr>
        <w:t>context</w:t>
      </w:r>
      <w:r w:rsidR="00D84BB2">
        <w:rPr>
          <w:rFonts w:ascii="Times New Roman" w:hAnsi="Times New Roman" w:cs="Times New Roman"/>
          <w:sz w:val="24"/>
          <w:szCs w:val="24"/>
        </w:rPr>
        <w:t xml:space="preserve"> with the people with whom we’re communicating, we feel as if we’re ‘not really there’. Consequently, we feel distant from the consequences of our messages”</w:t>
      </w:r>
      <w:r w:rsidR="000C227C">
        <w:rPr>
          <w:rFonts w:ascii="Times New Roman" w:hAnsi="Times New Roman" w:cs="Times New Roman"/>
          <w:sz w:val="24"/>
          <w:szCs w:val="24"/>
        </w:rPr>
        <w:t xml:space="preserve"> </w:t>
      </w:r>
      <w:r w:rsidR="00D84BB2">
        <w:rPr>
          <w:rFonts w:ascii="Times New Roman" w:hAnsi="Times New Roman" w:cs="Times New Roman"/>
          <w:sz w:val="24"/>
          <w:szCs w:val="24"/>
        </w:rPr>
        <w:t>(</w:t>
      </w:r>
      <w:r w:rsidR="00F33C3F">
        <w:rPr>
          <w:rFonts w:ascii="Times New Roman" w:hAnsi="Times New Roman" w:cs="Times New Roman"/>
          <w:sz w:val="24"/>
          <w:szCs w:val="24"/>
        </w:rPr>
        <w:t>p.</w:t>
      </w:r>
      <w:r w:rsidR="00D84BB2">
        <w:rPr>
          <w:rFonts w:ascii="Times New Roman" w:hAnsi="Times New Roman" w:cs="Times New Roman"/>
          <w:sz w:val="24"/>
          <w:szCs w:val="24"/>
        </w:rPr>
        <w:t xml:space="preserve"> 128).</w:t>
      </w:r>
      <w:r w:rsidR="000C227C">
        <w:rPr>
          <w:rFonts w:ascii="Times New Roman" w:hAnsi="Times New Roman" w:cs="Times New Roman"/>
          <w:sz w:val="24"/>
          <w:szCs w:val="24"/>
        </w:rPr>
        <w:t xml:space="preserve"> In offline interaction w</w:t>
      </w:r>
      <w:r w:rsidR="00A47D05" w:rsidRPr="00157E6D">
        <w:rPr>
          <w:rFonts w:ascii="Times New Roman" w:hAnsi="Times New Roman" w:cs="Times New Roman"/>
          <w:sz w:val="24"/>
          <w:szCs w:val="24"/>
        </w:rPr>
        <w:t>e see their physica</w:t>
      </w:r>
      <w:r w:rsidR="000C227C">
        <w:rPr>
          <w:rFonts w:ascii="Times New Roman" w:hAnsi="Times New Roman" w:cs="Times New Roman"/>
          <w:sz w:val="24"/>
          <w:szCs w:val="24"/>
        </w:rPr>
        <w:t>l behaviors, their eyes, and discern their tone of voice</w:t>
      </w:r>
      <w:r w:rsidR="00A47D05" w:rsidRPr="00157E6D">
        <w:rPr>
          <w:rFonts w:ascii="Times New Roman" w:hAnsi="Times New Roman" w:cs="Times New Roman"/>
          <w:sz w:val="24"/>
          <w:szCs w:val="24"/>
        </w:rPr>
        <w:t xml:space="preserve"> to further validate the conversation as opposed to the delayed short response of an online intera</w:t>
      </w:r>
      <w:r w:rsidR="00F33C3F">
        <w:rPr>
          <w:rFonts w:ascii="Times New Roman" w:hAnsi="Times New Roman" w:cs="Times New Roman"/>
          <w:sz w:val="24"/>
          <w:szCs w:val="24"/>
        </w:rPr>
        <w:t xml:space="preserve">ction. In a Study Uwe </w:t>
      </w:r>
      <w:proofErr w:type="spellStart"/>
      <w:r w:rsidR="00F33C3F">
        <w:rPr>
          <w:rFonts w:ascii="Times New Roman" w:hAnsi="Times New Roman" w:cs="Times New Roman"/>
          <w:sz w:val="24"/>
          <w:szCs w:val="24"/>
        </w:rPr>
        <w:t>Matzat</w:t>
      </w:r>
      <w:proofErr w:type="spellEnd"/>
      <w:r w:rsidR="00F33C3F">
        <w:rPr>
          <w:rFonts w:ascii="Times New Roman" w:hAnsi="Times New Roman" w:cs="Times New Roman"/>
          <w:sz w:val="24"/>
          <w:szCs w:val="24"/>
        </w:rPr>
        <w:t xml:space="preserve"> (2010) did, he observed</w:t>
      </w:r>
      <w:r w:rsidR="00A47D05" w:rsidRPr="00157E6D">
        <w:rPr>
          <w:rFonts w:ascii="Times New Roman" w:hAnsi="Times New Roman" w:cs="Times New Roman"/>
          <w:sz w:val="24"/>
          <w:szCs w:val="24"/>
        </w:rPr>
        <w:t xml:space="preserve"> that “after periods with face-to-face meetings, online socializing activities and emotional exchange took place much more freque</w:t>
      </w:r>
      <w:r w:rsidR="000C227C">
        <w:rPr>
          <w:rFonts w:ascii="Times New Roman" w:hAnsi="Times New Roman" w:cs="Times New Roman"/>
          <w:sz w:val="24"/>
          <w:szCs w:val="24"/>
        </w:rPr>
        <w:t>ntly. She</w:t>
      </w:r>
      <w:r w:rsidR="00A47D05" w:rsidRPr="00157E6D">
        <w:rPr>
          <w:rFonts w:ascii="Times New Roman" w:hAnsi="Times New Roman" w:cs="Times New Roman"/>
          <w:sz w:val="24"/>
          <w:szCs w:val="24"/>
        </w:rPr>
        <w:t xml:space="preserve"> argued that face-to-face interaction has a</w:t>
      </w:r>
      <w:r w:rsidR="00F33C3F">
        <w:rPr>
          <w:rFonts w:ascii="Times New Roman" w:hAnsi="Times New Roman" w:cs="Times New Roman"/>
          <w:sz w:val="24"/>
          <w:szCs w:val="24"/>
        </w:rPr>
        <w:t xml:space="preserve"> catalytic effect” (p. 1174</w:t>
      </w:r>
      <w:r w:rsidR="00A47D05" w:rsidRPr="00157E6D">
        <w:rPr>
          <w:rFonts w:ascii="Times New Roman" w:hAnsi="Times New Roman" w:cs="Times New Roman"/>
          <w:sz w:val="24"/>
          <w:szCs w:val="24"/>
        </w:rPr>
        <w:t xml:space="preserve">). Furthermore, this proves that to foster a true, intimate relationship online you must also engage in offline interactions composed </w:t>
      </w:r>
      <w:r w:rsidR="00157E6D" w:rsidRPr="00157E6D">
        <w:rPr>
          <w:rFonts w:ascii="Times New Roman" w:hAnsi="Times New Roman" w:cs="Times New Roman"/>
          <w:sz w:val="24"/>
          <w:szCs w:val="24"/>
        </w:rPr>
        <w:t xml:space="preserve">of </w:t>
      </w:r>
      <w:r w:rsidR="00A47D05" w:rsidRPr="005D7654">
        <w:rPr>
          <w:rFonts w:ascii="Times New Roman" w:hAnsi="Times New Roman" w:cs="Times New Roman"/>
          <w:sz w:val="24"/>
          <w:szCs w:val="24"/>
        </w:rPr>
        <w:t>emotion</w:t>
      </w:r>
      <w:r w:rsidR="00A47D05" w:rsidRPr="00157E6D">
        <w:rPr>
          <w:rFonts w:ascii="Times New Roman" w:hAnsi="Times New Roman" w:cs="Times New Roman"/>
          <w:sz w:val="24"/>
          <w:szCs w:val="24"/>
        </w:rPr>
        <w:t xml:space="preserve"> and </w:t>
      </w:r>
      <w:r w:rsidR="00157E6D" w:rsidRPr="00157E6D">
        <w:rPr>
          <w:rFonts w:ascii="Times New Roman" w:hAnsi="Times New Roman" w:cs="Times New Roman"/>
          <w:sz w:val="24"/>
          <w:szCs w:val="24"/>
        </w:rPr>
        <w:t>nonverbal cues.</w:t>
      </w:r>
    </w:p>
    <w:p w:rsidR="00BE183E" w:rsidRPr="00D44968" w:rsidRDefault="00BE183E" w:rsidP="002A10F8">
      <w:pPr>
        <w:pStyle w:val="NoSpacing"/>
        <w:spacing w:line="480" w:lineRule="auto"/>
        <w:ind w:firstLine="720"/>
        <w:rPr>
          <w:rFonts w:ascii="Times New Roman" w:hAnsi="Times New Roman" w:cs="Times New Roman"/>
          <w:color w:val="000000" w:themeColor="text1"/>
          <w:sz w:val="24"/>
          <w:szCs w:val="24"/>
        </w:rPr>
      </w:pPr>
      <w:r w:rsidRPr="00D44968">
        <w:rPr>
          <w:rFonts w:ascii="Times New Roman" w:hAnsi="Times New Roman" w:cs="Times New Roman"/>
          <w:color w:val="000000" w:themeColor="text1"/>
          <w:sz w:val="24"/>
          <w:szCs w:val="24"/>
        </w:rPr>
        <w:lastRenderedPageBreak/>
        <w:t xml:space="preserve">Uwe </w:t>
      </w:r>
      <w:proofErr w:type="spellStart"/>
      <w:r w:rsidRPr="00D44968">
        <w:rPr>
          <w:rFonts w:ascii="Times New Roman" w:hAnsi="Times New Roman" w:cs="Times New Roman"/>
          <w:color w:val="000000" w:themeColor="text1"/>
          <w:sz w:val="24"/>
          <w:szCs w:val="24"/>
        </w:rPr>
        <w:t>Matzat’s</w:t>
      </w:r>
      <w:proofErr w:type="spellEnd"/>
      <w:r w:rsidRPr="00D44968">
        <w:rPr>
          <w:rFonts w:ascii="Times New Roman" w:hAnsi="Times New Roman" w:cs="Times New Roman"/>
          <w:color w:val="000000" w:themeColor="text1"/>
          <w:sz w:val="24"/>
          <w:szCs w:val="24"/>
        </w:rPr>
        <w:t xml:space="preserve"> study that offline interaction further enhanced online interactions can be applied to certain online communication outputs such as skype or facetime. These forms of communication severely enhance interactions as they do alleviate the concern for lack of nonverbal cues. </w:t>
      </w:r>
      <w:r w:rsidR="002A10F8" w:rsidRPr="00D44968">
        <w:rPr>
          <w:rFonts w:ascii="Times New Roman" w:hAnsi="Times New Roman" w:cs="Times New Roman"/>
          <w:color w:val="000000" w:themeColor="text1"/>
          <w:sz w:val="24"/>
          <w:szCs w:val="24"/>
        </w:rPr>
        <w:t xml:space="preserve">The presence of welcoming gestures </w:t>
      </w:r>
      <w:r w:rsidR="0023462A">
        <w:rPr>
          <w:rFonts w:ascii="Times New Roman" w:hAnsi="Times New Roman" w:cs="Times New Roman"/>
          <w:color w:val="000000" w:themeColor="text1"/>
          <w:sz w:val="24"/>
          <w:szCs w:val="24"/>
        </w:rPr>
        <w:t xml:space="preserve">such </w:t>
      </w:r>
      <w:r w:rsidR="002A10F8" w:rsidRPr="00D44968">
        <w:rPr>
          <w:rFonts w:ascii="Times New Roman" w:hAnsi="Times New Roman" w:cs="Times New Roman"/>
          <w:color w:val="000000" w:themeColor="text1"/>
          <w:sz w:val="24"/>
          <w:szCs w:val="24"/>
        </w:rPr>
        <w:t>as smiles and laughs are present in this form of online com</w:t>
      </w:r>
      <w:r w:rsidR="00083D45" w:rsidRPr="00D44968">
        <w:rPr>
          <w:rFonts w:ascii="Times New Roman" w:hAnsi="Times New Roman" w:cs="Times New Roman"/>
          <w:color w:val="000000" w:themeColor="text1"/>
          <w:sz w:val="24"/>
          <w:szCs w:val="24"/>
        </w:rPr>
        <w:t>munication. A study done by</w:t>
      </w:r>
      <w:r w:rsidR="00567274" w:rsidRPr="00D44968">
        <w:rPr>
          <w:rFonts w:ascii="Times New Roman" w:hAnsi="Times New Roman" w:cs="Times New Roman"/>
          <w:color w:val="000000" w:themeColor="text1"/>
          <w:sz w:val="24"/>
          <w:szCs w:val="24"/>
        </w:rPr>
        <w:t xml:space="preserve"> Dr.</w:t>
      </w:r>
      <w:r w:rsidR="00083D45" w:rsidRPr="00D44968">
        <w:rPr>
          <w:rFonts w:ascii="Times New Roman" w:hAnsi="Times New Roman" w:cs="Times New Roman"/>
          <w:color w:val="000000" w:themeColor="text1"/>
          <w:sz w:val="24"/>
          <w:szCs w:val="24"/>
        </w:rPr>
        <w:t xml:space="preserve"> </w:t>
      </w:r>
      <w:r w:rsidR="00567274" w:rsidRPr="00D44968">
        <w:rPr>
          <w:rFonts w:ascii="Times New Roman" w:hAnsi="Times New Roman" w:cs="Times New Roman"/>
          <w:color w:val="000000" w:themeColor="text1"/>
          <w:sz w:val="24"/>
          <w:szCs w:val="24"/>
        </w:rPr>
        <w:t>Laur</w:t>
      </w:r>
      <w:r w:rsidR="000C227C">
        <w:rPr>
          <w:rFonts w:ascii="Times New Roman" w:hAnsi="Times New Roman" w:cs="Times New Roman"/>
          <w:color w:val="000000" w:themeColor="text1"/>
          <w:sz w:val="24"/>
          <w:szCs w:val="24"/>
        </w:rPr>
        <w:t xml:space="preserve">en E. Sherman, Minas </w:t>
      </w:r>
      <w:proofErr w:type="spellStart"/>
      <w:r w:rsidR="000C227C">
        <w:rPr>
          <w:rFonts w:ascii="Times New Roman" w:hAnsi="Times New Roman" w:cs="Times New Roman"/>
          <w:color w:val="000000" w:themeColor="text1"/>
          <w:sz w:val="24"/>
          <w:szCs w:val="24"/>
        </w:rPr>
        <w:t>Michikyan</w:t>
      </w:r>
      <w:proofErr w:type="spellEnd"/>
      <w:r w:rsidR="000C227C">
        <w:rPr>
          <w:rFonts w:ascii="Times New Roman" w:hAnsi="Times New Roman" w:cs="Times New Roman"/>
          <w:color w:val="000000" w:themeColor="text1"/>
          <w:sz w:val="24"/>
          <w:szCs w:val="24"/>
        </w:rPr>
        <w:t>, and Patricia M. Greenfield</w:t>
      </w:r>
      <w:r w:rsidR="00567274" w:rsidRPr="00D44968">
        <w:rPr>
          <w:rFonts w:ascii="Times New Roman" w:hAnsi="Times New Roman" w:cs="Times New Roman"/>
          <w:color w:val="000000" w:themeColor="text1"/>
          <w:sz w:val="24"/>
          <w:szCs w:val="24"/>
        </w:rPr>
        <w:t xml:space="preserve"> showed how participants bonded to one another depending on the medium of commun</w:t>
      </w:r>
      <w:r w:rsidR="0023462A">
        <w:rPr>
          <w:rFonts w:ascii="Times New Roman" w:hAnsi="Times New Roman" w:cs="Times New Roman"/>
          <w:color w:val="000000" w:themeColor="text1"/>
          <w:sz w:val="24"/>
          <w:szCs w:val="24"/>
        </w:rPr>
        <w:t>ication used. These mediums of communication consisted of</w:t>
      </w:r>
      <w:r w:rsidR="00567274" w:rsidRPr="00D44968">
        <w:rPr>
          <w:rFonts w:ascii="Times New Roman" w:hAnsi="Times New Roman" w:cs="Times New Roman"/>
          <w:color w:val="000000" w:themeColor="text1"/>
          <w:sz w:val="24"/>
          <w:szCs w:val="24"/>
        </w:rPr>
        <w:t xml:space="preserve"> text, audio, video and in-person communication (E. Sherman, 2013, p. 1). There were 29 pairs of female college students</w:t>
      </w:r>
      <w:r w:rsidR="000C227C">
        <w:rPr>
          <w:rFonts w:ascii="Times New Roman" w:hAnsi="Times New Roman" w:cs="Times New Roman"/>
          <w:color w:val="000000" w:themeColor="text1"/>
          <w:sz w:val="24"/>
          <w:szCs w:val="24"/>
        </w:rPr>
        <w:t xml:space="preserve"> willing to participate in the study</w:t>
      </w:r>
      <w:r w:rsidR="00567274" w:rsidRPr="00D44968">
        <w:rPr>
          <w:rFonts w:ascii="Times New Roman" w:hAnsi="Times New Roman" w:cs="Times New Roman"/>
          <w:color w:val="000000" w:themeColor="text1"/>
          <w:sz w:val="24"/>
          <w:szCs w:val="24"/>
        </w:rPr>
        <w:t>. In this Study</w:t>
      </w:r>
      <w:r w:rsidR="000C227C">
        <w:rPr>
          <w:rFonts w:ascii="Times New Roman" w:hAnsi="Times New Roman" w:cs="Times New Roman"/>
          <w:color w:val="000000" w:themeColor="text1"/>
          <w:sz w:val="24"/>
          <w:szCs w:val="24"/>
        </w:rPr>
        <w:t>,</w:t>
      </w:r>
      <w:r w:rsidR="00567274" w:rsidRPr="00D44968">
        <w:rPr>
          <w:rFonts w:ascii="Times New Roman" w:hAnsi="Times New Roman" w:cs="Times New Roman"/>
          <w:color w:val="000000" w:themeColor="text1"/>
          <w:sz w:val="24"/>
          <w:szCs w:val="24"/>
        </w:rPr>
        <w:t xml:space="preserve"> participants had to self-report their perceived rating of the bonding through each of these forms of communication. The scale the participants had to use ranged from 0(no emotion) to 8 (extreme emotion). Apart from </w:t>
      </w:r>
      <w:r w:rsidR="006F6B91" w:rsidRPr="00D44968">
        <w:rPr>
          <w:rFonts w:ascii="Times New Roman" w:hAnsi="Times New Roman" w:cs="Times New Roman"/>
          <w:color w:val="000000" w:themeColor="text1"/>
          <w:sz w:val="24"/>
          <w:szCs w:val="24"/>
        </w:rPr>
        <w:t xml:space="preserve">overall bonding, the participants also had to rate the level of bonding they felt through specific actions as </w:t>
      </w:r>
      <w:r w:rsidR="0023462A">
        <w:rPr>
          <w:rFonts w:ascii="Times New Roman" w:hAnsi="Times New Roman" w:cs="Times New Roman"/>
          <w:color w:val="000000" w:themeColor="text1"/>
          <w:sz w:val="24"/>
          <w:szCs w:val="24"/>
        </w:rPr>
        <w:t>well. These actions included smiles, laughter</w:t>
      </w:r>
      <w:r w:rsidR="006F6B91" w:rsidRPr="00D44968">
        <w:rPr>
          <w:rFonts w:ascii="Times New Roman" w:hAnsi="Times New Roman" w:cs="Times New Roman"/>
          <w:color w:val="000000" w:themeColor="text1"/>
          <w:sz w:val="24"/>
          <w:szCs w:val="24"/>
        </w:rPr>
        <w:t xml:space="preserve">, head nods and gestures. </w:t>
      </w:r>
      <w:r w:rsidR="00567274" w:rsidRPr="00D44968">
        <w:rPr>
          <w:rFonts w:ascii="Times New Roman" w:hAnsi="Times New Roman" w:cs="Times New Roman"/>
          <w:color w:val="000000" w:themeColor="text1"/>
          <w:sz w:val="24"/>
          <w:szCs w:val="24"/>
        </w:rPr>
        <w:t>Dr. Sherman and colleagues found through the study tha</w:t>
      </w:r>
      <w:r w:rsidR="006F6B91" w:rsidRPr="00D44968">
        <w:rPr>
          <w:rFonts w:ascii="Times New Roman" w:hAnsi="Times New Roman" w:cs="Times New Roman"/>
          <w:color w:val="000000" w:themeColor="text1"/>
          <w:sz w:val="24"/>
          <w:szCs w:val="24"/>
        </w:rPr>
        <w:t>t communicating through IM and audio chat yielded the lowest bonding scores of 5.88 and 6.02 respectively. However, the overall self-reported bonding score for in-person communication was 6.59 while the score for video chat was 6.31. Although it was only a slight difference</w:t>
      </w:r>
      <w:r w:rsidR="000C227C">
        <w:rPr>
          <w:rFonts w:ascii="Times New Roman" w:hAnsi="Times New Roman" w:cs="Times New Roman"/>
          <w:color w:val="000000" w:themeColor="text1"/>
          <w:sz w:val="24"/>
          <w:szCs w:val="24"/>
        </w:rPr>
        <w:t>,</w:t>
      </w:r>
      <w:r w:rsidR="006F6B91" w:rsidRPr="00D44968">
        <w:rPr>
          <w:rFonts w:ascii="Times New Roman" w:hAnsi="Times New Roman" w:cs="Times New Roman"/>
          <w:color w:val="000000" w:themeColor="text1"/>
          <w:sz w:val="24"/>
          <w:szCs w:val="24"/>
        </w:rPr>
        <w:t xml:space="preserve"> participants reported that they felt a higher level of bonding through i</w:t>
      </w:r>
      <w:r w:rsidR="000C227C">
        <w:rPr>
          <w:rFonts w:ascii="Times New Roman" w:hAnsi="Times New Roman" w:cs="Times New Roman"/>
          <w:color w:val="000000" w:themeColor="text1"/>
          <w:sz w:val="24"/>
          <w:szCs w:val="24"/>
        </w:rPr>
        <w:t>n-person communication than video chat</w:t>
      </w:r>
      <w:r w:rsidR="006F6B91" w:rsidRPr="00D44968">
        <w:rPr>
          <w:rFonts w:ascii="Times New Roman" w:hAnsi="Times New Roman" w:cs="Times New Roman"/>
          <w:color w:val="000000" w:themeColor="text1"/>
          <w:sz w:val="24"/>
          <w:szCs w:val="24"/>
        </w:rPr>
        <w:t xml:space="preserve">. An interesting finding in this study was </w:t>
      </w:r>
      <w:r w:rsidR="000C227C">
        <w:rPr>
          <w:rFonts w:ascii="Times New Roman" w:hAnsi="Times New Roman" w:cs="Times New Roman"/>
          <w:color w:val="000000" w:themeColor="text1"/>
          <w:sz w:val="24"/>
          <w:szCs w:val="24"/>
        </w:rPr>
        <w:t xml:space="preserve">that </w:t>
      </w:r>
      <w:r w:rsidR="006F6B91" w:rsidRPr="00D44968">
        <w:rPr>
          <w:rFonts w:ascii="Times New Roman" w:hAnsi="Times New Roman" w:cs="Times New Roman"/>
          <w:color w:val="000000" w:themeColor="text1"/>
          <w:sz w:val="24"/>
          <w:szCs w:val="24"/>
        </w:rPr>
        <w:t>the amount of bonding the participants felt for smiles was higher in video chat than in person and the level for laughter was about the same in both with the level for gestures and head nods being dominantly favored in in-person</w:t>
      </w:r>
      <w:r w:rsidR="00D44968">
        <w:rPr>
          <w:rFonts w:ascii="Times New Roman" w:hAnsi="Times New Roman" w:cs="Times New Roman"/>
          <w:color w:val="000000" w:themeColor="text1"/>
          <w:sz w:val="24"/>
          <w:szCs w:val="24"/>
        </w:rPr>
        <w:t xml:space="preserve"> </w:t>
      </w:r>
      <w:r w:rsidR="006F6B91" w:rsidRPr="00D44968">
        <w:rPr>
          <w:rFonts w:ascii="Times New Roman" w:hAnsi="Times New Roman" w:cs="Times New Roman"/>
          <w:color w:val="000000" w:themeColor="text1"/>
          <w:sz w:val="24"/>
          <w:szCs w:val="24"/>
        </w:rPr>
        <w:t>(8.18 and 8.17 respectively) communication than in video chat</w:t>
      </w:r>
      <w:r w:rsidR="00A4450C">
        <w:rPr>
          <w:rFonts w:ascii="Times New Roman" w:hAnsi="Times New Roman" w:cs="Times New Roman"/>
          <w:color w:val="000000" w:themeColor="text1"/>
          <w:sz w:val="24"/>
          <w:szCs w:val="24"/>
        </w:rPr>
        <w:t xml:space="preserve"> </w:t>
      </w:r>
      <w:r w:rsidR="006F6B91" w:rsidRPr="00D44968">
        <w:rPr>
          <w:rFonts w:ascii="Times New Roman" w:hAnsi="Times New Roman" w:cs="Times New Roman"/>
          <w:color w:val="000000" w:themeColor="text1"/>
          <w:sz w:val="24"/>
          <w:szCs w:val="24"/>
        </w:rPr>
        <w:t>(5.56 and 7.17 respectively)</w:t>
      </w:r>
      <w:r w:rsidR="00D44968" w:rsidRPr="00D44968">
        <w:rPr>
          <w:rFonts w:ascii="Times New Roman" w:hAnsi="Times New Roman" w:cs="Times New Roman"/>
          <w:color w:val="000000" w:themeColor="text1"/>
          <w:sz w:val="24"/>
          <w:szCs w:val="24"/>
        </w:rPr>
        <w:t xml:space="preserve"> (E. Sherman, 2013, p. 4)</w:t>
      </w:r>
      <w:r w:rsidR="006F6B91" w:rsidRPr="00D44968">
        <w:rPr>
          <w:rFonts w:ascii="Times New Roman" w:hAnsi="Times New Roman" w:cs="Times New Roman"/>
          <w:color w:val="000000" w:themeColor="text1"/>
          <w:sz w:val="24"/>
          <w:szCs w:val="24"/>
        </w:rPr>
        <w:t>. Through this study we c</w:t>
      </w:r>
      <w:r w:rsidR="00D44968" w:rsidRPr="00D44968">
        <w:rPr>
          <w:rFonts w:ascii="Times New Roman" w:hAnsi="Times New Roman" w:cs="Times New Roman"/>
          <w:color w:val="000000" w:themeColor="text1"/>
          <w:sz w:val="24"/>
          <w:szCs w:val="24"/>
        </w:rPr>
        <w:t>an co</w:t>
      </w:r>
      <w:r w:rsidR="0023462A">
        <w:rPr>
          <w:rFonts w:ascii="Times New Roman" w:hAnsi="Times New Roman" w:cs="Times New Roman"/>
          <w:color w:val="000000" w:themeColor="text1"/>
          <w:sz w:val="24"/>
          <w:szCs w:val="24"/>
        </w:rPr>
        <w:t xml:space="preserve">nclude that some nonverbal </w:t>
      </w:r>
      <w:r w:rsidR="006F6B91" w:rsidRPr="00D44968">
        <w:rPr>
          <w:rFonts w:ascii="Times New Roman" w:hAnsi="Times New Roman" w:cs="Times New Roman"/>
          <w:color w:val="000000" w:themeColor="text1"/>
          <w:sz w:val="24"/>
          <w:szCs w:val="24"/>
        </w:rPr>
        <w:t xml:space="preserve">cues may be present in </w:t>
      </w:r>
      <w:r w:rsidR="00D44968" w:rsidRPr="00D44968">
        <w:rPr>
          <w:rFonts w:ascii="Times New Roman" w:hAnsi="Times New Roman" w:cs="Times New Roman"/>
          <w:color w:val="000000" w:themeColor="text1"/>
          <w:sz w:val="24"/>
          <w:szCs w:val="24"/>
        </w:rPr>
        <w:t>offline communic</w:t>
      </w:r>
      <w:r w:rsidR="00A4450C">
        <w:rPr>
          <w:rFonts w:ascii="Times New Roman" w:hAnsi="Times New Roman" w:cs="Times New Roman"/>
          <w:color w:val="000000" w:themeColor="text1"/>
          <w:sz w:val="24"/>
          <w:szCs w:val="24"/>
        </w:rPr>
        <w:t>ation and in video chat</w:t>
      </w:r>
      <w:r w:rsidR="0023462A">
        <w:rPr>
          <w:rFonts w:ascii="Times New Roman" w:hAnsi="Times New Roman" w:cs="Times New Roman"/>
          <w:color w:val="000000" w:themeColor="text1"/>
          <w:sz w:val="24"/>
          <w:szCs w:val="24"/>
        </w:rPr>
        <w:t>,</w:t>
      </w:r>
      <w:r w:rsidR="00A4450C">
        <w:rPr>
          <w:rFonts w:ascii="Times New Roman" w:hAnsi="Times New Roman" w:cs="Times New Roman"/>
          <w:color w:val="000000" w:themeColor="text1"/>
          <w:sz w:val="24"/>
          <w:szCs w:val="24"/>
        </w:rPr>
        <w:t xml:space="preserve"> but these</w:t>
      </w:r>
      <w:r w:rsidR="00D44968" w:rsidRPr="00D44968">
        <w:rPr>
          <w:rFonts w:ascii="Times New Roman" w:hAnsi="Times New Roman" w:cs="Times New Roman"/>
          <w:color w:val="000000" w:themeColor="text1"/>
          <w:sz w:val="24"/>
          <w:szCs w:val="24"/>
        </w:rPr>
        <w:t xml:space="preserve"> cues </w:t>
      </w:r>
      <w:r w:rsidR="00D44968" w:rsidRPr="00D44968">
        <w:rPr>
          <w:rFonts w:ascii="Times New Roman" w:hAnsi="Times New Roman" w:cs="Times New Roman"/>
          <w:color w:val="000000" w:themeColor="text1"/>
          <w:sz w:val="24"/>
          <w:szCs w:val="24"/>
        </w:rPr>
        <w:lastRenderedPageBreak/>
        <w:t>are more appreciated and acknowledged in person than in video communication media such as skype and face time (E. Sherman, 2013, p. 6).</w:t>
      </w:r>
      <w:r w:rsidR="00A4450C">
        <w:rPr>
          <w:rFonts w:ascii="Times New Roman" w:hAnsi="Times New Roman" w:cs="Times New Roman"/>
          <w:color w:val="000000" w:themeColor="text1"/>
          <w:sz w:val="24"/>
          <w:szCs w:val="24"/>
        </w:rPr>
        <w:t xml:space="preserve"> Consequently, these results may present that there exists a higher sense of empathy in both the speaker’s and listener’s conscience in in-person communication than in online communication given the results of the self-reported bonding level for the different mediums. </w:t>
      </w:r>
      <w:r w:rsidR="00D44968" w:rsidRPr="00D44968">
        <w:rPr>
          <w:rFonts w:ascii="Times New Roman" w:hAnsi="Times New Roman" w:cs="Times New Roman"/>
          <w:color w:val="000000" w:themeColor="text1"/>
          <w:sz w:val="24"/>
          <w:szCs w:val="24"/>
        </w:rPr>
        <w:t xml:space="preserve"> </w:t>
      </w:r>
      <w:r w:rsidR="006F6B91" w:rsidRPr="00D44968">
        <w:rPr>
          <w:rFonts w:ascii="Times New Roman" w:hAnsi="Times New Roman" w:cs="Times New Roman"/>
          <w:color w:val="000000" w:themeColor="text1"/>
          <w:sz w:val="24"/>
          <w:szCs w:val="24"/>
        </w:rPr>
        <w:t xml:space="preserve"> </w:t>
      </w:r>
    </w:p>
    <w:p w:rsidR="00E26B67" w:rsidRPr="00E26B67" w:rsidRDefault="009869E8" w:rsidP="00D44968">
      <w:pPr>
        <w:pStyle w:val="NoSpacing"/>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Furthermore, online communication lacks the sense of </w:t>
      </w:r>
      <w:r w:rsidRPr="005D7654">
        <w:rPr>
          <w:rFonts w:ascii="Times New Roman" w:hAnsi="Times New Roman" w:cs="Times New Roman"/>
          <w:sz w:val="24"/>
          <w:szCs w:val="24"/>
        </w:rPr>
        <w:t>empathy</w:t>
      </w:r>
      <w:r>
        <w:rPr>
          <w:rFonts w:ascii="Times New Roman" w:hAnsi="Times New Roman" w:cs="Times New Roman"/>
          <w:sz w:val="24"/>
          <w:szCs w:val="24"/>
        </w:rPr>
        <w:t xml:space="preserve"> that is present in offline interactions. Empathy is “when we make an attempt to understand </w:t>
      </w:r>
      <w:r w:rsidR="008E0AF8">
        <w:rPr>
          <w:rFonts w:ascii="Times New Roman" w:hAnsi="Times New Roman" w:cs="Times New Roman"/>
          <w:sz w:val="24"/>
          <w:szCs w:val="24"/>
        </w:rPr>
        <w:t>other’s</w:t>
      </w:r>
      <w:r>
        <w:rPr>
          <w:rFonts w:ascii="Times New Roman" w:hAnsi="Times New Roman" w:cs="Times New Roman"/>
          <w:sz w:val="24"/>
          <w:szCs w:val="24"/>
        </w:rPr>
        <w:t xml:space="preserve"> perspectives and be aware of their feelings in order to identify with them” (</w:t>
      </w:r>
      <w:proofErr w:type="spellStart"/>
      <w:r>
        <w:rPr>
          <w:rFonts w:ascii="Times New Roman" w:hAnsi="Times New Roman" w:cs="Times New Roman"/>
          <w:sz w:val="24"/>
          <w:szCs w:val="24"/>
        </w:rPr>
        <w:t>McCornack</w:t>
      </w:r>
      <w:proofErr w:type="spellEnd"/>
      <w:r>
        <w:rPr>
          <w:rFonts w:ascii="Times New Roman" w:hAnsi="Times New Roman" w:cs="Times New Roman"/>
          <w:sz w:val="24"/>
          <w:szCs w:val="24"/>
        </w:rPr>
        <w:t xml:space="preserve">, </w:t>
      </w:r>
      <w:r w:rsidR="00F33C3F">
        <w:rPr>
          <w:rFonts w:ascii="Times New Roman" w:hAnsi="Times New Roman" w:cs="Times New Roman"/>
          <w:sz w:val="24"/>
          <w:szCs w:val="24"/>
        </w:rPr>
        <w:t xml:space="preserve">2013, p. </w:t>
      </w:r>
      <w:r>
        <w:rPr>
          <w:rFonts w:ascii="Times New Roman" w:hAnsi="Times New Roman" w:cs="Times New Roman"/>
          <w:sz w:val="24"/>
          <w:szCs w:val="24"/>
        </w:rPr>
        <w:t>99). There is a significant la</w:t>
      </w:r>
      <w:r w:rsidR="00D97CBD">
        <w:rPr>
          <w:rFonts w:ascii="Times New Roman" w:hAnsi="Times New Roman" w:cs="Times New Roman"/>
          <w:sz w:val="24"/>
          <w:szCs w:val="24"/>
        </w:rPr>
        <w:t xml:space="preserve">ck of feedback for the </w:t>
      </w:r>
      <w:r w:rsidR="00D97CBD" w:rsidRPr="005D7654">
        <w:rPr>
          <w:rFonts w:ascii="Times New Roman" w:hAnsi="Times New Roman" w:cs="Times New Roman"/>
          <w:sz w:val="24"/>
          <w:szCs w:val="24"/>
        </w:rPr>
        <w:t>sender</w:t>
      </w:r>
      <w:r w:rsidR="00D97CBD">
        <w:rPr>
          <w:rFonts w:ascii="Times New Roman" w:hAnsi="Times New Roman" w:cs="Times New Roman"/>
          <w:sz w:val="24"/>
          <w:szCs w:val="24"/>
        </w:rPr>
        <w:t xml:space="preserve"> and </w:t>
      </w:r>
      <w:r w:rsidR="00D97CBD" w:rsidRPr="00D97CBD">
        <w:rPr>
          <w:rFonts w:ascii="Times New Roman" w:hAnsi="Times New Roman" w:cs="Times New Roman"/>
          <w:sz w:val="24"/>
          <w:szCs w:val="24"/>
        </w:rPr>
        <w:t>receiver</w:t>
      </w:r>
      <w:r w:rsidR="00D97CBD">
        <w:rPr>
          <w:rFonts w:ascii="Times New Roman" w:hAnsi="Times New Roman" w:cs="Times New Roman"/>
          <w:sz w:val="24"/>
          <w:szCs w:val="24"/>
        </w:rPr>
        <w:t xml:space="preserve"> </w:t>
      </w:r>
      <w:r>
        <w:rPr>
          <w:rFonts w:ascii="Times New Roman" w:hAnsi="Times New Roman" w:cs="Times New Roman"/>
          <w:sz w:val="24"/>
          <w:szCs w:val="24"/>
        </w:rPr>
        <w:t xml:space="preserve">when participating in an online interaction. This lack of feedback makes it difficult to relate to the concerns of your audience. As </w:t>
      </w:r>
      <w:proofErr w:type="spellStart"/>
      <w:r>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w:t>
      </w:r>
      <w:r>
        <w:rPr>
          <w:rFonts w:ascii="Times New Roman" w:hAnsi="Times New Roman" w:cs="Times New Roman"/>
          <w:sz w:val="24"/>
          <w:szCs w:val="24"/>
        </w:rPr>
        <w:t xml:space="preserve"> has explained, “</w:t>
      </w:r>
      <w:r w:rsidR="008E0AF8">
        <w:rPr>
          <w:rFonts w:ascii="Times New Roman" w:hAnsi="Times New Roman" w:cs="Times New Roman"/>
          <w:sz w:val="24"/>
          <w:szCs w:val="24"/>
        </w:rPr>
        <w:t>Without</w:t>
      </w:r>
      <w:r>
        <w:rPr>
          <w:rFonts w:ascii="Times New Roman" w:hAnsi="Times New Roman" w:cs="Times New Roman"/>
          <w:sz w:val="24"/>
          <w:szCs w:val="24"/>
        </w:rPr>
        <w:t xml:space="preserve"> feedback, we have difficulty experiencing empathy and gauging the </w:t>
      </w:r>
      <w:r w:rsidRPr="005D7654">
        <w:rPr>
          <w:rFonts w:ascii="Times New Roman" w:hAnsi="Times New Roman" w:cs="Times New Roman"/>
          <w:sz w:val="24"/>
          <w:szCs w:val="24"/>
        </w:rPr>
        <w:t xml:space="preserve">appropriateness </w:t>
      </w:r>
      <w:r>
        <w:rPr>
          <w:rFonts w:ascii="Times New Roman" w:hAnsi="Times New Roman" w:cs="Times New Roman"/>
          <w:sz w:val="24"/>
          <w:szCs w:val="24"/>
        </w:rPr>
        <w:t>of our emotional expression” (</w:t>
      </w:r>
      <w:r w:rsidR="00F33C3F">
        <w:rPr>
          <w:rFonts w:ascii="Times New Roman" w:hAnsi="Times New Roman" w:cs="Times New Roman"/>
          <w:sz w:val="24"/>
          <w:szCs w:val="24"/>
        </w:rPr>
        <w:t>p.</w:t>
      </w:r>
      <w:r w:rsidR="00C73C6A">
        <w:rPr>
          <w:rFonts w:ascii="Times New Roman" w:hAnsi="Times New Roman" w:cs="Times New Roman"/>
          <w:sz w:val="24"/>
          <w:szCs w:val="24"/>
        </w:rPr>
        <w:t xml:space="preserve"> </w:t>
      </w:r>
      <w:r>
        <w:rPr>
          <w:rFonts w:ascii="Times New Roman" w:hAnsi="Times New Roman" w:cs="Times New Roman"/>
          <w:sz w:val="24"/>
          <w:szCs w:val="24"/>
        </w:rPr>
        <w:t>129). Not being able to decipher how the other person feels as they send a message confuses the receiver. This confusion leads to an incoherent conversation that may lead to unique meanings to both parties.</w:t>
      </w:r>
      <w:r w:rsidR="009433DE">
        <w:rPr>
          <w:rFonts w:ascii="Times New Roman" w:hAnsi="Times New Roman" w:cs="Times New Roman"/>
          <w:sz w:val="24"/>
          <w:szCs w:val="24"/>
        </w:rPr>
        <w:t xml:space="preserve"> Often times, as Jeffery T. Hancock and Philip J. Dunham have found in their study that “we tend to ‘</w:t>
      </w:r>
      <w:r w:rsidR="007E5251">
        <w:rPr>
          <w:rFonts w:ascii="Times New Roman" w:hAnsi="Times New Roman" w:cs="Times New Roman"/>
          <w:sz w:val="24"/>
          <w:szCs w:val="24"/>
        </w:rPr>
        <w:t>overattribute</w:t>
      </w:r>
      <w:r w:rsidR="009433DE">
        <w:rPr>
          <w:rFonts w:ascii="Times New Roman" w:hAnsi="Times New Roman" w:cs="Times New Roman"/>
          <w:sz w:val="24"/>
          <w:szCs w:val="24"/>
        </w:rPr>
        <w:t>’ and develop our own idealized impressions of the other person in the conversatio</w:t>
      </w:r>
      <w:bookmarkStart w:id="0" w:name="_GoBack"/>
      <w:bookmarkEnd w:id="0"/>
      <w:r w:rsidR="009433DE">
        <w:rPr>
          <w:rFonts w:ascii="Times New Roman" w:hAnsi="Times New Roman" w:cs="Times New Roman"/>
          <w:sz w:val="24"/>
          <w:szCs w:val="24"/>
        </w:rPr>
        <w:t>n” (</w:t>
      </w:r>
      <w:r w:rsidR="009433DE" w:rsidRPr="001A6DE5">
        <w:rPr>
          <w:rFonts w:ascii="Times New Roman" w:hAnsi="Times New Roman" w:cs="Times New Roman"/>
          <w:sz w:val="24"/>
          <w:szCs w:val="24"/>
        </w:rPr>
        <w:t>Hancoc</w:t>
      </w:r>
      <w:r w:rsidR="009433DE">
        <w:rPr>
          <w:rFonts w:ascii="Times New Roman" w:hAnsi="Times New Roman" w:cs="Times New Roman"/>
          <w:sz w:val="24"/>
          <w:szCs w:val="24"/>
        </w:rPr>
        <w:t>k, J. T., &amp; Dunham, P. J., 2001, p. 332). Furthermore, s</w:t>
      </w:r>
      <w:r>
        <w:rPr>
          <w:rFonts w:ascii="Times New Roman" w:hAnsi="Times New Roman" w:cs="Times New Roman"/>
          <w:sz w:val="24"/>
          <w:szCs w:val="24"/>
        </w:rPr>
        <w:t xml:space="preserve">uch a lack of feedback </w:t>
      </w:r>
      <w:r w:rsidR="009433DE">
        <w:rPr>
          <w:rFonts w:ascii="Times New Roman" w:hAnsi="Times New Roman" w:cs="Times New Roman"/>
          <w:sz w:val="24"/>
          <w:szCs w:val="24"/>
        </w:rPr>
        <w:t>could also discourage us to reply as we</w:t>
      </w:r>
      <w:r>
        <w:rPr>
          <w:rFonts w:ascii="Times New Roman" w:hAnsi="Times New Roman" w:cs="Times New Roman"/>
          <w:sz w:val="24"/>
          <w:szCs w:val="24"/>
        </w:rPr>
        <w:t xml:space="preserve"> would in an offline interaction. In an offline interaction there exists gestures, facial feature</w:t>
      </w:r>
      <w:r w:rsidR="008E0AF8">
        <w:rPr>
          <w:rFonts w:ascii="Times New Roman" w:hAnsi="Times New Roman" w:cs="Times New Roman"/>
          <w:sz w:val="24"/>
          <w:szCs w:val="24"/>
        </w:rPr>
        <w:t>s</w:t>
      </w:r>
      <w:r>
        <w:rPr>
          <w:rFonts w:ascii="Times New Roman" w:hAnsi="Times New Roman" w:cs="Times New Roman"/>
          <w:sz w:val="24"/>
          <w:szCs w:val="24"/>
        </w:rPr>
        <w:t>, and a tone o</w:t>
      </w:r>
      <w:r w:rsidR="008E0AF8">
        <w:rPr>
          <w:rFonts w:ascii="Times New Roman" w:hAnsi="Times New Roman" w:cs="Times New Roman"/>
          <w:sz w:val="24"/>
          <w:szCs w:val="24"/>
        </w:rPr>
        <w:t xml:space="preserve">f voice to assist in </w:t>
      </w:r>
      <w:r w:rsidR="008E0AF8" w:rsidRPr="008E0AF8">
        <w:rPr>
          <w:rFonts w:ascii="Times New Roman" w:hAnsi="Times New Roman" w:cs="Times New Roman"/>
          <w:sz w:val="24"/>
          <w:szCs w:val="24"/>
        </w:rPr>
        <w:t>decoding</w:t>
      </w:r>
      <w:r>
        <w:rPr>
          <w:rFonts w:ascii="Times New Roman" w:hAnsi="Times New Roman" w:cs="Times New Roman"/>
          <w:sz w:val="24"/>
          <w:szCs w:val="24"/>
        </w:rPr>
        <w:t xml:space="preserve"> the meaning of the message being intercepted by the receiver. </w:t>
      </w:r>
      <w:proofErr w:type="spellStart"/>
      <w:r w:rsidR="00DA576B">
        <w:rPr>
          <w:rFonts w:ascii="Times New Roman" w:hAnsi="Times New Roman" w:cs="Times New Roman"/>
          <w:sz w:val="24"/>
          <w:szCs w:val="24"/>
        </w:rPr>
        <w:t>Manen</w:t>
      </w:r>
      <w:proofErr w:type="spellEnd"/>
      <w:r w:rsidR="00F33C3F">
        <w:rPr>
          <w:rFonts w:ascii="Times New Roman" w:hAnsi="Times New Roman" w:cs="Times New Roman"/>
          <w:sz w:val="24"/>
          <w:szCs w:val="24"/>
        </w:rPr>
        <w:t xml:space="preserve"> (2010)</w:t>
      </w:r>
      <w:r w:rsidR="00DA576B">
        <w:rPr>
          <w:rFonts w:ascii="Times New Roman" w:hAnsi="Times New Roman" w:cs="Times New Roman"/>
          <w:sz w:val="24"/>
          <w:szCs w:val="24"/>
        </w:rPr>
        <w:t xml:space="preserve"> </w:t>
      </w:r>
      <w:r w:rsidR="00C73C6A">
        <w:rPr>
          <w:rFonts w:ascii="Times New Roman" w:hAnsi="Times New Roman" w:cs="Times New Roman"/>
          <w:sz w:val="24"/>
          <w:szCs w:val="24"/>
        </w:rPr>
        <w:t>has made the observation that, “ when writing to a friend about a topic, a book, or a movie it may happen that we get so involved in the writing that we temporarily seem to forget that we are writing to someone or that we are writing for others”</w:t>
      </w:r>
      <w:r w:rsidR="00F33C3F">
        <w:rPr>
          <w:rFonts w:ascii="Times New Roman" w:hAnsi="Times New Roman" w:cs="Times New Roman"/>
          <w:sz w:val="24"/>
          <w:szCs w:val="24"/>
        </w:rPr>
        <w:t>(p. 1028</w:t>
      </w:r>
      <w:r w:rsidR="00C73C6A">
        <w:rPr>
          <w:rFonts w:ascii="Times New Roman" w:hAnsi="Times New Roman" w:cs="Times New Roman"/>
          <w:sz w:val="24"/>
          <w:szCs w:val="24"/>
        </w:rPr>
        <w:t xml:space="preserve"> ). This emphasizes the idea that through </w:t>
      </w:r>
      <w:r w:rsidR="00C73C6A">
        <w:rPr>
          <w:rFonts w:ascii="Times New Roman" w:hAnsi="Times New Roman" w:cs="Times New Roman"/>
          <w:sz w:val="24"/>
          <w:szCs w:val="24"/>
        </w:rPr>
        <w:lastRenderedPageBreak/>
        <w:t>online communication, it feels as if you are talking to yourself for the moment you are sending the message. This clarifies the lack of empathy in a conversation. With no eye contact or a reassuring nod confirming attention we find ourselves writing a message to our cont</w:t>
      </w:r>
      <w:r w:rsidR="00EA28C9">
        <w:rPr>
          <w:rFonts w:ascii="Times New Roman" w:hAnsi="Times New Roman" w:cs="Times New Roman"/>
          <w:sz w:val="24"/>
          <w:szCs w:val="24"/>
        </w:rPr>
        <w:t xml:space="preserve">ent momentarily disregarding whoever is </w:t>
      </w:r>
      <w:r w:rsidR="00EA28C9" w:rsidRPr="005D7654">
        <w:rPr>
          <w:rFonts w:ascii="Times New Roman" w:hAnsi="Times New Roman" w:cs="Times New Roman"/>
          <w:sz w:val="24"/>
          <w:szCs w:val="24"/>
        </w:rPr>
        <w:t xml:space="preserve">receiving </w:t>
      </w:r>
      <w:r w:rsidR="00EA28C9">
        <w:rPr>
          <w:rFonts w:ascii="Times New Roman" w:hAnsi="Times New Roman" w:cs="Times New Roman"/>
          <w:sz w:val="24"/>
          <w:szCs w:val="24"/>
        </w:rPr>
        <w:t>the message</w:t>
      </w:r>
      <w:r w:rsidR="00C73C6A">
        <w:rPr>
          <w:rFonts w:ascii="Times New Roman" w:hAnsi="Times New Roman" w:cs="Times New Roman"/>
          <w:sz w:val="24"/>
          <w:szCs w:val="24"/>
        </w:rPr>
        <w:t>.</w:t>
      </w:r>
      <w:r w:rsidR="008E0AF8">
        <w:rPr>
          <w:rFonts w:ascii="Times New Roman" w:hAnsi="Times New Roman" w:cs="Times New Roman"/>
          <w:sz w:val="24"/>
          <w:szCs w:val="24"/>
        </w:rPr>
        <w:t xml:space="preserve"> This further declares the lack of intimacy in online communication.</w:t>
      </w:r>
      <w:r w:rsidR="008E0AF8" w:rsidRPr="00E26B67">
        <w:rPr>
          <w:rFonts w:ascii="Times New Roman" w:hAnsi="Times New Roman" w:cs="Times New Roman"/>
          <w:color w:val="FF0000"/>
          <w:sz w:val="24"/>
          <w:szCs w:val="24"/>
        </w:rPr>
        <w:t xml:space="preserve"> </w:t>
      </w:r>
    </w:p>
    <w:p w:rsidR="008E0AF8" w:rsidRPr="00990090" w:rsidRDefault="008E0AF8" w:rsidP="009869E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Nonetheless, Offline communication can greatly </w:t>
      </w:r>
      <w:r w:rsidR="00670F55">
        <w:rPr>
          <w:rFonts w:ascii="Times New Roman" w:hAnsi="Times New Roman" w:cs="Times New Roman"/>
          <w:sz w:val="24"/>
          <w:szCs w:val="24"/>
        </w:rPr>
        <w:t>effect</w:t>
      </w:r>
      <w:r>
        <w:rPr>
          <w:rFonts w:ascii="Times New Roman" w:hAnsi="Times New Roman" w:cs="Times New Roman"/>
          <w:sz w:val="24"/>
          <w:szCs w:val="24"/>
        </w:rPr>
        <w:t xml:space="preserve"> online interactions. The sense of empathy and intimacy in offline interactions, however, do</w:t>
      </w:r>
      <w:r w:rsidR="00C27DD2">
        <w:rPr>
          <w:rFonts w:ascii="Times New Roman" w:hAnsi="Times New Roman" w:cs="Times New Roman"/>
          <w:sz w:val="24"/>
          <w:szCs w:val="24"/>
        </w:rPr>
        <w:t>es</w:t>
      </w:r>
      <w:r>
        <w:rPr>
          <w:rFonts w:ascii="Times New Roman" w:hAnsi="Times New Roman" w:cs="Times New Roman"/>
          <w:sz w:val="24"/>
          <w:szCs w:val="24"/>
        </w:rPr>
        <w:t>n’t exist in online communication. Real world interactions consist of nonverbal cue</w:t>
      </w:r>
      <w:r w:rsidR="00990090">
        <w:rPr>
          <w:rFonts w:ascii="Times New Roman" w:hAnsi="Times New Roman" w:cs="Times New Roman"/>
          <w:sz w:val="24"/>
          <w:szCs w:val="24"/>
        </w:rPr>
        <w:t>s</w:t>
      </w:r>
      <w:r>
        <w:rPr>
          <w:rFonts w:ascii="Times New Roman" w:hAnsi="Times New Roman" w:cs="Times New Roman"/>
          <w:sz w:val="24"/>
          <w:szCs w:val="24"/>
        </w:rPr>
        <w:t xml:space="preserve"> to assist in the comprehension of the message put forth by the speaker</w:t>
      </w:r>
      <w:r w:rsidR="00990090">
        <w:rPr>
          <w:rFonts w:ascii="Times New Roman" w:hAnsi="Times New Roman" w:cs="Times New Roman"/>
          <w:sz w:val="24"/>
          <w:szCs w:val="24"/>
        </w:rPr>
        <w:t xml:space="preserve">. Such nonverbal cues as </w:t>
      </w:r>
      <w:proofErr w:type="spellStart"/>
      <w:r w:rsidR="00990090" w:rsidRPr="005D7654">
        <w:rPr>
          <w:rFonts w:ascii="Times New Roman" w:hAnsi="Times New Roman" w:cs="Times New Roman"/>
          <w:sz w:val="24"/>
          <w:szCs w:val="24"/>
        </w:rPr>
        <w:t>vocalics</w:t>
      </w:r>
      <w:proofErr w:type="spellEnd"/>
      <w:r w:rsidR="00990090">
        <w:rPr>
          <w:rFonts w:ascii="Times New Roman" w:hAnsi="Times New Roman" w:cs="Times New Roman"/>
          <w:b/>
          <w:sz w:val="24"/>
          <w:szCs w:val="24"/>
        </w:rPr>
        <w:t xml:space="preserve"> </w:t>
      </w:r>
      <w:r w:rsidR="00990090">
        <w:rPr>
          <w:rFonts w:ascii="Times New Roman" w:hAnsi="Times New Roman" w:cs="Times New Roman"/>
          <w:sz w:val="24"/>
          <w:szCs w:val="24"/>
        </w:rPr>
        <w:t xml:space="preserve">assist in understanding a tone in the message as opposed to interactions that are conducted online. The tone of voice or hand gestures </w:t>
      </w:r>
      <w:r w:rsidR="009433DE">
        <w:rPr>
          <w:rFonts w:ascii="Times New Roman" w:hAnsi="Times New Roman" w:cs="Times New Roman"/>
          <w:sz w:val="24"/>
          <w:szCs w:val="24"/>
        </w:rPr>
        <w:t xml:space="preserve">could </w:t>
      </w:r>
      <w:r w:rsidR="00990090">
        <w:rPr>
          <w:rFonts w:ascii="Times New Roman" w:hAnsi="Times New Roman" w:cs="Times New Roman"/>
          <w:sz w:val="24"/>
          <w:szCs w:val="24"/>
        </w:rPr>
        <w:t>convey more info</w:t>
      </w:r>
      <w:r w:rsidR="00BB3F49">
        <w:rPr>
          <w:rFonts w:ascii="Times New Roman" w:hAnsi="Times New Roman" w:cs="Times New Roman"/>
          <w:sz w:val="24"/>
          <w:szCs w:val="24"/>
        </w:rPr>
        <w:t>rmation in offline conversations</w:t>
      </w:r>
      <w:r w:rsidR="00990090">
        <w:rPr>
          <w:rFonts w:ascii="Times New Roman" w:hAnsi="Times New Roman" w:cs="Times New Roman"/>
          <w:sz w:val="24"/>
          <w:szCs w:val="24"/>
        </w:rPr>
        <w:t>. These</w:t>
      </w:r>
      <w:r w:rsidR="00BB3F49">
        <w:rPr>
          <w:rFonts w:ascii="Times New Roman" w:hAnsi="Times New Roman" w:cs="Times New Roman"/>
          <w:sz w:val="24"/>
          <w:szCs w:val="24"/>
        </w:rPr>
        <w:t xml:space="preserve"> interactions</w:t>
      </w:r>
      <w:r w:rsidR="00990090">
        <w:rPr>
          <w:rFonts w:ascii="Times New Roman" w:hAnsi="Times New Roman" w:cs="Times New Roman"/>
          <w:sz w:val="24"/>
          <w:szCs w:val="24"/>
        </w:rPr>
        <w:t xml:space="preserve"> allow the listener to process the message and offer some feedback. These aspects of offline communications allow the presence of empathy and emotion along with intimacy to exist as opposed to the stagnant conversations online that often times promote misinterpretations of context.</w:t>
      </w:r>
      <w:r w:rsidR="00C27DD2">
        <w:rPr>
          <w:rFonts w:ascii="Times New Roman" w:hAnsi="Times New Roman" w:cs="Times New Roman"/>
          <w:sz w:val="24"/>
          <w:szCs w:val="24"/>
        </w:rPr>
        <w:t xml:space="preserve"> The masks that </w:t>
      </w:r>
      <w:r w:rsidR="00BB3F49">
        <w:rPr>
          <w:rFonts w:ascii="Times New Roman" w:hAnsi="Times New Roman" w:cs="Times New Roman"/>
          <w:sz w:val="24"/>
          <w:szCs w:val="24"/>
        </w:rPr>
        <w:t>one may craft online may be easily seen through in offline interaction. The intimacy and empathy present in offline interactions can break through these masks to reveal the ingenuity of a rather falsified online persona through the cracks.</w:t>
      </w:r>
      <w:r w:rsidR="009433DE">
        <w:rPr>
          <w:rFonts w:ascii="Times New Roman" w:hAnsi="Times New Roman" w:cs="Times New Roman"/>
          <w:sz w:val="24"/>
          <w:szCs w:val="24"/>
        </w:rPr>
        <w:t xml:space="preserve"> I believe that this same sense of intimacy is not present in online communication.</w:t>
      </w:r>
    </w:p>
    <w:p w:rsidR="00EA0A03" w:rsidRPr="00EA0A03" w:rsidRDefault="00EA0A03" w:rsidP="002362EA">
      <w:pPr>
        <w:ind w:firstLine="720"/>
        <w:rPr>
          <w:rFonts w:ascii="Times New Roman" w:hAnsi="Times New Roman" w:cs="Times New Roman"/>
          <w:sz w:val="24"/>
          <w:szCs w:val="24"/>
        </w:rPr>
      </w:pPr>
    </w:p>
    <w:p w:rsidR="00643130" w:rsidRDefault="00643130" w:rsidP="00643130"/>
    <w:p w:rsidR="0023462A" w:rsidRDefault="0023462A" w:rsidP="00643130"/>
    <w:p w:rsidR="00AE5B11" w:rsidRDefault="00AE5B11" w:rsidP="00643130">
      <w:pPr>
        <w:jc w:val="center"/>
        <w:rPr>
          <w:rFonts w:ascii="Times New Roman" w:hAnsi="Times New Roman" w:cs="Times New Roman"/>
          <w:sz w:val="24"/>
          <w:szCs w:val="24"/>
        </w:rPr>
      </w:pPr>
    </w:p>
    <w:p w:rsidR="00AE5B11" w:rsidRDefault="00AE5B11" w:rsidP="00643130">
      <w:pPr>
        <w:jc w:val="center"/>
        <w:rPr>
          <w:rFonts w:ascii="Times New Roman" w:hAnsi="Times New Roman" w:cs="Times New Roman"/>
          <w:sz w:val="24"/>
          <w:szCs w:val="24"/>
        </w:rPr>
      </w:pPr>
    </w:p>
    <w:p w:rsidR="00AE5B11" w:rsidRDefault="00AE5B11" w:rsidP="00643130">
      <w:pPr>
        <w:jc w:val="center"/>
        <w:rPr>
          <w:rFonts w:ascii="Times New Roman" w:hAnsi="Times New Roman" w:cs="Times New Roman"/>
          <w:sz w:val="24"/>
          <w:szCs w:val="24"/>
        </w:rPr>
      </w:pPr>
    </w:p>
    <w:p w:rsidR="00AE5B11" w:rsidRDefault="00AE5B11" w:rsidP="00643130">
      <w:pPr>
        <w:jc w:val="center"/>
        <w:rPr>
          <w:rFonts w:ascii="Times New Roman" w:hAnsi="Times New Roman" w:cs="Times New Roman"/>
          <w:sz w:val="24"/>
          <w:szCs w:val="24"/>
        </w:rPr>
      </w:pPr>
    </w:p>
    <w:p w:rsidR="009433DE" w:rsidRDefault="009433DE" w:rsidP="009433DE">
      <w:pPr>
        <w:rPr>
          <w:rFonts w:ascii="Times New Roman" w:hAnsi="Times New Roman" w:cs="Times New Roman"/>
          <w:sz w:val="24"/>
          <w:szCs w:val="24"/>
        </w:rPr>
      </w:pPr>
    </w:p>
    <w:p w:rsidR="001A6DE5" w:rsidRPr="001A6DE5" w:rsidRDefault="008A41A9" w:rsidP="009433DE">
      <w:pPr>
        <w:jc w:val="center"/>
        <w:rPr>
          <w:rFonts w:ascii="Times New Roman" w:hAnsi="Times New Roman" w:cs="Times New Roman"/>
          <w:sz w:val="24"/>
          <w:szCs w:val="24"/>
        </w:rPr>
      </w:pPr>
      <w:r w:rsidRPr="00F33C3F">
        <w:rPr>
          <w:rFonts w:ascii="Times New Roman" w:hAnsi="Times New Roman" w:cs="Times New Roman"/>
          <w:sz w:val="24"/>
          <w:szCs w:val="24"/>
        </w:rPr>
        <w:t>References</w:t>
      </w:r>
    </w:p>
    <w:p w:rsidR="001A6DE5" w:rsidRPr="001A6DE5" w:rsidRDefault="001A6DE5" w:rsidP="001A6DE5">
      <w:pPr>
        <w:pStyle w:val="NoSpacing"/>
        <w:spacing w:line="480" w:lineRule="auto"/>
        <w:ind w:left="720" w:hanging="720"/>
        <w:rPr>
          <w:rFonts w:ascii="Times New Roman" w:hAnsi="Times New Roman" w:cs="Times New Roman"/>
          <w:sz w:val="24"/>
          <w:szCs w:val="24"/>
        </w:rPr>
      </w:pPr>
      <w:r w:rsidRPr="001A6DE5">
        <w:rPr>
          <w:rFonts w:ascii="Times New Roman" w:hAnsi="Times New Roman" w:cs="Times New Roman"/>
          <w:sz w:val="24"/>
          <w:szCs w:val="24"/>
        </w:rPr>
        <w:t xml:space="preserve">Hancock, J. T., &amp; Dunham, P. J. (2001). Impression formation in computer-mediated communication revisited. </w:t>
      </w:r>
      <w:r w:rsidRPr="001A6DE5">
        <w:rPr>
          <w:rFonts w:ascii="Times New Roman" w:hAnsi="Times New Roman" w:cs="Times New Roman"/>
          <w:i/>
          <w:sz w:val="24"/>
          <w:szCs w:val="24"/>
        </w:rPr>
        <w:t>Communication Research</w:t>
      </w:r>
      <w:r w:rsidRPr="001A6DE5">
        <w:rPr>
          <w:rFonts w:ascii="Times New Roman" w:hAnsi="Times New Roman" w:cs="Times New Roman"/>
          <w:sz w:val="24"/>
          <w:szCs w:val="24"/>
        </w:rPr>
        <w:t>, 28, 325-347.</w:t>
      </w:r>
    </w:p>
    <w:p w:rsidR="00990090" w:rsidRPr="00F33C3F" w:rsidRDefault="00990090" w:rsidP="00F33C3F">
      <w:pPr>
        <w:pStyle w:val="NoSpacing"/>
        <w:spacing w:line="480" w:lineRule="auto"/>
        <w:rPr>
          <w:rFonts w:ascii="Times New Roman" w:hAnsi="Times New Roman" w:cs="Times New Roman"/>
          <w:sz w:val="24"/>
          <w:szCs w:val="24"/>
        </w:rPr>
      </w:pPr>
      <w:proofErr w:type="spellStart"/>
      <w:r w:rsidRPr="00F33C3F">
        <w:rPr>
          <w:rFonts w:ascii="Times New Roman" w:hAnsi="Times New Roman" w:cs="Times New Roman"/>
          <w:sz w:val="24"/>
          <w:szCs w:val="24"/>
        </w:rPr>
        <w:t>Ihde</w:t>
      </w:r>
      <w:proofErr w:type="spellEnd"/>
      <w:r w:rsidRPr="00F33C3F">
        <w:rPr>
          <w:rFonts w:ascii="Times New Roman" w:hAnsi="Times New Roman" w:cs="Times New Roman"/>
          <w:sz w:val="24"/>
          <w:szCs w:val="24"/>
        </w:rPr>
        <w:t xml:space="preserve">, D. (2002). Bodies in technology. </w:t>
      </w:r>
      <w:r w:rsidRPr="00F33C3F">
        <w:rPr>
          <w:rFonts w:ascii="Times New Roman" w:hAnsi="Times New Roman" w:cs="Times New Roman"/>
          <w:i/>
          <w:sz w:val="24"/>
          <w:szCs w:val="24"/>
        </w:rPr>
        <w:t>Journal of Applied Philosophy</w:t>
      </w:r>
      <w:r w:rsidRPr="00F33C3F">
        <w:rPr>
          <w:rFonts w:ascii="Times New Roman" w:hAnsi="Times New Roman" w:cs="Times New Roman"/>
          <w:sz w:val="24"/>
          <w:szCs w:val="24"/>
        </w:rPr>
        <w:t>, 20, 95 – 111.</w:t>
      </w:r>
    </w:p>
    <w:p w:rsidR="008A41A9" w:rsidRPr="00F33C3F" w:rsidRDefault="00990090" w:rsidP="00F33C3F">
      <w:pPr>
        <w:pStyle w:val="NoSpacing"/>
        <w:spacing w:line="480" w:lineRule="auto"/>
        <w:ind w:left="720" w:hanging="720"/>
        <w:rPr>
          <w:rFonts w:ascii="Times New Roman" w:hAnsi="Times New Roman" w:cs="Times New Roman"/>
          <w:sz w:val="24"/>
          <w:szCs w:val="24"/>
        </w:rPr>
      </w:pPr>
      <w:r w:rsidRPr="00F33C3F">
        <w:rPr>
          <w:rFonts w:ascii="Times New Roman" w:hAnsi="Times New Roman" w:cs="Times New Roman"/>
          <w:sz w:val="24"/>
          <w:szCs w:val="24"/>
        </w:rPr>
        <w:t>Livingstone, S. (2008)</w:t>
      </w:r>
      <w:r w:rsidR="00C2511B">
        <w:rPr>
          <w:rFonts w:ascii="Times New Roman" w:hAnsi="Times New Roman" w:cs="Times New Roman"/>
          <w:sz w:val="24"/>
          <w:szCs w:val="24"/>
        </w:rPr>
        <w:t>.</w:t>
      </w:r>
      <w:r w:rsidRPr="00F33C3F">
        <w:rPr>
          <w:rFonts w:ascii="Times New Roman" w:hAnsi="Times New Roman" w:cs="Times New Roman"/>
          <w:sz w:val="24"/>
          <w:szCs w:val="24"/>
        </w:rPr>
        <w:t xml:space="preserve"> Taking risky opportunities in youthful content creation: Teenager’s use of social networking sites for intimacy, privacy, and self-expression.</w:t>
      </w:r>
      <w:r w:rsidRPr="00F33C3F">
        <w:rPr>
          <w:rFonts w:ascii="Times New Roman" w:hAnsi="Times New Roman" w:cs="Times New Roman"/>
          <w:i/>
          <w:sz w:val="24"/>
          <w:szCs w:val="24"/>
        </w:rPr>
        <w:t xml:space="preserve"> New media and society</w:t>
      </w:r>
      <w:r w:rsidRPr="00F33C3F">
        <w:rPr>
          <w:rFonts w:ascii="Times New Roman" w:hAnsi="Times New Roman" w:cs="Times New Roman"/>
          <w:sz w:val="24"/>
          <w:szCs w:val="24"/>
        </w:rPr>
        <w:t>, 10, 393 – 411</w:t>
      </w:r>
    </w:p>
    <w:p w:rsidR="00990090" w:rsidRPr="00F33C3F" w:rsidRDefault="00990090" w:rsidP="00F33C3F">
      <w:pPr>
        <w:pStyle w:val="NoSpacing"/>
        <w:spacing w:line="480" w:lineRule="auto"/>
        <w:ind w:left="720" w:hanging="720"/>
        <w:rPr>
          <w:rFonts w:ascii="Times New Roman" w:hAnsi="Times New Roman" w:cs="Times New Roman"/>
          <w:sz w:val="24"/>
          <w:szCs w:val="24"/>
        </w:rPr>
      </w:pPr>
      <w:proofErr w:type="spellStart"/>
      <w:r w:rsidRPr="00F33C3F">
        <w:rPr>
          <w:rFonts w:ascii="Times New Roman" w:hAnsi="Times New Roman" w:cs="Times New Roman"/>
          <w:sz w:val="24"/>
          <w:szCs w:val="24"/>
        </w:rPr>
        <w:t>Manen</w:t>
      </w:r>
      <w:proofErr w:type="spellEnd"/>
      <w:r w:rsidRPr="00F33C3F">
        <w:rPr>
          <w:rFonts w:ascii="Times New Roman" w:hAnsi="Times New Roman" w:cs="Times New Roman"/>
          <w:sz w:val="24"/>
          <w:szCs w:val="24"/>
        </w:rPr>
        <w:t>, Max V. (2010)</w:t>
      </w:r>
      <w:r w:rsidR="00C2511B">
        <w:rPr>
          <w:rFonts w:ascii="Times New Roman" w:hAnsi="Times New Roman" w:cs="Times New Roman"/>
          <w:sz w:val="24"/>
          <w:szCs w:val="24"/>
        </w:rPr>
        <w:t>.</w:t>
      </w:r>
      <w:r w:rsidRPr="00F33C3F">
        <w:rPr>
          <w:rFonts w:ascii="Times New Roman" w:hAnsi="Times New Roman" w:cs="Times New Roman"/>
          <w:sz w:val="24"/>
          <w:szCs w:val="24"/>
        </w:rPr>
        <w:t xml:space="preserve"> The Pedagogy of Momus Technologies: Facebook, Privacy, and Online Intimacy. </w:t>
      </w:r>
      <w:r w:rsidRPr="00F33C3F">
        <w:rPr>
          <w:rFonts w:ascii="Times New Roman" w:hAnsi="Times New Roman" w:cs="Times New Roman"/>
          <w:i/>
          <w:sz w:val="24"/>
          <w:szCs w:val="24"/>
        </w:rPr>
        <w:t>Qualitative Health Research</w:t>
      </w:r>
      <w:r w:rsidRPr="00F33C3F">
        <w:rPr>
          <w:rFonts w:ascii="Times New Roman" w:hAnsi="Times New Roman" w:cs="Times New Roman"/>
          <w:sz w:val="24"/>
          <w:szCs w:val="24"/>
        </w:rPr>
        <w:t>, 20, 1023-1032</w:t>
      </w:r>
    </w:p>
    <w:p w:rsidR="008A41A9" w:rsidRPr="00F33C3F" w:rsidRDefault="008A41A9" w:rsidP="00F33C3F">
      <w:pPr>
        <w:pStyle w:val="NoSpacing"/>
        <w:spacing w:line="480" w:lineRule="auto"/>
        <w:ind w:left="720" w:hanging="720"/>
        <w:rPr>
          <w:rFonts w:ascii="Times New Roman" w:hAnsi="Times New Roman" w:cs="Times New Roman"/>
          <w:sz w:val="24"/>
          <w:szCs w:val="24"/>
        </w:rPr>
      </w:pPr>
      <w:proofErr w:type="spellStart"/>
      <w:r w:rsidRPr="00F33C3F">
        <w:rPr>
          <w:rFonts w:ascii="Times New Roman" w:hAnsi="Times New Roman" w:cs="Times New Roman"/>
          <w:sz w:val="24"/>
          <w:szCs w:val="24"/>
        </w:rPr>
        <w:t>Matzat</w:t>
      </w:r>
      <w:proofErr w:type="spellEnd"/>
      <w:r w:rsidRPr="00F33C3F">
        <w:rPr>
          <w:rFonts w:ascii="Times New Roman" w:hAnsi="Times New Roman" w:cs="Times New Roman"/>
          <w:sz w:val="24"/>
          <w:szCs w:val="24"/>
        </w:rPr>
        <w:t>, U. (2010)</w:t>
      </w:r>
      <w:r w:rsidR="00C2511B">
        <w:rPr>
          <w:rFonts w:ascii="Times New Roman" w:hAnsi="Times New Roman" w:cs="Times New Roman"/>
          <w:sz w:val="24"/>
          <w:szCs w:val="24"/>
        </w:rPr>
        <w:t>.</w:t>
      </w:r>
      <w:r w:rsidRPr="00F33C3F">
        <w:rPr>
          <w:rFonts w:ascii="Times New Roman" w:hAnsi="Times New Roman" w:cs="Times New Roman"/>
          <w:sz w:val="24"/>
          <w:szCs w:val="24"/>
        </w:rPr>
        <w:t xml:space="preserve"> Reducing Problems of Sociability in Online Communities: Integrating Online Communication with Offline Interaction. </w:t>
      </w:r>
      <w:r w:rsidRPr="00F33C3F">
        <w:rPr>
          <w:rFonts w:ascii="Times New Roman" w:hAnsi="Times New Roman" w:cs="Times New Roman"/>
          <w:i/>
          <w:sz w:val="24"/>
          <w:szCs w:val="24"/>
        </w:rPr>
        <w:t>American Behavioral Scientist</w:t>
      </w:r>
      <w:r w:rsidRPr="00F33C3F">
        <w:rPr>
          <w:rFonts w:ascii="Times New Roman" w:hAnsi="Times New Roman" w:cs="Times New Roman"/>
          <w:sz w:val="24"/>
          <w:szCs w:val="24"/>
        </w:rPr>
        <w:t>, 1, 1170 – 1193.</w:t>
      </w:r>
    </w:p>
    <w:p w:rsidR="00FF2A9E" w:rsidRDefault="00FF2A9E" w:rsidP="00F33C3F">
      <w:pPr>
        <w:pStyle w:val="NoSpacing"/>
        <w:spacing w:line="480" w:lineRule="auto"/>
        <w:ind w:left="720" w:hanging="720"/>
      </w:pPr>
      <w:proofErr w:type="spellStart"/>
      <w:r w:rsidRPr="00F33C3F">
        <w:rPr>
          <w:rFonts w:ascii="Times New Roman" w:hAnsi="Times New Roman" w:cs="Times New Roman"/>
          <w:sz w:val="24"/>
          <w:szCs w:val="24"/>
        </w:rPr>
        <w:t>McCornack</w:t>
      </w:r>
      <w:proofErr w:type="spellEnd"/>
      <w:r w:rsidRPr="00F33C3F">
        <w:rPr>
          <w:rFonts w:ascii="Times New Roman" w:hAnsi="Times New Roman" w:cs="Times New Roman"/>
          <w:sz w:val="24"/>
          <w:szCs w:val="24"/>
        </w:rPr>
        <w:t>, S. (</w:t>
      </w:r>
      <w:r w:rsidR="001B6786" w:rsidRPr="00F33C3F">
        <w:rPr>
          <w:rFonts w:ascii="Times New Roman" w:hAnsi="Times New Roman" w:cs="Times New Roman"/>
          <w:sz w:val="24"/>
          <w:szCs w:val="24"/>
        </w:rPr>
        <w:t>2013</w:t>
      </w:r>
      <w:r w:rsidRPr="00F33C3F">
        <w:rPr>
          <w:rFonts w:ascii="Times New Roman" w:hAnsi="Times New Roman" w:cs="Times New Roman"/>
          <w:sz w:val="24"/>
          <w:szCs w:val="24"/>
        </w:rPr>
        <w:t>)</w:t>
      </w:r>
      <w:r w:rsidR="00C2511B">
        <w:rPr>
          <w:rFonts w:ascii="Times New Roman" w:hAnsi="Times New Roman" w:cs="Times New Roman"/>
          <w:sz w:val="24"/>
          <w:szCs w:val="24"/>
        </w:rPr>
        <w:t>.</w:t>
      </w:r>
      <w:r w:rsidRPr="00F33C3F">
        <w:rPr>
          <w:rFonts w:ascii="Times New Roman" w:hAnsi="Times New Roman" w:cs="Times New Roman"/>
          <w:sz w:val="24"/>
          <w:szCs w:val="24"/>
        </w:rPr>
        <w:t xml:space="preserve"> Reflect &amp; Relate: An Introduction to Interpersonal Communication.</w:t>
      </w:r>
      <w:r w:rsidRPr="00F33C3F">
        <w:rPr>
          <w:rFonts w:ascii="Times New Roman" w:hAnsi="Times New Roman" w:cs="Times New Roman"/>
          <w:i/>
          <w:sz w:val="24"/>
          <w:szCs w:val="24"/>
        </w:rPr>
        <w:t xml:space="preserve"> </w:t>
      </w:r>
      <w:r w:rsidR="001B6786" w:rsidRPr="00F33C3F">
        <w:rPr>
          <w:rFonts w:ascii="Times New Roman" w:hAnsi="Times New Roman" w:cs="Times New Roman"/>
          <w:i/>
          <w:sz w:val="24"/>
          <w:szCs w:val="24"/>
        </w:rPr>
        <w:t>Bedford/St. Martin’s</w:t>
      </w:r>
      <w:r w:rsidR="001B6786" w:rsidRPr="00F33C3F">
        <w:rPr>
          <w:rFonts w:ascii="Times New Roman" w:hAnsi="Times New Roman" w:cs="Times New Roman"/>
          <w:sz w:val="24"/>
          <w:szCs w:val="24"/>
        </w:rPr>
        <w:t>, 3, 1 – 419.</w:t>
      </w:r>
      <w:r w:rsidRPr="008E0AF8">
        <w:t xml:space="preserve"> </w:t>
      </w:r>
    </w:p>
    <w:p w:rsidR="00C2511B" w:rsidRPr="00C27DD2" w:rsidRDefault="00C2511B" w:rsidP="00F33C3F">
      <w:pPr>
        <w:pStyle w:val="NoSpacing"/>
        <w:spacing w:line="480" w:lineRule="auto"/>
        <w:ind w:left="720" w:hanging="720"/>
        <w:rPr>
          <w:rFonts w:ascii="Times New Roman" w:hAnsi="Times New Roman" w:cs="Times New Roman"/>
          <w:sz w:val="24"/>
          <w:szCs w:val="24"/>
        </w:rPr>
      </w:pPr>
      <w:r w:rsidRPr="00C27DD2">
        <w:rPr>
          <w:rFonts w:ascii="Times New Roman" w:hAnsi="Times New Roman" w:cs="Times New Roman"/>
          <w:sz w:val="24"/>
          <w:szCs w:val="24"/>
        </w:rPr>
        <w:t xml:space="preserve">Sherman, L. E., </w:t>
      </w:r>
      <w:proofErr w:type="spellStart"/>
      <w:r w:rsidRPr="00C27DD2">
        <w:rPr>
          <w:rFonts w:ascii="Times New Roman" w:hAnsi="Times New Roman" w:cs="Times New Roman"/>
          <w:sz w:val="24"/>
          <w:szCs w:val="24"/>
        </w:rPr>
        <w:t>Michikyan</w:t>
      </w:r>
      <w:proofErr w:type="spellEnd"/>
      <w:r w:rsidRPr="00C27DD2">
        <w:rPr>
          <w:rFonts w:ascii="Times New Roman" w:hAnsi="Times New Roman" w:cs="Times New Roman"/>
          <w:sz w:val="24"/>
          <w:szCs w:val="24"/>
        </w:rPr>
        <w:t xml:space="preserve">, M., &amp; Greenfield, P. M. (2013). The effects of text, audio, video, and in-person communication on bonding between friends. </w:t>
      </w:r>
      <w:proofErr w:type="spellStart"/>
      <w:r w:rsidRPr="00C27DD2">
        <w:rPr>
          <w:rFonts w:ascii="Times New Roman" w:hAnsi="Times New Roman" w:cs="Times New Roman"/>
          <w:i/>
          <w:sz w:val="24"/>
          <w:szCs w:val="24"/>
        </w:rPr>
        <w:t>Cyberpsychology</w:t>
      </w:r>
      <w:proofErr w:type="spellEnd"/>
      <w:r w:rsidRPr="00C27DD2">
        <w:rPr>
          <w:rFonts w:ascii="Times New Roman" w:hAnsi="Times New Roman" w:cs="Times New Roman"/>
          <w:i/>
          <w:sz w:val="24"/>
          <w:szCs w:val="24"/>
        </w:rPr>
        <w:t>: Journal on Psychosocial Research on Cyberspace</w:t>
      </w:r>
      <w:r w:rsidRPr="00C27DD2">
        <w:rPr>
          <w:rFonts w:ascii="Times New Roman" w:hAnsi="Times New Roman" w:cs="Times New Roman"/>
          <w:sz w:val="24"/>
          <w:szCs w:val="24"/>
        </w:rPr>
        <w:t>, 7(2), ar</w:t>
      </w:r>
      <w:r w:rsidR="009433DE">
        <w:rPr>
          <w:rFonts w:ascii="Times New Roman" w:hAnsi="Times New Roman" w:cs="Times New Roman"/>
          <w:sz w:val="24"/>
          <w:szCs w:val="24"/>
        </w:rPr>
        <w:t>ticle 1.</w:t>
      </w:r>
    </w:p>
    <w:p w:rsidR="00C2511B" w:rsidRPr="008E0AF8" w:rsidRDefault="00C2511B" w:rsidP="00F33C3F">
      <w:pPr>
        <w:pStyle w:val="NoSpacing"/>
        <w:spacing w:line="480" w:lineRule="auto"/>
        <w:ind w:left="720" w:hanging="720"/>
      </w:pPr>
    </w:p>
    <w:p w:rsidR="00FF2A9E" w:rsidRDefault="00FF2A9E" w:rsidP="008E0AF8">
      <w:pPr>
        <w:ind w:left="720" w:hanging="720"/>
      </w:pPr>
    </w:p>
    <w:p w:rsidR="00FF2A9E" w:rsidRDefault="00FF2A9E" w:rsidP="000856D4"/>
    <w:p w:rsidR="008A41A9" w:rsidRPr="004C328F" w:rsidRDefault="008A41A9" w:rsidP="000856D4">
      <w:pPr>
        <w:rPr>
          <w:rFonts w:ascii="Arial" w:eastAsia="Times New Roman" w:hAnsi="Arial" w:cs="Arial"/>
          <w:iCs/>
          <w:color w:val="666666"/>
          <w:sz w:val="18"/>
          <w:szCs w:val="18"/>
          <w:bdr w:val="none" w:sz="0" w:space="0" w:color="auto" w:frame="1"/>
          <w:shd w:val="clear" w:color="auto" w:fill="FFFFFF"/>
        </w:rPr>
      </w:pPr>
      <w:r>
        <w:t xml:space="preserve"> </w:t>
      </w:r>
    </w:p>
    <w:sectPr w:rsidR="008A41A9" w:rsidRPr="004C32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D97" w:rsidRDefault="00654D97" w:rsidP="00F33C3F">
      <w:pPr>
        <w:spacing w:after="0" w:line="240" w:lineRule="auto"/>
      </w:pPr>
      <w:r>
        <w:separator/>
      </w:r>
    </w:p>
  </w:endnote>
  <w:endnote w:type="continuationSeparator" w:id="0">
    <w:p w:rsidR="00654D97" w:rsidRDefault="00654D97" w:rsidP="00F3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D97" w:rsidRDefault="00654D97" w:rsidP="00F33C3F">
      <w:pPr>
        <w:spacing w:after="0" w:line="240" w:lineRule="auto"/>
      </w:pPr>
      <w:r>
        <w:separator/>
      </w:r>
    </w:p>
  </w:footnote>
  <w:footnote w:type="continuationSeparator" w:id="0">
    <w:p w:rsidR="00654D97" w:rsidRDefault="00654D97" w:rsidP="00F33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724164"/>
      <w:docPartObj>
        <w:docPartGallery w:val="Page Numbers (Top of Page)"/>
        <w:docPartUnique/>
      </w:docPartObj>
    </w:sdtPr>
    <w:sdtEndPr>
      <w:rPr>
        <w:noProof/>
      </w:rPr>
    </w:sdtEndPr>
    <w:sdtContent>
      <w:p w:rsidR="00F33C3F" w:rsidRDefault="00020BDC">
        <w:pPr>
          <w:pStyle w:val="Header"/>
          <w:jc w:val="right"/>
        </w:pPr>
        <w:r>
          <w:t xml:space="preserve">Vasa </w:t>
        </w:r>
        <w:r w:rsidR="00F33C3F">
          <w:fldChar w:fldCharType="begin"/>
        </w:r>
        <w:r w:rsidR="00F33C3F">
          <w:instrText xml:space="preserve"> PAGE   \* MERGEFORMAT </w:instrText>
        </w:r>
        <w:r w:rsidR="00F33C3F">
          <w:fldChar w:fldCharType="separate"/>
        </w:r>
        <w:r w:rsidR="007E5251">
          <w:rPr>
            <w:noProof/>
          </w:rPr>
          <w:t>7</w:t>
        </w:r>
        <w:r w:rsidR="00F33C3F">
          <w:rPr>
            <w:noProof/>
          </w:rPr>
          <w:fldChar w:fldCharType="end"/>
        </w:r>
      </w:p>
    </w:sdtContent>
  </w:sdt>
  <w:p w:rsidR="00F33C3F" w:rsidRDefault="00F33C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F45DF"/>
    <w:multiLevelType w:val="multilevel"/>
    <w:tmpl w:val="743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94A28"/>
    <w:multiLevelType w:val="multilevel"/>
    <w:tmpl w:val="4CD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D5"/>
    <w:rsid w:val="00020BDC"/>
    <w:rsid w:val="00083D45"/>
    <w:rsid w:val="000856D4"/>
    <w:rsid w:val="000C227C"/>
    <w:rsid w:val="000E6C64"/>
    <w:rsid w:val="000F5847"/>
    <w:rsid w:val="00157E6D"/>
    <w:rsid w:val="001A6DE5"/>
    <w:rsid w:val="001B6786"/>
    <w:rsid w:val="0023462A"/>
    <w:rsid w:val="002362EA"/>
    <w:rsid w:val="002A10F8"/>
    <w:rsid w:val="003260D5"/>
    <w:rsid w:val="003831FE"/>
    <w:rsid w:val="00420A40"/>
    <w:rsid w:val="004C328F"/>
    <w:rsid w:val="004F02AB"/>
    <w:rsid w:val="0055207A"/>
    <w:rsid w:val="00567274"/>
    <w:rsid w:val="00574A73"/>
    <w:rsid w:val="005A4545"/>
    <w:rsid w:val="005B3524"/>
    <w:rsid w:val="005D7654"/>
    <w:rsid w:val="006138D6"/>
    <w:rsid w:val="00643130"/>
    <w:rsid w:val="00654D97"/>
    <w:rsid w:val="00670F55"/>
    <w:rsid w:val="006F6B91"/>
    <w:rsid w:val="007339DF"/>
    <w:rsid w:val="00761569"/>
    <w:rsid w:val="007B17B8"/>
    <w:rsid w:val="007E5251"/>
    <w:rsid w:val="00845DC5"/>
    <w:rsid w:val="008550AA"/>
    <w:rsid w:val="008A41A9"/>
    <w:rsid w:val="008E0AF8"/>
    <w:rsid w:val="0090093F"/>
    <w:rsid w:val="00915246"/>
    <w:rsid w:val="009433DE"/>
    <w:rsid w:val="00943427"/>
    <w:rsid w:val="009869E8"/>
    <w:rsid w:val="00990090"/>
    <w:rsid w:val="00992C29"/>
    <w:rsid w:val="00A206E4"/>
    <w:rsid w:val="00A37B63"/>
    <w:rsid w:val="00A4450C"/>
    <w:rsid w:val="00A47D05"/>
    <w:rsid w:val="00A72888"/>
    <w:rsid w:val="00AE52F2"/>
    <w:rsid w:val="00AE5B11"/>
    <w:rsid w:val="00AF35F8"/>
    <w:rsid w:val="00AF5A49"/>
    <w:rsid w:val="00B727B1"/>
    <w:rsid w:val="00BA3829"/>
    <w:rsid w:val="00BA78F6"/>
    <w:rsid w:val="00BB3F49"/>
    <w:rsid w:val="00BE183E"/>
    <w:rsid w:val="00C2511B"/>
    <w:rsid w:val="00C27DD2"/>
    <w:rsid w:val="00C73C6A"/>
    <w:rsid w:val="00C81A27"/>
    <w:rsid w:val="00D44968"/>
    <w:rsid w:val="00D84BB2"/>
    <w:rsid w:val="00D97CBD"/>
    <w:rsid w:val="00DA576B"/>
    <w:rsid w:val="00E02AE9"/>
    <w:rsid w:val="00E26B67"/>
    <w:rsid w:val="00E326DE"/>
    <w:rsid w:val="00E965DC"/>
    <w:rsid w:val="00EA0A03"/>
    <w:rsid w:val="00EA28C9"/>
    <w:rsid w:val="00ED67BB"/>
    <w:rsid w:val="00F11504"/>
    <w:rsid w:val="00F27921"/>
    <w:rsid w:val="00F33C3F"/>
    <w:rsid w:val="00FA6435"/>
    <w:rsid w:val="00FC3EB8"/>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F82E-1EBF-49D1-8EEB-A5165050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first-element">
    <w:name w:val="cit-first-element"/>
    <w:basedOn w:val="DefaultParagraphFont"/>
    <w:rsid w:val="000856D4"/>
  </w:style>
  <w:style w:type="character" w:customStyle="1" w:styleId="cit-sep">
    <w:name w:val="cit-sep"/>
    <w:basedOn w:val="DefaultParagraphFont"/>
    <w:rsid w:val="000856D4"/>
  </w:style>
  <w:style w:type="character" w:customStyle="1" w:styleId="apple-converted-space">
    <w:name w:val="apple-converted-space"/>
    <w:basedOn w:val="DefaultParagraphFont"/>
    <w:rsid w:val="000856D4"/>
  </w:style>
  <w:style w:type="character" w:customStyle="1" w:styleId="cit-subtitle">
    <w:name w:val="cit-subtitle"/>
    <w:basedOn w:val="DefaultParagraphFont"/>
    <w:rsid w:val="000856D4"/>
  </w:style>
  <w:style w:type="character" w:customStyle="1" w:styleId="cit-auth">
    <w:name w:val="cit-auth"/>
    <w:basedOn w:val="DefaultParagraphFont"/>
    <w:rsid w:val="000856D4"/>
  </w:style>
  <w:style w:type="character" w:customStyle="1" w:styleId="site-title">
    <w:name w:val="site-title"/>
    <w:basedOn w:val="DefaultParagraphFont"/>
    <w:rsid w:val="000856D4"/>
  </w:style>
  <w:style w:type="character" w:customStyle="1" w:styleId="cit-print-date">
    <w:name w:val="cit-print-date"/>
    <w:basedOn w:val="DefaultParagraphFont"/>
    <w:rsid w:val="000856D4"/>
  </w:style>
  <w:style w:type="character" w:customStyle="1" w:styleId="cit-vol">
    <w:name w:val="cit-vol"/>
    <w:basedOn w:val="DefaultParagraphFont"/>
    <w:rsid w:val="000856D4"/>
  </w:style>
  <w:style w:type="character" w:customStyle="1" w:styleId="cit-issue">
    <w:name w:val="cit-issue"/>
    <w:basedOn w:val="DefaultParagraphFont"/>
    <w:rsid w:val="000856D4"/>
  </w:style>
  <w:style w:type="character" w:customStyle="1" w:styleId="cit-first-page">
    <w:name w:val="cit-first-page"/>
    <w:basedOn w:val="DefaultParagraphFont"/>
    <w:rsid w:val="000856D4"/>
  </w:style>
  <w:style w:type="character" w:customStyle="1" w:styleId="cit-last-page">
    <w:name w:val="cit-last-page"/>
    <w:basedOn w:val="DefaultParagraphFont"/>
    <w:rsid w:val="000856D4"/>
  </w:style>
  <w:style w:type="character" w:customStyle="1" w:styleId="cit-ahead-of-print-date">
    <w:name w:val="cit-ahead-of-print-date"/>
    <w:basedOn w:val="DefaultParagraphFont"/>
    <w:rsid w:val="00C81A27"/>
  </w:style>
  <w:style w:type="paragraph" w:styleId="NoSpacing">
    <w:name w:val="No Spacing"/>
    <w:uiPriority w:val="1"/>
    <w:qFormat/>
    <w:rsid w:val="00157E6D"/>
    <w:pPr>
      <w:spacing w:after="0" w:line="240" w:lineRule="auto"/>
    </w:pPr>
  </w:style>
  <w:style w:type="paragraph" w:styleId="Header">
    <w:name w:val="header"/>
    <w:basedOn w:val="Normal"/>
    <w:link w:val="HeaderChar"/>
    <w:uiPriority w:val="99"/>
    <w:unhideWhenUsed/>
    <w:rsid w:val="00F3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3F"/>
  </w:style>
  <w:style w:type="paragraph" w:styleId="Footer">
    <w:name w:val="footer"/>
    <w:basedOn w:val="Normal"/>
    <w:link w:val="FooterChar"/>
    <w:uiPriority w:val="99"/>
    <w:unhideWhenUsed/>
    <w:rsid w:val="00F3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3F"/>
  </w:style>
  <w:style w:type="character" w:styleId="Hyperlink">
    <w:name w:val="Hyperlink"/>
    <w:basedOn w:val="DefaultParagraphFont"/>
    <w:uiPriority w:val="99"/>
    <w:semiHidden/>
    <w:unhideWhenUsed/>
    <w:rsid w:val="00567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94408">
      <w:bodyDiv w:val="1"/>
      <w:marLeft w:val="0"/>
      <w:marRight w:val="0"/>
      <w:marTop w:val="0"/>
      <w:marBottom w:val="0"/>
      <w:divBdr>
        <w:top w:val="none" w:sz="0" w:space="0" w:color="auto"/>
        <w:left w:val="none" w:sz="0" w:space="0" w:color="auto"/>
        <w:bottom w:val="none" w:sz="0" w:space="0" w:color="auto"/>
        <w:right w:val="none" w:sz="0" w:space="0" w:color="auto"/>
      </w:divBdr>
    </w:div>
    <w:div w:id="17874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manoj vasa</cp:lastModifiedBy>
  <cp:revision>12</cp:revision>
  <dcterms:created xsi:type="dcterms:W3CDTF">2015-11-08T04:47:00Z</dcterms:created>
  <dcterms:modified xsi:type="dcterms:W3CDTF">2015-11-13T05:39:00Z</dcterms:modified>
</cp:coreProperties>
</file>