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32B" w:rsidRPr="00D43255" w:rsidRDefault="00B3132B" w:rsidP="00DB08C9">
      <w:pPr>
        <w:pStyle w:val="TOCHeading"/>
        <w:rPr>
          <w:rtl/>
        </w:rPr>
      </w:pPr>
    </w:p>
    <w:p w:rsidR="00B3132B" w:rsidRPr="00D43255" w:rsidRDefault="00B3132B" w:rsidP="00DB08C9">
      <w:pPr>
        <w:rPr>
          <w:rtl/>
        </w:rPr>
      </w:pPr>
      <w:r w:rsidRPr="00D43255">
        <w:rPr>
          <w:noProof/>
        </w:rPr>
        <w:drawing>
          <wp:anchor distT="0" distB="0" distL="114300" distR="114300" simplePos="0" relativeHeight="251658240" behindDoc="0" locked="0" layoutInCell="1" allowOverlap="1">
            <wp:simplePos x="0" y="0"/>
            <wp:positionH relativeFrom="page">
              <wp:align>center</wp:align>
            </wp:positionH>
            <wp:positionV relativeFrom="paragraph">
              <wp:posOffset>970915</wp:posOffset>
            </wp:positionV>
            <wp:extent cx="5580380" cy="5937374"/>
            <wp:effectExtent l="0" t="0" r="1270" b="6350"/>
            <wp:wrapNone/>
            <wp:docPr id="1" name="Picture 1" descr="besmel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mella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0380" cy="5937374"/>
                    </a:xfrm>
                    <a:prstGeom prst="rect">
                      <a:avLst/>
                    </a:prstGeom>
                    <a:noFill/>
                    <a:ln w="9525">
                      <a:noFill/>
                      <a:miter lim="800000"/>
                      <a:headEnd/>
                      <a:tailEnd/>
                    </a:ln>
                  </pic:spPr>
                </pic:pic>
              </a:graphicData>
            </a:graphic>
          </wp:anchor>
        </w:drawing>
      </w:r>
      <w:r w:rsidRPr="00D43255">
        <w:rPr>
          <w:rtl/>
        </w:rPr>
        <w:br w:type="page"/>
      </w:r>
    </w:p>
    <w:p w:rsidR="00B3132B" w:rsidRPr="00D43255" w:rsidRDefault="00B3132B" w:rsidP="00DB08C9">
      <w:pPr>
        <w:rPr>
          <w:rtl/>
        </w:rPr>
      </w:pPr>
    </w:p>
    <w:p w:rsidR="00B3132B" w:rsidRPr="00D43255" w:rsidRDefault="00B3132B" w:rsidP="00DB08C9">
      <w:pPr>
        <w:rPr>
          <w:rtl/>
        </w:rPr>
      </w:pPr>
      <w:r w:rsidRPr="00D43255">
        <w:rPr>
          <w:noProof/>
        </w:rPr>
        <w:drawing>
          <wp:anchor distT="0" distB="0" distL="114300" distR="114300" simplePos="0" relativeHeight="251660288" behindDoc="0" locked="0" layoutInCell="1" allowOverlap="1" wp14:anchorId="54B4F2CC" wp14:editId="3CD36649">
            <wp:simplePos x="0" y="0"/>
            <wp:positionH relativeFrom="column">
              <wp:posOffset>2425065</wp:posOffset>
            </wp:positionH>
            <wp:positionV relativeFrom="paragraph">
              <wp:posOffset>-475615</wp:posOffset>
            </wp:positionV>
            <wp:extent cx="977265" cy="1428750"/>
            <wp:effectExtent l="0" t="0" r="0" b="0"/>
            <wp:wrapSquare wrapText="bothSides"/>
            <wp:docPr id="20" name="Picture 20" descr="Image result for ‫لوگوی دانشگاه پیام نو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لوگوی دانشگاه پیام نور‬‎"/>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166" r="17166" b="4000"/>
                    <a:stretch/>
                  </pic:blipFill>
                  <pic:spPr bwMode="auto">
                    <a:xfrm>
                      <a:off x="0" y="0"/>
                      <a:ext cx="977265" cy="1428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3132B" w:rsidRPr="00D43255" w:rsidRDefault="00B3132B" w:rsidP="00DB08C9">
      <w:pPr>
        <w:rPr>
          <w:rtl/>
        </w:rPr>
      </w:pPr>
    </w:p>
    <w:p w:rsidR="00B3132B" w:rsidRPr="00D43255" w:rsidRDefault="00B3132B" w:rsidP="00DB08C9">
      <w:pPr>
        <w:rPr>
          <w:rtl/>
        </w:rPr>
      </w:pPr>
    </w:p>
    <w:p w:rsidR="00B3132B" w:rsidRPr="00D43255" w:rsidRDefault="00B3132B" w:rsidP="00DB08C9">
      <w:pPr>
        <w:rPr>
          <w:rtl/>
        </w:rPr>
      </w:pPr>
      <w:r w:rsidRPr="00D43255">
        <w:rPr>
          <w:rtl/>
        </w:rPr>
        <w:t>دانشگاه پيام نور</w:t>
      </w:r>
    </w:p>
    <w:p w:rsidR="00B3132B" w:rsidRPr="00D43255" w:rsidRDefault="00B3132B" w:rsidP="00DB08C9">
      <w:pPr>
        <w:rPr>
          <w:rtl/>
        </w:rPr>
      </w:pPr>
      <w:r w:rsidRPr="00D43255">
        <w:rPr>
          <w:rtl/>
        </w:rPr>
        <w:t>مركز جویبار</w:t>
      </w:r>
    </w:p>
    <w:p w:rsidR="00B3132B" w:rsidRPr="00D43255" w:rsidRDefault="00B3132B" w:rsidP="00DB08C9">
      <w:pPr>
        <w:rPr>
          <w:rtl/>
        </w:rPr>
      </w:pPr>
      <w:r w:rsidRPr="00D43255">
        <w:rPr>
          <w:rtl/>
        </w:rPr>
        <w:t>بخش مديريت ، اقتصاد و حسابداري</w:t>
      </w:r>
    </w:p>
    <w:p w:rsidR="00B3132B" w:rsidRPr="00D43255" w:rsidRDefault="00B3132B" w:rsidP="00DB08C9">
      <w:pPr>
        <w:rPr>
          <w:rtl/>
        </w:rPr>
      </w:pPr>
    </w:p>
    <w:p w:rsidR="00B3132B" w:rsidRPr="00D43255" w:rsidRDefault="00B3132B" w:rsidP="00DB08C9">
      <w:pPr>
        <w:rPr>
          <w:rtl/>
        </w:rPr>
      </w:pPr>
      <w:r w:rsidRPr="00D43255">
        <w:rPr>
          <w:rtl/>
        </w:rPr>
        <w:t>پايان نامه</w:t>
      </w:r>
    </w:p>
    <w:p w:rsidR="00B3132B" w:rsidRPr="00D43255" w:rsidRDefault="00B3132B" w:rsidP="00DB08C9">
      <w:pPr>
        <w:rPr>
          <w:rtl/>
        </w:rPr>
      </w:pPr>
      <w:r w:rsidRPr="00D43255">
        <w:rPr>
          <w:rtl/>
        </w:rPr>
        <w:t>براي دريافت مدرك كارشناسي ارشد</w:t>
      </w:r>
    </w:p>
    <w:p w:rsidR="00B3132B" w:rsidRPr="00D43255" w:rsidRDefault="00B3132B" w:rsidP="00DB08C9">
      <w:pPr>
        <w:rPr>
          <w:rtl/>
        </w:rPr>
      </w:pPr>
      <w:r w:rsidRPr="00D43255">
        <w:rPr>
          <w:rtl/>
        </w:rPr>
        <w:t>رشته مدیریت بازرگانی (بازاریابی)</w:t>
      </w:r>
    </w:p>
    <w:p w:rsidR="00B3132B" w:rsidRPr="00D43255" w:rsidRDefault="00B3132B" w:rsidP="00DB08C9"/>
    <w:p w:rsidR="00B3132B" w:rsidRPr="00D43255" w:rsidRDefault="00B3132B" w:rsidP="00DB08C9">
      <w:pPr>
        <w:rPr>
          <w:rtl/>
        </w:rPr>
      </w:pPr>
      <w:r w:rsidRPr="00D43255">
        <w:rPr>
          <w:rtl/>
        </w:rPr>
        <w:t>بررسی تاثیر عملکرد بازارپردازی در ارتقاء فروش</w:t>
      </w:r>
    </w:p>
    <w:p w:rsidR="00B3132B" w:rsidRPr="00D43255" w:rsidRDefault="00B3132B" w:rsidP="00DB08C9">
      <w:pPr>
        <w:rPr>
          <w:rtl/>
        </w:rPr>
      </w:pPr>
      <w:r w:rsidRPr="00D43255">
        <w:rPr>
          <w:rtl/>
        </w:rPr>
        <w:t>(فروشگاه های دوو شهر اهواز)</w:t>
      </w:r>
    </w:p>
    <w:p w:rsidR="00B3132B" w:rsidRPr="00D43255" w:rsidRDefault="00B3132B" w:rsidP="00DB08C9">
      <w:pPr>
        <w:rPr>
          <w:rtl/>
        </w:rPr>
      </w:pPr>
    </w:p>
    <w:p w:rsidR="00B3132B" w:rsidRPr="00D43255" w:rsidRDefault="00B3132B" w:rsidP="00DB08C9">
      <w:pPr>
        <w:rPr>
          <w:rtl/>
        </w:rPr>
      </w:pPr>
      <w:r w:rsidRPr="00D43255">
        <w:rPr>
          <w:rtl/>
        </w:rPr>
        <w:t>استاد راهنما : جناب آقای دکتر رمضان غلامی اواتی</w:t>
      </w:r>
    </w:p>
    <w:p w:rsidR="00B3132B" w:rsidRPr="00D43255" w:rsidRDefault="00B3132B" w:rsidP="00DB08C9">
      <w:pPr>
        <w:rPr>
          <w:rtl/>
        </w:rPr>
      </w:pPr>
    </w:p>
    <w:p w:rsidR="00B3132B" w:rsidRPr="00D43255" w:rsidRDefault="00B3132B" w:rsidP="00DB08C9">
      <w:pPr>
        <w:rPr>
          <w:rtl/>
        </w:rPr>
      </w:pPr>
      <w:r w:rsidRPr="00D43255">
        <w:rPr>
          <w:rtl/>
        </w:rPr>
        <w:t>بابک مرادوند</w:t>
      </w:r>
    </w:p>
    <w:p w:rsidR="00B3132B" w:rsidRPr="00D43255" w:rsidRDefault="00B3132B" w:rsidP="00DB08C9">
      <w:pPr>
        <w:rPr>
          <w:rtl/>
        </w:rPr>
      </w:pPr>
    </w:p>
    <w:p w:rsidR="00B3132B" w:rsidRPr="00D43255" w:rsidRDefault="00B3132B" w:rsidP="00DB08C9">
      <w:pPr>
        <w:rPr>
          <w:rtl/>
        </w:rPr>
      </w:pPr>
      <w:r w:rsidRPr="00D43255">
        <w:rPr>
          <w:rtl/>
        </w:rPr>
        <w:t>تیر  1405</w:t>
      </w:r>
    </w:p>
    <w:p w:rsidR="00B3132B" w:rsidRPr="00D43255" w:rsidRDefault="00B3132B" w:rsidP="00DB08C9">
      <w:pPr>
        <w:rPr>
          <w:rtl/>
        </w:rPr>
        <w:sectPr w:rsidR="00B3132B" w:rsidRPr="00D43255" w:rsidSect="004D5F73">
          <w:pgSz w:w="11906" w:h="16838"/>
          <w:pgMar w:top="1440" w:right="1440" w:bottom="1440" w:left="1440" w:header="708" w:footer="708" w:gutter="0"/>
          <w:cols w:space="708"/>
          <w:rtlGutter/>
          <w:docGrid w:linePitch="360"/>
        </w:sectPr>
      </w:pPr>
    </w:p>
    <w:p w:rsidR="00A9091F" w:rsidRPr="00D43255" w:rsidRDefault="00A9091F" w:rsidP="00DB08C9">
      <w:pPr>
        <w:pStyle w:val="TOCHeading"/>
        <w:rPr>
          <w:rFonts w:eastAsiaTheme="minorHAnsi"/>
          <w:rtl/>
        </w:rPr>
      </w:pPr>
      <w:r w:rsidRPr="00D43255">
        <w:rPr>
          <w:rFonts w:eastAsiaTheme="minorHAnsi"/>
          <w:rtl/>
        </w:rPr>
        <w:lastRenderedPageBreak/>
        <w:t>به نام خدای مهربان</w:t>
      </w:r>
    </w:p>
    <w:p w:rsidR="00A9091F" w:rsidRPr="00D43255" w:rsidRDefault="00A9091F" w:rsidP="00DB08C9">
      <w:pPr>
        <w:pStyle w:val="TOCHeading"/>
        <w:rPr>
          <w:rFonts w:eastAsiaTheme="minorHAnsi"/>
          <w:rtl/>
        </w:rPr>
      </w:pPr>
      <w:r w:rsidRPr="00D43255">
        <w:rPr>
          <w:rFonts w:eastAsiaTheme="minorHAnsi"/>
          <w:rtl/>
        </w:rPr>
        <w:t>خدایا</w:t>
      </w:r>
    </w:p>
    <w:p w:rsidR="00A9091F" w:rsidRPr="00D43255" w:rsidRDefault="00A9091F" w:rsidP="00DB08C9">
      <w:pPr>
        <w:pStyle w:val="TOCHeading"/>
        <w:rPr>
          <w:rFonts w:eastAsiaTheme="minorHAnsi"/>
          <w:rtl/>
        </w:rPr>
      </w:pPr>
      <w:r w:rsidRPr="00D43255">
        <w:rPr>
          <w:rFonts w:eastAsiaTheme="minorHAnsi"/>
          <w:rtl/>
        </w:rPr>
        <w:t>تو را سپاس می‌گویم</w:t>
      </w:r>
    </w:p>
    <w:p w:rsidR="00A9091F" w:rsidRPr="00D43255" w:rsidRDefault="00A9091F" w:rsidP="00DB08C9">
      <w:pPr>
        <w:pStyle w:val="TOCHeading"/>
        <w:rPr>
          <w:rFonts w:eastAsiaTheme="minorHAnsi"/>
          <w:rtl/>
        </w:rPr>
      </w:pPr>
      <w:r w:rsidRPr="00D43255">
        <w:rPr>
          <w:rFonts w:eastAsiaTheme="minorHAnsi"/>
          <w:rtl/>
        </w:rPr>
        <w:t>برای آنچه به من آموختی</w:t>
      </w:r>
    </w:p>
    <w:p w:rsidR="00A9091F" w:rsidRPr="00D43255" w:rsidRDefault="00A9091F" w:rsidP="00DB08C9">
      <w:pPr>
        <w:pStyle w:val="TOCHeading"/>
        <w:rPr>
          <w:rFonts w:eastAsiaTheme="minorHAnsi"/>
          <w:rtl/>
        </w:rPr>
      </w:pPr>
      <w:r w:rsidRPr="00D43255">
        <w:rPr>
          <w:rFonts w:eastAsiaTheme="minorHAnsi"/>
          <w:rtl/>
        </w:rPr>
        <w:t>و برای راهی که پیش پایم هموار ساختی</w:t>
      </w:r>
      <w:r w:rsidRPr="00D43255">
        <w:rPr>
          <w:rFonts w:eastAsiaTheme="minorHAnsi"/>
        </w:rPr>
        <w:t>.</w:t>
      </w:r>
    </w:p>
    <w:p w:rsidR="00A9091F" w:rsidRPr="00D43255" w:rsidRDefault="00A9091F" w:rsidP="00DB08C9">
      <w:pPr>
        <w:pStyle w:val="TOCHeading"/>
        <w:rPr>
          <w:rFonts w:eastAsiaTheme="minorHAnsi"/>
          <w:rtl/>
        </w:rPr>
      </w:pPr>
      <w:r w:rsidRPr="00D43255">
        <w:rPr>
          <w:rFonts w:eastAsiaTheme="minorHAnsi"/>
          <w:rtl/>
        </w:rPr>
        <w:t>و از تو یاری می‌خواهم</w:t>
      </w:r>
    </w:p>
    <w:p w:rsidR="00A9091F" w:rsidRPr="00D43255" w:rsidRDefault="00A9091F" w:rsidP="00DB08C9">
      <w:pPr>
        <w:pStyle w:val="TOCHeading"/>
        <w:rPr>
          <w:rFonts w:eastAsiaTheme="minorHAnsi"/>
          <w:rtl/>
        </w:rPr>
      </w:pPr>
      <w:r w:rsidRPr="00D43255">
        <w:rPr>
          <w:rFonts w:eastAsiaTheme="minorHAnsi"/>
          <w:rtl/>
        </w:rPr>
        <w:t>برای آنچه هنوز باید بیاموزم</w:t>
      </w:r>
    </w:p>
    <w:p w:rsidR="00A9091F" w:rsidRPr="00D43255" w:rsidRDefault="00A9091F" w:rsidP="00DB08C9">
      <w:pPr>
        <w:pStyle w:val="TOCHeading"/>
        <w:rPr>
          <w:rFonts w:eastAsiaTheme="minorHAnsi"/>
          <w:rtl/>
        </w:rPr>
      </w:pPr>
      <w:r w:rsidRPr="00D43255">
        <w:rPr>
          <w:rFonts w:eastAsiaTheme="minorHAnsi"/>
          <w:rtl/>
        </w:rPr>
        <w:t>و راهی که از این پس در پیش رو دارم</w:t>
      </w:r>
      <w:r w:rsidRPr="00D43255">
        <w:rPr>
          <w:rFonts w:eastAsiaTheme="minorHAnsi"/>
        </w:rPr>
        <w:t>.</w:t>
      </w:r>
    </w:p>
    <w:p w:rsidR="00A9091F" w:rsidRPr="00D43255" w:rsidRDefault="00A9091F" w:rsidP="00DB08C9">
      <w:pPr>
        <w:pStyle w:val="TOCHeading"/>
        <w:rPr>
          <w:rFonts w:eastAsiaTheme="minorHAnsi"/>
          <w:rtl/>
        </w:rPr>
      </w:pPr>
    </w:p>
    <w:p w:rsidR="00A9091F" w:rsidRPr="00D43255" w:rsidRDefault="00A9091F" w:rsidP="00DB08C9">
      <w:pPr>
        <w:pStyle w:val="TOCHeading"/>
        <w:rPr>
          <w:rFonts w:eastAsiaTheme="minorHAnsi"/>
          <w:rtl/>
        </w:rPr>
      </w:pPr>
      <w:r w:rsidRPr="00D43255">
        <w:rPr>
          <w:rFonts w:eastAsiaTheme="minorHAnsi"/>
          <w:rtl/>
        </w:rPr>
        <w:t>تقدیم به</w:t>
      </w:r>
    </w:p>
    <w:p w:rsidR="00A9091F" w:rsidRPr="00D43255" w:rsidRDefault="00A9091F" w:rsidP="00DB08C9">
      <w:pPr>
        <w:pStyle w:val="TOCHeading"/>
        <w:rPr>
          <w:rFonts w:eastAsiaTheme="minorHAnsi"/>
          <w:rtl/>
        </w:rPr>
      </w:pPr>
      <w:r w:rsidRPr="00D43255">
        <w:rPr>
          <w:rFonts w:eastAsiaTheme="minorHAnsi"/>
          <w:rtl/>
        </w:rPr>
        <w:t>پدر و مادر عزیزم</w:t>
      </w:r>
    </w:p>
    <w:p w:rsidR="00A9091F" w:rsidRPr="00D43255" w:rsidRDefault="00A9091F" w:rsidP="00DB08C9">
      <w:pPr>
        <w:pStyle w:val="TOCHeading"/>
        <w:rPr>
          <w:rFonts w:eastAsiaTheme="minorHAnsi"/>
          <w:rtl/>
        </w:rPr>
      </w:pPr>
      <w:r w:rsidRPr="00D43255">
        <w:rPr>
          <w:rFonts w:eastAsiaTheme="minorHAnsi"/>
          <w:rtl/>
        </w:rPr>
        <w:t>که توانشان رفت تا من به توانایی برسم،</w:t>
      </w:r>
    </w:p>
    <w:p w:rsidR="00A9091F" w:rsidRPr="00D43255" w:rsidRDefault="00A9091F" w:rsidP="00DB08C9">
      <w:pPr>
        <w:pStyle w:val="TOCHeading"/>
        <w:rPr>
          <w:rFonts w:eastAsiaTheme="minorHAnsi"/>
          <w:rtl/>
        </w:rPr>
      </w:pPr>
      <w:r w:rsidRPr="00D43255">
        <w:rPr>
          <w:rFonts w:eastAsiaTheme="minorHAnsi"/>
          <w:rtl/>
        </w:rPr>
        <w:t>موهایشان سپید شد تا من روسفید بمانم،</w:t>
      </w:r>
    </w:p>
    <w:p w:rsidR="00A9091F" w:rsidRPr="00D43255" w:rsidRDefault="00A9091F" w:rsidP="00DB08C9">
      <w:pPr>
        <w:pStyle w:val="TOCHeading"/>
        <w:rPr>
          <w:rFonts w:eastAsiaTheme="minorHAnsi"/>
          <w:rtl/>
        </w:rPr>
      </w:pPr>
      <w:r w:rsidRPr="00D43255">
        <w:rPr>
          <w:rFonts w:eastAsiaTheme="minorHAnsi"/>
          <w:rtl/>
        </w:rPr>
        <w:t>و از آرامش و آسایش خویش گذشتند</w:t>
      </w:r>
    </w:p>
    <w:p w:rsidR="00A9091F" w:rsidRPr="00D43255" w:rsidRDefault="00A9091F" w:rsidP="00DB08C9">
      <w:pPr>
        <w:pStyle w:val="TOCHeading"/>
        <w:rPr>
          <w:rFonts w:eastAsiaTheme="minorHAnsi"/>
          <w:rtl/>
        </w:rPr>
      </w:pPr>
      <w:r w:rsidRPr="00D43255">
        <w:rPr>
          <w:rFonts w:eastAsiaTheme="minorHAnsi"/>
          <w:rtl/>
        </w:rPr>
        <w:t>تا من در مسیر زندگی و دانش،</w:t>
      </w:r>
    </w:p>
    <w:p w:rsidR="00A9091F" w:rsidRPr="00D43255" w:rsidRDefault="00A9091F" w:rsidP="00DB08C9">
      <w:pPr>
        <w:pStyle w:val="TOCHeading"/>
        <w:rPr>
          <w:rFonts w:eastAsiaTheme="minorHAnsi"/>
          <w:rtl/>
        </w:rPr>
      </w:pPr>
      <w:r w:rsidRPr="00D43255">
        <w:rPr>
          <w:rFonts w:eastAsiaTheme="minorHAnsi"/>
          <w:rtl/>
        </w:rPr>
        <w:t>قدم‌های استوارتری بردارم</w:t>
      </w:r>
      <w:r w:rsidRPr="00D43255">
        <w:rPr>
          <w:rFonts w:eastAsiaTheme="minorHAnsi"/>
        </w:rPr>
        <w:t>.</w:t>
      </w:r>
    </w:p>
    <w:p w:rsidR="00A9091F" w:rsidRPr="00D43255" w:rsidRDefault="00A9091F" w:rsidP="00DB08C9">
      <w:pPr>
        <w:pStyle w:val="TOCHeading"/>
        <w:rPr>
          <w:rFonts w:eastAsiaTheme="minorHAnsi"/>
          <w:rtl/>
        </w:rPr>
      </w:pPr>
      <w:r w:rsidRPr="00D43255">
        <w:rPr>
          <w:rFonts w:eastAsiaTheme="minorHAnsi"/>
          <w:rtl/>
        </w:rPr>
        <w:t>به آنان که بودنشان،</w:t>
      </w:r>
    </w:p>
    <w:p w:rsidR="00A9091F" w:rsidRPr="00D43255" w:rsidRDefault="00A9091F" w:rsidP="00DB08C9">
      <w:pPr>
        <w:pStyle w:val="TOCHeading"/>
        <w:rPr>
          <w:rFonts w:eastAsiaTheme="minorHAnsi"/>
          <w:rtl/>
        </w:rPr>
      </w:pPr>
      <w:r w:rsidRPr="00D43255">
        <w:rPr>
          <w:rFonts w:eastAsiaTheme="minorHAnsi"/>
          <w:rtl/>
        </w:rPr>
        <w:t>پشتوانه تمام موفقیت‌هایم</w:t>
      </w:r>
    </w:p>
    <w:p w:rsidR="00A9091F" w:rsidRPr="00D43255" w:rsidRDefault="00A9091F" w:rsidP="00DB08C9">
      <w:pPr>
        <w:pStyle w:val="TOCHeading"/>
        <w:rPr>
          <w:rFonts w:eastAsiaTheme="minorHAnsi"/>
          <w:rtl/>
        </w:rPr>
      </w:pPr>
      <w:r w:rsidRPr="00D43255">
        <w:rPr>
          <w:rFonts w:eastAsiaTheme="minorHAnsi"/>
          <w:rtl/>
        </w:rPr>
        <w:lastRenderedPageBreak/>
        <w:t>و دعایشان، بدرقه راه زندگی‌ام بوده است</w:t>
      </w:r>
      <w:r w:rsidRPr="00D43255">
        <w:rPr>
          <w:rFonts w:eastAsiaTheme="minorHAnsi"/>
        </w:rPr>
        <w:t>.</w:t>
      </w:r>
    </w:p>
    <w:p w:rsidR="00A9091F" w:rsidRPr="00D43255" w:rsidRDefault="00A9091F" w:rsidP="00DB08C9">
      <w:pPr>
        <w:pStyle w:val="TOCHeading"/>
        <w:rPr>
          <w:rFonts w:eastAsiaTheme="minorHAnsi"/>
          <w:rtl/>
        </w:rPr>
      </w:pPr>
    </w:p>
    <w:p w:rsidR="00A9091F" w:rsidRPr="00D43255" w:rsidRDefault="00A9091F" w:rsidP="00DB08C9">
      <w:pPr>
        <w:pStyle w:val="TOCHeading"/>
        <w:rPr>
          <w:rFonts w:eastAsiaTheme="minorHAnsi"/>
          <w:rtl/>
        </w:rPr>
      </w:pPr>
      <w:r w:rsidRPr="00D43255">
        <w:rPr>
          <w:rFonts w:eastAsiaTheme="minorHAnsi"/>
          <w:rtl/>
        </w:rPr>
        <w:t>و تقدیم به تمامی کسانی</w:t>
      </w:r>
    </w:p>
    <w:p w:rsidR="00A9091F" w:rsidRPr="00D43255" w:rsidRDefault="00A9091F" w:rsidP="00DB08C9">
      <w:pPr>
        <w:pStyle w:val="TOCHeading"/>
        <w:rPr>
          <w:rFonts w:eastAsiaTheme="minorHAnsi"/>
          <w:rtl/>
        </w:rPr>
      </w:pPr>
      <w:r w:rsidRPr="00D43255">
        <w:rPr>
          <w:rFonts w:eastAsiaTheme="minorHAnsi"/>
          <w:rtl/>
        </w:rPr>
        <w:t>که در مسیر انجام این پژوهش،</w:t>
      </w:r>
    </w:p>
    <w:p w:rsidR="00A9091F" w:rsidRPr="00D43255" w:rsidRDefault="00A9091F" w:rsidP="00DB08C9">
      <w:pPr>
        <w:pStyle w:val="TOCHeading"/>
        <w:rPr>
          <w:rFonts w:eastAsiaTheme="minorHAnsi"/>
          <w:rtl/>
        </w:rPr>
      </w:pPr>
      <w:r w:rsidRPr="00D43255">
        <w:rPr>
          <w:rFonts w:eastAsiaTheme="minorHAnsi"/>
          <w:rtl/>
        </w:rPr>
        <w:t>با همراهی، راهنمایی، محبت و حمایت خود</w:t>
      </w:r>
    </w:p>
    <w:p w:rsidR="00A9091F" w:rsidRPr="00D43255" w:rsidRDefault="00A9091F" w:rsidP="00DB08C9">
      <w:pPr>
        <w:pStyle w:val="TOCHeading"/>
        <w:rPr>
          <w:rFonts w:eastAsiaTheme="minorHAnsi"/>
          <w:rtl/>
        </w:rPr>
      </w:pPr>
      <w:r w:rsidRPr="00D43255">
        <w:rPr>
          <w:rFonts w:eastAsiaTheme="minorHAnsi"/>
          <w:rtl/>
        </w:rPr>
        <w:t>یار و همراه من بودند</w:t>
      </w:r>
    </w:p>
    <w:p w:rsidR="00B3132B" w:rsidRPr="00D43255" w:rsidRDefault="00A9091F" w:rsidP="00DB08C9">
      <w:pPr>
        <w:pStyle w:val="TOCHeading"/>
        <w:rPr>
          <w:rtl/>
        </w:rPr>
      </w:pPr>
      <w:r w:rsidRPr="00D43255">
        <w:rPr>
          <w:rFonts w:eastAsiaTheme="minorHAnsi"/>
          <w:rtl/>
        </w:rPr>
        <w:t>و در به ثمر رسیدن این پایان‌نامه سهمی داشتند.</w:t>
      </w:r>
    </w:p>
    <w:p w:rsidR="00B3132B" w:rsidRPr="00D43255" w:rsidRDefault="00B3132B" w:rsidP="00DB08C9">
      <w:pPr>
        <w:rPr>
          <w:rtl/>
        </w:rPr>
      </w:pPr>
      <w:r w:rsidRPr="00D43255">
        <w:rPr>
          <w:rtl/>
        </w:rPr>
        <w:br w:type="page"/>
      </w:r>
    </w:p>
    <w:p w:rsidR="00A9091F" w:rsidRPr="00D43255" w:rsidRDefault="00A9091F" w:rsidP="00DB08C9">
      <w:pPr>
        <w:rPr>
          <w:rtl/>
        </w:rPr>
      </w:pPr>
      <w:r w:rsidRPr="00D43255">
        <w:rPr>
          <w:rtl/>
        </w:rPr>
        <w:lastRenderedPageBreak/>
        <w:t>تشکر و قدردانی</w:t>
      </w:r>
    </w:p>
    <w:p w:rsidR="00A9091F" w:rsidRPr="00D43255" w:rsidRDefault="00A9091F" w:rsidP="00DB08C9">
      <w:pPr>
        <w:rPr>
          <w:rtl/>
        </w:rPr>
      </w:pPr>
      <w:r w:rsidRPr="00D43255">
        <w:rPr>
          <w:rtl/>
        </w:rPr>
        <w:t>اکنون که به یاری خداوند متعال، انجام این پژوهش به پایان رسیده است، بر خود لازم می‌دانم از تمامی بزرگوارانی که در مسیر انجام این پژوهش، با راهنمایی، حمایت و همراهی خود مرا یاری نمودند، صمیمانه تشکر و قدردانی نمایم</w:t>
      </w:r>
      <w:r w:rsidRPr="00D43255">
        <w:t>.</w:t>
      </w:r>
    </w:p>
    <w:p w:rsidR="00A9091F" w:rsidRPr="00D43255" w:rsidRDefault="00A9091F" w:rsidP="00DB08C9">
      <w:pPr>
        <w:rPr>
          <w:rtl/>
        </w:rPr>
      </w:pPr>
      <w:r w:rsidRPr="00D43255">
        <w:rPr>
          <w:rtl/>
        </w:rPr>
        <w:t>بدین‌وسیله مراتب سپاس و قدردانی خویش را از استاد گرانقدر و فرهیخته، جناب آقای دکتر رمضان غلامی اواتی، که با دانش، تجربه، صبر و راهنمایی‌های ارزشمند خود، مسئولیت راهنمایی این پژوهش را بر عهده گرفتند و در تمامی مراحل انجام آن، مرا از رهنمودهای سازنده خویش بهره‌مند ساختند، ابراز می‌دارم. بی‌تردید، این پژوهش از دانش و راهنمایی‌های ایشان بهره فراوان برده است</w:t>
      </w:r>
      <w:r w:rsidRPr="00D43255">
        <w:t>.</w:t>
      </w:r>
    </w:p>
    <w:p w:rsidR="00A9091F" w:rsidRPr="00D43255" w:rsidRDefault="00A9091F" w:rsidP="00DB08C9">
      <w:pPr>
        <w:rPr>
          <w:rtl/>
        </w:rPr>
      </w:pPr>
      <w:r w:rsidRPr="00D43255">
        <w:rPr>
          <w:rtl/>
        </w:rPr>
        <w:t>همچنین از استاد محترم داور، جناب آقای دکتر .........................، که با صرف وقت و ارائه نظرات و پیشنهادهای ارزشمند، در ارتقای کیفیت این پژوهش نقش مؤثری داشتند، صمیمانه تشکر و قدردانی می‌نمایم</w:t>
      </w:r>
      <w:r w:rsidRPr="00D43255">
        <w:t>.</w:t>
      </w:r>
    </w:p>
    <w:p w:rsidR="00A9091F" w:rsidRPr="00D43255" w:rsidRDefault="00A9091F" w:rsidP="00DB08C9">
      <w:pPr>
        <w:rPr>
          <w:rtl/>
        </w:rPr>
      </w:pPr>
      <w:r w:rsidRPr="00D43255">
        <w:rPr>
          <w:rtl/>
        </w:rPr>
        <w:t>از کلیه مدیران و کارکنان محترم فروشگاه‌های دوو شهر اهواز که با همکاری و اختصاص وقت ارزشمند خود، زمینه جمع‌آوری اطلاعات و انجام این پژوهش را فراهم نمودند، صمیمانه سپاسگزارم</w:t>
      </w:r>
      <w:r w:rsidRPr="00D43255">
        <w:t>.</w:t>
      </w:r>
    </w:p>
    <w:p w:rsidR="00A9091F" w:rsidRPr="00D43255" w:rsidRDefault="00A9091F" w:rsidP="00DB08C9">
      <w:pPr>
        <w:rPr>
          <w:rtl/>
        </w:rPr>
      </w:pPr>
      <w:r w:rsidRPr="00D43255">
        <w:rPr>
          <w:rtl/>
        </w:rPr>
        <w:t>در پایان، بر خود لازم می‌دانم از پدر و مادر عزیزم که در تمام سال‌های تحصیل و به‌ویژه در مسیر انجام این پایان‌نامه، با محبت، صبوری و حمایت‌های بی‌دریغ خود همواره پشتیبان و همراه من بوده‌اند، صمیمانه تشکر و قدردانی نمایم. بی‌شک، همراهی و حمایت آنان یکی از بزرگ‌ترین پشتوانه‌های من در پیمودن این مسیر بوده است</w:t>
      </w:r>
      <w:r w:rsidRPr="00D43255">
        <w:t>.</w:t>
      </w:r>
    </w:p>
    <w:p w:rsidR="00A9091F" w:rsidRPr="00D43255" w:rsidRDefault="00A9091F" w:rsidP="00DB08C9">
      <w:pPr>
        <w:rPr>
          <w:rtl/>
        </w:rPr>
      </w:pPr>
    </w:p>
    <w:p w:rsidR="003526B6" w:rsidRPr="00D43255" w:rsidRDefault="00A9091F" w:rsidP="00DB08C9">
      <w:pPr>
        <w:rPr>
          <w:rtl/>
        </w:rPr>
      </w:pPr>
      <w:r w:rsidRPr="00D43255">
        <w:rPr>
          <w:rtl/>
        </w:rPr>
        <w:t>از درگاه خداوند متعال برای همه این عزیزان، سلامتی، سربلندی و توفیق روزافزون مسئلت دارم.</w:t>
      </w:r>
    </w:p>
    <w:p w:rsidR="003526B6" w:rsidRPr="00D43255" w:rsidRDefault="003526B6" w:rsidP="00DB08C9">
      <w:pPr>
        <w:rPr>
          <w:rtl/>
        </w:rPr>
      </w:pPr>
    </w:p>
    <w:p w:rsidR="00B3132B" w:rsidRPr="00D43255" w:rsidRDefault="00B3132B" w:rsidP="00DB08C9">
      <w:pPr>
        <w:rPr>
          <w:rtl/>
        </w:rPr>
      </w:pPr>
      <w:r w:rsidRPr="00D43255">
        <w:rPr>
          <w:rtl/>
        </w:rPr>
        <w:br w:type="page"/>
      </w:r>
    </w:p>
    <w:p w:rsidR="003526B6" w:rsidRPr="00D43255" w:rsidRDefault="003526B6" w:rsidP="00DB08C9">
      <w:pPr>
        <w:rPr>
          <w:rtl/>
        </w:rPr>
      </w:pPr>
      <w:r w:rsidRPr="00D43255">
        <w:rPr>
          <w:rtl/>
        </w:rPr>
        <w:lastRenderedPageBreak/>
        <w:t>چکیده</w:t>
      </w:r>
    </w:p>
    <w:p w:rsidR="003526B6" w:rsidRPr="00D43255" w:rsidRDefault="003526B6" w:rsidP="00DB08C9">
      <w:pPr>
        <w:rPr>
          <w:rtl/>
        </w:rPr>
      </w:pPr>
      <w:r w:rsidRPr="00D43255">
        <w:rPr>
          <w:rtl/>
        </w:rPr>
        <w:t xml:space="preserve">یکی از مهم‌ترین عوامل مؤثر در شکل‌گیری قصد خرید و یا تغییر تصمیم مصرف‌کنندگان، اجرای تبلیغات نوآورانه، هدفمند و متناسب با شرایط روز است. اجرای صحیح تبلیغات می‌تواند دستاوردهای ارزشمندی از جمله تثبیت جایگاه برند، ایجاد ارتباط مؤثر با طیف گسترده‌ای از مشتریان، معرفی مطلوب محصولات جدید، برجسته‌سازی قابلیت‌ها و مزیت‌های رقابتی آن‌ها، و همچنین ایجاد و تقویت ذهنیت مثبت، ماندگار و مطلوب نسبت به برند و شرکت در ذهن مشتریان را به همراه داشته باشد. با پیچیده‌تر شدن </w:t>
      </w:r>
      <w:r w:rsidR="00111C74">
        <w:rPr>
          <w:rtl/>
        </w:rPr>
        <w:t>فرآیند</w:t>
      </w:r>
      <w:r w:rsidRPr="00D43255">
        <w:rPr>
          <w:rtl/>
        </w:rPr>
        <w:t>های خرید و تغییر در سطح انتظارات و الگوهای رفتاری مصرف‌کنندگان، سازمان‌ها ناگزیرند به‌منظور حفظ و ارتقای جایگاه رقابتی برند خود، از راهکارهای نوین، اثربخش و کاربردی در حوزه بازاریابی و بازارپردازی بهره گیرند</w:t>
      </w:r>
      <w:r w:rsidRPr="00D43255">
        <w:t>.</w:t>
      </w:r>
    </w:p>
    <w:p w:rsidR="003526B6" w:rsidRPr="00D43255" w:rsidRDefault="003526B6" w:rsidP="00DB08C9">
      <w:pPr>
        <w:rPr>
          <w:rtl/>
        </w:rPr>
      </w:pPr>
      <w:r w:rsidRPr="00D43255">
        <w:rPr>
          <w:rtl/>
        </w:rPr>
        <w:t>در این پژوهش، نصب اقلام تبلیغاتی و سازماندهی فعالیت‌های بازارپردازی و چیدمان به‌عنوان متغیرهای مستقل و میزان فروش به‌عنوان متغیر وابسته، در گروه لوازم خانگی شرکت دوو مورد بررسی قرار گرفته است</w:t>
      </w:r>
      <w:r w:rsidRPr="00D43255">
        <w:t>.</w:t>
      </w:r>
    </w:p>
    <w:p w:rsidR="003526B6" w:rsidRPr="00D43255" w:rsidRDefault="003526B6" w:rsidP="00DB08C9">
      <w:pPr>
        <w:rPr>
          <w:rtl/>
        </w:rPr>
      </w:pPr>
      <w:r w:rsidRPr="00D43255">
        <w:rPr>
          <w:rtl/>
        </w:rPr>
        <w:t xml:space="preserve">این تحقیق از نظر هدف، کاربردی و از نظر روش گردآوری داده‌ها، توصیفی از نوع همبستگی است. جامعه آماری پژوهش شامل </w:t>
      </w:r>
      <w:r w:rsidR="00BE425F">
        <w:rPr>
          <w:rFonts w:hint="cs"/>
          <w:rtl/>
        </w:rPr>
        <w:t>245</w:t>
      </w:r>
      <w:r w:rsidRPr="00D43255">
        <w:rPr>
          <w:rtl/>
        </w:rPr>
        <w:t xml:space="preserve"> نفر بوده و نمونه‌گیری به روش ترکیبی، مشتمل بر نمونه‌گیری تصادفی طبقه‌ای و نمونه‌گیری خوشه‌ای، که از زیرمجموعه‌های روش‌های نمونه‌گیری احتمالی محسوب می‌شوند، انجام شده است. بر اساس جدول مورگان، تعداد </w:t>
      </w:r>
      <w:r w:rsidR="00BE425F">
        <w:rPr>
          <w:rFonts w:hint="cs"/>
          <w:rtl/>
        </w:rPr>
        <w:t>150</w:t>
      </w:r>
      <w:r w:rsidRPr="00D43255">
        <w:rPr>
          <w:rtl/>
        </w:rPr>
        <w:t xml:space="preserve"> پرسشنامه میان نمونه‌های منتخب توزیع گردید. روایی پرسشنامه با استفاده از نظر استاد راهنما، استاد مشاور مورد تأیید قرار گرفت. همچنین، پایایی پرسشنامه از طریق محاسبه ضریب آلفای کرونباخ ارزیابی شد که نتایج حاصل از نرم‌افزار</w:t>
      </w:r>
      <w:r w:rsidRPr="00D43255">
        <w:t xml:space="preserve"> SPSS</w:t>
      </w:r>
      <w:r w:rsidRPr="00D43255">
        <w:rPr>
          <w:rtl/>
        </w:rPr>
        <w:t xml:space="preserve">، ضریب پایایی </w:t>
      </w:r>
      <w:r w:rsidR="00907A5B">
        <w:rPr>
          <w:rFonts w:hint="cs"/>
          <w:rtl/>
        </w:rPr>
        <w:t>0.922</w:t>
      </w:r>
      <w:r w:rsidRPr="00D43255">
        <w:rPr>
          <w:rtl/>
        </w:rPr>
        <w:t xml:space="preserve"> (</w:t>
      </w:r>
      <w:r w:rsidR="00907A5B">
        <w:rPr>
          <w:rFonts w:hint="cs"/>
          <w:rtl/>
        </w:rPr>
        <w:t>92.2</w:t>
      </w:r>
      <w:r w:rsidRPr="00D43255">
        <w:rPr>
          <w:rtl/>
        </w:rPr>
        <w:t xml:space="preserve"> درصد) را نشان داد که بیانگر قابلیت اعتماد مطلوب ابزار پژوهش است. به‌منظور بررسی نرمال بودن داده‌ها، از آزمون کولموگروف–اسمیرنوف استفاده شد که نتایج آن حاکی از نرمال بودن تمامی مؤلفه‌های </w:t>
      </w:r>
      <w:r w:rsidRPr="00D43255">
        <w:rPr>
          <w:rtl/>
        </w:rPr>
        <w:lastRenderedPageBreak/>
        <w:t>پژوهش بود. در نهایت، آزمون فرضیه‌ها با استفاده از ضریب همبستگی اسپیرمن انجام شد و نتایج نشان داد که بین متغیرهای مورد مطالعه، در تمامی فرضیه‌ها، رابطه‌ای معنادار وجود دارد</w:t>
      </w:r>
      <w:r w:rsidRPr="00D43255">
        <w:t>.</w:t>
      </w:r>
    </w:p>
    <w:p w:rsidR="00B3132B" w:rsidRPr="00D43255" w:rsidRDefault="003526B6" w:rsidP="00DB08C9">
      <w:r w:rsidRPr="00D43255">
        <w:rPr>
          <w:rtl/>
        </w:rPr>
        <w:t>واژگان کلیدی: بازارپردازی، فروشگاه‌های دوو، ارتقای فروش.</w:t>
      </w:r>
    </w:p>
    <w:p w:rsidR="00B3132B" w:rsidRPr="00D43255" w:rsidRDefault="00B3132B" w:rsidP="00DB08C9">
      <w:r w:rsidRPr="00D43255">
        <w:br w:type="page"/>
      </w:r>
    </w:p>
    <w:sdt>
      <w:sdtPr>
        <w:rPr>
          <w:rFonts w:eastAsiaTheme="minorHAnsi"/>
          <w:color w:val="auto"/>
          <w:sz w:val="28"/>
          <w:rtl/>
        </w:rPr>
        <w:id w:val="-571968727"/>
        <w:docPartObj>
          <w:docPartGallery w:val="Table of Contents"/>
          <w:docPartUnique/>
        </w:docPartObj>
      </w:sdtPr>
      <w:sdtEndPr>
        <w:rPr>
          <w:rFonts w:ascii="IRLotus" w:hAnsi="IRLotus"/>
          <w:szCs w:val="26"/>
        </w:rPr>
      </w:sdtEndPr>
      <w:sdtContent>
        <w:p w:rsidR="00726F10" w:rsidRPr="00D43255" w:rsidRDefault="003526B6" w:rsidP="00DB08C9">
          <w:pPr>
            <w:pStyle w:val="TOCHeading"/>
            <w:rPr>
              <w:rtl/>
            </w:rPr>
          </w:pPr>
          <w:r w:rsidRPr="00D43255">
            <w:rPr>
              <w:rtl/>
            </w:rPr>
            <w:t>فهرست مطالب</w:t>
          </w:r>
        </w:p>
        <w:p w:rsidR="003526B6" w:rsidRPr="00D43255" w:rsidRDefault="003526B6" w:rsidP="00DB08C9">
          <w:r w:rsidRPr="00D43255">
            <w:rPr>
              <w:rtl/>
            </w:rPr>
            <w:t xml:space="preserve">  عنوان                           </w:t>
          </w:r>
          <w:r w:rsidR="00C9608A" w:rsidRPr="00D43255">
            <w:rPr>
              <w:rtl/>
            </w:rPr>
            <w:t xml:space="preserve">                 </w:t>
          </w:r>
          <w:r w:rsidRPr="00D43255">
            <w:rPr>
              <w:rtl/>
            </w:rPr>
            <w:t xml:space="preserve">                                                                </w:t>
          </w:r>
          <w:r w:rsidR="00F32C22" w:rsidRPr="00D43255">
            <w:rPr>
              <w:rtl/>
            </w:rPr>
            <w:t xml:space="preserve">      </w:t>
          </w:r>
          <w:r w:rsidRPr="00D43255">
            <w:rPr>
              <w:rtl/>
            </w:rPr>
            <w:t xml:space="preserve">   </w:t>
          </w:r>
          <w:r w:rsidR="00C9608A" w:rsidRPr="00D43255">
            <w:rPr>
              <w:rtl/>
            </w:rPr>
            <w:t xml:space="preserve">     صفحه </w:t>
          </w:r>
        </w:p>
        <w:p w:rsidR="00B05FAF" w:rsidRDefault="00726F10" w:rsidP="00DB08C9">
          <w:pPr>
            <w:pStyle w:val="TOC1"/>
            <w:rPr>
              <w:rFonts w:asciiTheme="minorHAnsi" w:eastAsiaTheme="minorEastAsia" w:hAnsiTheme="minorHAnsi" w:cstheme="minorBidi"/>
              <w:szCs w:val="22"/>
            </w:rPr>
          </w:pPr>
          <w:r w:rsidRPr="00D43255">
            <w:rPr>
              <w:szCs w:val="24"/>
            </w:rPr>
            <w:fldChar w:fldCharType="begin"/>
          </w:r>
          <w:r w:rsidRPr="00D43255">
            <w:rPr>
              <w:szCs w:val="24"/>
            </w:rPr>
            <w:instrText xml:space="preserve"> TOC \o "1-3" \h \z \u </w:instrText>
          </w:r>
          <w:r w:rsidRPr="00D43255">
            <w:rPr>
              <w:szCs w:val="24"/>
            </w:rPr>
            <w:fldChar w:fldCharType="separate"/>
          </w:r>
          <w:hyperlink w:anchor="_Toc238969058" w:history="1">
            <w:r w:rsidR="00B05FAF" w:rsidRPr="007D7C9E">
              <w:rPr>
                <w:rStyle w:val="Hyperlink"/>
                <w:rFonts w:cs="IRLotus"/>
                <w:rtl/>
              </w:rPr>
              <w:t xml:space="preserve">1- </w:t>
            </w:r>
            <w:r w:rsidR="00B05FAF" w:rsidRPr="007D7C9E">
              <w:rPr>
                <w:rStyle w:val="Hyperlink"/>
                <w:rFonts w:cs="IRLotus" w:hint="eastAsia"/>
                <w:rtl/>
              </w:rPr>
              <w:t>فصل</w:t>
            </w:r>
            <w:r w:rsidR="00B05FAF" w:rsidRPr="007D7C9E">
              <w:rPr>
                <w:rStyle w:val="Hyperlink"/>
                <w:rFonts w:cs="IRLotus"/>
                <w:rtl/>
              </w:rPr>
              <w:t xml:space="preserve"> </w:t>
            </w:r>
            <w:r w:rsidR="00B05FAF" w:rsidRPr="007D7C9E">
              <w:rPr>
                <w:rStyle w:val="Hyperlink"/>
                <w:rFonts w:cs="IRLotus" w:hint="eastAsia"/>
                <w:rtl/>
              </w:rPr>
              <w:t>اول</w:t>
            </w:r>
            <w:r w:rsidR="00B05FAF">
              <w:rPr>
                <w:webHidden/>
              </w:rPr>
              <w:tab/>
            </w:r>
            <w:r w:rsidR="00B05FAF">
              <w:rPr>
                <w:webHidden/>
              </w:rPr>
              <w:fldChar w:fldCharType="begin"/>
            </w:r>
            <w:r w:rsidR="00B05FAF">
              <w:rPr>
                <w:webHidden/>
              </w:rPr>
              <w:instrText xml:space="preserve"> PAGEREF _Toc238969058 \h </w:instrText>
            </w:r>
            <w:r w:rsidR="00B05FAF">
              <w:rPr>
                <w:webHidden/>
              </w:rPr>
            </w:r>
            <w:r w:rsidR="00B05FAF">
              <w:rPr>
                <w:webHidden/>
              </w:rPr>
              <w:fldChar w:fldCharType="separate"/>
            </w:r>
            <w:r w:rsidR="008917A7">
              <w:rPr>
                <w:webHidden/>
                <w:rtl/>
              </w:rPr>
              <w:t>19</w:t>
            </w:r>
            <w:r w:rsidR="00B05FAF">
              <w:rPr>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59" w:history="1">
            <w:r w:rsidR="00B05FAF" w:rsidRPr="007D7C9E">
              <w:rPr>
                <w:rStyle w:val="Hyperlink"/>
                <w:rFonts w:cs="IRLotus"/>
                <w:noProof/>
                <w:rtl/>
                <w14:scene3d>
                  <w14:camera w14:prst="orthographicFront"/>
                  <w14:lightRig w14:rig="threePt" w14:dir="t">
                    <w14:rot w14:lat="0" w14:lon="0" w14:rev="0"/>
                  </w14:lightRig>
                </w14:scene3d>
              </w:rPr>
              <w:t>1-1</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w:t>
            </w:r>
            <w:r w:rsidR="00B05FAF" w:rsidRPr="007D7C9E">
              <w:rPr>
                <w:rStyle w:val="Hyperlink"/>
                <w:rFonts w:cs="IRLotus" w:hint="cs"/>
                <w:noProof/>
                <w:rtl/>
              </w:rPr>
              <w:t>ی</w:t>
            </w:r>
            <w:r w:rsidR="00B05FAF" w:rsidRPr="007D7C9E">
              <w:rPr>
                <w:rStyle w:val="Hyperlink"/>
                <w:rFonts w:cs="IRLotus" w:hint="eastAsia"/>
                <w:noProof/>
                <w:rtl/>
              </w:rPr>
              <w:t>ان</w:t>
            </w:r>
            <w:r w:rsidR="00B05FAF" w:rsidRPr="007D7C9E">
              <w:rPr>
                <w:rStyle w:val="Hyperlink"/>
                <w:rFonts w:cs="IRLotus"/>
                <w:noProof/>
                <w:rtl/>
              </w:rPr>
              <w:t xml:space="preserve"> </w:t>
            </w:r>
            <w:r w:rsidR="00B05FAF" w:rsidRPr="007D7C9E">
              <w:rPr>
                <w:rStyle w:val="Hyperlink"/>
                <w:rFonts w:cs="IRLotus" w:hint="eastAsia"/>
                <w:noProof/>
                <w:rtl/>
              </w:rPr>
              <w:t>مسئله</w:t>
            </w:r>
            <w:r w:rsidR="00B05FAF">
              <w:rPr>
                <w:noProof/>
                <w:webHidden/>
              </w:rPr>
              <w:tab/>
            </w:r>
            <w:r w:rsidR="00B05FAF">
              <w:rPr>
                <w:noProof/>
                <w:webHidden/>
              </w:rPr>
              <w:fldChar w:fldCharType="begin"/>
            </w:r>
            <w:r w:rsidR="00B05FAF">
              <w:rPr>
                <w:noProof/>
                <w:webHidden/>
              </w:rPr>
              <w:instrText xml:space="preserve"> PAGEREF _Toc238969059 \h </w:instrText>
            </w:r>
            <w:r w:rsidR="00B05FAF">
              <w:rPr>
                <w:noProof/>
                <w:webHidden/>
              </w:rPr>
            </w:r>
            <w:r w:rsidR="00B05FAF">
              <w:rPr>
                <w:noProof/>
                <w:webHidden/>
              </w:rPr>
              <w:fldChar w:fldCharType="separate"/>
            </w:r>
            <w:r w:rsidR="008917A7">
              <w:rPr>
                <w:noProof/>
                <w:webHidden/>
                <w:rtl/>
              </w:rPr>
              <w:t>19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60" w:history="1">
            <w:r w:rsidR="00B05FAF" w:rsidRPr="007D7C9E">
              <w:rPr>
                <w:rStyle w:val="Hyperlink"/>
                <w:rFonts w:cs="IRLotus"/>
                <w:noProof/>
                <w:rtl/>
                <w14:scene3d>
                  <w14:camera w14:prst="orthographicFront"/>
                  <w14:lightRig w14:rig="threePt" w14:dir="t">
                    <w14:rot w14:lat="0" w14:lon="0" w14:rev="0"/>
                  </w14:lightRig>
                </w14:scene3d>
              </w:rPr>
              <w:t>2-1</w:t>
            </w:r>
            <w:r w:rsidR="00B05FAF">
              <w:rPr>
                <w:rFonts w:asciiTheme="minorHAnsi" w:eastAsiaTheme="minorEastAsia" w:hAnsiTheme="minorHAnsi" w:cstheme="minorBidi"/>
                <w:noProof/>
                <w:szCs w:val="22"/>
              </w:rPr>
              <w:tab/>
            </w:r>
            <w:r w:rsidR="00B05FAF" w:rsidRPr="007D7C9E">
              <w:rPr>
                <w:rStyle w:val="Hyperlink"/>
                <w:rFonts w:cs="IRLotus" w:hint="eastAsia"/>
                <w:noProof/>
                <w:rtl/>
              </w:rPr>
              <w:t>ضرورت</w:t>
            </w:r>
            <w:r w:rsidR="00B05FAF" w:rsidRPr="007D7C9E">
              <w:rPr>
                <w:rStyle w:val="Hyperlink"/>
                <w:rFonts w:cs="IRLotus"/>
                <w:noProof/>
                <w:rtl/>
              </w:rPr>
              <w:t xml:space="preserve"> </w:t>
            </w:r>
            <w:r w:rsidR="00B05FAF" w:rsidRPr="007D7C9E">
              <w:rPr>
                <w:rStyle w:val="Hyperlink"/>
                <w:rFonts w:cs="IRLotus" w:hint="eastAsia"/>
                <w:noProof/>
                <w:rtl/>
              </w:rPr>
              <w:t>انجام</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w:t>
            </w:r>
            <w:r w:rsidR="00B05FAF">
              <w:rPr>
                <w:noProof/>
                <w:webHidden/>
              </w:rPr>
              <w:tab/>
            </w:r>
            <w:r w:rsidR="00B05FAF">
              <w:rPr>
                <w:noProof/>
                <w:webHidden/>
              </w:rPr>
              <w:fldChar w:fldCharType="begin"/>
            </w:r>
            <w:r w:rsidR="00B05FAF">
              <w:rPr>
                <w:noProof/>
                <w:webHidden/>
              </w:rPr>
              <w:instrText xml:space="preserve"> PAGEREF _Toc238969060 \h </w:instrText>
            </w:r>
            <w:r w:rsidR="00B05FAF">
              <w:rPr>
                <w:noProof/>
                <w:webHidden/>
              </w:rPr>
            </w:r>
            <w:r w:rsidR="00B05FAF">
              <w:rPr>
                <w:noProof/>
                <w:webHidden/>
              </w:rPr>
              <w:fldChar w:fldCharType="separate"/>
            </w:r>
            <w:r w:rsidR="008917A7">
              <w:rPr>
                <w:noProof/>
                <w:webHidden/>
                <w:rtl/>
              </w:rPr>
              <w:t>22</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61" w:history="1">
            <w:r w:rsidR="00B05FAF" w:rsidRPr="007D7C9E">
              <w:rPr>
                <w:rStyle w:val="Hyperlink"/>
                <w:rFonts w:cs="IRLotus"/>
                <w:noProof/>
                <w:rtl/>
                <w14:scene3d>
                  <w14:camera w14:prst="orthographicFront"/>
                  <w14:lightRig w14:rig="threePt" w14:dir="t">
                    <w14:rot w14:lat="0" w14:lon="0" w14:rev="0"/>
                  </w14:lightRig>
                </w14:scene3d>
              </w:rPr>
              <w:t>3-1</w:t>
            </w:r>
            <w:r w:rsidR="00B05FAF">
              <w:rPr>
                <w:rFonts w:asciiTheme="minorHAnsi" w:eastAsiaTheme="minorEastAsia" w:hAnsiTheme="minorHAnsi" w:cstheme="minorBidi"/>
                <w:noProof/>
                <w:szCs w:val="22"/>
              </w:rPr>
              <w:tab/>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w:t>
            </w:r>
            <w:r w:rsidR="00B05FAF">
              <w:rPr>
                <w:noProof/>
                <w:webHidden/>
              </w:rPr>
              <w:tab/>
            </w:r>
            <w:r w:rsidR="00B05FAF">
              <w:rPr>
                <w:noProof/>
                <w:webHidden/>
              </w:rPr>
              <w:fldChar w:fldCharType="begin"/>
            </w:r>
            <w:r w:rsidR="00B05FAF">
              <w:rPr>
                <w:noProof/>
                <w:webHidden/>
              </w:rPr>
              <w:instrText xml:space="preserve"> PAGEREF _Toc238969061 \h </w:instrText>
            </w:r>
            <w:r w:rsidR="00B05FAF">
              <w:rPr>
                <w:noProof/>
                <w:webHidden/>
              </w:rPr>
            </w:r>
            <w:r w:rsidR="00B05FAF">
              <w:rPr>
                <w:noProof/>
                <w:webHidden/>
              </w:rPr>
              <w:fldChar w:fldCharType="separate"/>
            </w:r>
            <w:r w:rsidR="008917A7">
              <w:rPr>
                <w:noProof/>
                <w:webHidden/>
                <w:rtl/>
              </w:rPr>
              <w:t>24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62" w:history="1">
            <w:r w:rsidR="00B05FAF" w:rsidRPr="007D7C9E">
              <w:rPr>
                <w:rStyle w:val="Hyperlink"/>
                <w:rFonts w:cs="IRLotus"/>
                <w:noProof/>
                <w:rtl/>
              </w:rPr>
              <w:t xml:space="preserve">1-3-1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اصل</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_Toc238969062 \h </w:instrText>
            </w:r>
            <w:r w:rsidR="00B05FAF">
              <w:rPr>
                <w:noProof/>
                <w:webHidden/>
              </w:rPr>
            </w:r>
            <w:r w:rsidR="00B05FAF">
              <w:rPr>
                <w:noProof/>
                <w:webHidden/>
              </w:rPr>
              <w:fldChar w:fldCharType="separate"/>
            </w:r>
            <w:r w:rsidR="008917A7">
              <w:rPr>
                <w:noProof/>
                <w:webHidden/>
                <w:rtl/>
              </w:rPr>
              <w:t>24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63" w:history="1">
            <w:r w:rsidR="00B05FAF" w:rsidRPr="007D7C9E">
              <w:rPr>
                <w:rStyle w:val="Hyperlink"/>
                <w:rFonts w:cs="IRLotus"/>
                <w:noProof/>
                <w:rtl/>
              </w:rPr>
              <w:t xml:space="preserve">2-3-1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فرع</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_Toc238969063 \h </w:instrText>
            </w:r>
            <w:r w:rsidR="00B05FAF">
              <w:rPr>
                <w:noProof/>
                <w:webHidden/>
              </w:rPr>
            </w:r>
            <w:r w:rsidR="00B05FAF">
              <w:rPr>
                <w:noProof/>
                <w:webHidden/>
              </w:rPr>
              <w:fldChar w:fldCharType="separate"/>
            </w:r>
            <w:r w:rsidR="008917A7">
              <w:rPr>
                <w:noProof/>
                <w:webHidden/>
                <w:rtl/>
              </w:rPr>
              <w:t>24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64" w:history="1">
            <w:r w:rsidR="00B05FAF" w:rsidRPr="007D7C9E">
              <w:rPr>
                <w:rStyle w:val="Hyperlink"/>
                <w:rFonts w:cs="IRLotus"/>
                <w:noProof/>
                <w:rtl/>
                <w14:scene3d>
                  <w14:camera w14:prst="orthographicFront"/>
                  <w14:lightRig w14:rig="threePt" w14:dir="t">
                    <w14:rot w14:lat="0" w14:lon="0" w14:rev="0"/>
                  </w14:lightRig>
                </w14:scene3d>
              </w:rPr>
              <w:t>4-1</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اهداف</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w:t>
            </w:r>
            <w:r w:rsidR="00B05FAF" w:rsidRPr="007D7C9E">
              <w:rPr>
                <w:rStyle w:val="Hyperlink"/>
                <w:rFonts w:cs="IRLotus"/>
                <w:noProof/>
              </w:rPr>
              <w:t xml:space="preserve"> :‌</w:t>
            </w:r>
            <w:r w:rsidR="00B05FAF">
              <w:rPr>
                <w:noProof/>
                <w:webHidden/>
              </w:rPr>
              <w:tab/>
            </w:r>
            <w:r w:rsidR="00B05FAF">
              <w:rPr>
                <w:noProof/>
                <w:webHidden/>
              </w:rPr>
              <w:fldChar w:fldCharType="begin"/>
            </w:r>
            <w:r w:rsidR="00B05FAF">
              <w:rPr>
                <w:noProof/>
                <w:webHidden/>
              </w:rPr>
              <w:instrText xml:space="preserve"> PAGEREF _Toc238969064 \h </w:instrText>
            </w:r>
            <w:r w:rsidR="00B05FAF">
              <w:rPr>
                <w:noProof/>
                <w:webHidden/>
              </w:rPr>
            </w:r>
            <w:r w:rsidR="00B05FAF">
              <w:rPr>
                <w:noProof/>
                <w:webHidden/>
              </w:rPr>
              <w:fldChar w:fldCharType="separate"/>
            </w:r>
            <w:r w:rsidR="008917A7">
              <w:rPr>
                <w:noProof/>
                <w:webHidden/>
                <w:rtl/>
              </w:rPr>
              <w:t>25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65" w:history="1">
            <w:r w:rsidR="00B05FAF" w:rsidRPr="007D7C9E">
              <w:rPr>
                <w:rStyle w:val="Hyperlink"/>
                <w:rFonts w:cs="IRLotus"/>
                <w:noProof/>
                <w:rtl/>
              </w:rPr>
              <w:t xml:space="preserve">1-4-1 </w:t>
            </w:r>
            <w:r w:rsidR="00B05FAF" w:rsidRPr="007D7C9E">
              <w:rPr>
                <w:rStyle w:val="Hyperlink"/>
                <w:rFonts w:cs="IRLotus" w:hint="eastAsia"/>
                <w:noProof/>
                <w:rtl/>
              </w:rPr>
              <w:t>هدف</w:t>
            </w:r>
            <w:r w:rsidR="00B05FAF" w:rsidRPr="007D7C9E">
              <w:rPr>
                <w:rStyle w:val="Hyperlink"/>
                <w:rFonts w:cs="IRLotus"/>
                <w:noProof/>
                <w:rtl/>
              </w:rPr>
              <w:t xml:space="preserve"> </w:t>
            </w:r>
            <w:r w:rsidR="00B05FAF" w:rsidRPr="007D7C9E">
              <w:rPr>
                <w:rStyle w:val="Hyperlink"/>
                <w:rFonts w:cs="IRLotus" w:hint="eastAsia"/>
                <w:noProof/>
                <w:rtl/>
              </w:rPr>
              <w:t>اصل</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_Toc238969065 \h </w:instrText>
            </w:r>
            <w:r w:rsidR="00B05FAF">
              <w:rPr>
                <w:noProof/>
                <w:webHidden/>
              </w:rPr>
            </w:r>
            <w:r w:rsidR="00B05FAF">
              <w:rPr>
                <w:noProof/>
                <w:webHidden/>
              </w:rPr>
              <w:fldChar w:fldCharType="separate"/>
            </w:r>
            <w:r w:rsidR="008917A7">
              <w:rPr>
                <w:noProof/>
                <w:webHidden/>
                <w:rtl/>
              </w:rPr>
              <w:t>25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66" w:history="1">
            <w:r w:rsidR="00B05FAF" w:rsidRPr="007D7C9E">
              <w:rPr>
                <w:rStyle w:val="Hyperlink"/>
                <w:rFonts w:cs="IRLotus"/>
                <w:noProof/>
                <w:rtl/>
              </w:rPr>
              <w:t xml:space="preserve">2-4-1 </w:t>
            </w:r>
            <w:r w:rsidR="00B05FAF" w:rsidRPr="007D7C9E">
              <w:rPr>
                <w:rStyle w:val="Hyperlink"/>
                <w:rFonts w:cs="IRLotus" w:hint="eastAsia"/>
                <w:noProof/>
                <w:rtl/>
              </w:rPr>
              <w:t>اهداف</w:t>
            </w:r>
            <w:r w:rsidR="00B05FAF" w:rsidRPr="007D7C9E">
              <w:rPr>
                <w:rStyle w:val="Hyperlink"/>
                <w:rFonts w:cs="IRLotus"/>
                <w:noProof/>
                <w:rtl/>
              </w:rPr>
              <w:t xml:space="preserve"> </w:t>
            </w:r>
            <w:r w:rsidR="00B05FAF" w:rsidRPr="007D7C9E">
              <w:rPr>
                <w:rStyle w:val="Hyperlink"/>
                <w:rFonts w:cs="IRLotus" w:hint="eastAsia"/>
                <w:noProof/>
                <w:rtl/>
              </w:rPr>
              <w:t>فرع</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_Toc238969066 \h </w:instrText>
            </w:r>
            <w:r w:rsidR="00B05FAF">
              <w:rPr>
                <w:noProof/>
                <w:webHidden/>
              </w:rPr>
            </w:r>
            <w:r w:rsidR="00B05FAF">
              <w:rPr>
                <w:noProof/>
                <w:webHidden/>
              </w:rPr>
              <w:fldChar w:fldCharType="separate"/>
            </w:r>
            <w:r w:rsidR="008917A7">
              <w:rPr>
                <w:noProof/>
                <w:webHidden/>
                <w:rtl/>
              </w:rPr>
              <w:t>25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67" w:history="1">
            <w:r w:rsidR="00B05FAF" w:rsidRPr="007D7C9E">
              <w:rPr>
                <w:rStyle w:val="Hyperlink"/>
                <w:rFonts w:cs="IRLotus"/>
                <w:noProof/>
                <w:rtl/>
                <w14:scene3d>
                  <w14:camera w14:prst="orthographicFront"/>
                  <w14:lightRig w14:rig="threePt" w14:dir="t">
                    <w14:rot w14:lat="0" w14:lon="0" w14:rev="0"/>
                  </w14:lightRig>
                </w14:scene3d>
              </w:rPr>
              <w:t>5-1</w:t>
            </w:r>
            <w:r w:rsidR="00B05FAF">
              <w:rPr>
                <w:rFonts w:asciiTheme="minorHAnsi" w:eastAsiaTheme="minorEastAsia" w:hAnsiTheme="minorHAnsi" w:cstheme="minorBidi"/>
                <w:noProof/>
                <w:szCs w:val="22"/>
              </w:rPr>
              <w:tab/>
            </w:r>
            <w:r w:rsidR="00B05FAF" w:rsidRPr="007D7C9E">
              <w:rPr>
                <w:rStyle w:val="Hyperlink"/>
                <w:rFonts w:cs="IRLotus" w:hint="eastAsia"/>
                <w:noProof/>
                <w:rtl/>
              </w:rPr>
              <w:t>واژگان</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اصطلاحات</w:t>
            </w:r>
            <w:r w:rsidR="00B05FAF" w:rsidRPr="007D7C9E">
              <w:rPr>
                <w:rStyle w:val="Hyperlink"/>
                <w:rFonts w:cs="IRLotus"/>
                <w:noProof/>
                <w:rtl/>
              </w:rPr>
              <w:t xml:space="preserve"> </w:t>
            </w:r>
            <w:r w:rsidR="00B05FAF" w:rsidRPr="007D7C9E">
              <w:rPr>
                <w:rStyle w:val="Hyperlink"/>
                <w:rFonts w:cs="IRLotus" w:hint="eastAsia"/>
                <w:noProof/>
                <w:rtl/>
              </w:rPr>
              <w:t>تخصص</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_Toc238969067 \h </w:instrText>
            </w:r>
            <w:r w:rsidR="00B05FAF">
              <w:rPr>
                <w:noProof/>
                <w:webHidden/>
              </w:rPr>
            </w:r>
            <w:r w:rsidR="00B05FAF">
              <w:rPr>
                <w:noProof/>
                <w:webHidden/>
              </w:rPr>
              <w:fldChar w:fldCharType="separate"/>
            </w:r>
            <w:r w:rsidR="008917A7">
              <w:rPr>
                <w:noProof/>
                <w:webHidden/>
                <w:rtl/>
              </w:rPr>
              <w:t>25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68" w:history="1">
            <w:r w:rsidR="00B05FAF" w:rsidRPr="007D7C9E">
              <w:rPr>
                <w:rStyle w:val="Hyperlink"/>
                <w:rFonts w:cs="IRLotus"/>
                <w:noProof/>
                <w:rtl/>
              </w:rPr>
              <w:t xml:space="preserve">1-5-1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_Toc238969068 \h </w:instrText>
            </w:r>
            <w:r w:rsidR="00B05FAF">
              <w:rPr>
                <w:noProof/>
                <w:webHidden/>
              </w:rPr>
            </w:r>
            <w:r w:rsidR="00B05FAF">
              <w:rPr>
                <w:noProof/>
                <w:webHidden/>
              </w:rPr>
              <w:fldChar w:fldCharType="separate"/>
            </w:r>
            <w:r w:rsidR="008917A7">
              <w:rPr>
                <w:noProof/>
                <w:webHidden/>
                <w:rtl/>
              </w:rPr>
              <w:t>25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69" w:history="1">
            <w:r w:rsidR="00B05FAF" w:rsidRPr="007D7C9E">
              <w:rPr>
                <w:rStyle w:val="Hyperlink"/>
                <w:rFonts w:cs="IRLotus"/>
                <w:noProof/>
                <w:rtl/>
              </w:rPr>
              <w:t xml:space="preserve">2-5-1 </w:t>
            </w:r>
            <w:r w:rsidR="00B05FAF" w:rsidRPr="007D7C9E">
              <w:rPr>
                <w:rStyle w:val="Hyperlink"/>
                <w:rFonts w:cs="IRLotus" w:hint="eastAsia"/>
                <w:noProof/>
                <w:rtl/>
              </w:rPr>
              <w:t>ارتقاء</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Pr>
              <w:t xml:space="preserve"> :</w:t>
            </w:r>
            <w:r w:rsidR="00B05FAF">
              <w:rPr>
                <w:noProof/>
                <w:webHidden/>
              </w:rPr>
              <w:tab/>
            </w:r>
            <w:r w:rsidR="00B05FAF">
              <w:rPr>
                <w:noProof/>
                <w:webHidden/>
              </w:rPr>
              <w:fldChar w:fldCharType="begin"/>
            </w:r>
            <w:r w:rsidR="00B05FAF">
              <w:rPr>
                <w:noProof/>
                <w:webHidden/>
              </w:rPr>
              <w:instrText xml:space="preserve"> PAGEREF _Toc238969069 \h </w:instrText>
            </w:r>
            <w:r w:rsidR="00B05FAF">
              <w:rPr>
                <w:noProof/>
                <w:webHidden/>
              </w:rPr>
            </w:r>
            <w:r w:rsidR="00B05FAF">
              <w:rPr>
                <w:noProof/>
                <w:webHidden/>
              </w:rPr>
              <w:fldChar w:fldCharType="separate"/>
            </w:r>
            <w:r w:rsidR="008917A7">
              <w:rPr>
                <w:noProof/>
                <w:webHidden/>
                <w:rtl/>
              </w:rPr>
              <w:t>26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70" w:history="1">
            <w:r w:rsidR="00B05FAF" w:rsidRPr="007D7C9E">
              <w:rPr>
                <w:rStyle w:val="Hyperlink"/>
                <w:rFonts w:cs="IRLotus"/>
                <w:noProof/>
                <w:rtl/>
              </w:rPr>
              <w:t xml:space="preserve">3-5-1 </w:t>
            </w:r>
            <w:r w:rsidR="00B05FAF" w:rsidRPr="007D7C9E">
              <w:rPr>
                <w:rStyle w:val="Hyperlink"/>
                <w:rFonts w:cs="IRLotus" w:hint="eastAsia"/>
                <w:noProof/>
                <w:rtl/>
              </w:rPr>
              <w:t>استقرار</w:t>
            </w:r>
            <w:r w:rsidR="00B05FAF" w:rsidRPr="007D7C9E">
              <w:rPr>
                <w:rStyle w:val="Hyperlink"/>
                <w:rFonts w:cs="IRLotus"/>
                <w:noProof/>
                <w:rtl/>
              </w:rPr>
              <w:t xml:space="preserve"> </w:t>
            </w:r>
            <w:r w:rsidR="00B05FAF" w:rsidRPr="007D7C9E">
              <w:rPr>
                <w:rStyle w:val="Hyperlink"/>
                <w:rFonts w:cs="IRLotus" w:hint="eastAsia"/>
                <w:noProof/>
                <w:rtl/>
              </w:rPr>
              <w:t>هدفمند</w:t>
            </w:r>
            <w:r w:rsidR="00B05FAF" w:rsidRPr="007D7C9E">
              <w:rPr>
                <w:rStyle w:val="Hyperlink"/>
                <w:rFonts w:cs="IRLotus"/>
                <w:noProof/>
                <w:rtl/>
              </w:rPr>
              <w:t xml:space="preserve"> </w:t>
            </w:r>
            <w:r w:rsidR="00B05FAF" w:rsidRPr="007D7C9E">
              <w:rPr>
                <w:rStyle w:val="Hyperlink"/>
                <w:rFonts w:cs="IRLotus" w:hint="eastAsia"/>
                <w:noProof/>
                <w:rtl/>
              </w:rPr>
              <w:t>اقلام</w:t>
            </w:r>
            <w:r w:rsidR="00B05FAF" w:rsidRPr="007D7C9E">
              <w:rPr>
                <w:rStyle w:val="Hyperlink"/>
                <w:rFonts w:cs="IRLotus"/>
                <w:noProof/>
                <w:rtl/>
              </w:rPr>
              <w:t xml:space="preserve"> </w:t>
            </w:r>
            <w:r w:rsidR="00B05FAF" w:rsidRPr="007D7C9E">
              <w:rPr>
                <w:rStyle w:val="Hyperlink"/>
                <w:rFonts w:cs="IRLotus" w:hint="eastAsia"/>
                <w:noProof/>
                <w:rtl/>
              </w:rPr>
              <w:t>تبل</w:t>
            </w:r>
            <w:r w:rsidR="00B05FAF" w:rsidRPr="007D7C9E">
              <w:rPr>
                <w:rStyle w:val="Hyperlink"/>
                <w:rFonts w:cs="IRLotus" w:hint="cs"/>
                <w:noProof/>
                <w:rtl/>
              </w:rPr>
              <w:t>ی</w:t>
            </w:r>
            <w:r w:rsidR="00B05FAF" w:rsidRPr="007D7C9E">
              <w:rPr>
                <w:rStyle w:val="Hyperlink"/>
                <w:rFonts w:cs="IRLotus" w:hint="eastAsia"/>
                <w:noProof/>
                <w:rtl/>
              </w:rPr>
              <w:t>غات</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_Toc238969070 \h </w:instrText>
            </w:r>
            <w:r w:rsidR="00B05FAF">
              <w:rPr>
                <w:noProof/>
                <w:webHidden/>
              </w:rPr>
            </w:r>
            <w:r w:rsidR="00B05FAF">
              <w:rPr>
                <w:noProof/>
                <w:webHidden/>
              </w:rPr>
              <w:fldChar w:fldCharType="separate"/>
            </w:r>
            <w:r w:rsidR="008917A7">
              <w:rPr>
                <w:noProof/>
                <w:webHidden/>
                <w:rtl/>
              </w:rPr>
              <w:t>26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71" w:history="1">
            <w:r w:rsidR="00B05FAF" w:rsidRPr="007D7C9E">
              <w:rPr>
                <w:rStyle w:val="Hyperlink"/>
                <w:rFonts w:cs="IRLotus"/>
                <w:noProof/>
                <w:rtl/>
              </w:rPr>
              <w:t xml:space="preserve">4-5-1 </w:t>
            </w:r>
            <w:r w:rsidR="00B05FAF" w:rsidRPr="007D7C9E">
              <w:rPr>
                <w:rStyle w:val="Hyperlink"/>
                <w:rFonts w:cs="IRLotus" w:hint="eastAsia"/>
                <w:noProof/>
                <w:rtl/>
              </w:rPr>
              <w:t>سازمانده</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اثربخش</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فعال</w:t>
            </w:r>
            <w:r w:rsidR="00B05FAF" w:rsidRPr="007D7C9E">
              <w:rPr>
                <w:rStyle w:val="Hyperlink"/>
                <w:rFonts w:cs="IRLotus" w:hint="cs"/>
                <w:noProof/>
                <w:rtl/>
              </w:rPr>
              <w:t>ی</w:t>
            </w:r>
            <w:r w:rsidR="00B05FAF" w:rsidRPr="007D7C9E">
              <w:rPr>
                <w:rStyle w:val="Hyperlink"/>
                <w:rFonts w:cs="IRLotus" w:hint="eastAsia"/>
                <w:noProof/>
                <w:rtl/>
              </w:rPr>
              <w:t>ت‌ها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_Toc238969071 \h </w:instrText>
            </w:r>
            <w:r w:rsidR="00B05FAF">
              <w:rPr>
                <w:noProof/>
                <w:webHidden/>
              </w:rPr>
            </w:r>
            <w:r w:rsidR="00B05FAF">
              <w:rPr>
                <w:noProof/>
                <w:webHidden/>
              </w:rPr>
              <w:fldChar w:fldCharType="separate"/>
            </w:r>
            <w:r w:rsidR="008917A7">
              <w:rPr>
                <w:noProof/>
                <w:webHidden/>
                <w:rtl/>
              </w:rPr>
              <w:t>27</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72" w:history="1">
            <w:r w:rsidR="00B05FAF" w:rsidRPr="007D7C9E">
              <w:rPr>
                <w:rStyle w:val="Hyperlink"/>
                <w:rFonts w:cs="IRLotus"/>
                <w:noProof/>
                <w:rtl/>
              </w:rPr>
              <w:t xml:space="preserve">5-5-1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جانما</w:t>
            </w:r>
            <w:r w:rsidR="00B05FAF" w:rsidRPr="007D7C9E">
              <w:rPr>
                <w:rStyle w:val="Hyperlink"/>
                <w:rFonts w:cs="IRLotus" w:hint="cs"/>
                <w:noProof/>
                <w:rtl/>
              </w:rPr>
              <w:t>یی</w:t>
            </w:r>
            <w:r w:rsidR="00B05FAF" w:rsidRPr="007D7C9E">
              <w:rPr>
                <w:rStyle w:val="Hyperlink"/>
                <w:rFonts w:cs="IRLotus"/>
                <w:noProof/>
                <w:rtl/>
              </w:rPr>
              <w:t xml:space="preserve"> </w:t>
            </w:r>
            <w:r w:rsidR="00B05FAF" w:rsidRPr="007D7C9E">
              <w:rPr>
                <w:rStyle w:val="Hyperlink"/>
                <w:rFonts w:cs="IRLotus" w:hint="eastAsia"/>
                <w:noProof/>
                <w:rtl/>
              </w:rPr>
              <w:t>به</w:t>
            </w:r>
            <w:r w:rsidR="00B05FAF" w:rsidRPr="007D7C9E">
              <w:rPr>
                <w:rStyle w:val="Hyperlink"/>
                <w:rFonts w:cs="IRLotus" w:hint="cs"/>
                <w:noProof/>
                <w:rtl/>
              </w:rPr>
              <w:t>ی</w:t>
            </w:r>
            <w:r w:rsidR="00B05FAF" w:rsidRPr="007D7C9E">
              <w:rPr>
                <w:rStyle w:val="Hyperlink"/>
                <w:rFonts w:cs="IRLotus" w:hint="eastAsia"/>
                <w:noProof/>
                <w:rtl/>
              </w:rPr>
              <w:t>نه</w:t>
            </w:r>
            <w:r w:rsidR="00B05FAF" w:rsidRPr="007D7C9E">
              <w:rPr>
                <w:rStyle w:val="Hyperlink"/>
                <w:rFonts w:cs="IRLotus"/>
                <w:noProof/>
                <w:rtl/>
              </w:rPr>
              <w:t xml:space="preserve"> </w:t>
            </w:r>
            <w:r w:rsidR="00B05FAF" w:rsidRPr="007D7C9E">
              <w:rPr>
                <w:rStyle w:val="Hyperlink"/>
                <w:rFonts w:cs="IRLotus" w:hint="eastAsia"/>
                <w:noProof/>
                <w:rtl/>
              </w:rPr>
              <w:t>محصولات</w:t>
            </w:r>
            <w:r w:rsidR="00B05FAF" w:rsidRPr="007D7C9E">
              <w:rPr>
                <w:rStyle w:val="Hyperlink"/>
                <w:rFonts w:cs="IRLotus"/>
                <w:noProof/>
              </w:rPr>
              <w:t xml:space="preserve"> :</w:t>
            </w:r>
            <w:r w:rsidR="00B05FAF">
              <w:rPr>
                <w:noProof/>
                <w:webHidden/>
              </w:rPr>
              <w:tab/>
            </w:r>
            <w:r w:rsidR="00B05FAF">
              <w:rPr>
                <w:noProof/>
                <w:webHidden/>
              </w:rPr>
              <w:fldChar w:fldCharType="begin"/>
            </w:r>
            <w:r w:rsidR="00B05FAF">
              <w:rPr>
                <w:noProof/>
                <w:webHidden/>
              </w:rPr>
              <w:instrText xml:space="preserve"> PAGEREF _Toc238969072 \h </w:instrText>
            </w:r>
            <w:r w:rsidR="00B05FAF">
              <w:rPr>
                <w:noProof/>
                <w:webHidden/>
              </w:rPr>
            </w:r>
            <w:r w:rsidR="00B05FAF">
              <w:rPr>
                <w:noProof/>
                <w:webHidden/>
              </w:rPr>
              <w:fldChar w:fldCharType="separate"/>
            </w:r>
            <w:r w:rsidR="008917A7">
              <w:rPr>
                <w:noProof/>
                <w:webHidden/>
                <w:rtl/>
              </w:rPr>
              <w:t>27</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73" w:history="1">
            <w:r w:rsidR="00B05FAF" w:rsidRPr="007D7C9E">
              <w:rPr>
                <w:rStyle w:val="Hyperlink"/>
                <w:rFonts w:cs="IRLotus"/>
                <w:noProof/>
                <w:rtl/>
                <w14:scene3d>
                  <w14:camera w14:prst="orthographicFront"/>
                  <w14:lightRig w14:rig="threePt" w14:dir="t">
                    <w14:rot w14:lat="0" w14:lon="0" w14:rev="0"/>
                  </w14:lightRig>
                </w14:scene3d>
              </w:rPr>
              <w:t>6-1</w:t>
            </w:r>
            <w:r w:rsidR="00B05FAF">
              <w:rPr>
                <w:rFonts w:asciiTheme="minorHAnsi" w:eastAsiaTheme="minorEastAsia" w:hAnsiTheme="minorHAnsi" w:cstheme="minorBidi"/>
                <w:noProof/>
                <w:szCs w:val="22"/>
              </w:rPr>
              <w:tab/>
            </w:r>
            <w:r w:rsidR="00B05FAF" w:rsidRPr="007D7C9E">
              <w:rPr>
                <w:rStyle w:val="Hyperlink"/>
                <w:rFonts w:cs="IRLotus" w:hint="eastAsia"/>
                <w:noProof/>
                <w:rtl/>
              </w:rPr>
              <w:t>قلمرو</w:t>
            </w:r>
            <w:r w:rsidR="00B05FAF" w:rsidRPr="007D7C9E">
              <w:rPr>
                <w:rStyle w:val="Hyperlink"/>
                <w:rFonts w:cs="IRLotus"/>
                <w:noProof/>
                <w:rtl/>
              </w:rPr>
              <w:t xml:space="preserve"> </w:t>
            </w:r>
            <w:r w:rsidR="00B05FAF" w:rsidRPr="007D7C9E">
              <w:rPr>
                <w:rStyle w:val="Hyperlink"/>
                <w:rFonts w:cs="IRLotus" w:hint="eastAsia"/>
                <w:noProof/>
                <w:rtl/>
              </w:rPr>
              <w:t>تحقيق</w:t>
            </w:r>
            <w:r w:rsidR="00B05FAF">
              <w:rPr>
                <w:noProof/>
                <w:webHidden/>
              </w:rPr>
              <w:tab/>
            </w:r>
            <w:r w:rsidR="00B05FAF">
              <w:rPr>
                <w:noProof/>
                <w:webHidden/>
              </w:rPr>
              <w:fldChar w:fldCharType="begin"/>
            </w:r>
            <w:r w:rsidR="00B05FAF">
              <w:rPr>
                <w:noProof/>
                <w:webHidden/>
              </w:rPr>
              <w:instrText xml:space="preserve"> PAGEREF _Toc238969073 \h </w:instrText>
            </w:r>
            <w:r w:rsidR="00B05FAF">
              <w:rPr>
                <w:noProof/>
                <w:webHidden/>
              </w:rPr>
            </w:r>
            <w:r w:rsidR="00B05FAF">
              <w:rPr>
                <w:noProof/>
                <w:webHidden/>
              </w:rPr>
              <w:fldChar w:fldCharType="separate"/>
            </w:r>
            <w:r w:rsidR="008917A7">
              <w:rPr>
                <w:noProof/>
                <w:webHidden/>
                <w:rtl/>
              </w:rPr>
              <w:t>27</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74" w:history="1">
            <w:r w:rsidR="00B05FAF" w:rsidRPr="007D7C9E">
              <w:rPr>
                <w:rStyle w:val="Hyperlink"/>
                <w:rFonts w:cs="IRLotus"/>
                <w:noProof/>
                <w:rtl/>
                <w14:scene3d>
                  <w14:camera w14:prst="orthographicFront"/>
                  <w14:lightRig w14:rig="threePt" w14:dir="t">
                    <w14:rot w14:lat="0" w14:lon="0" w14:rev="0"/>
                  </w14:lightRig>
                </w14:scene3d>
              </w:rPr>
              <w:t>7-1</w:t>
            </w:r>
            <w:r w:rsidR="00B05FAF">
              <w:rPr>
                <w:rFonts w:asciiTheme="minorHAnsi" w:eastAsiaTheme="minorEastAsia" w:hAnsiTheme="minorHAnsi" w:cstheme="minorBidi"/>
                <w:noProof/>
                <w:szCs w:val="22"/>
              </w:rPr>
              <w:tab/>
            </w:r>
            <w:r w:rsidR="00B05FAF" w:rsidRPr="007D7C9E">
              <w:rPr>
                <w:rStyle w:val="Hyperlink"/>
                <w:rFonts w:cs="IRLotus" w:hint="eastAsia"/>
                <w:noProof/>
                <w:rtl/>
              </w:rPr>
              <w:t>طرح</w:t>
            </w:r>
            <w:r w:rsidR="00B05FAF" w:rsidRPr="007D7C9E">
              <w:rPr>
                <w:rStyle w:val="Hyperlink"/>
                <w:rFonts w:cs="IRLotus"/>
                <w:noProof/>
                <w:rtl/>
              </w:rPr>
              <w:t xml:space="preserve"> </w:t>
            </w:r>
            <w:r w:rsidR="00B05FAF" w:rsidRPr="007D7C9E">
              <w:rPr>
                <w:rStyle w:val="Hyperlink"/>
                <w:rFonts w:cs="IRLotus" w:hint="eastAsia"/>
                <w:noProof/>
                <w:rtl/>
              </w:rPr>
              <w:t>نمايي</w:t>
            </w:r>
            <w:r w:rsidR="00B05FAF" w:rsidRPr="007D7C9E">
              <w:rPr>
                <w:rStyle w:val="Hyperlink"/>
                <w:rFonts w:cs="IRLotus"/>
                <w:noProof/>
                <w:rtl/>
              </w:rPr>
              <w:t xml:space="preserve"> </w:t>
            </w:r>
            <w:r w:rsidR="00B05FAF" w:rsidRPr="007D7C9E">
              <w:rPr>
                <w:rStyle w:val="Hyperlink"/>
                <w:rFonts w:cs="IRLotus" w:hint="eastAsia"/>
                <w:noProof/>
                <w:rtl/>
              </w:rPr>
              <w:t>پايان</w:t>
            </w:r>
            <w:r w:rsidR="00B05FAF" w:rsidRPr="007D7C9E">
              <w:rPr>
                <w:rStyle w:val="Hyperlink"/>
                <w:rFonts w:cs="IRLotus"/>
                <w:noProof/>
                <w:rtl/>
              </w:rPr>
              <w:t xml:space="preserve"> </w:t>
            </w:r>
            <w:r w:rsidR="00B05FAF" w:rsidRPr="007D7C9E">
              <w:rPr>
                <w:rStyle w:val="Hyperlink"/>
                <w:rFonts w:cs="IRLotus" w:hint="eastAsia"/>
                <w:noProof/>
                <w:rtl/>
              </w:rPr>
              <w:t>نامه</w:t>
            </w:r>
            <w:r w:rsidR="00B05FAF">
              <w:rPr>
                <w:noProof/>
                <w:webHidden/>
              </w:rPr>
              <w:tab/>
            </w:r>
            <w:r w:rsidR="00B05FAF">
              <w:rPr>
                <w:noProof/>
                <w:webHidden/>
              </w:rPr>
              <w:fldChar w:fldCharType="begin"/>
            </w:r>
            <w:r w:rsidR="00B05FAF">
              <w:rPr>
                <w:noProof/>
                <w:webHidden/>
              </w:rPr>
              <w:instrText xml:space="preserve"> PAGEREF _Toc238969074 \h </w:instrText>
            </w:r>
            <w:r w:rsidR="00B05FAF">
              <w:rPr>
                <w:noProof/>
                <w:webHidden/>
              </w:rPr>
            </w:r>
            <w:r w:rsidR="00B05FAF">
              <w:rPr>
                <w:noProof/>
                <w:webHidden/>
              </w:rPr>
              <w:fldChar w:fldCharType="separate"/>
            </w:r>
            <w:r w:rsidR="008917A7">
              <w:rPr>
                <w:noProof/>
                <w:webHidden/>
                <w:rtl/>
              </w:rPr>
              <w:t>27</w:t>
            </w:r>
            <w:r w:rsidR="00B05FAF">
              <w:rPr>
                <w:noProof/>
                <w:webHidden/>
              </w:rPr>
              <w:fldChar w:fldCharType="end"/>
            </w:r>
          </w:hyperlink>
        </w:p>
        <w:p w:rsidR="00B05FAF" w:rsidRDefault="00BB1C0F" w:rsidP="00DB08C9">
          <w:pPr>
            <w:pStyle w:val="TOC1"/>
            <w:rPr>
              <w:rFonts w:asciiTheme="minorHAnsi" w:eastAsiaTheme="minorEastAsia" w:hAnsiTheme="minorHAnsi" w:cstheme="minorBidi"/>
              <w:szCs w:val="22"/>
            </w:rPr>
          </w:pPr>
          <w:hyperlink w:anchor="_Toc238969075" w:history="1">
            <w:r w:rsidR="00B05FAF" w:rsidRPr="007D7C9E">
              <w:rPr>
                <w:rStyle w:val="Hyperlink"/>
                <w:rFonts w:cs="IRLotus"/>
                <w:rtl/>
              </w:rPr>
              <w:t xml:space="preserve">2- </w:t>
            </w:r>
            <w:r w:rsidR="00B05FAF" w:rsidRPr="007D7C9E">
              <w:rPr>
                <w:rStyle w:val="Hyperlink"/>
                <w:rFonts w:cs="IRLotus" w:hint="eastAsia"/>
                <w:rtl/>
              </w:rPr>
              <w:t>فصل</w:t>
            </w:r>
            <w:r w:rsidR="00B05FAF" w:rsidRPr="007D7C9E">
              <w:rPr>
                <w:rStyle w:val="Hyperlink"/>
                <w:rFonts w:cs="IRLotus"/>
                <w:rtl/>
              </w:rPr>
              <w:t xml:space="preserve"> </w:t>
            </w:r>
            <w:r w:rsidR="00B05FAF" w:rsidRPr="007D7C9E">
              <w:rPr>
                <w:rStyle w:val="Hyperlink"/>
                <w:rFonts w:cs="IRLotus" w:hint="eastAsia"/>
                <w:rtl/>
              </w:rPr>
              <w:t>دوم</w:t>
            </w:r>
            <w:r w:rsidR="00B05FAF">
              <w:rPr>
                <w:webHidden/>
              </w:rPr>
              <w:tab/>
            </w:r>
            <w:r w:rsidR="00B05FAF">
              <w:rPr>
                <w:webHidden/>
              </w:rPr>
              <w:fldChar w:fldCharType="begin"/>
            </w:r>
            <w:r w:rsidR="00B05FAF">
              <w:rPr>
                <w:webHidden/>
              </w:rPr>
              <w:instrText xml:space="preserve"> PAGEREF _Toc238969075 \h </w:instrText>
            </w:r>
            <w:r w:rsidR="00B05FAF">
              <w:rPr>
                <w:webHidden/>
              </w:rPr>
            </w:r>
            <w:r w:rsidR="00B05FAF">
              <w:rPr>
                <w:webHidden/>
              </w:rPr>
              <w:fldChar w:fldCharType="separate"/>
            </w:r>
            <w:r w:rsidR="008917A7">
              <w:rPr>
                <w:webHidden/>
                <w:rtl/>
              </w:rPr>
              <w:t>30</w:t>
            </w:r>
            <w:r w:rsidR="00B05FAF">
              <w:rPr>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76" w:history="1">
            <w:r w:rsidR="00B05FAF" w:rsidRPr="007D7C9E">
              <w:rPr>
                <w:rStyle w:val="Hyperlink"/>
                <w:rFonts w:cs="IRLotus"/>
                <w:noProof/>
                <w:rtl/>
                <w14:scene3d>
                  <w14:camera w14:prst="orthographicFront"/>
                  <w14:lightRig w14:rig="threePt" w14:dir="t">
                    <w14:rot w14:lat="0" w14:lon="0" w14:rev="0"/>
                  </w14:lightRig>
                </w14:scene3d>
              </w:rPr>
              <w:t>1-2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مرچندا</w:t>
            </w:r>
            <w:r w:rsidR="00B05FAF" w:rsidRPr="007D7C9E">
              <w:rPr>
                <w:rStyle w:val="Hyperlink"/>
                <w:rFonts w:cs="IRLotus" w:hint="cs"/>
                <w:noProof/>
                <w:rtl/>
              </w:rPr>
              <w:t>ی</w:t>
            </w:r>
            <w:r w:rsidR="00B05FAF" w:rsidRPr="007D7C9E">
              <w:rPr>
                <w:rStyle w:val="Hyperlink"/>
                <w:rFonts w:cs="IRLotus" w:hint="eastAsia"/>
                <w:noProof/>
                <w:rtl/>
              </w:rPr>
              <w:t>ز</w:t>
            </w:r>
            <w:r w:rsidR="00B05FAF" w:rsidRPr="007D7C9E">
              <w:rPr>
                <w:rStyle w:val="Hyperlink"/>
                <w:rFonts w:cs="IRLotus" w:hint="cs"/>
                <w:noProof/>
                <w:rtl/>
              </w:rPr>
              <w:t>ی</w:t>
            </w:r>
            <w:r w:rsidR="00B05FAF" w:rsidRPr="007D7C9E">
              <w:rPr>
                <w:rStyle w:val="Hyperlink"/>
                <w:rFonts w:cs="IRLotus" w:hint="eastAsia"/>
                <w:noProof/>
                <w:rtl/>
              </w:rPr>
              <w:t>نگ</w:t>
            </w:r>
            <w:r w:rsidR="00B05FAF" w:rsidRPr="007D7C9E">
              <w:rPr>
                <w:rStyle w:val="Hyperlink"/>
                <w:rFonts w:cs="IRLotus"/>
                <w:noProof/>
                <w:rtl/>
              </w:rPr>
              <w:t>)</w:t>
            </w:r>
            <w:r w:rsidR="00B05FAF">
              <w:rPr>
                <w:noProof/>
                <w:webHidden/>
              </w:rPr>
              <w:tab/>
            </w:r>
            <w:r w:rsidR="00B05FAF">
              <w:rPr>
                <w:noProof/>
                <w:webHidden/>
              </w:rPr>
              <w:fldChar w:fldCharType="begin"/>
            </w:r>
            <w:r w:rsidR="00B05FAF">
              <w:rPr>
                <w:noProof/>
                <w:webHidden/>
              </w:rPr>
              <w:instrText xml:space="preserve"> PAGEREF _Toc238969076 \h </w:instrText>
            </w:r>
            <w:r w:rsidR="00B05FAF">
              <w:rPr>
                <w:noProof/>
                <w:webHidden/>
              </w:rPr>
            </w:r>
            <w:r w:rsidR="00B05FAF">
              <w:rPr>
                <w:noProof/>
                <w:webHidden/>
              </w:rPr>
              <w:fldChar w:fldCharType="separate"/>
            </w:r>
            <w:r w:rsidR="008917A7">
              <w:rPr>
                <w:noProof/>
                <w:webHidden/>
                <w:rtl/>
              </w:rPr>
              <w:t>30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77" w:history="1">
            <w:r w:rsidR="00B05FAF" w:rsidRPr="007D7C9E">
              <w:rPr>
                <w:rStyle w:val="Hyperlink"/>
                <w:rFonts w:cs="IRLotus"/>
                <w:noProof/>
                <w:rtl/>
                <w14:scene3d>
                  <w14:camera w14:prst="orthographicFront"/>
                  <w14:lightRig w14:rig="threePt" w14:dir="t">
                    <w14:rot w14:lat="0" w14:lon="0" w14:rev="0"/>
                  </w14:lightRig>
                </w14:scene3d>
              </w:rPr>
              <w:t>2-2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بازارپرداز</w:t>
            </w:r>
            <w:r w:rsidR="00B05FAF" w:rsidRPr="007D7C9E">
              <w:rPr>
                <w:rStyle w:val="Hyperlink"/>
                <w:rFonts w:cs="IRLotus"/>
                <w:noProof/>
                <w:rtl/>
              </w:rPr>
              <w:t xml:space="preserve"> </w:t>
            </w:r>
            <w:r w:rsidR="00B05FAF" w:rsidRPr="007D7C9E">
              <w:rPr>
                <w:rStyle w:val="Hyperlink"/>
                <w:rFonts w:cs="IRLotus" w:hint="eastAsia"/>
                <w:noProof/>
                <w:rtl/>
              </w:rPr>
              <w:t>ک</w:t>
            </w:r>
            <w:r w:rsidR="00B05FAF" w:rsidRPr="007D7C9E">
              <w:rPr>
                <w:rStyle w:val="Hyperlink"/>
                <w:rFonts w:cs="IRLotus" w:hint="cs"/>
                <w:noProof/>
                <w:rtl/>
              </w:rPr>
              <w:t>ی</w:t>
            </w:r>
            <w:r w:rsidR="00B05FAF" w:rsidRPr="007D7C9E">
              <w:rPr>
                <w:rStyle w:val="Hyperlink"/>
                <w:rFonts w:cs="IRLotus" w:hint="eastAsia"/>
                <w:noProof/>
                <w:rtl/>
              </w:rPr>
              <w:t>ست؟</w:t>
            </w:r>
            <w:r w:rsidR="00B05FAF">
              <w:rPr>
                <w:noProof/>
                <w:webHidden/>
              </w:rPr>
              <w:tab/>
            </w:r>
            <w:r w:rsidR="00B05FAF">
              <w:rPr>
                <w:noProof/>
                <w:webHidden/>
              </w:rPr>
              <w:fldChar w:fldCharType="begin"/>
            </w:r>
            <w:r w:rsidR="00B05FAF">
              <w:rPr>
                <w:noProof/>
                <w:webHidden/>
              </w:rPr>
              <w:instrText xml:space="preserve"> PAGEREF _Toc238969077 \h </w:instrText>
            </w:r>
            <w:r w:rsidR="00B05FAF">
              <w:rPr>
                <w:noProof/>
                <w:webHidden/>
              </w:rPr>
            </w:r>
            <w:r w:rsidR="00B05FAF">
              <w:rPr>
                <w:noProof/>
                <w:webHidden/>
              </w:rPr>
              <w:fldChar w:fldCharType="separate"/>
            </w:r>
            <w:r w:rsidR="008917A7">
              <w:rPr>
                <w:noProof/>
                <w:webHidden/>
                <w:rtl/>
              </w:rPr>
              <w:t>30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78" w:history="1">
            <w:r w:rsidR="00B05FAF" w:rsidRPr="007D7C9E">
              <w:rPr>
                <w:rStyle w:val="Hyperlink"/>
                <w:rFonts w:cs="IRLotus"/>
                <w:noProof/>
                <w:rtl/>
                <w14:scene3d>
                  <w14:camera w14:prst="orthographicFront"/>
                  <w14:lightRig w14:rig="threePt" w14:dir="t">
                    <w14:rot w14:lat="0" w14:lon="0" w14:rev="0"/>
                  </w14:lightRig>
                </w14:scene3d>
              </w:rPr>
              <w:t>3-2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هدف</w:t>
            </w:r>
            <w:r w:rsidR="00B05FAF" w:rsidRPr="007D7C9E">
              <w:rPr>
                <w:rStyle w:val="Hyperlink"/>
                <w:rFonts w:cs="IRLotus"/>
                <w:noProof/>
                <w:rtl/>
              </w:rPr>
              <w:t xml:space="preserve"> </w:t>
            </w:r>
            <w:r w:rsidR="00B05FAF" w:rsidRPr="007D7C9E">
              <w:rPr>
                <w:rStyle w:val="Hyperlink"/>
                <w:rFonts w:cs="IRLotus" w:hint="eastAsia"/>
                <w:noProof/>
                <w:rtl/>
              </w:rPr>
              <w:t>از</w:t>
            </w:r>
            <w:r w:rsidR="00B05FAF" w:rsidRPr="007D7C9E">
              <w:rPr>
                <w:rStyle w:val="Hyperlink"/>
                <w:rFonts w:cs="IRLotus"/>
                <w:noProof/>
                <w:rtl/>
              </w:rPr>
              <w:t xml:space="preserve"> </w:t>
            </w:r>
            <w:r w:rsidR="00B05FAF" w:rsidRPr="007D7C9E">
              <w:rPr>
                <w:rStyle w:val="Hyperlink"/>
                <w:rFonts w:cs="IRLotus" w:hint="eastAsia"/>
                <w:noProof/>
                <w:rtl/>
              </w:rPr>
              <w:t>اجرا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_Toc238969078 \h </w:instrText>
            </w:r>
            <w:r w:rsidR="00B05FAF">
              <w:rPr>
                <w:noProof/>
                <w:webHidden/>
              </w:rPr>
            </w:r>
            <w:r w:rsidR="00B05FAF">
              <w:rPr>
                <w:noProof/>
                <w:webHidden/>
              </w:rPr>
              <w:fldChar w:fldCharType="separate"/>
            </w:r>
            <w:r w:rsidR="008917A7">
              <w:rPr>
                <w:noProof/>
                <w:webHidden/>
                <w:rtl/>
              </w:rPr>
              <w:t>31</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79" w:history="1">
            <w:r w:rsidR="00B05FAF" w:rsidRPr="007D7C9E">
              <w:rPr>
                <w:rStyle w:val="Hyperlink"/>
                <w:rFonts w:cs="IRLotus"/>
                <w:noProof/>
                <w:rtl/>
              </w:rPr>
              <w:t xml:space="preserve">1-3-2 </w:t>
            </w:r>
            <w:r w:rsidR="00B05FAF" w:rsidRPr="007D7C9E">
              <w:rPr>
                <w:rStyle w:val="Hyperlink"/>
                <w:rFonts w:cs="IRLotus" w:hint="eastAsia"/>
                <w:noProof/>
                <w:rtl/>
              </w:rPr>
              <w:t>جلب</w:t>
            </w:r>
            <w:r w:rsidR="00B05FAF" w:rsidRPr="007D7C9E">
              <w:rPr>
                <w:rStyle w:val="Hyperlink"/>
                <w:rFonts w:cs="IRLotus"/>
                <w:noProof/>
                <w:rtl/>
              </w:rPr>
              <w:t xml:space="preserve"> </w:t>
            </w:r>
            <w:r w:rsidR="00B05FAF" w:rsidRPr="007D7C9E">
              <w:rPr>
                <w:rStyle w:val="Hyperlink"/>
                <w:rFonts w:cs="IRLotus" w:hint="eastAsia"/>
                <w:noProof/>
                <w:rtl/>
              </w:rPr>
              <w:t>توجه</w:t>
            </w:r>
            <w:r w:rsidR="00B05FAF" w:rsidRPr="007D7C9E">
              <w:rPr>
                <w:rStyle w:val="Hyperlink"/>
                <w:rFonts w:cs="IRLotus"/>
                <w:noProof/>
                <w:rtl/>
              </w:rPr>
              <w:t xml:space="preserve"> </w:t>
            </w:r>
            <w:r w:rsidR="00B05FAF" w:rsidRPr="007D7C9E">
              <w:rPr>
                <w:rStyle w:val="Hyperlink"/>
                <w:rFonts w:cs="IRLotus" w:hint="eastAsia"/>
                <w:noProof/>
                <w:rtl/>
              </w:rPr>
              <w:t>مشتر</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_Toc238969079 \h </w:instrText>
            </w:r>
            <w:r w:rsidR="00B05FAF">
              <w:rPr>
                <w:noProof/>
                <w:webHidden/>
              </w:rPr>
            </w:r>
            <w:r w:rsidR="00B05FAF">
              <w:rPr>
                <w:noProof/>
                <w:webHidden/>
              </w:rPr>
              <w:fldChar w:fldCharType="separate"/>
            </w:r>
            <w:r w:rsidR="008917A7">
              <w:rPr>
                <w:noProof/>
                <w:webHidden/>
                <w:rtl/>
              </w:rPr>
              <w:t>32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80" w:history="1">
            <w:r w:rsidR="00B05FAF" w:rsidRPr="007D7C9E">
              <w:rPr>
                <w:rStyle w:val="Hyperlink"/>
                <w:rFonts w:cs="IRLotus"/>
                <w:noProof/>
                <w:rtl/>
              </w:rPr>
              <w:t xml:space="preserve">2-3-2 </w:t>
            </w:r>
            <w:r w:rsidR="00B05FAF" w:rsidRPr="007D7C9E">
              <w:rPr>
                <w:rStyle w:val="Hyperlink"/>
                <w:rFonts w:cs="IRLotus" w:hint="eastAsia"/>
                <w:noProof/>
                <w:rtl/>
              </w:rPr>
              <w:t>استفاده</w:t>
            </w:r>
            <w:r w:rsidR="00B05FAF" w:rsidRPr="007D7C9E">
              <w:rPr>
                <w:rStyle w:val="Hyperlink"/>
                <w:rFonts w:cs="IRLotus"/>
                <w:noProof/>
                <w:rtl/>
              </w:rPr>
              <w:t xml:space="preserve"> </w:t>
            </w:r>
            <w:r w:rsidR="00B05FAF" w:rsidRPr="007D7C9E">
              <w:rPr>
                <w:rStyle w:val="Hyperlink"/>
                <w:rFonts w:cs="IRLotus" w:hint="eastAsia"/>
                <w:noProof/>
                <w:rtl/>
              </w:rPr>
              <w:t>به</w:t>
            </w:r>
            <w:r w:rsidR="00B05FAF" w:rsidRPr="007D7C9E">
              <w:rPr>
                <w:rStyle w:val="Hyperlink"/>
                <w:rFonts w:cs="IRLotus" w:hint="cs"/>
                <w:noProof/>
                <w:rtl/>
              </w:rPr>
              <w:t>ی</w:t>
            </w:r>
            <w:r w:rsidR="00B05FAF" w:rsidRPr="007D7C9E">
              <w:rPr>
                <w:rStyle w:val="Hyperlink"/>
                <w:rFonts w:cs="IRLotus" w:hint="eastAsia"/>
                <w:noProof/>
                <w:rtl/>
              </w:rPr>
              <w:t>نه</w:t>
            </w:r>
            <w:r w:rsidR="00B05FAF" w:rsidRPr="007D7C9E">
              <w:rPr>
                <w:rStyle w:val="Hyperlink"/>
                <w:rFonts w:cs="IRLotus"/>
                <w:noProof/>
                <w:rtl/>
              </w:rPr>
              <w:t xml:space="preserve"> </w:t>
            </w:r>
            <w:r w:rsidR="00B05FAF" w:rsidRPr="007D7C9E">
              <w:rPr>
                <w:rStyle w:val="Hyperlink"/>
                <w:rFonts w:cs="IRLotus" w:hint="eastAsia"/>
                <w:noProof/>
                <w:rtl/>
              </w:rPr>
              <w:t>از</w:t>
            </w:r>
            <w:r w:rsidR="00B05FAF" w:rsidRPr="007D7C9E">
              <w:rPr>
                <w:rStyle w:val="Hyperlink"/>
                <w:rFonts w:cs="IRLotus"/>
                <w:noProof/>
                <w:rtl/>
              </w:rPr>
              <w:t xml:space="preserve"> </w:t>
            </w:r>
            <w:r w:rsidR="00B05FAF" w:rsidRPr="007D7C9E">
              <w:rPr>
                <w:rStyle w:val="Hyperlink"/>
                <w:rFonts w:cs="IRLotus" w:hint="eastAsia"/>
                <w:noProof/>
                <w:rtl/>
              </w:rPr>
              <w:t>فضا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_Toc238969080 \h </w:instrText>
            </w:r>
            <w:r w:rsidR="00B05FAF">
              <w:rPr>
                <w:noProof/>
                <w:webHidden/>
              </w:rPr>
            </w:r>
            <w:r w:rsidR="00B05FAF">
              <w:rPr>
                <w:noProof/>
                <w:webHidden/>
              </w:rPr>
              <w:fldChar w:fldCharType="separate"/>
            </w:r>
            <w:r w:rsidR="008917A7">
              <w:rPr>
                <w:noProof/>
                <w:webHidden/>
                <w:rtl/>
              </w:rPr>
              <w:t>32</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1" w:history="1">
            <w:r w:rsidR="00B05FAF" w:rsidRPr="007D7C9E">
              <w:rPr>
                <w:rStyle w:val="Hyperlink"/>
                <w:rFonts w:cs="IRLotus"/>
                <w:noProof/>
                <w:rtl/>
                <w14:scene3d>
                  <w14:camera w14:prst="orthographicFront"/>
                  <w14:lightRig w14:rig="threePt" w14:dir="t">
                    <w14:rot w14:lat="0" w14:lon="0" w14:rev="0"/>
                  </w14:lightRig>
                </w14:scene3d>
              </w:rPr>
              <w:t>4-2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عناصر</w:t>
            </w:r>
            <w:r w:rsidR="00B05FAF" w:rsidRPr="007D7C9E">
              <w:rPr>
                <w:rStyle w:val="Hyperlink"/>
                <w:rFonts w:cs="IRLotus"/>
                <w:noProof/>
                <w:rtl/>
              </w:rPr>
              <w:t xml:space="preserve"> </w:t>
            </w:r>
            <w:r w:rsidR="00B05FAF" w:rsidRPr="007D7C9E">
              <w:rPr>
                <w:rStyle w:val="Hyperlink"/>
                <w:rFonts w:cs="IRLotus" w:hint="eastAsia"/>
                <w:noProof/>
                <w:rtl/>
              </w:rPr>
              <w:t>مهم</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بصر</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_Toc238969081 \h </w:instrText>
            </w:r>
            <w:r w:rsidR="00B05FAF">
              <w:rPr>
                <w:noProof/>
                <w:webHidden/>
              </w:rPr>
            </w:r>
            <w:r w:rsidR="00B05FAF">
              <w:rPr>
                <w:noProof/>
                <w:webHidden/>
              </w:rPr>
              <w:fldChar w:fldCharType="separate"/>
            </w:r>
            <w:r w:rsidR="008917A7">
              <w:rPr>
                <w:noProof/>
                <w:webHidden/>
                <w:rtl/>
              </w:rPr>
              <w:t>33</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2" w:history="1">
            <w:r w:rsidR="00B05FAF" w:rsidRPr="007D7C9E">
              <w:rPr>
                <w:rStyle w:val="Hyperlink"/>
                <w:rFonts w:cs="IRLotus"/>
                <w:noProof/>
                <w:rtl/>
                <w14:scene3d>
                  <w14:camera w14:prst="orthographicFront"/>
                  <w14:lightRig w14:rig="threePt" w14:dir="t">
                    <w14:rot w14:lat="0" w14:lon="0" w14:rev="0"/>
                  </w14:lightRig>
                </w14:scene3d>
              </w:rPr>
              <w:t>5-2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وظا</w:t>
            </w:r>
            <w:r w:rsidR="00B05FAF" w:rsidRPr="007D7C9E">
              <w:rPr>
                <w:rStyle w:val="Hyperlink"/>
                <w:rFonts w:cs="IRLotus" w:hint="cs"/>
                <w:noProof/>
                <w:rtl/>
              </w:rPr>
              <w:t>ی</w:t>
            </w:r>
            <w:r w:rsidR="00B05FAF" w:rsidRPr="007D7C9E">
              <w:rPr>
                <w:rStyle w:val="Hyperlink"/>
                <w:rFonts w:cs="IRLotus" w:hint="eastAsia"/>
                <w:noProof/>
                <w:rtl/>
              </w:rPr>
              <w:t>ف</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noProof/>
                <w:rtl/>
              </w:rPr>
              <w:t xml:space="preserve"> (</w:t>
            </w:r>
            <w:r w:rsidR="00B05FAF" w:rsidRPr="007D7C9E">
              <w:rPr>
                <w:rStyle w:val="Hyperlink"/>
                <w:rFonts w:cs="IRLotus" w:hint="eastAsia"/>
                <w:noProof/>
                <w:rtl/>
              </w:rPr>
              <w:t>مرچندا</w:t>
            </w:r>
            <w:r w:rsidR="00B05FAF" w:rsidRPr="007D7C9E">
              <w:rPr>
                <w:rStyle w:val="Hyperlink"/>
                <w:rFonts w:cs="IRLotus" w:hint="cs"/>
                <w:noProof/>
                <w:rtl/>
              </w:rPr>
              <w:t>ی</w:t>
            </w:r>
            <w:r w:rsidR="00B05FAF" w:rsidRPr="007D7C9E">
              <w:rPr>
                <w:rStyle w:val="Hyperlink"/>
                <w:rFonts w:cs="IRLotus" w:hint="eastAsia"/>
                <w:noProof/>
                <w:rtl/>
              </w:rPr>
              <w:t>زر</w:t>
            </w:r>
            <w:r w:rsidR="00B05FAF" w:rsidRPr="007D7C9E">
              <w:rPr>
                <w:rStyle w:val="Hyperlink"/>
                <w:rFonts w:cs="IRLotus"/>
                <w:noProof/>
                <w:rtl/>
              </w:rPr>
              <w:t>)</w:t>
            </w:r>
            <w:r w:rsidR="00B05FAF">
              <w:rPr>
                <w:noProof/>
                <w:webHidden/>
              </w:rPr>
              <w:tab/>
            </w:r>
            <w:r w:rsidR="00B05FAF">
              <w:rPr>
                <w:noProof/>
                <w:webHidden/>
              </w:rPr>
              <w:fldChar w:fldCharType="begin"/>
            </w:r>
            <w:r w:rsidR="00B05FAF">
              <w:rPr>
                <w:noProof/>
                <w:webHidden/>
              </w:rPr>
              <w:instrText xml:space="preserve"> PAGEREF _Toc238969082 \h </w:instrText>
            </w:r>
            <w:r w:rsidR="00B05FAF">
              <w:rPr>
                <w:noProof/>
                <w:webHidden/>
              </w:rPr>
            </w:r>
            <w:r w:rsidR="00B05FAF">
              <w:rPr>
                <w:noProof/>
                <w:webHidden/>
              </w:rPr>
              <w:fldChar w:fldCharType="separate"/>
            </w:r>
            <w:r w:rsidR="008917A7">
              <w:rPr>
                <w:noProof/>
                <w:webHidden/>
                <w:rtl/>
              </w:rPr>
              <w:t>35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3" w:history="1">
            <w:r w:rsidR="00B05FAF" w:rsidRPr="007D7C9E">
              <w:rPr>
                <w:rStyle w:val="Hyperlink"/>
                <w:rFonts w:cs="IRLotus"/>
                <w:noProof/>
                <w:rtl/>
                <w14:scene3d>
                  <w14:camera w14:prst="orthographicFront"/>
                  <w14:lightRig w14:rig="threePt" w14:dir="t">
                    <w14:rot w14:lat="0" w14:lon="0" w14:rev="0"/>
                  </w14:lightRig>
                </w14:scene3d>
              </w:rPr>
              <w:t>6-2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ن</w:t>
            </w:r>
            <w:r w:rsidR="00B05FAF" w:rsidRPr="007D7C9E">
              <w:rPr>
                <w:rStyle w:val="Hyperlink"/>
                <w:rFonts w:cs="IRLotus" w:hint="cs"/>
                <w:noProof/>
                <w:rtl/>
              </w:rPr>
              <w:t>ی</w:t>
            </w:r>
            <w:r w:rsidR="00B05FAF" w:rsidRPr="007D7C9E">
              <w:rPr>
                <w:rStyle w:val="Hyperlink"/>
                <w:rFonts w:cs="IRLotus" w:hint="eastAsia"/>
                <w:noProof/>
                <w:rtl/>
              </w:rPr>
              <w:t>ازها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مشتر</w:t>
            </w:r>
            <w:r w:rsidR="00B05FAF" w:rsidRPr="007D7C9E">
              <w:rPr>
                <w:rStyle w:val="Hyperlink"/>
                <w:rFonts w:cs="IRLotus" w:hint="cs"/>
                <w:noProof/>
                <w:rtl/>
              </w:rPr>
              <w:t>ی</w:t>
            </w:r>
            <w:r w:rsidR="00B05FAF" w:rsidRPr="007D7C9E">
              <w:rPr>
                <w:rStyle w:val="Hyperlink"/>
                <w:rFonts w:cs="IRLotus" w:hint="eastAsia"/>
                <w:noProof/>
                <w:rtl/>
              </w:rPr>
              <w:t>ان</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_Toc238969083 \h </w:instrText>
            </w:r>
            <w:r w:rsidR="00B05FAF">
              <w:rPr>
                <w:noProof/>
                <w:webHidden/>
              </w:rPr>
            </w:r>
            <w:r w:rsidR="00B05FAF">
              <w:rPr>
                <w:noProof/>
                <w:webHidden/>
              </w:rPr>
              <w:fldChar w:fldCharType="separate"/>
            </w:r>
            <w:r w:rsidR="008917A7">
              <w:rPr>
                <w:noProof/>
                <w:webHidden/>
                <w:rtl/>
              </w:rPr>
              <w:t>36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4" w:history="1">
            <w:r w:rsidR="00B05FAF" w:rsidRPr="007D7C9E">
              <w:rPr>
                <w:rStyle w:val="Hyperlink"/>
                <w:rFonts w:cs="IRLotus"/>
                <w:noProof/>
                <w:rtl/>
                <w14:scene3d>
                  <w14:camera w14:prst="orthographicFront"/>
                  <w14:lightRig w14:rig="threePt" w14:dir="t">
                    <w14:rot w14:lat="0" w14:lon="0" w14:rev="0"/>
                  </w14:lightRig>
                </w14:scene3d>
              </w:rPr>
              <w:t>7-2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نتا</w:t>
            </w:r>
            <w:r w:rsidR="00B05FAF" w:rsidRPr="007D7C9E">
              <w:rPr>
                <w:rStyle w:val="Hyperlink"/>
                <w:rFonts w:cs="IRLotus" w:hint="cs"/>
                <w:noProof/>
                <w:rtl/>
              </w:rPr>
              <w:t>ی</w:t>
            </w:r>
            <w:r w:rsidR="00B05FAF" w:rsidRPr="007D7C9E">
              <w:rPr>
                <w:rStyle w:val="Hyperlink"/>
                <w:rFonts w:cs="IRLotus" w:hint="eastAsia"/>
                <w:noProof/>
                <w:rtl/>
              </w:rPr>
              <w:t>ج</w:t>
            </w:r>
            <w:r w:rsidR="00B05FAF" w:rsidRPr="007D7C9E">
              <w:rPr>
                <w:rStyle w:val="Hyperlink"/>
                <w:rFonts w:cs="IRLotus"/>
                <w:noProof/>
                <w:rtl/>
              </w:rPr>
              <w:t xml:space="preserve"> </w:t>
            </w:r>
            <w:r w:rsidR="00B05FAF" w:rsidRPr="007D7C9E">
              <w:rPr>
                <w:rStyle w:val="Hyperlink"/>
                <w:rFonts w:cs="IRLotus" w:hint="eastAsia"/>
                <w:noProof/>
                <w:rtl/>
              </w:rPr>
              <w:t>اجرا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_Toc238969084 \h </w:instrText>
            </w:r>
            <w:r w:rsidR="00B05FAF">
              <w:rPr>
                <w:noProof/>
                <w:webHidden/>
              </w:rPr>
            </w:r>
            <w:r w:rsidR="00B05FAF">
              <w:rPr>
                <w:noProof/>
                <w:webHidden/>
              </w:rPr>
              <w:fldChar w:fldCharType="separate"/>
            </w:r>
            <w:r w:rsidR="008917A7">
              <w:rPr>
                <w:noProof/>
                <w:webHidden/>
                <w:rtl/>
              </w:rPr>
              <w:t>36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5" w:history="1">
            <w:r w:rsidR="00B05FAF" w:rsidRPr="007D7C9E">
              <w:rPr>
                <w:rStyle w:val="Hyperlink"/>
                <w:rFonts w:cs="IRLotus"/>
                <w:noProof/>
                <w:rtl/>
                <w14:scene3d>
                  <w14:camera w14:prst="orthographicFront"/>
                  <w14:lightRig w14:rig="threePt" w14:dir="t">
                    <w14:rot w14:lat="0" w14:lon="0" w14:rev="0"/>
                  </w14:lightRig>
                </w14:scene3d>
              </w:rPr>
              <w:t>8-2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عوامل</w:t>
            </w:r>
            <w:r w:rsidR="00B05FAF" w:rsidRPr="007D7C9E">
              <w:rPr>
                <w:rStyle w:val="Hyperlink"/>
                <w:rFonts w:cs="IRLotus"/>
                <w:noProof/>
                <w:rtl/>
              </w:rPr>
              <w:t xml:space="preserve"> </w:t>
            </w:r>
            <w:r w:rsidR="00B05FAF" w:rsidRPr="007D7C9E">
              <w:rPr>
                <w:rStyle w:val="Hyperlink"/>
                <w:rFonts w:cs="IRLotus" w:hint="eastAsia"/>
                <w:noProof/>
                <w:rtl/>
              </w:rPr>
              <w:t>مؤثر</w:t>
            </w:r>
            <w:r w:rsidR="00B05FAF" w:rsidRPr="007D7C9E">
              <w:rPr>
                <w:rStyle w:val="Hyperlink"/>
                <w:rFonts w:cs="IRLotus"/>
                <w:noProof/>
                <w:rtl/>
              </w:rPr>
              <w:t xml:space="preserve"> </w:t>
            </w:r>
            <w:r w:rsidR="00B05FAF" w:rsidRPr="007D7C9E">
              <w:rPr>
                <w:rStyle w:val="Hyperlink"/>
                <w:rFonts w:cs="IRLotus" w:hint="eastAsia"/>
                <w:noProof/>
                <w:rtl/>
              </w:rPr>
              <w:t>بر</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از</w:t>
            </w:r>
            <w:r w:rsidR="00B05FAF" w:rsidRPr="007D7C9E">
              <w:rPr>
                <w:rStyle w:val="Hyperlink"/>
                <w:rFonts w:cs="IRLotus"/>
                <w:noProof/>
                <w:rtl/>
              </w:rPr>
              <w:t xml:space="preserve"> </w:t>
            </w:r>
            <w:r w:rsidR="00B05FAF" w:rsidRPr="007D7C9E">
              <w:rPr>
                <w:rStyle w:val="Hyperlink"/>
                <w:rFonts w:cs="IRLotus" w:hint="eastAsia"/>
                <w:noProof/>
                <w:rtl/>
              </w:rPr>
              <w:t>د</w:t>
            </w:r>
            <w:r w:rsidR="00B05FAF" w:rsidRPr="007D7C9E">
              <w:rPr>
                <w:rStyle w:val="Hyperlink"/>
                <w:rFonts w:cs="IRLotus" w:hint="cs"/>
                <w:noProof/>
                <w:rtl/>
              </w:rPr>
              <w:t>ی</w:t>
            </w:r>
            <w:r w:rsidR="00B05FAF" w:rsidRPr="007D7C9E">
              <w:rPr>
                <w:rStyle w:val="Hyperlink"/>
                <w:rFonts w:cs="IRLotus" w:hint="eastAsia"/>
                <w:noProof/>
                <w:rtl/>
              </w:rPr>
              <w:t>دگاه</w:t>
            </w:r>
            <w:r w:rsidR="00B05FAF" w:rsidRPr="007D7C9E">
              <w:rPr>
                <w:rStyle w:val="Hyperlink"/>
                <w:rFonts w:cs="IRLotus"/>
                <w:noProof/>
                <w:rtl/>
              </w:rPr>
              <w:t xml:space="preserve"> </w:t>
            </w:r>
            <w:r w:rsidR="00B05FAF" w:rsidRPr="007D7C9E">
              <w:rPr>
                <w:rStyle w:val="Hyperlink"/>
                <w:rFonts w:cs="IRLotus" w:hint="eastAsia"/>
                <w:noProof/>
                <w:rtl/>
              </w:rPr>
              <w:t>مشتر</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_Toc238969085 \h </w:instrText>
            </w:r>
            <w:r w:rsidR="00B05FAF">
              <w:rPr>
                <w:noProof/>
                <w:webHidden/>
              </w:rPr>
            </w:r>
            <w:r w:rsidR="00B05FAF">
              <w:rPr>
                <w:noProof/>
                <w:webHidden/>
              </w:rPr>
              <w:fldChar w:fldCharType="separate"/>
            </w:r>
            <w:r w:rsidR="008917A7">
              <w:rPr>
                <w:noProof/>
                <w:webHidden/>
                <w:rtl/>
              </w:rPr>
              <w:t>37</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6" w:history="1">
            <w:r w:rsidR="00B05FAF" w:rsidRPr="007D7C9E">
              <w:rPr>
                <w:rStyle w:val="Hyperlink"/>
                <w:rFonts w:cs="IRLotus"/>
                <w:noProof/>
                <w:rtl/>
                <w14:scene3d>
                  <w14:camera w14:prst="orthographicFront"/>
                  <w14:lightRig w14:rig="threePt" w14:dir="t">
                    <w14:rot w14:lat="0" w14:lon="0" w14:rev="0"/>
                  </w14:lightRig>
                </w14:scene3d>
              </w:rPr>
              <w:t>9-2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خدمات</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_Toc238969086 \h </w:instrText>
            </w:r>
            <w:r w:rsidR="00B05FAF">
              <w:rPr>
                <w:noProof/>
                <w:webHidden/>
              </w:rPr>
            </w:r>
            <w:r w:rsidR="00B05FAF">
              <w:rPr>
                <w:noProof/>
                <w:webHidden/>
              </w:rPr>
              <w:fldChar w:fldCharType="separate"/>
            </w:r>
            <w:r w:rsidR="008917A7">
              <w:rPr>
                <w:noProof/>
                <w:webHidden/>
                <w:rtl/>
              </w:rPr>
              <w:t>38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7" w:history="1">
            <w:r w:rsidR="00B05FAF" w:rsidRPr="007D7C9E">
              <w:rPr>
                <w:rStyle w:val="Hyperlink"/>
                <w:rFonts w:cs="IRLotus"/>
                <w:noProof/>
                <w:rtl/>
                <w14:scene3d>
                  <w14:camera w14:prst="orthographicFront"/>
                  <w14:lightRig w14:rig="threePt" w14:dir="t">
                    <w14:rot w14:lat="0" w14:lon="0" w14:rev="0"/>
                  </w14:lightRig>
                </w14:scene3d>
              </w:rPr>
              <w:t>10-2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پرکاربردتر</w:t>
            </w:r>
            <w:r w:rsidR="00B05FAF" w:rsidRPr="007D7C9E">
              <w:rPr>
                <w:rStyle w:val="Hyperlink"/>
                <w:rFonts w:cs="IRLotus" w:hint="cs"/>
                <w:noProof/>
                <w:rtl/>
              </w:rPr>
              <w:t>ی</w:t>
            </w:r>
            <w:r w:rsidR="00B05FAF" w:rsidRPr="007D7C9E">
              <w:rPr>
                <w:rStyle w:val="Hyperlink"/>
                <w:rFonts w:cs="IRLotus" w:hint="eastAsia"/>
                <w:noProof/>
                <w:rtl/>
              </w:rPr>
              <w:t>ن</w:t>
            </w:r>
            <w:r w:rsidR="00B05FAF" w:rsidRPr="007D7C9E">
              <w:rPr>
                <w:rStyle w:val="Hyperlink"/>
                <w:rFonts w:cs="IRLotus"/>
                <w:noProof/>
                <w:rtl/>
              </w:rPr>
              <w:t xml:space="preserve"> </w:t>
            </w:r>
            <w:r w:rsidR="00B05FAF" w:rsidRPr="007D7C9E">
              <w:rPr>
                <w:rStyle w:val="Hyperlink"/>
                <w:rFonts w:cs="IRLotus" w:hint="eastAsia"/>
                <w:noProof/>
                <w:rtl/>
              </w:rPr>
              <w:t>ابزارها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تبل</w:t>
            </w:r>
            <w:r w:rsidR="00B05FAF" w:rsidRPr="007D7C9E">
              <w:rPr>
                <w:rStyle w:val="Hyperlink"/>
                <w:rFonts w:cs="IRLotus" w:hint="cs"/>
                <w:noProof/>
                <w:rtl/>
              </w:rPr>
              <w:t>ی</w:t>
            </w:r>
            <w:r w:rsidR="00B05FAF" w:rsidRPr="007D7C9E">
              <w:rPr>
                <w:rStyle w:val="Hyperlink"/>
                <w:rFonts w:cs="IRLotus" w:hint="eastAsia"/>
                <w:noProof/>
                <w:rtl/>
              </w:rPr>
              <w:t>غات</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محل</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_Toc238969087 \h </w:instrText>
            </w:r>
            <w:r w:rsidR="00B05FAF">
              <w:rPr>
                <w:noProof/>
                <w:webHidden/>
              </w:rPr>
            </w:r>
            <w:r w:rsidR="00B05FAF">
              <w:rPr>
                <w:noProof/>
                <w:webHidden/>
              </w:rPr>
              <w:fldChar w:fldCharType="separate"/>
            </w:r>
            <w:r w:rsidR="008917A7">
              <w:rPr>
                <w:noProof/>
                <w:webHidden/>
                <w:rtl/>
              </w:rPr>
              <w:t>38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8" w:history="1">
            <w:r w:rsidR="00B05FAF" w:rsidRPr="007D7C9E">
              <w:rPr>
                <w:rStyle w:val="Hyperlink"/>
                <w:rFonts w:cs="IRLotus"/>
                <w:noProof/>
                <w:rtl/>
                <w14:scene3d>
                  <w14:camera w14:prst="orthographicFront"/>
                  <w14:lightRig w14:rig="threePt" w14:dir="t">
                    <w14:rot w14:lat="0" w14:lon="0" w14:rev="0"/>
                  </w14:lightRig>
                </w14:scene3d>
              </w:rPr>
              <w:t>11-2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اهم</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اجرا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اصول</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_Toc238969088 \h </w:instrText>
            </w:r>
            <w:r w:rsidR="00B05FAF">
              <w:rPr>
                <w:noProof/>
                <w:webHidden/>
              </w:rPr>
            </w:r>
            <w:r w:rsidR="00B05FAF">
              <w:rPr>
                <w:noProof/>
                <w:webHidden/>
              </w:rPr>
              <w:fldChar w:fldCharType="separate"/>
            </w:r>
            <w:r w:rsidR="008917A7">
              <w:rPr>
                <w:noProof/>
                <w:webHidden/>
                <w:rtl/>
              </w:rPr>
              <w:t>40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89" w:history="1">
            <w:r w:rsidR="00B05FAF" w:rsidRPr="007D7C9E">
              <w:rPr>
                <w:rStyle w:val="Hyperlink"/>
                <w:rFonts w:cs="IRLotus"/>
                <w:noProof/>
                <w:rtl/>
                <w14:scene3d>
                  <w14:camera w14:prst="orthographicFront"/>
                  <w14:lightRig w14:rig="threePt" w14:dir="t">
                    <w14:rot w14:lat="0" w14:lon="0" w14:rev="0"/>
                  </w14:lightRig>
                </w14:scene3d>
              </w:rPr>
              <w:t>12-2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بودجه</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_Toc238969089 \h </w:instrText>
            </w:r>
            <w:r w:rsidR="00B05FAF">
              <w:rPr>
                <w:noProof/>
                <w:webHidden/>
              </w:rPr>
            </w:r>
            <w:r w:rsidR="00B05FAF">
              <w:rPr>
                <w:noProof/>
                <w:webHidden/>
              </w:rPr>
              <w:fldChar w:fldCharType="separate"/>
            </w:r>
            <w:r w:rsidR="008917A7">
              <w:rPr>
                <w:noProof/>
                <w:webHidden/>
                <w:rtl/>
              </w:rPr>
              <w:t>42</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90" w:history="1">
            <w:r w:rsidR="00B05FAF" w:rsidRPr="007D7C9E">
              <w:rPr>
                <w:rStyle w:val="Hyperlink"/>
                <w:rFonts w:cs="IRLotus"/>
                <w:noProof/>
                <w:rtl/>
                <w14:scene3d>
                  <w14:camera w14:prst="orthographicFront"/>
                  <w14:lightRig w14:rig="threePt" w14:dir="t">
                    <w14:rot w14:lat="0" w14:lon="0" w14:rev="0"/>
                  </w14:lightRig>
                </w14:scene3d>
              </w:rPr>
              <w:t>13-2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اهم</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اصول</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محصولات</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تأث</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آن</w:t>
            </w:r>
            <w:r w:rsidR="00B05FAF" w:rsidRPr="007D7C9E">
              <w:rPr>
                <w:rStyle w:val="Hyperlink"/>
                <w:rFonts w:cs="IRLotus"/>
                <w:noProof/>
                <w:rtl/>
              </w:rPr>
              <w:t xml:space="preserve"> </w:t>
            </w:r>
            <w:r w:rsidR="00B05FAF" w:rsidRPr="007D7C9E">
              <w:rPr>
                <w:rStyle w:val="Hyperlink"/>
                <w:rFonts w:cs="IRLotus" w:hint="eastAsia"/>
                <w:noProof/>
                <w:rtl/>
              </w:rPr>
              <w:t>بر</w:t>
            </w:r>
            <w:r w:rsidR="00B05FAF" w:rsidRPr="007D7C9E">
              <w:rPr>
                <w:rStyle w:val="Hyperlink"/>
                <w:rFonts w:cs="IRLotus"/>
                <w:noProof/>
                <w:rtl/>
              </w:rPr>
              <w:t xml:space="preserve"> </w:t>
            </w:r>
            <w:r w:rsidR="00B05FAF" w:rsidRPr="007D7C9E">
              <w:rPr>
                <w:rStyle w:val="Hyperlink"/>
                <w:rFonts w:cs="IRLotus" w:hint="eastAsia"/>
                <w:noProof/>
                <w:rtl/>
              </w:rPr>
              <w:t>م</w:t>
            </w:r>
            <w:r w:rsidR="00B05FAF" w:rsidRPr="007D7C9E">
              <w:rPr>
                <w:rStyle w:val="Hyperlink"/>
                <w:rFonts w:cs="IRLotus" w:hint="cs"/>
                <w:noProof/>
                <w:rtl/>
              </w:rPr>
              <w:t>ی</w:t>
            </w:r>
            <w:r w:rsidR="00B05FAF" w:rsidRPr="007D7C9E">
              <w:rPr>
                <w:rStyle w:val="Hyperlink"/>
                <w:rFonts w:cs="IRLotus" w:hint="eastAsia"/>
                <w:noProof/>
                <w:rtl/>
              </w:rPr>
              <w:t>زان</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_Toc238969090 \h </w:instrText>
            </w:r>
            <w:r w:rsidR="00B05FAF">
              <w:rPr>
                <w:noProof/>
                <w:webHidden/>
              </w:rPr>
            </w:r>
            <w:r w:rsidR="00B05FAF">
              <w:rPr>
                <w:noProof/>
                <w:webHidden/>
              </w:rPr>
              <w:fldChar w:fldCharType="separate"/>
            </w:r>
            <w:r w:rsidR="008917A7">
              <w:rPr>
                <w:noProof/>
                <w:webHidden/>
                <w:rtl/>
              </w:rPr>
              <w:t>43</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91" w:history="1">
            <w:r w:rsidR="00B05FAF" w:rsidRPr="007D7C9E">
              <w:rPr>
                <w:rStyle w:val="Hyperlink"/>
                <w:rFonts w:cs="IRLotus"/>
                <w:noProof/>
                <w:rtl/>
              </w:rPr>
              <w:t xml:space="preserve">1-13-2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امور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_Toc238969091 \h </w:instrText>
            </w:r>
            <w:r w:rsidR="00B05FAF">
              <w:rPr>
                <w:noProof/>
                <w:webHidden/>
              </w:rPr>
            </w:r>
            <w:r w:rsidR="00B05FAF">
              <w:rPr>
                <w:noProof/>
                <w:webHidden/>
              </w:rPr>
              <w:fldChar w:fldCharType="separate"/>
            </w:r>
            <w:r w:rsidR="008917A7">
              <w:rPr>
                <w:noProof/>
                <w:webHidden/>
                <w:rtl/>
              </w:rPr>
              <w:t>43</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92" w:history="1">
            <w:r w:rsidR="00B05FAF" w:rsidRPr="007D7C9E">
              <w:rPr>
                <w:rStyle w:val="Hyperlink"/>
                <w:rFonts w:cs="IRLotus"/>
                <w:noProof/>
                <w:rtl/>
              </w:rPr>
              <w:t xml:space="preserve">2-13-2 </w:t>
            </w:r>
            <w:r w:rsidR="00B05FAF" w:rsidRPr="007D7C9E">
              <w:rPr>
                <w:rStyle w:val="Hyperlink"/>
                <w:rFonts w:cs="IRLotus" w:hint="eastAsia"/>
                <w:noProof/>
                <w:rtl/>
              </w:rPr>
              <w:t>تکن</w:t>
            </w:r>
            <w:r w:rsidR="00B05FAF" w:rsidRPr="007D7C9E">
              <w:rPr>
                <w:rStyle w:val="Hyperlink"/>
                <w:rFonts w:cs="IRLotus" w:hint="cs"/>
                <w:noProof/>
                <w:rtl/>
              </w:rPr>
              <w:t>ی</w:t>
            </w:r>
            <w:r w:rsidR="00B05FAF" w:rsidRPr="007D7C9E">
              <w:rPr>
                <w:rStyle w:val="Hyperlink"/>
                <w:rFonts w:cs="IRLotus" w:hint="eastAsia"/>
                <w:noProof/>
                <w:rtl/>
              </w:rPr>
              <w:t>ک‌ها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اصول</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_Toc238969092 \h </w:instrText>
            </w:r>
            <w:r w:rsidR="00B05FAF">
              <w:rPr>
                <w:noProof/>
                <w:webHidden/>
              </w:rPr>
            </w:r>
            <w:r w:rsidR="00B05FAF">
              <w:rPr>
                <w:noProof/>
                <w:webHidden/>
              </w:rPr>
              <w:fldChar w:fldCharType="separate"/>
            </w:r>
            <w:r w:rsidR="008917A7">
              <w:rPr>
                <w:noProof/>
                <w:webHidden/>
                <w:rtl/>
              </w:rPr>
              <w:t>44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93" w:history="1">
            <w:r w:rsidR="00B05FAF" w:rsidRPr="007D7C9E">
              <w:rPr>
                <w:rStyle w:val="Hyperlink"/>
                <w:rFonts w:cs="IRLotus"/>
                <w:noProof/>
                <w:rtl/>
              </w:rPr>
              <w:t xml:space="preserve">3-13-2 </w:t>
            </w:r>
            <w:r w:rsidR="00B05FAF" w:rsidRPr="007D7C9E">
              <w:rPr>
                <w:rStyle w:val="Hyperlink"/>
                <w:rFonts w:cs="IRLotus" w:hint="eastAsia"/>
                <w:noProof/>
                <w:rtl/>
              </w:rPr>
              <w:t>هات‌اسپات‌ها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_Toc238969093 \h </w:instrText>
            </w:r>
            <w:r w:rsidR="00B05FAF">
              <w:rPr>
                <w:noProof/>
                <w:webHidden/>
              </w:rPr>
            </w:r>
            <w:r w:rsidR="00B05FAF">
              <w:rPr>
                <w:noProof/>
                <w:webHidden/>
              </w:rPr>
              <w:fldChar w:fldCharType="separate"/>
            </w:r>
            <w:r w:rsidR="008917A7">
              <w:rPr>
                <w:noProof/>
                <w:webHidden/>
                <w:rtl/>
              </w:rPr>
              <w:t>45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94" w:history="1">
            <w:r w:rsidR="00B05FAF" w:rsidRPr="007D7C9E">
              <w:rPr>
                <w:rStyle w:val="Hyperlink"/>
                <w:rFonts w:cs="IRLotus"/>
                <w:noProof/>
                <w:rtl/>
                <w14:scene3d>
                  <w14:camera w14:prst="orthographicFront"/>
                  <w14:lightRig w14:rig="threePt" w14:dir="t">
                    <w14:rot w14:lat="0" w14:lon="0" w14:rev="0"/>
                  </w14:lightRig>
                </w14:scene3d>
              </w:rPr>
              <w:t>14-2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مزا</w:t>
            </w:r>
            <w:r w:rsidR="00B05FAF" w:rsidRPr="007D7C9E">
              <w:rPr>
                <w:rStyle w:val="Hyperlink"/>
                <w:rFonts w:cs="IRLotus" w:hint="cs"/>
                <w:noProof/>
                <w:rtl/>
              </w:rPr>
              <w:t>ی</w:t>
            </w:r>
            <w:r w:rsidR="00B05FAF" w:rsidRPr="007D7C9E">
              <w:rPr>
                <w:rStyle w:val="Hyperlink"/>
                <w:rFonts w:cs="IRLotus" w:hint="eastAsia"/>
                <w:noProof/>
                <w:rtl/>
              </w:rPr>
              <w:t>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اصول</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_Toc238969094 \h </w:instrText>
            </w:r>
            <w:r w:rsidR="00B05FAF">
              <w:rPr>
                <w:noProof/>
                <w:webHidden/>
              </w:rPr>
            </w:r>
            <w:r w:rsidR="00B05FAF">
              <w:rPr>
                <w:noProof/>
                <w:webHidden/>
              </w:rPr>
              <w:fldChar w:fldCharType="separate"/>
            </w:r>
            <w:r w:rsidR="008917A7">
              <w:rPr>
                <w:noProof/>
                <w:webHidden/>
                <w:rtl/>
              </w:rPr>
              <w:t>46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95" w:history="1">
            <w:r w:rsidR="00B05FAF" w:rsidRPr="007D7C9E">
              <w:rPr>
                <w:rStyle w:val="Hyperlink"/>
                <w:rFonts w:cs="IRLotus"/>
                <w:noProof/>
                <w:rtl/>
                <w14:scene3d>
                  <w14:camera w14:prst="orthographicFront"/>
                  <w14:lightRig w14:rig="threePt" w14:dir="t">
                    <w14:rot w14:lat="0" w14:lon="0" w14:rev="0"/>
                  </w14:lightRig>
                </w14:scene3d>
              </w:rPr>
              <w:t>15-2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پلانوگرام</w:t>
            </w:r>
            <w:r w:rsidR="00B05FAF">
              <w:rPr>
                <w:noProof/>
                <w:webHidden/>
              </w:rPr>
              <w:tab/>
            </w:r>
            <w:r w:rsidR="00B05FAF">
              <w:rPr>
                <w:noProof/>
                <w:webHidden/>
              </w:rPr>
              <w:fldChar w:fldCharType="begin"/>
            </w:r>
            <w:r w:rsidR="00B05FAF">
              <w:rPr>
                <w:noProof/>
                <w:webHidden/>
              </w:rPr>
              <w:instrText xml:space="preserve"> PAGEREF _Toc238969095 \h </w:instrText>
            </w:r>
            <w:r w:rsidR="00B05FAF">
              <w:rPr>
                <w:noProof/>
                <w:webHidden/>
              </w:rPr>
            </w:r>
            <w:r w:rsidR="00B05FAF">
              <w:rPr>
                <w:noProof/>
                <w:webHidden/>
              </w:rPr>
              <w:fldChar w:fldCharType="separate"/>
            </w:r>
            <w:r w:rsidR="008917A7">
              <w:rPr>
                <w:noProof/>
                <w:webHidden/>
                <w:rtl/>
              </w:rPr>
              <w:t>46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96" w:history="1">
            <w:r w:rsidR="00B05FAF" w:rsidRPr="007D7C9E">
              <w:rPr>
                <w:rStyle w:val="Hyperlink"/>
                <w:rFonts w:cs="IRLotus"/>
                <w:noProof/>
                <w:rtl/>
              </w:rPr>
              <w:t xml:space="preserve">1-15-2 </w:t>
            </w:r>
            <w:r w:rsidR="00B05FAF" w:rsidRPr="007D7C9E">
              <w:rPr>
                <w:rStyle w:val="Hyperlink"/>
                <w:rFonts w:cs="IRLotus" w:hint="eastAsia"/>
                <w:noProof/>
                <w:rtl/>
              </w:rPr>
              <w:t>زمان‌بند</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اجرا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پلانوگرام</w:t>
            </w:r>
            <w:r w:rsidR="00B05FAF">
              <w:rPr>
                <w:noProof/>
                <w:webHidden/>
              </w:rPr>
              <w:tab/>
            </w:r>
            <w:r w:rsidR="00B05FAF">
              <w:rPr>
                <w:noProof/>
                <w:webHidden/>
              </w:rPr>
              <w:fldChar w:fldCharType="begin"/>
            </w:r>
            <w:r w:rsidR="00B05FAF">
              <w:rPr>
                <w:noProof/>
                <w:webHidden/>
              </w:rPr>
              <w:instrText xml:space="preserve"> PAGEREF _Toc238969096 \h </w:instrText>
            </w:r>
            <w:r w:rsidR="00B05FAF">
              <w:rPr>
                <w:noProof/>
                <w:webHidden/>
              </w:rPr>
            </w:r>
            <w:r w:rsidR="00B05FAF">
              <w:rPr>
                <w:noProof/>
                <w:webHidden/>
              </w:rPr>
              <w:fldChar w:fldCharType="separate"/>
            </w:r>
            <w:r w:rsidR="008917A7">
              <w:rPr>
                <w:noProof/>
                <w:webHidden/>
                <w:rtl/>
              </w:rPr>
              <w:t>47</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97" w:history="1">
            <w:r w:rsidR="00B05FAF" w:rsidRPr="007D7C9E">
              <w:rPr>
                <w:rStyle w:val="Hyperlink"/>
                <w:rFonts w:cs="IRLotus"/>
                <w:noProof/>
                <w:rtl/>
                <w14:scene3d>
                  <w14:camera w14:prst="orthographicFront"/>
                  <w14:lightRig w14:rig="threePt" w14:dir="t">
                    <w14:rot w14:lat="0" w14:lon="0" w14:rev="0"/>
                  </w14:lightRig>
                </w14:scene3d>
              </w:rPr>
              <w:t>16-2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محصولات</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_Toc238969097 \h </w:instrText>
            </w:r>
            <w:r w:rsidR="00B05FAF">
              <w:rPr>
                <w:noProof/>
                <w:webHidden/>
              </w:rPr>
            </w:r>
            <w:r w:rsidR="00B05FAF">
              <w:rPr>
                <w:noProof/>
                <w:webHidden/>
              </w:rPr>
              <w:fldChar w:fldCharType="separate"/>
            </w:r>
            <w:r w:rsidR="008917A7">
              <w:rPr>
                <w:noProof/>
                <w:webHidden/>
                <w:rtl/>
              </w:rPr>
              <w:t>48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098" w:history="1">
            <w:r w:rsidR="00B05FAF" w:rsidRPr="007D7C9E">
              <w:rPr>
                <w:rStyle w:val="Hyperlink"/>
                <w:rFonts w:cs="IRLotus"/>
                <w:noProof/>
                <w:rtl/>
              </w:rPr>
              <w:t xml:space="preserve">1-16-2 </w:t>
            </w:r>
            <w:r w:rsidR="00B05FAF" w:rsidRPr="007D7C9E">
              <w:rPr>
                <w:rStyle w:val="Hyperlink"/>
                <w:rFonts w:cs="IRLotus" w:hint="eastAsia"/>
                <w:noProof/>
                <w:rtl/>
              </w:rPr>
              <w:t>طبقه‌بند</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کالاها</w:t>
            </w:r>
            <w:r w:rsidR="00B05FAF" w:rsidRPr="007D7C9E">
              <w:rPr>
                <w:rStyle w:val="Hyperlink"/>
                <w:rFonts w:cs="IRLotus"/>
                <w:noProof/>
                <w:rtl/>
              </w:rPr>
              <w:t xml:space="preserve"> </w:t>
            </w:r>
            <w:r w:rsidR="00B05FAF" w:rsidRPr="007D7C9E">
              <w:rPr>
                <w:rStyle w:val="Hyperlink"/>
                <w:rFonts w:cs="IRLotus" w:hint="eastAsia"/>
                <w:noProof/>
                <w:rtl/>
              </w:rPr>
              <w:t>از</w:t>
            </w:r>
            <w:r w:rsidR="00B05FAF" w:rsidRPr="007D7C9E">
              <w:rPr>
                <w:rStyle w:val="Hyperlink"/>
                <w:rFonts w:cs="IRLotus"/>
                <w:noProof/>
                <w:rtl/>
              </w:rPr>
              <w:t xml:space="preserve"> </w:t>
            </w:r>
            <w:r w:rsidR="00B05FAF" w:rsidRPr="007D7C9E">
              <w:rPr>
                <w:rStyle w:val="Hyperlink"/>
                <w:rFonts w:cs="IRLotus" w:hint="eastAsia"/>
                <w:noProof/>
                <w:rtl/>
              </w:rPr>
              <w:t>د</w:t>
            </w:r>
            <w:r w:rsidR="00B05FAF" w:rsidRPr="007D7C9E">
              <w:rPr>
                <w:rStyle w:val="Hyperlink"/>
                <w:rFonts w:cs="IRLotus" w:hint="cs"/>
                <w:noProof/>
                <w:rtl/>
              </w:rPr>
              <w:t>ی</w:t>
            </w:r>
            <w:r w:rsidR="00B05FAF" w:rsidRPr="007D7C9E">
              <w:rPr>
                <w:rStyle w:val="Hyperlink"/>
                <w:rFonts w:cs="IRLotus" w:hint="eastAsia"/>
                <w:noProof/>
                <w:rtl/>
              </w:rPr>
              <w:t>دگاه</w:t>
            </w:r>
            <w:r w:rsidR="00B05FAF" w:rsidRPr="007D7C9E">
              <w:rPr>
                <w:rStyle w:val="Hyperlink"/>
                <w:rFonts w:cs="IRLotus"/>
                <w:noProof/>
                <w:rtl/>
              </w:rPr>
              <w:t xml:space="preserve"> </w:t>
            </w:r>
            <w:r w:rsidR="00B05FAF" w:rsidRPr="007D7C9E">
              <w:rPr>
                <w:rStyle w:val="Hyperlink"/>
                <w:rFonts w:cs="IRLotus" w:hint="eastAsia"/>
                <w:noProof/>
                <w:rtl/>
              </w:rPr>
              <w:t>علم</w:t>
            </w:r>
            <w:r w:rsidR="00B05FAF" w:rsidRPr="007D7C9E">
              <w:rPr>
                <w:rStyle w:val="Hyperlink"/>
                <w:rFonts w:cs="IRLotus"/>
                <w:noProof/>
                <w:rtl/>
              </w:rPr>
              <w:t xml:space="preserve"> </w:t>
            </w:r>
            <w:r w:rsidR="00B05FAF" w:rsidRPr="007D7C9E">
              <w:rPr>
                <w:rStyle w:val="Hyperlink"/>
                <w:rFonts w:cs="IRLotus" w:hint="eastAsia"/>
                <w:noProof/>
                <w:rtl/>
              </w:rPr>
              <w:t>اقتصاد</w:t>
            </w:r>
            <w:r w:rsidR="00B05FAF">
              <w:rPr>
                <w:noProof/>
                <w:webHidden/>
              </w:rPr>
              <w:tab/>
            </w:r>
            <w:r w:rsidR="00B05FAF">
              <w:rPr>
                <w:noProof/>
                <w:webHidden/>
              </w:rPr>
              <w:fldChar w:fldCharType="begin"/>
            </w:r>
            <w:r w:rsidR="00B05FAF">
              <w:rPr>
                <w:noProof/>
                <w:webHidden/>
              </w:rPr>
              <w:instrText xml:space="preserve"> PAGEREF _Toc238969098 \h </w:instrText>
            </w:r>
            <w:r w:rsidR="00B05FAF">
              <w:rPr>
                <w:noProof/>
                <w:webHidden/>
              </w:rPr>
            </w:r>
            <w:r w:rsidR="00B05FAF">
              <w:rPr>
                <w:noProof/>
                <w:webHidden/>
              </w:rPr>
              <w:fldChar w:fldCharType="separate"/>
            </w:r>
            <w:r w:rsidR="008917A7">
              <w:rPr>
                <w:noProof/>
                <w:webHidden/>
                <w:rtl/>
              </w:rPr>
              <w:t>49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099" w:history="1">
            <w:r w:rsidR="00B05FAF" w:rsidRPr="007D7C9E">
              <w:rPr>
                <w:rStyle w:val="Hyperlink"/>
                <w:rFonts w:cs="IRLotus"/>
                <w:noProof/>
                <w:rtl/>
                <w14:scene3d>
                  <w14:camera w14:prst="orthographicFront"/>
                  <w14:lightRig w14:rig="threePt" w14:dir="t">
                    <w14:rot w14:lat="0" w14:lon="0" w14:rev="0"/>
                  </w14:lightRig>
                </w14:scene3d>
              </w:rPr>
              <w:t>17-2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اهم</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طراح</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اصول</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کسب‌وکار</w:t>
            </w:r>
            <w:r w:rsidR="00B05FAF">
              <w:rPr>
                <w:noProof/>
                <w:webHidden/>
              </w:rPr>
              <w:tab/>
            </w:r>
            <w:r w:rsidR="00B05FAF">
              <w:rPr>
                <w:noProof/>
                <w:webHidden/>
              </w:rPr>
              <w:fldChar w:fldCharType="begin"/>
            </w:r>
            <w:r w:rsidR="00B05FAF">
              <w:rPr>
                <w:noProof/>
                <w:webHidden/>
              </w:rPr>
              <w:instrText xml:space="preserve"> PAGEREF _Toc238969099 \h </w:instrText>
            </w:r>
            <w:r w:rsidR="00B05FAF">
              <w:rPr>
                <w:noProof/>
                <w:webHidden/>
              </w:rPr>
            </w:r>
            <w:r w:rsidR="00B05FAF">
              <w:rPr>
                <w:noProof/>
                <w:webHidden/>
              </w:rPr>
              <w:fldChar w:fldCharType="separate"/>
            </w:r>
            <w:r w:rsidR="008917A7">
              <w:rPr>
                <w:noProof/>
                <w:webHidden/>
                <w:rtl/>
              </w:rPr>
              <w:t>54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00" w:history="1">
            <w:r w:rsidR="00B05FAF" w:rsidRPr="007D7C9E">
              <w:rPr>
                <w:rStyle w:val="Hyperlink"/>
                <w:rFonts w:cs="IRLotus"/>
                <w:noProof/>
                <w:rtl/>
                <w14:scene3d>
                  <w14:camera w14:prst="orthographicFront"/>
                  <w14:lightRig w14:rig="threePt" w14:dir="t">
                    <w14:rot w14:lat="0" w14:lon="0" w14:rev="0"/>
                  </w14:lightRig>
                </w14:scene3d>
              </w:rPr>
              <w:t>18-2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تصو</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جا</w:t>
            </w:r>
            <w:r w:rsidR="00B05FAF" w:rsidRPr="007D7C9E">
              <w:rPr>
                <w:rStyle w:val="Hyperlink"/>
                <w:rFonts w:cs="IRLotus" w:hint="cs"/>
                <w:noProof/>
                <w:rtl/>
              </w:rPr>
              <w:t>ی</w:t>
            </w:r>
            <w:r w:rsidR="00B05FAF" w:rsidRPr="007D7C9E">
              <w:rPr>
                <w:rStyle w:val="Hyperlink"/>
                <w:rFonts w:cs="IRLotus" w:hint="eastAsia"/>
                <w:noProof/>
                <w:rtl/>
              </w:rPr>
              <w:t>گاه</w:t>
            </w:r>
            <w:r w:rsidR="00B05FAF" w:rsidRPr="007D7C9E">
              <w:rPr>
                <w:rStyle w:val="Hyperlink"/>
                <w:rFonts w:cs="IRLotus"/>
                <w:noProof/>
                <w:rtl/>
              </w:rPr>
              <w:t xml:space="preserve"> </w:t>
            </w:r>
            <w:r w:rsidR="00B05FAF" w:rsidRPr="007D7C9E">
              <w:rPr>
                <w:rStyle w:val="Hyperlink"/>
                <w:rFonts w:cs="IRLotus" w:hint="eastAsia"/>
                <w:noProof/>
                <w:rtl/>
              </w:rPr>
              <w:t>محصول</w:t>
            </w:r>
            <w:r w:rsidR="00B05FAF">
              <w:rPr>
                <w:noProof/>
                <w:webHidden/>
              </w:rPr>
              <w:tab/>
            </w:r>
            <w:r w:rsidR="00B05FAF">
              <w:rPr>
                <w:noProof/>
                <w:webHidden/>
              </w:rPr>
              <w:fldChar w:fldCharType="begin"/>
            </w:r>
            <w:r w:rsidR="00B05FAF">
              <w:rPr>
                <w:noProof/>
                <w:webHidden/>
              </w:rPr>
              <w:instrText xml:space="preserve"> PAGEREF _Toc238969100 \h </w:instrText>
            </w:r>
            <w:r w:rsidR="00B05FAF">
              <w:rPr>
                <w:noProof/>
                <w:webHidden/>
              </w:rPr>
            </w:r>
            <w:r w:rsidR="00B05FAF">
              <w:rPr>
                <w:noProof/>
                <w:webHidden/>
              </w:rPr>
              <w:fldChar w:fldCharType="separate"/>
            </w:r>
            <w:r w:rsidR="008917A7">
              <w:rPr>
                <w:noProof/>
                <w:webHidden/>
                <w:rtl/>
              </w:rPr>
              <w:t>55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01" w:history="1">
            <w:r w:rsidR="00B05FAF" w:rsidRPr="007D7C9E">
              <w:rPr>
                <w:rStyle w:val="Hyperlink"/>
                <w:rFonts w:cs="IRLotus"/>
                <w:noProof/>
                <w:rtl/>
                <w14:scene3d>
                  <w14:camera w14:prst="orthographicFront"/>
                  <w14:lightRig w14:rig="threePt" w14:dir="t">
                    <w14:rot w14:lat="0" w14:lon="0" w14:rev="0"/>
                  </w14:lightRig>
                </w14:scene3d>
              </w:rPr>
              <w:t>19-2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تع</w:t>
            </w:r>
            <w:r w:rsidR="00B05FAF" w:rsidRPr="007D7C9E">
              <w:rPr>
                <w:rStyle w:val="Hyperlink"/>
                <w:rFonts w:cs="IRLotus" w:hint="cs"/>
                <w:noProof/>
                <w:rtl/>
              </w:rPr>
              <w:t>یی</w:t>
            </w:r>
            <w:r w:rsidR="00B05FAF" w:rsidRPr="007D7C9E">
              <w:rPr>
                <w:rStyle w:val="Hyperlink"/>
                <w:rFonts w:cs="IRLotus" w:hint="eastAsia"/>
                <w:noProof/>
                <w:rtl/>
              </w:rPr>
              <w:t>ن</w:t>
            </w:r>
            <w:r w:rsidR="00B05FAF" w:rsidRPr="007D7C9E">
              <w:rPr>
                <w:rStyle w:val="Hyperlink"/>
                <w:rFonts w:cs="IRLotus"/>
                <w:noProof/>
                <w:rtl/>
              </w:rPr>
              <w:t xml:space="preserve"> </w:t>
            </w:r>
            <w:r w:rsidR="00B05FAF" w:rsidRPr="007D7C9E">
              <w:rPr>
                <w:rStyle w:val="Hyperlink"/>
                <w:rFonts w:cs="IRLotus" w:hint="eastAsia"/>
                <w:noProof/>
                <w:rtl/>
              </w:rPr>
              <w:t>جا</w:t>
            </w:r>
            <w:r w:rsidR="00B05FAF" w:rsidRPr="007D7C9E">
              <w:rPr>
                <w:rStyle w:val="Hyperlink"/>
                <w:rFonts w:cs="IRLotus" w:hint="cs"/>
                <w:noProof/>
                <w:rtl/>
              </w:rPr>
              <w:t>ی</w:t>
            </w:r>
            <w:r w:rsidR="00B05FAF" w:rsidRPr="007D7C9E">
              <w:rPr>
                <w:rStyle w:val="Hyperlink"/>
                <w:rFonts w:cs="IRLotus" w:hint="eastAsia"/>
                <w:noProof/>
                <w:rtl/>
              </w:rPr>
              <w:t>گاه</w:t>
            </w:r>
            <w:r w:rsidR="00B05FAF" w:rsidRPr="007D7C9E">
              <w:rPr>
                <w:rStyle w:val="Hyperlink"/>
                <w:rFonts w:cs="IRLotus"/>
                <w:noProof/>
                <w:rtl/>
              </w:rPr>
              <w:t xml:space="preserve"> </w:t>
            </w:r>
            <w:r w:rsidR="00B05FAF" w:rsidRPr="007D7C9E">
              <w:rPr>
                <w:rStyle w:val="Hyperlink"/>
                <w:rFonts w:cs="IRLotus" w:hint="eastAsia"/>
                <w:noProof/>
                <w:rtl/>
              </w:rPr>
              <w:t>محصول</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_Toc238969101 \h </w:instrText>
            </w:r>
            <w:r w:rsidR="00B05FAF">
              <w:rPr>
                <w:noProof/>
                <w:webHidden/>
              </w:rPr>
            </w:r>
            <w:r w:rsidR="00B05FAF">
              <w:rPr>
                <w:noProof/>
                <w:webHidden/>
              </w:rPr>
              <w:fldChar w:fldCharType="separate"/>
            </w:r>
            <w:r w:rsidR="008917A7">
              <w:rPr>
                <w:noProof/>
                <w:webHidden/>
                <w:rtl/>
              </w:rPr>
              <w:t>57</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02" w:history="1">
            <w:r w:rsidR="00B05FAF" w:rsidRPr="007D7C9E">
              <w:rPr>
                <w:rStyle w:val="Hyperlink"/>
                <w:rFonts w:cs="IRLotus"/>
                <w:noProof/>
                <w:rtl/>
                <w14:scene3d>
                  <w14:camera w14:prst="orthographicFront"/>
                  <w14:lightRig w14:rig="threePt" w14:dir="t">
                    <w14:rot w14:lat="0" w14:lon="0" w14:rev="0"/>
                  </w14:lightRig>
                </w14:scene3d>
              </w:rPr>
              <w:t>20-2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_Toc238969102 \h </w:instrText>
            </w:r>
            <w:r w:rsidR="00B05FAF">
              <w:rPr>
                <w:noProof/>
                <w:webHidden/>
              </w:rPr>
            </w:r>
            <w:r w:rsidR="00B05FAF">
              <w:rPr>
                <w:noProof/>
                <w:webHidden/>
              </w:rPr>
              <w:fldChar w:fldCharType="separate"/>
            </w:r>
            <w:r w:rsidR="008917A7">
              <w:rPr>
                <w:noProof/>
                <w:webHidden/>
                <w:rtl/>
              </w:rPr>
              <w:t>58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03" w:history="1">
            <w:r w:rsidR="00B05FAF" w:rsidRPr="007D7C9E">
              <w:rPr>
                <w:rStyle w:val="Hyperlink"/>
                <w:rFonts w:cs="IRLotus"/>
                <w:noProof/>
                <w:rtl/>
                <w14:scene3d>
                  <w14:camera w14:prst="orthographicFront"/>
                  <w14:lightRig w14:rig="threePt" w14:dir="t">
                    <w14:rot w14:lat="0" w14:lon="0" w14:rev="0"/>
                  </w14:lightRig>
                </w14:scene3d>
              </w:rPr>
              <w:t>21-2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بخش‌بند</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_Toc238969103 \h </w:instrText>
            </w:r>
            <w:r w:rsidR="00B05FAF">
              <w:rPr>
                <w:noProof/>
                <w:webHidden/>
              </w:rPr>
            </w:r>
            <w:r w:rsidR="00B05FAF">
              <w:rPr>
                <w:noProof/>
                <w:webHidden/>
              </w:rPr>
              <w:fldChar w:fldCharType="separate"/>
            </w:r>
            <w:r w:rsidR="008917A7">
              <w:rPr>
                <w:noProof/>
                <w:webHidden/>
                <w:rtl/>
              </w:rPr>
              <w:t>59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04" w:history="1">
            <w:r w:rsidR="00B05FAF" w:rsidRPr="007D7C9E">
              <w:rPr>
                <w:rStyle w:val="Hyperlink"/>
                <w:rFonts w:cs="IRLotus"/>
                <w:noProof/>
                <w:rtl/>
                <w14:scene3d>
                  <w14:camera w14:prst="orthographicFront"/>
                  <w14:lightRig w14:rig="threePt" w14:dir="t">
                    <w14:rot w14:lat="0" w14:lon="0" w14:rev="0"/>
                  </w14:lightRig>
                </w14:scene3d>
              </w:rPr>
              <w:t>22-2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انواع</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_Toc238969104 \h </w:instrText>
            </w:r>
            <w:r w:rsidR="00B05FAF">
              <w:rPr>
                <w:noProof/>
                <w:webHidden/>
              </w:rPr>
            </w:r>
            <w:r w:rsidR="00B05FAF">
              <w:rPr>
                <w:noProof/>
                <w:webHidden/>
              </w:rPr>
              <w:fldChar w:fldCharType="separate"/>
            </w:r>
            <w:r w:rsidR="008917A7">
              <w:rPr>
                <w:noProof/>
                <w:webHidden/>
                <w:rtl/>
              </w:rPr>
              <w:t>59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05" w:history="1">
            <w:r w:rsidR="00B05FAF" w:rsidRPr="007D7C9E">
              <w:rPr>
                <w:rStyle w:val="Hyperlink"/>
                <w:rFonts w:cs="IRLotus"/>
                <w:noProof/>
                <w:rtl/>
                <w14:scene3d>
                  <w14:camera w14:prst="orthographicFront"/>
                  <w14:lightRig w14:rig="threePt" w14:dir="t">
                    <w14:rot w14:lat="0" w14:lon="0" w14:rev="0"/>
                  </w14:lightRig>
                </w14:scene3d>
              </w:rPr>
              <w:t>23-2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hint="eastAsia"/>
                <w:noProof/>
                <w:rtl/>
              </w:rPr>
              <w:t>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_Toc238969105 \h </w:instrText>
            </w:r>
            <w:r w:rsidR="00B05FAF">
              <w:rPr>
                <w:noProof/>
                <w:webHidden/>
              </w:rPr>
            </w:r>
            <w:r w:rsidR="00B05FAF">
              <w:rPr>
                <w:noProof/>
                <w:webHidden/>
              </w:rPr>
              <w:fldChar w:fldCharType="separate"/>
            </w:r>
            <w:r w:rsidR="008917A7">
              <w:rPr>
                <w:noProof/>
                <w:webHidden/>
                <w:rtl/>
              </w:rPr>
              <w:t>62</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06" w:history="1">
            <w:r w:rsidR="00B05FAF" w:rsidRPr="007D7C9E">
              <w:rPr>
                <w:rStyle w:val="Hyperlink"/>
                <w:rFonts w:cs="IRLotus"/>
                <w:noProof/>
                <w:rtl/>
                <w14:scene3d>
                  <w14:camera w14:prst="orthographicFront"/>
                  <w14:lightRig w14:rig="threePt" w14:dir="t">
                    <w14:rot w14:lat="0" w14:lon="0" w14:rev="0"/>
                  </w14:lightRig>
                </w14:scene3d>
              </w:rPr>
              <w:t>24-2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سطوح</w:t>
            </w:r>
            <w:r w:rsidR="00B05FAF" w:rsidRPr="007D7C9E">
              <w:rPr>
                <w:rStyle w:val="Hyperlink"/>
                <w:rFonts w:cs="IRLotus"/>
                <w:noProof/>
                <w:rtl/>
              </w:rPr>
              <w:t xml:space="preserve"> </w:t>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_Toc238969106 \h </w:instrText>
            </w:r>
            <w:r w:rsidR="00B05FAF">
              <w:rPr>
                <w:noProof/>
                <w:webHidden/>
              </w:rPr>
            </w:r>
            <w:r w:rsidR="00B05FAF">
              <w:rPr>
                <w:noProof/>
                <w:webHidden/>
              </w:rPr>
              <w:fldChar w:fldCharType="separate"/>
            </w:r>
            <w:r w:rsidR="008917A7">
              <w:rPr>
                <w:noProof/>
                <w:webHidden/>
                <w:rtl/>
              </w:rPr>
              <w:t>64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07" w:history="1">
            <w:r w:rsidR="00B05FAF" w:rsidRPr="007D7C9E">
              <w:rPr>
                <w:rStyle w:val="Hyperlink"/>
                <w:rFonts w:cs="IRLotus"/>
                <w:noProof/>
                <w:rtl/>
              </w:rPr>
              <w:t xml:space="preserve">1-24-2 </w:t>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سطح</w:t>
            </w:r>
            <w:r w:rsidR="00B05FAF" w:rsidRPr="007D7C9E">
              <w:rPr>
                <w:rStyle w:val="Hyperlink"/>
                <w:rFonts w:cs="IRLotus"/>
                <w:noProof/>
                <w:rtl/>
              </w:rPr>
              <w:t xml:space="preserve"> </w:t>
            </w:r>
            <w:r w:rsidR="00B05FAF" w:rsidRPr="007D7C9E">
              <w:rPr>
                <w:rStyle w:val="Hyperlink"/>
                <w:rFonts w:cs="IRLotus" w:hint="eastAsia"/>
                <w:noProof/>
                <w:rtl/>
              </w:rPr>
              <w:t>سازمان</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_Toc238969107 \h </w:instrText>
            </w:r>
            <w:r w:rsidR="00B05FAF">
              <w:rPr>
                <w:noProof/>
                <w:webHidden/>
              </w:rPr>
            </w:r>
            <w:r w:rsidR="00B05FAF">
              <w:rPr>
                <w:noProof/>
                <w:webHidden/>
              </w:rPr>
              <w:fldChar w:fldCharType="separate"/>
            </w:r>
            <w:r w:rsidR="008917A7">
              <w:rPr>
                <w:noProof/>
                <w:webHidden/>
                <w:rtl/>
              </w:rPr>
              <w:t>64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08" w:history="1">
            <w:r w:rsidR="00B05FAF" w:rsidRPr="007D7C9E">
              <w:rPr>
                <w:rStyle w:val="Hyperlink"/>
                <w:rFonts w:cs="IRLotus"/>
                <w:noProof/>
                <w:rtl/>
              </w:rPr>
              <w:t xml:space="preserve">2-24-2 </w:t>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سطح</w:t>
            </w:r>
            <w:r w:rsidR="00B05FAF" w:rsidRPr="007D7C9E">
              <w:rPr>
                <w:rStyle w:val="Hyperlink"/>
                <w:rFonts w:cs="IRLotus"/>
                <w:noProof/>
                <w:rtl/>
              </w:rPr>
              <w:t xml:space="preserve"> </w:t>
            </w:r>
            <w:r w:rsidR="00B05FAF" w:rsidRPr="007D7C9E">
              <w:rPr>
                <w:rStyle w:val="Hyperlink"/>
                <w:rFonts w:cs="IRLotus" w:hint="eastAsia"/>
                <w:noProof/>
                <w:rtl/>
              </w:rPr>
              <w:t>واحد</w:t>
            </w:r>
            <w:r w:rsidR="00B05FAF" w:rsidRPr="007D7C9E">
              <w:rPr>
                <w:rStyle w:val="Hyperlink"/>
                <w:rFonts w:cs="IRLotus"/>
                <w:noProof/>
                <w:rtl/>
              </w:rPr>
              <w:t xml:space="preserve"> </w:t>
            </w:r>
            <w:r w:rsidR="00B05FAF" w:rsidRPr="007D7C9E">
              <w:rPr>
                <w:rStyle w:val="Hyperlink"/>
                <w:rFonts w:cs="IRLotus" w:hint="eastAsia"/>
                <w:noProof/>
                <w:rtl/>
              </w:rPr>
              <w:t>کسب‌وکار</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_Toc238969108 \h </w:instrText>
            </w:r>
            <w:r w:rsidR="00B05FAF">
              <w:rPr>
                <w:noProof/>
                <w:webHidden/>
              </w:rPr>
            </w:r>
            <w:r w:rsidR="00B05FAF">
              <w:rPr>
                <w:noProof/>
                <w:webHidden/>
              </w:rPr>
              <w:fldChar w:fldCharType="separate"/>
            </w:r>
            <w:r w:rsidR="008917A7">
              <w:rPr>
                <w:noProof/>
                <w:webHidden/>
                <w:rtl/>
              </w:rPr>
              <w:t>64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09" w:history="1">
            <w:r w:rsidR="00B05FAF" w:rsidRPr="007D7C9E">
              <w:rPr>
                <w:rStyle w:val="Hyperlink"/>
                <w:rFonts w:cs="IRLotus"/>
                <w:noProof/>
                <w:rtl/>
              </w:rPr>
              <w:t xml:space="preserve">3-24-2 </w:t>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سطح</w:t>
            </w:r>
            <w:r w:rsidR="00B05FAF" w:rsidRPr="007D7C9E">
              <w:rPr>
                <w:rStyle w:val="Hyperlink"/>
                <w:rFonts w:cs="IRLotus"/>
                <w:noProof/>
                <w:rtl/>
              </w:rPr>
              <w:t xml:space="preserve"> </w:t>
            </w:r>
            <w:r w:rsidR="00B05FAF" w:rsidRPr="007D7C9E">
              <w:rPr>
                <w:rStyle w:val="Hyperlink"/>
                <w:rFonts w:cs="IRLotus" w:hint="eastAsia"/>
                <w:noProof/>
                <w:rtl/>
              </w:rPr>
              <w:t>بازار</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_Toc238969109 \h </w:instrText>
            </w:r>
            <w:r w:rsidR="00B05FAF">
              <w:rPr>
                <w:noProof/>
                <w:webHidden/>
              </w:rPr>
            </w:r>
            <w:r w:rsidR="00B05FAF">
              <w:rPr>
                <w:noProof/>
                <w:webHidden/>
              </w:rPr>
              <w:fldChar w:fldCharType="separate"/>
            </w:r>
            <w:r w:rsidR="008917A7">
              <w:rPr>
                <w:noProof/>
                <w:webHidden/>
                <w:rtl/>
              </w:rPr>
              <w:t>64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10" w:history="1">
            <w:r w:rsidR="00B05FAF" w:rsidRPr="007D7C9E">
              <w:rPr>
                <w:rStyle w:val="Hyperlink"/>
                <w:rFonts w:cs="IRLotus"/>
                <w:noProof/>
                <w:rtl/>
                <w14:scene3d>
                  <w14:camera w14:prst="orthographicFront"/>
                  <w14:lightRig w14:rig="threePt" w14:dir="t">
                    <w14:rot w14:lat="0" w14:lon="0" w14:rev="0"/>
                  </w14:lightRig>
                </w14:scene3d>
              </w:rPr>
              <w:t>25-2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w:t>
            </w:r>
            <w:r w:rsidR="00B05FAF" w:rsidRPr="007D7C9E">
              <w:rPr>
                <w:rStyle w:val="Hyperlink"/>
                <w:rFonts w:cs="IRLotus" w:hint="cs"/>
                <w:noProof/>
                <w:rtl/>
              </w:rPr>
              <w:t>ی</w:t>
            </w:r>
            <w:r w:rsidR="00B05FAF" w:rsidRPr="007D7C9E">
              <w:rPr>
                <w:rStyle w:val="Hyperlink"/>
                <w:rFonts w:cs="IRLotus" w:hint="eastAsia"/>
                <w:noProof/>
                <w:rtl/>
              </w:rPr>
              <w:t>زان</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محصول</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_Toc238969110 \h </w:instrText>
            </w:r>
            <w:r w:rsidR="00B05FAF">
              <w:rPr>
                <w:noProof/>
                <w:webHidden/>
              </w:rPr>
            </w:r>
            <w:r w:rsidR="00B05FAF">
              <w:rPr>
                <w:noProof/>
                <w:webHidden/>
              </w:rPr>
              <w:fldChar w:fldCharType="separate"/>
            </w:r>
            <w:r w:rsidR="008917A7">
              <w:rPr>
                <w:noProof/>
                <w:webHidden/>
                <w:rtl/>
              </w:rPr>
              <w:t>64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11" w:history="1">
            <w:r w:rsidR="00B05FAF" w:rsidRPr="007D7C9E">
              <w:rPr>
                <w:rStyle w:val="Hyperlink"/>
                <w:rFonts w:cs="IRLotus"/>
                <w:noProof/>
                <w:rtl/>
                <w14:scene3d>
                  <w14:camera w14:prst="orthographicFront"/>
                  <w14:lightRig w14:rig="threePt" w14:dir="t">
                    <w14:rot w14:lat="0" w14:lon="0" w14:rev="0"/>
                  </w14:lightRig>
                </w14:scene3d>
              </w:rPr>
              <w:t>26-2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معمار</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تأث</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آن</w:t>
            </w:r>
            <w:r w:rsidR="00B05FAF" w:rsidRPr="007D7C9E">
              <w:rPr>
                <w:rStyle w:val="Hyperlink"/>
                <w:rFonts w:cs="IRLotus"/>
                <w:noProof/>
                <w:rtl/>
              </w:rPr>
              <w:t xml:space="preserve"> </w:t>
            </w:r>
            <w:r w:rsidR="00B05FAF" w:rsidRPr="007D7C9E">
              <w:rPr>
                <w:rStyle w:val="Hyperlink"/>
                <w:rFonts w:cs="IRLotus" w:hint="eastAsia"/>
                <w:noProof/>
                <w:rtl/>
              </w:rPr>
              <w:t>بر</w:t>
            </w:r>
            <w:r w:rsidR="00B05FAF" w:rsidRPr="007D7C9E">
              <w:rPr>
                <w:rStyle w:val="Hyperlink"/>
                <w:rFonts w:cs="IRLotus"/>
                <w:noProof/>
                <w:rtl/>
              </w:rPr>
              <w:t xml:space="preserve"> </w:t>
            </w:r>
            <w:r w:rsidR="00B05FAF" w:rsidRPr="007D7C9E">
              <w:rPr>
                <w:rStyle w:val="Hyperlink"/>
                <w:rFonts w:cs="IRLotus" w:hint="eastAsia"/>
                <w:noProof/>
                <w:rtl/>
              </w:rPr>
              <w:t>م</w:t>
            </w:r>
            <w:r w:rsidR="00B05FAF" w:rsidRPr="007D7C9E">
              <w:rPr>
                <w:rStyle w:val="Hyperlink"/>
                <w:rFonts w:cs="IRLotus" w:hint="cs"/>
                <w:noProof/>
                <w:rtl/>
              </w:rPr>
              <w:t>ی</w:t>
            </w:r>
            <w:r w:rsidR="00B05FAF" w:rsidRPr="007D7C9E">
              <w:rPr>
                <w:rStyle w:val="Hyperlink"/>
                <w:rFonts w:cs="IRLotus" w:hint="eastAsia"/>
                <w:noProof/>
                <w:rtl/>
              </w:rPr>
              <w:t>زان</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_Toc238969111 \h </w:instrText>
            </w:r>
            <w:r w:rsidR="00B05FAF">
              <w:rPr>
                <w:noProof/>
                <w:webHidden/>
              </w:rPr>
            </w:r>
            <w:r w:rsidR="00B05FAF">
              <w:rPr>
                <w:noProof/>
                <w:webHidden/>
              </w:rPr>
              <w:fldChar w:fldCharType="separate"/>
            </w:r>
            <w:r w:rsidR="008917A7">
              <w:rPr>
                <w:noProof/>
                <w:webHidden/>
                <w:rtl/>
              </w:rPr>
              <w:t>65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12" w:history="1">
            <w:r w:rsidR="00B05FAF" w:rsidRPr="007D7C9E">
              <w:rPr>
                <w:rStyle w:val="Hyperlink"/>
                <w:rFonts w:cs="IRLotus"/>
                <w:noProof/>
                <w:rtl/>
                <w14:scene3d>
                  <w14:camera w14:prst="orthographicFront"/>
                  <w14:lightRig w14:rig="threePt" w14:dir="t">
                    <w14:rot w14:lat="0" w14:lon="0" w14:rev="0"/>
                  </w14:lightRig>
                </w14:scene3d>
              </w:rPr>
              <w:t>27-2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نقش</w:t>
            </w:r>
            <w:r w:rsidR="00B05FAF" w:rsidRPr="007D7C9E">
              <w:rPr>
                <w:rStyle w:val="Hyperlink"/>
                <w:rFonts w:cs="IRLotus"/>
                <w:noProof/>
                <w:rtl/>
              </w:rPr>
              <w:t xml:space="preserve"> </w:t>
            </w:r>
            <w:r w:rsidR="00B05FAF" w:rsidRPr="007D7C9E">
              <w:rPr>
                <w:rStyle w:val="Hyperlink"/>
                <w:rFonts w:cs="IRLotus" w:hint="eastAsia"/>
                <w:noProof/>
                <w:rtl/>
              </w:rPr>
              <w:t>رنگ‌ها</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_Toc238969112 \h </w:instrText>
            </w:r>
            <w:r w:rsidR="00B05FAF">
              <w:rPr>
                <w:noProof/>
                <w:webHidden/>
              </w:rPr>
            </w:r>
            <w:r w:rsidR="00B05FAF">
              <w:rPr>
                <w:noProof/>
                <w:webHidden/>
              </w:rPr>
              <w:fldChar w:fldCharType="separate"/>
            </w:r>
            <w:r w:rsidR="008917A7">
              <w:rPr>
                <w:noProof/>
                <w:webHidden/>
                <w:rtl/>
              </w:rPr>
              <w:t>66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13" w:history="1">
            <w:r w:rsidR="00B05FAF" w:rsidRPr="007D7C9E">
              <w:rPr>
                <w:rStyle w:val="Hyperlink"/>
                <w:rFonts w:cs="IRLotus"/>
                <w:noProof/>
                <w:rtl/>
                <w14:scene3d>
                  <w14:camera w14:prst="orthographicFront"/>
                  <w14:lightRig w14:rig="threePt" w14:dir="t">
                    <w14:rot w14:lat="0" w14:lon="0" w14:rev="0"/>
                  </w14:lightRig>
                </w14:scene3d>
              </w:rPr>
              <w:t>28-2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تأث</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رنگ‌ها</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_Toc238969113 \h </w:instrText>
            </w:r>
            <w:r w:rsidR="00B05FAF">
              <w:rPr>
                <w:noProof/>
                <w:webHidden/>
              </w:rPr>
            </w:r>
            <w:r w:rsidR="00B05FAF">
              <w:rPr>
                <w:noProof/>
                <w:webHidden/>
              </w:rPr>
              <w:fldChar w:fldCharType="separate"/>
            </w:r>
            <w:r w:rsidR="008917A7">
              <w:rPr>
                <w:noProof/>
                <w:webHidden/>
                <w:rtl/>
              </w:rPr>
              <w:t>67</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14" w:history="1">
            <w:r w:rsidR="00B05FAF" w:rsidRPr="007D7C9E">
              <w:rPr>
                <w:rStyle w:val="Hyperlink"/>
                <w:rFonts w:cs="IRLotus"/>
                <w:noProof/>
                <w:rtl/>
              </w:rPr>
              <w:t xml:space="preserve">1-28-2 </w:t>
            </w:r>
            <w:r w:rsidR="00B05FAF" w:rsidRPr="007D7C9E">
              <w:rPr>
                <w:rStyle w:val="Hyperlink"/>
                <w:rFonts w:cs="IRLotus" w:hint="eastAsia"/>
                <w:noProof/>
                <w:rtl/>
              </w:rPr>
              <w:t>شناسا</w:t>
            </w:r>
            <w:r w:rsidR="00B05FAF" w:rsidRPr="007D7C9E">
              <w:rPr>
                <w:rStyle w:val="Hyperlink"/>
                <w:rFonts w:cs="IRLotus" w:hint="cs"/>
                <w:noProof/>
                <w:rtl/>
              </w:rPr>
              <w:t>یی</w:t>
            </w:r>
            <w:r w:rsidR="00B05FAF" w:rsidRPr="007D7C9E">
              <w:rPr>
                <w:rStyle w:val="Hyperlink"/>
                <w:rFonts w:cs="IRLotus"/>
                <w:noProof/>
                <w:rtl/>
              </w:rPr>
              <w:t xml:space="preserve"> </w:t>
            </w:r>
            <w:r w:rsidR="00B05FAF" w:rsidRPr="007D7C9E">
              <w:rPr>
                <w:rStyle w:val="Hyperlink"/>
                <w:rFonts w:cs="IRLotus" w:hint="eastAsia"/>
                <w:noProof/>
                <w:rtl/>
              </w:rPr>
              <w:t>مفاه</w:t>
            </w:r>
            <w:r w:rsidR="00B05FAF" w:rsidRPr="007D7C9E">
              <w:rPr>
                <w:rStyle w:val="Hyperlink"/>
                <w:rFonts w:cs="IRLotus" w:hint="cs"/>
                <w:noProof/>
                <w:rtl/>
              </w:rPr>
              <w:t>ی</w:t>
            </w:r>
            <w:r w:rsidR="00B05FAF" w:rsidRPr="007D7C9E">
              <w:rPr>
                <w:rStyle w:val="Hyperlink"/>
                <w:rFonts w:cs="IRLotus" w:hint="eastAsia"/>
                <w:noProof/>
                <w:rtl/>
              </w:rPr>
              <w:t>م</w:t>
            </w:r>
            <w:r w:rsidR="00B05FAF" w:rsidRPr="007D7C9E">
              <w:rPr>
                <w:rStyle w:val="Hyperlink"/>
                <w:rFonts w:cs="IRLotus"/>
                <w:noProof/>
                <w:rtl/>
              </w:rPr>
              <w:t xml:space="preserve"> </w:t>
            </w:r>
            <w:r w:rsidR="00B05FAF" w:rsidRPr="007D7C9E">
              <w:rPr>
                <w:rStyle w:val="Hyperlink"/>
                <w:rFonts w:cs="IRLotus" w:hint="eastAsia"/>
                <w:noProof/>
                <w:rtl/>
              </w:rPr>
              <w:t>رنگها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اصل</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با</w:t>
            </w:r>
            <w:r w:rsidR="00B05FAF" w:rsidRPr="007D7C9E">
              <w:rPr>
                <w:rStyle w:val="Hyperlink"/>
                <w:rFonts w:cs="IRLotus"/>
                <w:noProof/>
                <w:rtl/>
              </w:rPr>
              <w:t xml:space="preserve"> </w:t>
            </w:r>
            <w:r w:rsidR="00B05FAF" w:rsidRPr="007D7C9E">
              <w:rPr>
                <w:rStyle w:val="Hyperlink"/>
                <w:rFonts w:cs="IRLotus" w:hint="eastAsia"/>
                <w:noProof/>
                <w:rtl/>
              </w:rPr>
              <w:t>رو</w:t>
            </w:r>
            <w:r w:rsidR="00B05FAF" w:rsidRPr="007D7C9E">
              <w:rPr>
                <w:rStyle w:val="Hyperlink"/>
                <w:rFonts w:cs="IRLotus" w:hint="cs"/>
                <w:noProof/>
                <w:rtl/>
              </w:rPr>
              <w:t>ی</w:t>
            </w:r>
            <w:r w:rsidR="00B05FAF" w:rsidRPr="007D7C9E">
              <w:rPr>
                <w:rStyle w:val="Hyperlink"/>
                <w:rFonts w:cs="IRLotus" w:hint="eastAsia"/>
                <w:noProof/>
                <w:rtl/>
              </w:rPr>
              <w:t>کرد</w:t>
            </w:r>
            <w:r w:rsidR="00B05FAF" w:rsidRPr="007D7C9E">
              <w:rPr>
                <w:rStyle w:val="Hyperlink"/>
                <w:rFonts w:cs="IRLotus"/>
                <w:noProof/>
                <w:rtl/>
              </w:rPr>
              <w:t xml:space="preserve"> </w:t>
            </w:r>
            <w:r w:rsidR="00B05FAF" w:rsidRPr="007D7C9E">
              <w:rPr>
                <w:rStyle w:val="Hyperlink"/>
                <w:rFonts w:cs="IRLotus" w:hint="eastAsia"/>
                <w:noProof/>
                <w:rtl/>
              </w:rPr>
              <w:t>تاث</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آن</w:t>
            </w:r>
            <w:r w:rsidR="00B05FAF" w:rsidRPr="007D7C9E">
              <w:rPr>
                <w:rStyle w:val="Hyperlink"/>
                <w:rFonts w:cs="IRLotus"/>
                <w:noProof/>
                <w:rtl/>
              </w:rPr>
              <w:t xml:space="preserve"> </w:t>
            </w:r>
            <w:r w:rsidR="00B05FAF" w:rsidRPr="007D7C9E">
              <w:rPr>
                <w:rStyle w:val="Hyperlink"/>
                <w:rFonts w:cs="IRLotus" w:hint="eastAsia"/>
                <w:noProof/>
                <w:rtl/>
              </w:rPr>
              <w:t>ها</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_Toc238969114 \h </w:instrText>
            </w:r>
            <w:r w:rsidR="00B05FAF">
              <w:rPr>
                <w:noProof/>
                <w:webHidden/>
              </w:rPr>
            </w:r>
            <w:r w:rsidR="00B05FAF">
              <w:rPr>
                <w:noProof/>
                <w:webHidden/>
              </w:rPr>
              <w:fldChar w:fldCharType="separate"/>
            </w:r>
            <w:r w:rsidR="008917A7">
              <w:rPr>
                <w:noProof/>
                <w:webHidden/>
                <w:rtl/>
              </w:rPr>
              <w:t>68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15" w:history="1">
            <w:r w:rsidR="00B05FAF" w:rsidRPr="007D7C9E">
              <w:rPr>
                <w:rStyle w:val="Hyperlink"/>
                <w:rFonts w:cs="IRLotus"/>
                <w:noProof/>
                <w:rtl/>
              </w:rPr>
              <w:t xml:space="preserve">2-28-2 </w:t>
            </w:r>
            <w:r w:rsidR="00B05FAF" w:rsidRPr="007D7C9E">
              <w:rPr>
                <w:rStyle w:val="Hyperlink"/>
                <w:rFonts w:cs="IRLotus" w:hint="eastAsia"/>
                <w:noProof/>
                <w:rtl/>
              </w:rPr>
              <w:t>تاث</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رنگ</w:t>
            </w:r>
            <w:r w:rsidR="00B05FAF" w:rsidRPr="007D7C9E">
              <w:rPr>
                <w:rStyle w:val="Hyperlink"/>
                <w:rFonts w:cs="IRLotus"/>
                <w:noProof/>
                <w:rtl/>
              </w:rPr>
              <w:t xml:space="preserve"> </w:t>
            </w:r>
            <w:r w:rsidR="00B05FAF" w:rsidRPr="007D7C9E">
              <w:rPr>
                <w:rStyle w:val="Hyperlink"/>
                <w:rFonts w:cs="IRLotus" w:hint="eastAsia"/>
                <w:noProof/>
                <w:rtl/>
              </w:rPr>
              <w:t>لباس</w:t>
            </w:r>
            <w:r w:rsidR="00B05FAF" w:rsidRPr="007D7C9E">
              <w:rPr>
                <w:rStyle w:val="Hyperlink"/>
                <w:rFonts w:cs="IRLotus"/>
                <w:noProof/>
                <w:rtl/>
              </w:rPr>
              <w:t xml:space="preserve"> </w:t>
            </w:r>
            <w:r w:rsidR="00B05FAF" w:rsidRPr="007D7C9E">
              <w:rPr>
                <w:rStyle w:val="Hyperlink"/>
                <w:rFonts w:cs="IRLotus" w:hint="eastAsia"/>
                <w:noProof/>
                <w:rtl/>
              </w:rPr>
              <w:t>بر</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_Toc238969115 \h </w:instrText>
            </w:r>
            <w:r w:rsidR="00B05FAF">
              <w:rPr>
                <w:noProof/>
                <w:webHidden/>
              </w:rPr>
            </w:r>
            <w:r w:rsidR="00B05FAF">
              <w:rPr>
                <w:noProof/>
                <w:webHidden/>
              </w:rPr>
              <w:fldChar w:fldCharType="separate"/>
            </w:r>
            <w:r w:rsidR="008917A7">
              <w:rPr>
                <w:noProof/>
                <w:webHidden/>
                <w:rtl/>
              </w:rPr>
              <w:t>70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16" w:history="1">
            <w:r w:rsidR="00B05FAF" w:rsidRPr="007D7C9E">
              <w:rPr>
                <w:rStyle w:val="Hyperlink"/>
                <w:rFonts w:cs="IRLotus"/>
                <w:noProof/>
                <w:rtl/>
                <w14:scene3d>
                  <w14:camera w14:prst="orthographicFront"/>
                  <w14:lightRig w14:rig="threePt" w14:dir="t">
                    <w14:rot w14:lat="0" w14:lon="0" w14:rev="0"/>
                  </w14:lightRig>
                </w14:scene3d>
              </w:rPr>
              <w:t>29-2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اهم</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نورپرداز</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تأث</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آن</w:t>
            </w:r>
            <w:r w:rsidR="00B05FAF" w:rsidRPr="007D7C9E">
              <w:rPr>
                <w:rStyle w:val="Hyperlink"/>
                <w:rFonts w:cs="IRLotus"/>
                <w:noProof/>
                <w:rtl/>
              </w:rPr>
              <w:t xml:space="preserve"> </w:t>
            </w:r>
            <w:r w:rsidR="00B05FAF" w:rsidRPr="007D7C9E">
              <w:rPr>
                <w:rStyle w:val="Hyperlink"/>
                <w:rFonts w:cs="IRLotus" w:hint="eastAsia"/>
                <w:noProof/>
                <w:rtl/>
              </w:rPr>
              <w:t>بر</w:t>
            </w:r>
            <w:r w:rsidR="00B05FAF" w:rsidRPr="007D7C9E">
              <w:rPr>
                <w:rStyle w:val="Hyperlink"/>
                <w:rFonts w:cs="IRLotus"/>
                <w:noProof/>
                <w:rtl/>
              </w:rPr>
              <w:t xml:space="preserve"> </w:t>
            </w:r>
            <w:r w:rsidR="00B05FAF" w:rsidRPr="007D7C9E">
              <w:rPr>
                <w:rStyle w:val="Hyperlink"/>
                <w:rFonts w:cs="IRLotus" w:hint="eastAsia"/>
                <w:noProof/>
                <w:rtl/>
              </w:rPr>
              <w:t>م</w:t>
            </w:r>
            <w:r w:rsidR="00B05FAF" w:rsidRPr="007D7C9E">
              <w:rPr>
                <w:rStyle w:val="Hyperlink"/>
                <w:rFonts w:cs="IRLotus" w:hint="cs"/>
                <w:noProof/>
                <w:rtl/>
              </w:rPr>
              <w:t>ی</w:t>
            </w:r>
            <w:r w:rsidR="00B05FAF" w:rsidRPr="007D7C9E">
              <w:rPr>
                <w:rStyle w:val="Hyperlink"/>
                <w:rFonts w:cs="IRLotus" w:hint="eastAsia"/>
                <w:noProof/>
                <w:rtl/>
              </w:rPr>
              <w:t>زان</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noProof/>
                <w:webHidden/>
              </w:rPr>
              <w:tab/>
            </w:r>
            <w:r w:rsidR="00B05FAF">
              <w:rPr>
                <w:noProof/>
                <w:webHidden/>
              </w:rPr>
              <w:fldChar w:fldCharType="begin"/>
            </w:r>
            <w:r w:rsidR="00B05FAF">
              <w:rPr>
                <w:noProof/>
                <w:webHidden/>
              </w:rPr>
              <w:instrText xml:space="preserve"> PAGEREF _Toc238969116 \h </w:instrText>
            </w:r>
            <w:r w:rsidR="00B05FAF">
              <w:rPr>
                <w:noProof/>
                <w:webHidden/>
              </w:rPr>
            </w:r>
            <w:r w:rsidR="00B05FAF">
              <w:rPr>
                <w:noProof/>
                <w:webHidden/>
              </w:rPr>
              <w:fldChar w:fldCharType="separate"/>
            </w:r>
            <w:r w:rsidR="008917A7">
              <w:rPr>
                <w:noProof/>
                <w:webHidden/>
                <w:rtl/>
              </w:rPr>
              <w:t>71</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17" w:history="1">
            <w:r w:rsidR="00B05FAF" w:rsidRPr="007D7C9E">
              <w:rPr>
                <w:rStyle w:val="Hyperlink"/>
                <w:rFonts w:cs="IRLotus"/>
                <w:noProof/>
                <w:rtl/>
              </w:rPr>
              <w:t xml:space="preserve">1-29-2 </w:t>
            </w:r>
            <w:r w:rsidR="00B05FAF" w:rsidRPr="007D7C9E">
              <w:rPr>
                <w:rStyle w:val="Hyperlink"/>
                <w:rFonts w:cs="IRLotus" w:hint="eastAsia"/>
                <w:noProof/>
                <w:rtl/>
              </w:rPr>
              <w:t>نور</w:t>
            </w:r>
            <w:r w:rsidR="00B05FAF" w:rsidRPr="007D7C9E">
              <w:rPr>
                <w:rStyle w:val="Hyperlink"/>
                <w:rFonts w:cs="IRLotus"/>
                <w:noProof/>
                <w:rtl/>
              </w:rPr>
              <w:t xml:space="preserve"> </w:t>
            </w:r>
            <w:r w:rsidR="00B05FAF" w:rsidRPr="007D7C9E">
              <w:rPr>
                <w:rStyle w:val="Hyperlink"/>
                <w:rFonts w:cs="IRLotus" w:hint="eastAsia"/>
                <w:noProof/>
                <w:rtl/>
              </w:rPr>
              <w:t>عموم</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_Toc238969117 \h </w:instrText>
            </w:r>
            <w:r w:rsidR="00B05FAF">
              <w:rPr>
                <w:noProof/>
                <w:webHidden/>
              </w:rPr>
            </w:r>
            <w:r w:rsidR="00B05FAF">
              <w:rPr>
                <w:noProof/>
                <w:webHidden/>
              </w:rPr>
              <w:fldChar w:fldCharType="separate"/>
            </w:r>
            <w:r w:rsidR="008917A7">
              <w:rPr>
                <w:noProof/>
                <w:webHidden/>
                <w:rtl/>
              </w:rPr>
              <w:t>72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18" w:history="1">
            <w:r w:rsidR="00B05FAF" w:rsidRPr="007D7C9E">
              <w:rPr>
                <w:rStyle w:val="Hyperlink"/>
                <w:rFonts w:cs="IRLotus"/>
                <w:noProof/>
                <w:rtl/>
              </w:rPr>
              <w:t xml:space="preserve">2-29-2 </w:t>
            </w:r>
            <w:r w:rsidR="00B05FAF" w:rsidRPr="007D7C9E">
              <w:rPr>
                <w:rStyle w:val="Hyperlink"/>
                <w:rFonts w:cs="IRLotus" w:hint="eastAsia"/>
                <w:noProof/>
                <w:rtl/>
              </w:rPr>
              <w:t>نور</w:t>
            </w:r>
            <w:r w:rsidR="00B05FAF" w:rsidRPr="007D7C9E">
              <w:rPr>
                <w:rStyle w:val="Hyperlink"/>
                <w:rFonts w:cs="IRLotus"/>
                <w:noProof/>
                <w:rtl/>
              </w:rPr>
              <w:t xml:space="preserve"> </w:t>
            </w:r>
            <w:r w:rsidR="00B05FAF" w:rsidRPr="007D7C9E">
              <w:rPr>
                <w:rStyle w:val="Hyperlink"/>
                <w:rFonts w:cs="IRLotus" w:hint="eastAsia"/>
                <w:noProof/>
                <w:rtl/>
              </w:rPr>
              <w:t>موضع</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cs"/>
                <w:noProof/>
                <w:rtl/>
              </w:rPr>
              <w:t>ی</w:t>
            </w:r>
            <w:r w:rsidR="00B05FAF" w:rsidRPr="007D7C9E">
              <w:rPr>
                <w:rStyle w:val="Hyperlink"/>
                <w:rFonts w:cs="IRLotus" w:hint="eastAsia"/>
                <w:noProof/>
                <w:rtl/>
              </w:rPr>
              <w:t>ا</w:t>
            </w:r>
            <w:r w:rsidR="00B05FAF" w:rsidRPr="007D7C9E">
              <w:rPr>
                <w:rStyle w:val="Hyperlink"/>
                <w:rFonts w:cs="IRLotus"/>
                <w:noProof/>
                <w:rtl/>
              </w:rPr>
              <w:t xml:space="preserve"> </w:t>
            </w:r>
            <w:r w:rsidR="00B05FAF" w:rsidRPr="007D7C9E">
              <w:rPr>
                <w:rStyle w:val="Hyperlink"/>
                <w:rFonts w:cs="IRLotus" w:hint="eastAsia"/>
                <w:noProof/>
                <w:rtl/>
              </w:rPr>
              <w:t>وظ</w:t>
            </w:r>
            <w:r w:rsidR="00B05FAF" w:rsidRPr="007D7C9E">
              <w:rPr>
                <w:rStyle w:val="Hyperlink"/>
                <w:rFonts w:cs="IRLotus" w:hint="cs"/>
                <w:noProof/>
                <w:rtl/>
              </w:rPr>
              <w:t>ی</w:t>
            </w:r>
            <w:r w:rsidR="00B05FAF" w:rsidRPr="007D7C9E">
              <w:rPr>
                <w:rStyle w:val="Hyperlink"/>
                <w:rFonts w:cs="IRLotus" w:hint="eastAsia"/>
                <w:noProof/>
                <w:rtl/>
              </w:rPr>
              <w:t>فه‌ا</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_Toc238969118 \h </w:instrText>
            </w:r>
            <w:r w:rsidR="00B05FAF">
              <w:rPr>
                <w:noProof/>
                <w:webHidden/>
              </w:rPr>
            </w:r>
            <w:r w:rsidR="00B05FAF">
              <w:rPr>
                <w:noProof/>
                <w:webHidden/>
              </w:rPr>
              <w:fldChar w:fldCharType="separate"/>
            </w:r>
            <w:r w:rsidR="008917A7">
              <w:rPr>
                <w:noProof/>
                <w:webHidden/>
                <w:rtl/>
              </w:rPr>
              <w:t>72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19" w:history="1">
            <w:r w:rsidR="00B05FAF" w:rsidRPr="007D7C9E">
              <w:rPr>
                <w:rStyle w:val="Hyperlink"/>
                <w:rFonts w:cs="IRLotus"/>
                <w:noProof/>
                <w:rtl/>
              </w:rPr>
              <w:t xml:space="preserve">3-29-2 </w:t>
            </w:r>
            <w:r w:rsidR="00B05FAF" w:rsidRPr="007D7C9E">
              <w:rPr>
                <w:rStyle w:val="Hyperlink"/>
                <w:rFonts w:cs="IRLotus" w:hint="eastAsia"/>
                <w:noProof/>
                <w:rtl/>
              </w:rPr>
              <w:t>نور</w:t>
            </w:r>
            <w:r w:rsidR="00B05FAF" w:rsidRPr="007D7C9E">
              <w:rPr>
                <w:rStyle w:val="Hyperlink"/>
                <w:rFonts w:cs="IRLotus"/>
                <w:noProof/>
                <w:rtl/>
              </w:rPr>
              <w:t xml:space="preserve"> </w:t>
            </w:r>
            <w:r w:rsidR="00B05FAF" w:rsidRPr="007D7C9E">
              <w:rPr>
                <w:rStyle w:val="Hyperlink"/>
                <w:rFonts w:cs="IRLotus" w:hint="eastAsia"/>
                <w:noProof/>
                <w:rtl/>
              </w:rPr>
              <w:t>متمرکز</w:t>
            </w:r>
            <w:r w:rsidR="00B05FAF" w:rsidRPr="007D7C9E">
              <w:rPr>
                <w:rStyle w:val="Hyperlink"/>
                <w:rFonts w:cs="IRLotus"/>
                <w:noProof/>
                <w:rtl/>
              </w:rPr>
              <w:t xml:space="preserve"> </w:t>
            </w:r>
            <w:r w:rsidR="00B05FAF" w:rsidRPr="007D7C9E">
              <w:rPr>
                <w:rStyle w:val="Hyperlink"/>
                <w:rFonts w:cs="IRLotus" w:hint="cs"/>
                <w:noProof/>
                <w:rtl/>
              </w:rPr>
              <w:t>ی</w:t>
            </w:r>
            <w:r w:rsidR="00B05FAF" w:rsidRPr="007D7C9E">
              <w:rPr>
                <w:rStyle w:val="Hyperlink"/>
                <w:rFonts w:cs="IRLotus" w:hint="eastAsia"/>
                <w:noProof/>
                <w:rtl/>
              </w:rPr>
              <w:t>ا</w:t>
            </w:r>
            <w:r w:rsidR="00B05FAF" w:rsidRPr="007D7C9E">
              <w:rPr>
                <w:rStyle w:val="Hyperlink"/>
                <w:rFonts w:cs="IRLotus"/>
                <w:noProof/>
                <w:rtl/>
              </w:rPr>
              <w:t xml:space="preserve"> </w:t>
            </w:r>
            <w:r w:rsidR="00B05FAF" w:rsidRPr="007D7C9E">
              <w:rPr>
                <w:rStyle w:val="Hyperlink"/>
                <w:rFonts w:cs="IRLotus" w:hint="eastAsia"/>
                <w:noProof/>
                <w:rtl/>
              </w:rPr>
              <w:t>تأک</w:t>
            </w:r>
            <w:r w:rsidR="00B05FAF" w:rsidRPr="007D7C9E">
              <w:rPr>
                <w:rStyle w:val="Hyperlink"/>
                <w:rFonts w:cs="IRLotus" w:hint="cs"/>
                <w:noProof/>
                <w:rtl/>
              </w:rPr>
              <w:t>ی</w:t>
            </w:r>
            <w:r w:rsidR="00B05FAF" w:rsidRPr="007D7C9E">
              <w:rPr>
                <w:rStyle w:val="Hyperlink"/>
                <w:rFonts w:cs="IRLotus" w:hint="eastAsia"/>
                <w:noProof/>
                <w:rtl/>
              </w:rPr>
              <w:t>د</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_Toc238969119 \h </w:instrText>
            </w:r>
            <w:r w:rsidR="00B05FAF">
              <w:rPr>
                <w:noProof/>
                <w:webHidden/>
              </w:rPr>
            </w:r>
            <w:r w:rsidR="00B05FAF">
              <w:rPr>
                <w:noProof/>
                <w:webHidden/>
              </w:rPr>
              <w:fldChar w:fldCharType="separate"/>
            </w:r>
            <w:r w:rsidR="008917A7">
              <w:rPr>
                <w:noProof/>
                <w:webHidden/>
                <w:rtl/>
              </w:rPr>
              <w:t>73</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20" w:history="1">
            <w:r w:rsidR="00B05FAF" w:rsidRPr="007D7C9E">
              <w:rPr>
                <w:rStyle w:val="Hyperlink"/>
                <w:rFonts w:cs="IRLotus"/>
                <w:noProof/>
                <w:rtl/>
                <w14:scene3d>
                  <w14:camera w14:prst="orthographicFront"/>
                  <w14:lightRig w14:rig="threePt" w14:dir="t">
                    <w14:rot w14:lat="0" w14:lon="0" w14:rev="0"/>
                  </w14:lightRig>
                </w14:scene3d>
              </w:rPr>
              <w:t>30-2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موس</w:t>
            </w:r>
            <w:r w:rsidR="00B05FAF" w:rsidRPr="007D7C9E">
              <w:rPr>
                <w:rStyle w:val="Hyperlink"/>
                <w:rFonts w:cs="IRLotus" w:hint="cs"/>
                <w:noProof/>
                <w:rtl/>
              </w:rPr>
              <w:t>ی</w:t>
            </w:r>
            <w:r w:rsidR="00B05FAF" w:rsidRPr="007D7C9E">
              <w:rPr>
                <w:rStyle w:val="Hyperlink"/>
                <w:rFonts w:cs="IRLotus" w:hint="eastAsia"/>
                <w:noProof/>
                <w:rtl/>
              </w:rPr>
              <w:t>ق</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_Toc238969120 \h </w:instrText>
            </w:r>
            <w:r w:rsidR="00B05FAF">
              <w:rPr>
                <w:noProof/>
                <w:webHidden/>
              </w:rPr>
            </w:r>
            <w:r w:rsidR="00B05FAF">
              <w:rPr>
                <w:noProof/>
                <w:webHidden/>
              </w:rPr>
              <w:fldChar w:fldCharType="separate"/>
            </w:r>
            <w:r w:rsidR="008917A7">
              <w:rPr>
                <w:noProof/>
                <w:webHidden/>
                <w:rtl/>
              </w:rPr>
              <w:t>73</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21" w:history="1">
            <w:r w:rsidR="00B05FAF" w:rsidRPr="007D7C9E">
              <w:rPr>
                <w:rStyle w:val="Hyperlink"/>
                <w:rFonts w:cs="IRLotus"/>
                <w:noProof/>
                <w:rtl/>
              </w:rPr>
              <w:t xml:space="preserve">1-30-2 </w:t>
            </w:r>
            <w:r w:rsidR="00B05FAF" w:rsidRPr="007D7C9E">
              <w:rPr>
                <w:rStyle w:val="Hyperlink"/>
                <w:rFonts w:cs="IRLotus" w:hint="eastAsia"/>
                <w:noProof/>
                <w:rtl/>
              </w:rPr>
              <w:t>تأث</w:t>
            </w:r>
            <w:r w:rsidR="00B05FAF" w:rsidRPr="007D7C9E">
              <w:rPr>
                <w:rStyle w:val="Hyperlink"/>
                <w:rFonts w:cs="IRLotus" w:hint="cs"/>
                <w:noProof/>
                <w:rtl/>
              </w:rPr>
              <w:t>ی</w:t>
            </w:r>
            <w:r w:rsidR="00B05FAF" w:rsidRPr="007D7C9E">
              <w:rPr>
                <w:rStyle w:val="Hyperlink"/>
                <w:rFonts w:cs="IRLotus" w:hint="eastAsia"/>
                <w:noProof/>
                <w:rtl/>
              </w:rPr>
              <w:t>رات</w:t>
            </w:r>
            <w:r w:rsidR="00B05FAF" w:rsidRPr="007D7C9E">
              <w:rPr>
                <w:rStyle w:val="Hyperlink"/>
                <w:rFonts w:cs="IRLotus"/>
                <w:noProof/>
                <w:rtl/>
              </w:rPr>
              <w:t xml:space="preserve"> </w:t>
            </w:r>
            <w:r w:rsidR="00B05FAF" w:rsidRPr="007D7C9E">
              <w:rPr>
                <w:rStyle w:val="Hyperlink"/>
                <w:rFonts w:cs="IRLotus" w:hint="eastAsia"/>
                <w:noProof/>
                <w:rtl/>
              </w:rPr>
              <w:t>موس</w:t>
            </w:r>
            <w:r w:rsidR="00B05FAF" w:rsidRPr="007D7C9E">
              <w:rPr>
                <w:rStyle w:val="Hyperlink"/>
                <w:rFonts w:cs="IRLotus" w:hint="cs"/>
                <w:noProof/>
                <w:rtl/>
              </w:rPr>
              <w:t>ی</w:t>
            </w:r>
            <w:r w:rsidR="00B05FAF" w:rsidRPr="007D7C9E">
              <w:rPr>
                <w:rStyle w:val="Hyperlink"/>
                <w:rFonts w:cs="IRLotus" w:hint="eastAsia"/>
                <w:noProof/>
                <w:rtl/>
              </w:rPr>
              <w:t>ق</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بر</w:t>
            </w:r>
            <w:r w:rsidR="00B05FAF" w:rsidRPr="007D7C9E">
              <w:rPr>
                <w:rStyle w:val="Hyperlink"/>
                <w:rFonts w:cs="IRLotus"/>
                <w:noProof/>
                <w:rtl/>
              </w:rPr>
              <w:t xml:space="preserve"> </w:t>
            </w:r>
            <w:r w:rsidR="00B05FAF" w:rsidRPr="007D7C9E">
              <w:rPr>
                <w:rStyle w:val="Hyperlink"/>
                <w:rFonts w:cs="IRLotus" w:hint="eastAsia"/>
                <w:noProof/>
                <w:rtl/>
              </w:rPr>
              <w:t>مشتر</w:t>
            </w:r>
            <w:r w:rsidR="00B05FAF" w:rsidRPr="007D7C9E">
              <w:rPr>
                <w:rStyle w:val="Hyperlink"/>
                <w:rFonts w:cs="IRLotus" w:hint="cs"/>
                <w:noProof/>
                <w:rtl/>
              </w:rPr>
              <w:t>ی</w:t>
            </w:r>
            <w:r w:rsidR="00B05FAF" w:rsidRPr="007D7C9E">
              <w:rPr>
                <w:rStyle w:val="Hyperlink"/>
                <w:rFonts w:cs="IRLotus" w:hint="eastAsia"/>
                <w:noProof/>
                <w:rtl/>
              </w:rPr>
              <w:t>ان</w:t>
            </w:r>
            <w:r w:rsidR="00B05FAF">
              <w:rPr>
                <w:noProof/>
                <w:webHidden/>
              </w:rPr>
              <w:tab/>
            </w:r>
            <w:r w:rsidR="00B05FAF">
              <w:rPr>
                <w:noProof/>
                <w:webHidden/>
              </w:rPr>
              <w:fldChar w:fldCharType="begin"/>
            </w:r>
            <w:r w:rsidR="00B05FAF">
              <w:rPr>
                <w:noProof/>
                <w:webHidden/>
              </w:rPr>
              <w:instrText xml:space="preserve"> PAGEREF _Toc238969121 \h </w:instrText>
            </w:r>
            <w:r w:rsidR="00B05FAF">
              <w:rPr>
                <w:noProof/>
                <w:webHidden/>
              </w:rPr>
            </w:r>
            <w:r w:rsidR="00B05FAF">
              <w:rPr>
                <w:noProof/>
                <w:webHidden/>
              </w:rPr>
              <w:fldChar w:fldCharType="separate"/>
            </w:r>
            <w:r w:rsidR="008917A7">
              <w:rPr>
                <w:noProof/>
                <w:webHidden/>
                <w:rtl/>
              </w:rPr>
              <w:t>74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22" w:history="1">
            <w:r w:rsidR="00B05FAF" w:rsidRPr="007D7C9E">
              <w:rPr>
                <w:rStyle w:val="Hyperlink"/>
                <w:rFonts w:cs="IRLotus"/>
                <w:noProof/>
                <w:rtl/>
                <w14:scene3d>
                  <w14:camera w14:prst="orthographicFront"/>
                  <w14:lightRig w14:rig="threePt" w14:dir="t">
                    <w14:rot w14:lat="0" w14:lon="0" w14:rev="0"/>
                  </w14:lightRig>
                </w14:scene3d>
              </w:rPr>
              <w:t>31-2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موقع</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_Toc238969122 \h </w:instrText>
            </w:r>
            <w:r w:rsidR="00B05FAF">
              <w:rPr>
                <w:noProof/>
                <w:webHidden/>
              </w:rPr>
            </w:r>
            <w:r w:rsidR="00B05FAF">
              <w:rPr>
                <w:noProof/>
                <w:webHidden/>
              </w:rPr>
              <w:fldChar w:fldCharType="separate"/>
            </w:r>
            <w:r w:rsidR="008917A7">
              <w:rPr>
                <w:noProof/>
                <w:webHidden/>
                <w:rtl/>
              </w:rPr>
              <w:t>75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23" w:history="1">
            <w:r w:rsidR="00B05FAF" w:rsidRPr="007D7C9E">
              <w:rPr>
                <w:rStyle w:val="Hyperlink"/>
                <w:rFonts w:cs="IRLotus"/>
                <w:noProof/>
                <w:rtl/>
                <w14:scene3d>
                  <w14:camera w14:prst="orthographicFront"/>
                  <w14:lightRig w14:rig="threePt" w14:dir="t">
                    <w14:rot w14:lat="0" w14:lon="0" w14:rev="0"/>
                  </w14:lightRig>
                </w14:scene3d>
              </w:rPr>
              <w:t>32-2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دو</w:t>
            </w:r>
            <w:r w:rsidR="00B05FAF" w:rsidRPr="007D7C9E">
              <w:rPr>
                <w:rStyle w:val="Hyperlink"/>
                <w:rFonts w:cs="IRLotus"/>
                <w:noProof/>
                <w:rtl/>
              </w:rPr>
              <w:t xml:space="preserve"> </w:t>
            </w:r>
            <w:r w:rsidR="00B05FAF" w:rsidRPr="007D7C9E">
              <w:rPr>
                <w:rStyle w:val="Hyperlink"/>
                <w:rFonts w:cs="IRLotus" w:hint="eastAsia"/>
                <w:noProof/>
                <w:rtl/>
              </w:rPr>
              <w:t>بعد</w:t>
            </w:r>
            <w:r w:rsidR="00B05FAF" w:rsidRPr="007D7C9E">
              <w:rPr>
                <w:rStyle w:val="Hyperlink"/>
                <w:rFonts w:cs="IRLotus"/>
                <w:noProof/>
                <w:rtl/>
              </w:rPr>
              <w:t xml:space="preserve"> </w:t>
            </w:r>
            <w:r w:rsidR="00B05FAF" w:rsidRPr="007D7C9E">
              <w:rPr>
                <w:rStyle w:val="Hyperlink"/>
                <w:rFonts w:cs="IRLotus" w:hint="eastAsia"/>
                <w:noProof/>
                <w:rtl/>
              </w:rPr>
              <w:t>مهم</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تفک</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noProof/>
                <w:rtl/>
              </w:rPr>
              <w:t xml:space="preserve"> </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_Toc238969123 \h </w:instrText>
            </w:r>
            <w:r w:rsidR="00B05FAF">
              <w:rPr>
                <w:noProof/>
                <w:webHidden/>
              </w:rPr>
            </w:r>
            <w:r w:rsidR="00B05FAF">
              <w:rPr>
                <w:noProof/>
                <w:webHidden/>
              </w:rPr>
              <w:fldChar w:fldCharType="separate"/>
            </w:r>
            <w:r w:rsidR="008917A7">
              <w:rPr>
                <w:noProof/>
                <w:webHidden/>
                <w:rtl/>
              </w:rPr>
              <w:t>77</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24" w:history="1">
            <w:r w:rsidR="00B05FAF" w:rsidRPr="007D7C9E">
              <w:rPr>
                <w:rStyle w:val="Hyperlink"/>
                <w:rFonts w:cs="IRLotus"/>
                <w:noProof/>
                <w:rtl/>
              </w:rPr>
              <w:t xml:space="preserve">1-32-2 </w:t>
            </w:r>
            <w:r w:rsidR="00B05FAF" w:rsidRPr="007D7C9E">
              <w:rPr>
                <w:rStyle w:val="Hyperlink"/>
                <w:rFonts w:cs="IRLotus" w:hint="eastAsia"/>
                <w:noProof/>
                <w:rtl/>
              </w:rPr>
              <w:t>موقع</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جغراف</w:t>
            </w:r>
            <w:r w:rsidR="00B05FAF" w:rsidRPr="007D7C9E">
              <w:rPr>
                <w:rStyle w:val="Hyperlink"/>
                <w:rFonts w:cs="IRLotus" w:hint="cs"/>
                <w:noProof/>
                <w:rtl/>
              </w:rPr>
              <w:t>ی</w:t>
            </w:r>
            <w:r w:rsidR="00B05FAF" w:rsidRPr="007D7C9E">
              <w:rPr>
                <w:rStyle w:val="Hyperlink"/>
                <w:rFonts w:cs="IRLotus" w:hint="eastAsia"/>
                <w:noProof/>
                <w:rtl/>
              </w:rPr>
              <w:t>ا</w:t>
            </w:r>
            <w:r w:rsidR="00B05FAF" w:rsidRPr="007D7C9E">
              <w:rPr>
                <w:rStyle w:val="Hyperlink"/>
                <w:rFonts w:cs="IRLotus" w:hint="cs"/>
                <w:noProof/>
                <w:rtl/>
              </w:rPr>
              <w:t>یی</w:t>
            </w:r>
            <w:r w:rsidR="00B05FAF">
              <w:rPr>
                <w:noProof/>
                <w:webHidden/>
              </w:rPr>
              <w:tab/>
            </w:r>
            <w:r w:rsidR="00B05FAF">
              <w:rPr>
                <w:noProof/>
                <w:webHidden/>
              </w:rPr>
              <w:fldChar w:fldCharType="begin"/>
            </w:r>
            <w:r w:rsidR="00B05FAF">
              <w:rPr>
                <w:noProof/>
                <w:webHidden/>
              </w:rPr>
              <w:instrText xml:space="preserve"> PAGEREF _Toc238969124 \h </w:instrText>
            </w:r>
            <w:r w:rsidR="00B05FAF">
              <w:rPr>
                <w:noProof/>
                <w:webHidden/>
              </w:rPr>
            </w:r>
            <w:r w:rsidR="00B05FAF">
              <w:rPr>
                <w:noProof/>
                <w:webHidden/>
              </w:rPr>
              <w:fldChar w:fldCharType="separate"/>
            </w:r>
            <w:r w:rsidR="008917A7">
              <w:rPr>
                <w:noProof/>
                <w:webHidden/>
                <w:rtl/>
              </w:rPr>
              <w:t>78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25" w:history="1">
            <w:r w:rsidR="00B05FAF" w:rsidRPr="007D7C9E">
              <w:rPr>
                <w:rStyle w:val="Hyperlink"/>
                <w:rFonts w:cs="IRLotus"/>
                <w:noProof/>
                <w:rtl/>
              </w:rPr>
              <w:t xml:space="preserve">2-32-2 </w:t>
            </w:r>
            <w:r w:rsidR="00B05FAF" w:rsidRPr="007D7C9E">
              <w:rPr>
                <w:rStyle w:val="Hyperlink"/>
                <w:rFonts w:cs="IRLotus" w:hint="eastAsia"/>
                <w:noProof/>
                <w:rtl/>
              </w:rPr>
              <w:t>موقع</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عموم</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_Toc238969125 \h </w:instrText>
            </w:r>
            <w:r w:rsidR="00B05FAF">
              <w:rPr>
                <w:noProof/>
                <w:webHidden/>
              </w:rPr>
            </w:r>
            <w:r w:rsidR="00B05FAF">
              <w:rPr>
                <w:noProof/>
                <w:webHidden/>
              </w:rPr>
              <w:fldChar w:fldCharType="separate"/>
            </w:r>
            <w:r w:rsidR="008917A7">
              <w:rPr>
                <w:noProof/>
                <w:webHidden/>
                <w:rtl/>
              </w:rPr>
              <w:t>78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26" w:history="1">
            <w:r w:rsidR="00B05FAF" w:rsidRPr="007D7C9E">
              <w:rPr>
                <w:rStyle w:val="Hyperlink"/>
                <w:rFonts w:cs="IRLotus"/>
                <w:noProof/>
                <w:rtl/>
                <w14:scene3d>
                  <w14:camera w14:prst="orthographicFront"/>
                  <w14:lightRig w14:rig="threePt" w14:dir="t">
                    <w14:rot w14:lat="0" w14:lon="0" w14:rev="0"/>
                  </w14:lightRig>
                </w14:scene3d>
              </w:rPr>
              <w:t>33-2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فضا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رامون</w:t>
            </w:r>
            <w:r w:rsidR="00B05FAF" w:rsidRPr="007D7C9E">
              <w:rPr>
                <w:rStyle w:val="Hyperlink"/>
                <w:rFonts w:cs="IRLotus"/>
                <w:noProof/>
                <w:rtl/>
              </w:rPr>
              <w:t xml:space="preserve"> </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_Toc238969126 \h </w:instrText>
            </w:r>
            <w:r w:rsidR="00B05FAF">
              <w:rPr>
                <w:noProof/>
                <w:webHidden/>
              </w:rPr>
            </w:r>
            <w:r w:rsidR="00B05FAF">
              <w:rPr>
                <w:noProof/>
                <w:webHidden/>
              </w:rPr>
              <w:fldChar w:fldCharType="separate"/>
            </w:r>
            <w:r w:rsidR="008917A7">
              <w:rPr>
                <w:noProof/>
                <w:webHidden/>
                <w:rtl/>
              </w:rPr>
              <w:t>78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27" w:history="1">
            <w:r w:rsidR="00B05FAF" w:rsidRPr="007D7C9E">
              <w:rPr>
                <w:rStyle w:val="Hyperlink"/>
                <w:rFonts w:cs="IRLotus"/>
                <w:noProof/>
                <w:rtl/>
                <w14:scene3d>
                  <w14:camera w14:prst="orthographicFront"/>
                  <w14:lightRig w14:rig="threePt" w14:dir="t">
                    <w14:rot w14:lat="0" w14:lon="0" w14:rev="0"/>
                  </w14:lightRig>
                </w14:scene3d>
              </w:rPr>
              <w:t>34-2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نما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w:t>
            </w:r>
            <w:r w:rsidR="00B05FAF" w:rsidRPr="007D7C9E">
              <w:rPr>
                <w:rStyle w:val="Hyperlink"/>
                <w:rFonts w:cs="IRLotus" w:hint="cs"/>
                <w:noProof/>
                <w:rtl/>
              </w:rPr>
              <w:t>ی</w:t>
            </w:r>
            <w:r w:rsidR="00B05FAF" w:rsidRPr="007D7C9E">
              <w:rPr>
                <w:rStyle w:val="Hyperlink"/>
                <w:rFonts w:cs="IRLotus" w:hint="eastAsia"/>
                <w:noProof/>
                <w:rtl/>
              </w:rPr>
              <w:t>رون</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_Toc238969127 \h </w:instrText>
            </w:r>
            <w:r w:rsidR="00B05FAF">
              <w:rPr>
                <w:noProof/>
                <w:webHidden/>
              </w:rPr>
            </w:r>
            <w:r w:rsidR="00B05FAF">
              <w:rPr>
                <w:noProof/>
                <w:webHidden/>
              </w:rPr>
              <w:fldChar w:fldCharType="separate"/>
            </w:r>
            <w:r w:rsidR="008917A7">
              <w:rPr>
                <w:noProof/>
                <w:webHidden/>
                <w:rtl/>
              </w:rPr>
              <w:t>78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28" w:history="1">
            <w:r w:rsidR="00B05FAF" w:rsidRPr="007D7C9E">
              <w:rPr>
                <w:rStyle w:val="Hyperlink"/>
                <w:rFonts w:cs="IRLotus"/>
                <w:noProof/>
                <w:rtl/>
                <w14:scene3d>
                  <w14:camera w14:prst="orthographicFront"/>
                  <w14:lightRig w14:rig="threePt" w14:dir="t">
                    <w14:rot w14:lat="0" w14:lon="0" w14:rev="0"/>
                  </w14:lightRig>
                </w14:scene3d>
              </w:rPr>
              <w:t>35-2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تابلو</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سردرب</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_Toc238969128 \h </w:instrText>
            </w:r>
            <w:r w:rsidR="00B05FAF">
              <w:rPr>
                <w:noProof/>
                <w:webHidden/>
              </w:rPr>
            </w:r>
            <w:r w:rsidR="00B05FAF">
              <w:rPr>
                <w:noProof/>
                <w:webHidden/>
              </w:rPr>
              <w:fldChar w:fldCharType="separate"/>
            </w:r>
            <w:r w:rsidR="008917A7">
              <w:rPr>
                <w:noProof/>
                <w:webHidden/>
                <w:rtl/>
              </w:rPr>
              <w:t>79</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29" w:history="1">
            <w:r w:rsidR="00B05FAF" w:rsidRPr="007D7C9E">
              <w:rPr>
                <w:rStyle w:val="Hyperlink"/>
                <w:rFonts w:cs="IRLotus"/>
                <w:noProof/>
                <w:rtl/>
              </w:rPr>
              <w:t xml:space="preserve">1-35-2 </w:t>
            </w:r>
            <w:r w:rsidR="00B05FAF" w:rsidRPr="007D7C9E">
              <w:rPr>
                <w:rStyle w:val="Hyperlink"/>
                <w:rFonts w:cs="IRLotus" w:hint="eastAsia"/>
                <w:noProof/>
                <w:rtl/>
              </w:rPr>
              <w:t>استانداردها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طراح</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تابلو</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سردرب</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_Toc238969129 \h </w:instrText>
            </w:r>
            <w:r w:rsidR="00B05FAF">
              <w:rPr>
                <w:noProof/>
                <w:webHidden/>
              </w:rPr>
            </w:r>
            <w:r w:rsidR="00B05FAF">
              <w:rPr>
                <w:noProof/>
                <w:webHidden/>
              </w:rPr>
              <w:fldChar w:fldCharType="separate"/>
            </w:r>
            <w:r w:rsidR="008917A7">
              <w:rPr>
                <w:noProof/>
                <w:webHidden/>
                <w:rtl/>
              </w:rPr>
              <w:t>80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30" w:history="1">
            <w:r w:rsidR="00B05FAF" w:rsidRPr="007D7C9E">
              <w:rPr>
                <w:rStyle w:val="Hyperlink"/>
                <w:rFonts w:cs="IRLotus"/>
                <w:noProof/>
                <w:rtl/>
                <w14:scene3d>
                  <w14:camera w14:prst="orthographicFront"/>
                  <w14:lightRig w14:rig="threePt" w14:dir="t">
                    <w14:rot w14:lat="0" w14:lon="0" w14:rev="0"/>
                  </w14:lightRig>
                </w14:scene3d>
              </w:rPr>
              <w:t>36-2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طراح</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_Toc238969130 \h </w:instrText>
            </w:r>
            <w:r w:rsidR="00B05FAF">
              <w:rPr>
                <w:noProof/>
                <w:webHidden/>
              </w:rPr>
            </w:r>
            <w:r w:rsidR="00B05FAF">
              <w:rPr>
                <w:noProof/>
                <w:webHidden/>
              </w:rPr>
              <w:fldChar w:fldCharType="separate"/>
            </w:r>
            <w:r w:rsidR="008917A7">
              <w:rPr>
                <w:noProof/>
                <w:webHidden/>
                <w:rtl/>
              </w:rPr>
              <w:t>81</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1" w:history="1">
            <w:r w:rsidR="00B05FAF" w:rsidRPr="007D7C9E">
              <w:rPr>
                <w:rStyle w:val="Hyperlink"/>
                <w:rFonts w:cs="IRLotus"/>
                <w:noProof/>
                <w:rtl/>
              </w:rPr>
              <w:t xml:space="preserve">1-36-2 </w:t>
            </w:r>
            <w:r w:rsidR="00B05FAF" w:rsidRPr="007D7C9E">
              <w:rPr>
                <w:rStyle w:val="Hyperlink"/>
                <w:rFonts w:cs="IRLotus" w:hint="eastAsia"/>
                <w:noProof/>
                <w:rtl/>
              </w:rPr>
              <w:t>کاربرد</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_Toc238969131 \h </w:instrText>
            </w:r>
            <w:r w:rsidR="00B05FAF">
              <w:rPr>
                <w:noProof/>
                <w:webHidden/>
              </w:rPr>
            </w:r>
            <w:r w:rsidR="00B05FAF">
              <w:rPr>
                <w:noProof/>
                <w:webHidden/>
              </w:rPr>
              <w:fldChar w:fldCharType="separate"/>
            </w:r>
            <w:r w:rsidR="008917A7">
              <w:rPr>
                <w:noProof/>
                <w:webHidden/>
                <w:rtl/>
              </w:rPr>
              <w:t>81</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2" w:history="1">
            <w:r w:rsidR="00B05FAF" w:rsidRPr="007D7C9E">
              <w:rPr>
                <w:rStyle w:val="Hyperlink"/>
                <w:rFonts w:cs="IRLotus"/>
                <w:noProof/>
                <w:rtl/>
              </w:rPr>
              <w:t xml:space="preserve">2-36-2 </w:t>
            </w:r>
            <w:r w:rsidR="00B05FAF" w:rsidRPr="007D7C9E">
              <w:rPr>
                <w:rStyle w:val="Hyperlink"/>
                <w:rFonts w:cs="IRLotus" w:hint="eastAsia"/>
                <w:noProof/>
                <w:rtl/>
              </w:rPr>
              <w:t>ابعاد</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_Toc238969132 \h </w:instrText>
            </w:r>
            <w:r w:rsidR="00B05FAF">
              <w:rPr>
                <w:noProof/>
                <w:webHidden/>
              </w:rPr>
            </w:r>
            <w:r w:rsidR="00B05FAF">
              <w:rPr>
                <w:noProof/>
                <w:webHidden/>
              </w:rPr>
              <w:fldChar w:fldCharType="separate"/>
            </w:r>
            <w:r w:rsidR="008917A7">
              <w:rPr>
                <w:noProof/>
                <w:webHidden/>
                <w:rtl/>
              </w:rPr>
              <w:t>82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3" w:history="1">
            <w:r w:rsidR="00B05FAF" w:rsidRPr="007D7C9E">
              <w:rPr>
                <w:rStyle w:val="Hyperlink"/>
                <w:rFonts w:cs="IRLotus"/>
                <w:noProof/>
                <w:rtl/>
              </w:rPr>
              <w:t xml:space="preserve">3-36-2 </w:t>
            </w:r>
            <w:r w:rsidR="00B05FAF" w:rsidRPr="007D7C9E">
              <w:rPr>
                <w:rStyle w:val="Hyperlink"/>
                <w:rFonts w:cs="IRLotus" w:hint="eastAsia"/>
                <w:noProof/>
                <w:rtl/>
              </w:rPr>
              <w:t>تداوم</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عناصر</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_Toc238969133 \h </w:instrText>
            </w:r>
            <w:r w:rsidR="00B05FAF">
              <w:rPr>
                <w:noProof/>
                <w:webHidden/>
              </w:rPr>
            </w:r>
            <w:r w:rsidR="00B05FAF">
              <w:rPr>
                <w:noProof/>
                <w:webHidden/>
              </w:rPr>
              <w:fldChar w:fldCharType="separate"/>
            </w:r>
            <w:r w:rsidR="008917A7">
              <w:rPr>
                <w:noProof/>
                <w:webHidden/>
                <w:rtl/>
              </w:rPr>
              <w:t>83</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4" w:history="1">
            <w:r w:rsidR="00B05FAF" w:rsidRPr="007D7C9E">
              <w:rPr>
                <w:rStyle w:val="Hyperlink"/>
                <w:rFonts w:cs="IRLotus"/>
                <w:noProof/>
                <w:rtl/>
              </w:rPr>
              <w:t xml:space="preserve">4-36-2 </w:t>
            </w:r>
            <w:r w:rsidR="00B05FAF" w:rsidRPr="007D7C9E">
              <w:rPr>
                <w:rStyle w:val="Hyperlink"/>
                <w:rFonts w:cs="IRLotus" w:hint="eastAsia"/>
                <w:noProof/>
                <w:rtl/>
              </w:rPr>
              <w:t>تأک</w:t>
            </w:r>
            <w:r w:rsidR="00B05FAF" w:rsidRPr="007D7C9E">
              <w:rPr>
                <w:rStyle w:val="Hyperlink"/>
                <w:rFonts w:cs="IRLotus" w:hint="cs"/>
                <w:noProof/>
                <w:rtl/>
              </w:rPr>
              <w:t>ی</w:t>
            </w:r>
            <w:r w:rsidR="00B05FAF" w:rsidRPr="007D7C9E">
              <w:rPr>
                <w:rStyle w:val="Hyperlink"/>
                <w:rFonts w:cs="IRLotus" w:hint="eastAsia"/>
                <w:noProof/>
                <w:rtl/>
              </w:rPr>
              <w:t>د</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عناصر</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_Toc238969134 \h </w:instrText>
            </w:r>
            <w:r w:rsidR="00B05FAF">
              <w:rPr>
                <w:noProof/>
                <w:webHidden/>
              </w:rPr>
            </w:r>
            <w:r w:rsidR="00B05FAF">
              <w:rPr>
                <w:noProof/>
                <w:webHidden/>
              </w:rPr>
              <w:fldChar w:fldCharType="separate"/>
            </w:r>
            <w:r w:rsidR="008917A7">
              <w:rPr>
                <w:noProof/>
                <w:webHidden/>
                <w:rtl/>
              </w:rPr>
              <w:t>83</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5" w:history="1">
            <w:r w:rsidR="00B05FAF" w:rsidRPr="007D7C9E">
              <w:rPr>
                <w:rStyle w:val="Hyperlink"/>
                <w:rFonts w:cs="IRLotus"/>
                <w:noProof/>
                <w:rtl/>
              </w:rPr>
              <w:t xml:space="preserve">5-36-2 </w:t>
            </w:r>
            <w:r w:rsidR="00B05FAF" w:rsidRPr="007D7C9E">
              <w:rPr>
                <w:rStyle w:val="Hyperlink"/>
                <w:rFonts w:cs="IRLotus" w:hint="eastAsia"/>
                <w:noProof/>
                <w:rtl/>
              </w:rPr>
              <w:t>تناسب</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عناصر</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_Toc238969135 \h </w:instrText>
            </w:r>
            <w:r w:rsidR="00B05FAF">
              <w:rPr>
                <w:noProof/>
                <w:webHidden/>
              </w:rPr>
            </w:r>
            <w:r w:rsidR="00B05FAF">
              <w:rPr>
                <w:noProof/>
                <w:webHidden/>
              </w:rPr>
              <w:fldChar w:fldCharType="separate"/>
            </w:r>
            <w:r w:rsidR="008917A7">
              <w:rPr>
                <w:noProof/>
                <w:webHidden/>
                <w:rtl/>
              </w:rPr>
              <w:t>84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6" w:history="1">
            <w:r w:rsidR="00B05FAF" w:rsidRPr="007D7C9E">
              <w:rPr>
                <w:rStyle w:val="Hyperlink"/>
                <w:rFonts w:cs="IRLotus"/>
                <w:noProof/>
                <w:rtl/>
              </w:rPr>
              <w:t xml:space="preserve">6-36-2 </w:t>
            </w:r>
            <w:r w:rsidR="00B05FAF" w:rsidRPr="007D7C9E">
              <w:rPr>
                <w:rStyle w:val="Hyperlink"/>
                <w:rFonts w:cs="IRLotus" w:hint="eastAsia"/>
                <w:noProof/>
                <w:rtl/>
              </w:rPr>
              <w:t>ا</w:t>
            </w:r>
            <w:r w:rsidR="00B05FAF" w:rsidRPr="007D7C9E">
              <w:rPr>
                <w:rStyle w:val="Hyperlink"/>
                <w:rFonts w:cs="IRLotus" w:hint="cs"/>
                <w:noProof/>
                <w:rtl/>
              </w:rPr>
              <w:t>ی</w:t>
            </w:r>
            <w:r w:rsidR="00B05FAF" w:rsidRPr="007D7C9E">
              <w:rPr>
                <w:rStyle w:val="Hyperlink"/>
                <w:rFonts w:cs="IRLotus" w:hint="eastAsia"/>
                <w:noProof/>
                <w:rtl/>
              </w:rPr>
              <w:t>جاد</w:t>
            </w:r>
            <w:r w:rsidR="00B05FAF" w:rsidRPr="007D7C9E">
              <w:rPr>
                <w:rStyle w:val="Hyperlink"/>
                <w:rFonts w:cs="IRLotus"/>
                <w:noProof/>
                <w:rtl/>
              </w:rPr>
              <w:t xml:space="preserve"> </w:t>
            </w:r>
            <w:r w:rsidR="00B05FAF" w:rsidRPr="007D7C9E">
              <w:rPr>
                <w:rStyle w:val="Hyperlink"/>
                <w:rFonts w:cs="IRLotus" w:hint="eastAsia"/>
                <w:noProof/>
                <w:rtl/>
              </w:rPr>
              <w:t>وحدت</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عناصر</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_Toc238969136 \h </w:instrText>
            </w:r>
            <w:r w:rsidR="00B05FAF">
              <w:rPr>
                <w:noProof/>
                <w:webHidden/>
              </w:rPr>
            </w:r>
            <w:r w:rsidR="00B05FAF">
              <w:rPr>
                <w:noProof/>
                <w:webHidden/>
              </w:rPr>
              <w:fldChar w:fldCharType="separate"/>
            </w:r>
            <w:r w:rsidR="008917A7">
              <w:rPr>
                <w:noProof/>
                <w:webHidden/>
                <w:rtl/>
              </w:rPr>
              <w:t>84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7" w:history="1">
            <w:r w:rsidR="00B05FAF" w:rsidRPr="007D7C9E">
              <w:rPr>
                <w:rStyle w:val="Hyperlink"/>
                <w:rFonts w:cs="IRLotus"/>
                <w:noProof/>
                <w:rtl/>
              </w:rPr>
              <w:t xml:space="preserve">7-36-2 </w:t>
            </w:r>
            <w:r w:rsidR="00B05FAF" w:rsidRPr="007D7C9E">
              <w:rPr>
                <w:rStyle w:val="Hyperlink"/>
                <w:rFonts w:cs="IRLotus" w:hint="eastAsia"/>
                <w:noProof/>
                <w:rtl/>
              </w:rPr>
              <w:t>بافت</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عناصر</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_Toc238969137 \h </w:instrText>
            </w:r>
            <w:r w:rsidR="00B05FAF">
              <w:rPr>
                <w:noProof/>
                <w:webHidden/>
              </w:rPr>
            </w:r>
            <w:r w:rsidR="00B05FAF">
              <w:rPr>
                <w:noProof/>
                <w:webHidden/>
              </w:rPr>
              <w:fldChar w:fldCharType="separate"/>
            </w:r>
            <w:r w:rsidR="008917A7">
              <w:rPr>
                <w:noProof/>
                <w:webHidden/>
                <w:rtl/>
              </w:rPr>
              <w:t>84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38" w:history="1">
            <w:r w:rsidR="00B05FAF" w:rsidRPr="007D7C9E">
              <w:rPr>
                <w:rStyle w:val="Hyperlink"/>
                <w:rFonts w:cs="IRLotus"/>
                <w:noProof/>
                <w:rtl/>
              </w:rPr>
              <w:t xml:space="preserve">8-36-2 </w:t>
            </w:r>
            <w:r w:rsidR="00B05FAF" w:rsidRPr="007D7C9E">
              <w:rPr>
                <w:rStyle w:val="Hyperlink"/>
                <w:rFonts w:cs="IRLotus" w:hint="eastAsia"/>
                <w:noProof/>
                <w:rtl/>
              </w:rPr>
              <w:t>نور</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عناصر</w:t>
            </w:r>
            <w:r w:rsidR="00B05FAF" w:rsidRPr="007D7C9E">
              <w:rPr>
                <w:rStyle w:val="Hyperlink"/>
                <w:rFonts w:cs="IRLotus"/>
                <w:noProof/>
                <w:rtl/>
              </w:rPr>
              <w:t xml:space="preserve"> </w:t>
            </w:r>
            <w:r w:rsidR="00B05FAF" w:rsidRPr="007D7C9E">
              <w:rPr>
                <w:rStyle w:val="Hyperlink"/>
                <w:rFonts w:cs="IRLotus" w:hint="eastAsia"/>
                <w:noProof/>
                <w:rtl/>
              </w:rPr>
              <w:t>گراف</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_Toc238969138 \h </w:instrText>
            </w:r>
            <w:r w:rsidR="00B05FAF">
              <w:rPr>
                <w:noProof/>
                <w:webHidden/>
              </w:rPr>
            </w:r>
            <w:r w:rsidR="00B05FAF">
              <w:rPr>
                <w:noProof/>
                <w:webHidden/>
              </w:rPr>
              <w:fldChar w:fldCharType="separate"/>
            </w:r>
            <w:r w:rsidR="008917A7">
              <w:rPr>
                <w:noProof/>
                <w:webHidden/>
                <w:rtl/>
              </w:rPr>
              <w:t>85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39" w:history="1">
            <w:r w:rsidR="00B05FAF" w:rsidRPr="007D7C9E">
              <w:rPr>
                <w:rStyle w:val="Hyperlink"/>
                <w:rFonts w:cs="IRLotus"/>
                <w:noProof/>
                <w:rtl/>
                <w14:scene3d>
                  <w14:camera w14:prst="orthographicFront"/>
                  <w14:lightRig w14:rig="threePt" w14:dir="t">
                    <w14:rot w14:lat="0" w14:lon="0" w14:rev="0"/>
                  </w14:lightRig>
                </w14:scene3d>
              </w:rPr>
              <w:t>37-2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تنوع</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_Toc238969139 \h </w:instrText>
            </w:r>
            <w:r w:rsidR="00B05FAF">
              <w:rPr>
                <w:noProof/>
                <w:webHidden/>
              </w:rPr>
            </w:r>
            <w:r w:rsidR="00B05FAF">
              <w:rPr>
                <w:noProof/>
                <w:webHidden/>
              </w:rPr>
              <w:fldChar w:fldCharType="separate"/>
            </w:r>
            <w:r w:rsidR="008917A7">
              <w:rPr>
                <w:noProof/>
                <w:webHidden/>
                <w:rtl/>
              </w:rPr>
              <w:t>85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40" w:history="1">
            <w:r w:rsidR="00B05FAF" w:rsidRPr="007D7C9E">
              <w:rPr>
                <w:rStyle w:val="Hyperlink"/>
                <w:rFonts w:cs="IRLotus"/>
                <w:noProof/>
                <w:rtl/>
                <w14:scene3d>
                  <w14:camera w14:prst="orthographicFront"/>
                  <w14:lightRig w14:rig="threePt" w14:dir="t">
                    <w14:rot w14:lat="0" w14:lon="0" w14:rev="0"/>
                  </w14:lightRig>
                </w14:scene3d>
              </w:rPr>
              <w:t>38-2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_Toc238969140 \h </w:instrText>
            </w:r>
            <w:r w:rsidR="00B05FAF">
              <w:rPr>
                <w:noProof/>
                <w:webHidden/>
              </w:rPr>
            </w:r>
            <w:r w:rsidR="00B05FAF">
              <w:rPr>
                <w:noProof/>
                <w:webHidden/>
              </w:rPr>
              <w:fldChar w:fldCharType="separate"/>
            </w:r>
            <w:r w:rsidR="008917A7">
              <w:rPr>
                <w:noProof/>
                <w:webHidden/>
                <w:rtl/>
              </w:rPr>
              <w:t>85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41" w:history="1">
            <w:r w:rsidR="00B05FAF" w:rsidRPr="007D7C9E">
              <w:rPr>
                <w:rStyle w:val="Hyperlink"/>
                <w:rFonts w:cs="IRLotus"/>
                <w:noProof/>
                <w:rtl/>
              </w:rPr>
              <w:t xml:space="preserve">1-38-2 </w:t>
            </w:r>
            <w:r w:rsidR="00B05FAF" w:rsidRPr="007D7C9E">
              <w:rPr>
                <w:rStyle w:val="Hyperlink"/>
                <w:rFonts w:cs="IRLotus" w:hint="eastAsia"/>
                <w:noProof/>
                <w:rtl/>
              </w:rPr>
              <w:t>نقش</w:t>
            </w:r>
            <w:r w:rsidR="00B05FAF" w:rsidRPr="007D7C9E">
              <w:rPr>
                <w:rStyle w:val="Hyperlink"/>
                <w:rFonts w:cs="IRLotus"/>
                <w:noProof/>
                <w:rtl/>
              </w:rPr>
              <w:t xml:space="preserve"> </w:t>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hint="eastAsia"/>
                <w:noProof/>
                <w:rtl/>
              </w:rPr>
              <w:t>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رشد</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_Toc238969141 \h </w:instrText>
            </w:r>
            <w:r w:rsidR="00B05FAF">
              <w:rPr>
                <w:noProof/>
                <w:webHidden/>
              </w:rPr>
            </w:r>
            <w:r w:rsidR="00B05FAF">
              <w:rPr>
                <w:noProof/>
                <w:webHidden/>
              </w:rPr>
              <w:fldChar w:fldCharType="separate"/>
            </w:r>
            <w:r w:rsidR="008917A7">
              <w:rPr>
                <w:noProof/>
                <w:webHidden/>
                <w:rtl/>
              </w:rPr>
              <w:t>88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42" w:history="1">
            <w:r w:rsidR="00B05FAF" w:rsidRPr="007D7C9E">
              <w:rPr>
                <w:rStyle w:val="Hyperlink"/>
                <w:rFonts w:cs="IRLotus"/>
                <w:noProof/>
                <w:rtl/>
              </w:rPr>
              <w:t xml:space="preserve">2-38-2 </w:t>
            </w:r>
            <w:r w:rsidR="00B05FAF" w:rsidRPr="007D7C9E">
              <w:rPr>
                <w:rStyle w:val="Hyperlink"/>
                <w:rFonts w:cs="IRLotus" w:hint="eastAsia"/>
                <w:noProof/>
                <w:rtl/>
              </w:rPr>
              <w:t>استراتژ</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ارتباطات</w:t>
            </w:r>
            <w:r w:rsidR="00B05FAF" w:rsidRPr="007D7C9E">
              <w:rPr>
                <w:rStyle w:val="Hyperlink"/>
                <w:rFonts w:cs="IRLotus"/>
                <w:noProof/>
                <w:rtl/>
              </w:rPr>
              <w:t xml:space="preserve"> </w:t>
            </w:r>
            <w:r w:rsidR="00B05FAF" w:rsidRPr="007D7C9E">
              <w:rPr>
                <w:rStyle w:val="Hyperlink"/>
                <w:rFonts w:cs="IRLotus" w:hint="eastAsia"/>
                <w:noProof/>
                <w:rtl/>
              </w:rPr>
              <w:t>مشتر</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بخش</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_Toc238969142 \h </w:instrText>
            </w:r>
            <w:r w:rsidR="00B05FAF">
              <w:rPr>
                <w:noProof/>
                <w:webHidden/>
              </w:rPr>
            </w:r>
            <w:r w:rsidR="00B05FAF">
              <w:rPr>
                <w:noProof/>
                <w:webHidden/>
              </w:rPr>
              <w:fldChar w:fldCharType="separate"/>
            </w:r>
            <w:r w:rsidR="008917A7">
              <w:rPr>
                <w:noProof/>
                <w:webHidden/>
                <w:rtl/>
              </w:rPr>
              <w:t>89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43" w:history="1">
            <w:r w:rsidR="00B05FAF" w:rsidRPr="007D7C9E">
              <w:rPr>
                <w:rStyle w:val="Hyperlink"/>
                <w:rFonts w:cs="IRLotus"/>
                <w:noProof/>
                <w:rtl/>
                <w14:scene3d>
                  <w14:camera w14:prst="orthographicFront"/>
                  <w14:lightRig w14:rig="threePt" w14:dir="t">
                    <w14:rot w14:lat="0" w14:lon="0" w14:rev="0"/>
                  </w14:lightRig>
                </w14:scene3d>
              </w:rPr>
              <w:t>39-2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ارتباطات</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_Toc238969143 \h </w:instrText>
            </w:r>
            <w:r w:rsidR="00B05FAF">
              <w:rPr>
                <w:noProof/>
                <w:webHidden/>
              </w:rPr>
            </w:r>
            <w:r w:rsidR="00B05FAF">
              <w:rPr>
                <w:noProof/>
                <w:webHidden/>
              </w:rPr>
              <w:fldChar w:fldCharType="separate"/>
            </w:r>
            <w:r w:rsidR="008917A7">
              <w:rPr>
                <w:noProof/>
                <w:webHidden/>
                <w:rtl/>
              </w:rPr>
              <w:t>89</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44" w:history="1">
            <w:r w:rsidR="00B05FAF" w:rsidRPr="007D7C9E">
              <w:rPr>
                <w:rStyle w:val="Hyperlink"/>
                <w:rFonts w:cs="IRLotus"/>
                <w:noProof/>
                <w:rtl/>
              </w:rPr>
              <w:t xml:space="preserve">1-39-2 </w:t>
            </w:r>
            <w:r w:rsidR="00B05FAF" w:rsidRPr="007D7C9E">
              <w:rPr>
                <w:rStyle w:val="Hyperlink"/>
                <w:rFonts w:cs="IRLotus" w:hint="eastAsia"/>
                <w:noProof/>
                <w:rtl/>
              </w:rPr>
              <w:t>انواع</w:t>
            </w:r>
            <w:r w:rsidR="00B05FAF" w:rsidRPr="007D7C9E">
              <w:rPr>
                <w:rStyle w:val="Hyperlink"/>
                <w:rFonts w:cs="IRLotus"/>
                <w:noProof/>
                <w:rtl/>
              </w:rPr>
              <w:t xml:space="preserve"> </w:t>
            </w:r>
            <w:r w:rsidR="00B05FAF" w:rsidRPr="007D7C9E">
              <w:rPr>
                <w:rStyle w:val="Hyperlink"/>
                <w:rFonts w:cs="IRLotus" w:hint="eastAsia"/>
                <w:noProof/>
                <w:rtl/>
              </w:rPr>
              <w:t>ارتباطات</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_Toc238969144 \h </w:instrText>
            </w:r>
            <w:r w:rsidR="00B05FAF">
              <w:rPr>
                <w:noProof/>
                <w:webHidden/>
              </w:rPr>
            </w:r>
            <w:r w:rsidR="00B05FAF">
              <w:rPr>
                <w:noProof/>
                <w:webHidden/>
              </w:rPr>
              <w:fldChar w:fldCharType="separate"/>
            </w:r>
            <w:r w:rsidR="008917A7">
              <w:rPr>
                <w:noProof/>
                <w:webHidden/>
                <w:rtl/>
              </w:rPr>
              <w:t>90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45" w:history="1">
            <w:r w:rsidR="00B05FAF" w:rsidRPr="007D7C9E">
              <w:rPr>
                <w:rStyle w:val="Hyperlink"/>
                <w:rFonts w:cs="IRLotus"/>
                <w:noProof/>
                <w:rtl/>
                <w14:scene3d>
                  <w14:camera w14:prst="orthographicFront"/>
                  <w14:lightRig w14:rig="threePt" w14:dir="t">
                    <w14:rot w14:lat="0" w14:lon="0" w14:rev="0"/>
                  </w14:lightRig>
                </w14:scene3d>
              </w:rPr>
              <w:t>40-2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اطلاع‌رسان</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راهنما</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_Toc238969145 \h </w:instrText>
            </w:r>
            <w:r w:rsidR="00B05FAF">
              <w:rPr>
                <w:noProof/>
                <w:webHidden/>
              </w:rPr>
            </w:r>
            <w:r w:rsidR="00B05FAF">
              <w:rPr>
                <w:noProof/>
                <w:webHidden/>
              </w:rPr>
              <w:fldChar w:fldCharType="separate"/>
            </w:r>
            <w:r w:rsidR="008917A7">
              <w:rPr>
                <w:noProof/>
                <w:webHidden/>
                <w:rtl/>
              </w:rPr>
              <w:t>91</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46" w:history="1">
            <w:r w:rsidR="00B05FAF" w:rsidRPr="007D7C9E">
              <w:rPr>
                <w:rStyle w:val="Hyperlink"/>
                <w:rFonts w:cs="IRLotus"/>
                <w:noProof/>
                <w:rtl/>
                <w14:scene3d>
                  <w14:camera w14:prst="orthographicFront"/>
                  <w14:lightRig w14:rig="threePt" w14:dir="t">
                    <w14:rot w14:lat="0" w14:lon="0" w14:rev="0"/>
                  </w14:lightRig>
                </w14:scene3d>
              </w:rPr>
              <w:t>41-2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استخدام</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111C74">
              <w:rPr>
                <w:rStyle w:val="Hyperlink"/>
                <w:rFonts w:cs="IRLotus" w:hint="eastAsia"/>
                <w:noProof/>
                <w:rtl/>
              </w:rPr>
              <w:t>فرآیند</w:t>
            </w:r>
            <w:r w:rsidR="00B05FAF" w:rsidRPr="007D7C9E">
              <w:rPr>
                <w:rStyle w:val="Hyperlink"/>
                <w:rFonts w:cs="IRLotus"/>
                <w:noProof/>
                <w:rtl/>
              </w:rPr>
              <w:t xml:space="preserve"> </w:t>
            </w:r>
            <w:r w:rsidR="00B05FAF" w:rsidRPr="007D7C9E">
              <w:rPr>
                <w:rStyle w:val="Hyperlink"/>
                <w:rFonts w:cs="IRLotus" w:hint="eastAsia"/>
                <w:noProof/>
                <w:rtl/>
              </w:rPr>
              <w:t>جذب</w:t>
            </w:r>
            <w:r w:rsidR="00B05FAF" w:rsidRPr="007D7C9E">
              <w:rPr>
                <w:rStyle w:val="Hyperlink"/>
                <w:rFonts w:cs="IRLotus"/>
                <w:noProof/>
                <w:rtl/>
              </w:rPr>
              <w:t xml:space="preserve"> </w:t>
            </w:r>
            <w:r w:rsidR="00B05FAF" w:rsidRPr="007D7C9E">
              <w:rPr>
                <w:rStyle w:val="Hyperlink"/>
                <w:rFonts w:cs="IRLotus" w:hint="eastAsia"/>
                <w:noProof/>
                <w:rtl/>
              </w:rPr>
              <w:t>ن</w:t>
            </w:r>
            <w:r w:rsidR="00B05FAF" w:rsidRPr="007D7C9E">
              <w:rPr>
                <w:rStyle w:val="Hyperlink"/>
                <w:rFonts w:cs="IRLotus" w:hint="cs"/>
                <w:noProof/>
                <w:rtl/>
              </w:rPr>
              <w:t>ی</w:t>
            </w:r>
            <w:r w:rsidR="00B05FAF" w:rsidRPr="007D7C9E">
              <w:rPr>
                <w:rStyle w:val="Hyperlink"/>
                <w:rFonts w:cs="IRLotus" w:hint="eastAsia"/>
                <w:noProof/>
                <w:rtl/>
              </w:rPr>
              <w:t>رو</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انسان</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_Toc238969146 \h </w:instrText>
            </w:r>
            <w:r w:rsidR="00B05FAF">
              <w:rPr>
                <w:noProof/>
                <w:webHidden/>
              </w:rPr>
            </w:r>
            <w:r w:rsidR="00B05FAF">
              <w:rPr>
                <w:noProof/>
                <w:webHidden/>
              </w:rPr>
              <w:fldChar w:fldCharType="separate"/>
            </w:r>
            <w:r w:rsidR="008917A7">
              <w:rPr>
                <w:noProof/>
                <w:webHidden/>
                <w:rtl/>
              </w:rPr>
              <w:t>92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47" w:history="1">
            <w:r w:rsidR="00B05FAF" w:rsidRPr="007D7C9E">
              <w:rPr>
                <w:rStyle w:val="Hyperlink"/>
                <w:rFonts w:cs="IRLotus"/>
                <w:noProof/>
                <w:rtl/>
              </w:rPr>
              <w:t xml:space="preserve">1-41-2 </w:t>
            </w:r>
            <w:r w:rsidR="00B05FAF" w:rsidRPr="007D7C9E">
              <w:rPr>
                <w:rStyle w:val="Hyperlink"/>
                <w:rFonts w:cs="IRLotus" w:hint="eastAsia"/>
                <w:noProof/>
                <w:rtl/>
              </w:rPr>
              <w:t>نگرش</w:t>
            </w:r>
            <w:r w:rsidR="00B05FAF" w:rsidRPr="007D7C9E">
              <w:rPr>
                <w:rStyle w:val="Hyperlink"/>
                <w:rFonts w:cs="IRLotus"/>
                <w:noProof/>
                <w:rtl/>
              </w:rPr>
              <w:t xml:space="preserve"> </w:t>
            </w:r>
            <w:r w:rsidR="00B05FAF" w:rsidRPr="007D7C9E">
              <w:rPr>
                <w:rStyle w:val="Hyperlink"/>
                <w:rFonts w:cs="IRLotus" w:hint="eastAsia"/>
                <w:noProof/>
                <w:rtl/>
              </w:rPr>
              <w:t>کل</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به</w:t>
            </w:r>
            <w:r w:rsidR="00B05FAF" w:rsidRPr="007D7C9E">
              <w:rPr>
                <w:rStyle w:val="Hyperlink"/>
                <w:rFonts w:cs="IRLotus"/>
                <w:noProof/>
                <w:rtl/>
              </w:rPr>
              <w:t xml:space="preserve"> </w:t>
            </w:r>
            <w:r w:rsidR="00B05FAF" w:rsidRPr="007D7C9E">
              <w:rPr>
                <w:rStyle w:val="Hyperlink"/>
                <w:rFonts w:cs="IRLotus" w:hint="eastAsia"/>
                <w:noProof/>
                <w:rtl/>
              </w:rPr>
              <w:t>موارد</w:t>
            </w:r>
            <w:r w:rsidR="00B05FAF" w:rsidRPr="007D7C9E">
              <w:rPr>
                <w:rStyle w:val="Hyperlink"/>
                <w:rFonts w:cs="IRLotus"/>
                <w:noProof/>
                <w:rtl/>
              </w:rPr>
              <w:t xml:space="preserve"> </w:t>
            </w:r>
            <w:r w:rsidR="00B05FAF" w:rsidRPr="007D7C9E">
              <w:rPr>
                <w:rStyle w:val="Hyperlink"/>
                <w:rFonts w:cs="IRLotus" w:hint="eastAsia"/>
                <w:noProof/>
                <w:rtl/>
              </w:rPr>
              <w:t>استخدام</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_Toc238969147 \h </w:instrText>
            </w:r>
            <w:r w:rsidR="00B05FAF">
              <w:rPr>
                <w:noProof/>
                <w:webHidden/>
              </w:rPr>
            </w:r>
            <w:r w:rsidR="00B05FAF">
              <w:rPr>
                <w:noProof/>
                <w:webHidden/>
              </w:rPr>
              <w:fldChar w:fldCharType="separate"/>
            </w:r>
            <w:r w:rsidR="008917A7">
              <w:rPr>
                <w:noProof/>
                <w:webHidden/>
                <w:rtl/>
              </w:rPr>
              <w:t>95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48" w:history="1">
            <w:r w:rsidR="00B05FAF" w:rsidRPr="007D7C9E">
              <w:rPr>
                <w:rStyle w:val="Hyperlink"/>
                <w:rFonts w:cs="IRLotus"/>
                <w:noProof/>
                <w:rtl/>
              </w:rPr>
              <w:t xml:space="preserve">2-41-2 </w:t>
            </w:r>
            <w:r w:rsidR="00B05FAF" w:rsidRPr="007D7C9E">
              <w:rPr>
                <w:rStyle w:val="Hyperlink"/>
                <w:rFonts w:cs="IRLotus" w:hint="eastAsia"/>
                <w:noProof/>
                <w:rtl/>
              </w:rPr>
              <w:t>نگرش</w:t>
            </w:r>
            <w:r w:rsidR="00B05FAF" w:rsidRPr="007D7C9E">
              <w:rPr>
                <w:rStyle w:val="Hyperlink"/>
                <w:rFonts w:cs="IRLotus"/>
                <w:noProof/>
                <w:rtl/>
              </w:rPr>
              <w:t xml:space="preserve"> </w:t>
            </w:r>
            <w:r w:rsidR="00B05FAF" w:rsidRPr="007D7C9E">
              <w:rPr>
                <w:rStyle w:val="Hyperlink"/>
                <w:rFonts w:cs="IRLotus" w:hint="eastAsia"/>
                <w:noProof/>
                <w:rtl/>
              </w:rPr>
              <w:t>تخصص</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به</w:t>
            </w:r>
            <w:r w:rsidR="00B05FAF" w:rsidRPr="007D7C9E">
              <w:rPr>
                <w:rStyle w:val="Hyperlink"/>
                <w:rFonts w:cs="IRLotus"/>
                <w:noProof/>
                <w:rtl/>
              </w:rPr>
              <w:t xml:space="preserve"> </w:t>
            </w:r>
            <w:r w:rsidR="00B05FAF" w:rsidRPr="007D7C9E">
              <w:rPr>
                <w:rStyle w:val="Hyperlink"/>
                <w:rFonts w:cs="IRLotus" w:hint="eastAsia"/>
                <w:noProof/>
                <w:rtl/>
              </w:rPr>
              <w:t>موارد</w:t>
            </w:r>
            <w:r w:rsidR="00B05FAF" w:rsidRPr="007D7C9E">
              <w:rPr>
                <w:rStyle w:val="Hyperlink"/>
                <w:rFonts w:cs="IRLotus"/>
                <w:noProof/>
                <w:rtl/>
              </w:rPr>
              <w:t xml:space="preserve"> </w:t>
            </w:r>
            <w:r w:rsidR="00B05FAF" w:rsidRPr="007D7C9E">
              <w:rPr>
                <w:rStyle w:val="Hyperlink"/>
                <w:rFonts w:cs="IRLotus" w:hint="eastAsia"/>
                <w:noProof/>
                <w:rtl/>
              </w:rPr>
              <w:t>استخدام</w:t>
            </w:r>
            <w:r w:rsidR="00B05FAF" w:rsidRPr="007D7C9E">
              <w:rPr>
                <w:rStyle w:val="Hyperlink"/>
                <w:rFonts w:cs="IRLotus" w:hint="cs"/>
                <w:noProof/>
                <w:rtl/>
              </w:rPr>
              <w:t>ی</w:t>
            </w:r>
            <w:r w:rsidR="00B05FAF" w:rsidRPr="007D7C9E">
              <w:rPr>
                <w:rStyle w:val="Hyperlink"/>
                <w:rFonts w:cs="IRLotus"/>
                <w:noProof/>
              </w:rPr>
              <w:t>:</w:t>
            </w:r>
            <w:r w:rsidR="00B05FAF">
              <w:rPr>
                <w:noProof/>
                <w:webHidden/>
              </w:rPr>
              <w:tab/>
            </w:r>
            <w:r w:rsidR="00B05FAF">
              <w:rPr>
                <w:noProof/>
                <w:webHidden/>
              </w:rPr>
              <w:fldChar w:fldCharType="begin"/>
            </w:r>
            <w:r w:rsidR="00B05FAF">
              <w:rPr>
                <w:noProof/>
                <w:webHidden/>
              </w:rPr>
              <w:instrText xml:space="preserve"> PAGEREF _Toc238969148 \h </w:instrText>
            </w:r>
            <w:r w:rsidR="00B05FAF">
              <w:rPr>
                <w:noProof/>
                <w:webHidden/>
              </w:rPr>
            </w:r>
            <w:r w:rsidR="00B05FAF">
              <w:rPr>
                <w:noProof/>
                <w:webHidden/>
              </w:rPr>
              <w:fldChar w:fldCharType="separate"/>
            </w:r>
            <w:r w:rsidR="008917A7">
              <w:rPr>
                <w:noProof/>
                <w:webHidden/>
                <w:rtl/>
              </w:rPr>
              <w:t>96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49" w:history="1">
            <w:r w:rsidR="00B05FAF" w:rsidRPr="007D7C9E">
              <w:rPr>
                <w:rStyle w:val="Hyperlink"/>
                <w:rFonts w:cs="IRLotus"/>
                <w:noProof/>
                <w:rtl/>
                <w14:scene3d>
                  <w14:camera w14:prst="orthographicFront"/>
                  <w14:lightRig w14:rig="threePt" w14:dir="t">
                    <w14:rot w14:lat="0" w14:lon="0" w14:rev="0"/>
                  </w14:lightRig>
                </w14:scene3d>
              </w:rPr>
              <w:t>42-2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لباس</w:t>
            </w:r>
            <w:r w:rsidR="00B05FAF" w:rsidRPr="007D7C9E">
              <w:rPr>
                <w:rStyle w:val="Hyperlink"/>
                <w:rFonts w:cs="IRLotus"/>
                <w:noProof/>
                <w:rtl/>
              </w:rPr>
              <w:t xml:space="preserve"> </w:t>
            </w:r>
            <w:r w:rsidR="00B05FAF" w:rsidRPr="007D7C9E">
              <w:rPr>
                <w:rStyle w:val="Hyperlink"/>
                <w:rFonts w:cs="IRLotus" w:hint="eastAsia"/>
                <w:noProof/>
                <w:rtl/>
              </w:rPr>
              <w:t>فرم</w:t>
            </w:r>
            <w:r w:rsidR="00B05FAF" w:rsidRPr="007D7C9E">
              <w:rPr>
                <w:rStyle w:val="Hyperlink"/>
                <w:rFonts w:cs="IRLotus"/>
                <w:noProof/>
                <w:rtl/>
              </w:rPr>
              <w:t xml:space="preserve"> </w:t>
            </w:r>
            <w:r w:rsidR="00B05FAF" w:rsidRPr="007D7C9E">
              <w:rPr>
                <w:rStyle w:val="Hyperlink"/>
                <w:rFonts w:cs="IRLotus" w:hint="eastAsia"/>
                <w:noProof/>
                <w:rtl/>
              </w:rPr>
              <w:t>متحدالشکل</w:t>
            </w:r>
            <w:r w:rsidR="00B05FAF" w:rsidRPr="007D7C9E">
              <w:rPr>
                <w:rStyle w:val="Hyperlink"/>
                <w:rFonts w:cs="IRLotus"/>
                <w:noProof/>
                <w:rtl/>
              </w:rPr>
              <w:t xml:space="preserve"> </w:t>
            </w:r>
            <w:r w:rsidR="00B05FAF" w:rsidRPr="007D7C9E">
              <w:rPr>
                <w:rStyle w:val="Hyperlink"/>
                <w:rFonts w:cs="IRLotus" w:hint="eastAsia"/>
                <w:noProof/>
                <w:rtl/>
              </w:rPr>
              <w:t>برا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کارکنان</w:t>
            </w:r>
            <w:r w:rsidR="00B05FAF">
              <w:rPr>
                <w:noProof/>
                <w:webHidden/>
              </w:rPr>
              <w:tab/>
            </w:r>
            <w:r w:rsidR="00B05FAF">
              <w:rPr>
                <w:noProof/>
                <w:webHidden/>
              </w:rPr>
              <w:fldChar w:fldCharType="begin"/>
            </w:r>
            <w:r w:rsidR="00B05FAF">
              <w:rPr>
                <w:noProof/>
                <w:webHidden/>
              </w:rPr>
              <w:instrText xml:space="preserve"> PAGEREF _Toc238969149 \h </w:instrText>
            </w:r>
            <w:r w:rsidR="00B05FAF">
              <w:rPr>
                <w:noProof/>
                <w:webHidden/>
              </w:rPr>
            </w:r>
            <w:r w:rsidR="00B05FAF">
              <w:rPr>
                <w:noProof/>
                <w:webHidden/>
              </w:rPr>
              <w:fldChar w:fldCharType="separate"/>
            </w:r>
            <w:r w:rsidR="008917A7">
              <w:rPr>
                <w:noProof/>
                <w:webHidden/>
                <w:rtl/>
              </w:rPr>
              <w:t>103</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50" w:history="1">
            <w:r w:rsidR="00B05FAF" w:rsidRPr="007D7C9E">
              <w:rPr>
                <w:rStyle w:val="Hyperlink"/>
                <w:rFonts w:cs="IRLotus"/>
                <w:noProof/>
                <w:rtl/>
                <w14:scene3d>
                  <w14:camera w14:prst="orthographicFront"/>
                  <w14:lightRig w14:rig="threePt" w14:dir="t">
                    <w14:rot w14:lat="0" w14:lon="0" w14:rev="0"/>
                  </w14:lightRig>
                </w14:scene3d>
              </w:rPr>
              <w:t>43-2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آموزش</w:t>
            </w:r>
            <w:r w:rsidR="00B05FAF" w:rsidRPr="007D7C9E">
              <w:rPr>
                <w:rStyle w:val="Hyperlink"/>
                <w:rFonts w:cs="IRLotus"/>
                <w:noProof/>
                <w:rtl/>
              </w:rPr>
              <w:t xml:space="preserve"> </w:t>
            </w:r>
            <w:r w:rsidR="00B05FAF" w:rsidRPr="007D7C9E">
              <w:rPr>
                <w:rStyle w:val="Hyperlink"/>
                <w:rFonts w:cs="IRLotus" w:hint="eastAsia"/>
                <w:noProof/>
                <w:rtl/>
              </w:rPr>
              <w:t>کارکنان</w:t>
            </w:r>
            <w:r w:rsidR="00B05FAF">
              <w:rPr>
                <w:noProof/>
                <w:webHidden/>
              </w:rPr>
              <w:tab/>
            </w:r>
            <w:r w:rsidR="00B05FAF">
              <w:rPr>
                <w:noProof/>
                <w:webHidden/>
              </w:rPr>
              <w:fldChar w:fldCharType="begin"/>
            </w:r>
            <w:r w:rsidR="00B05FAF">
              <w:rPr>
                <w:noProof/>
                <w:webHidden/>
              </w:rPr>
              <w:instrText xml:space="preserve"> PAGEREF _Toc238969150 \h </w:instrText>
            </w:r>
            <w:r w:rsidR="00B05FAF">
              <w:rPr>
                <w:noProof/>
                <w:webHidden/>
              </w:rPr>
            </w:r>
            <w:r w:rsidR="00B05FAF">
              <w:rPr>
                <w:noProof/>
                <w:webHidden/>
              </w:rPr>
              <w:fldChar w:fldCharType="separate"/>
            </w:r>
            <w:r w:rsidR="008917A7">
              <w:rPr>
                <w:noProof/>
                <w:webHidden/>
                <w:rtl/>
              </w:rPr>
              <w:t>103</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51" w:history="1">
            <w:r w:rsidR="00B05FAF" w:rsidRPr="007D7C9E">
              <w:rPr>
                <w:rStyle w:val="Hyperlink"/>
                <w:rFonts w:cs="IRLotus"/>
                <w:noProof/>
                <w:rtl/>
              </w:rPr>
              <w:t xml:space="preserve">1-43-2 </w:t>
            </w:r>
            <w:r w:rsidR="00B05FAF" w:rsidRPr="007D7C9E">
              <w:rPr>
                <w:rStyle w:val="Hyperlink"/>
                <w:rFonts w:cs="IRLotus" w:hint="eastAsia"/>
                <w:noProof/>
                <w:rtl/>
              </w:rPr>
              <w:t>آموزش</w:t>
            </w:r>
            <w:r w:rsidR="00B05FAF" w:rsidRPr="007D7C9E">
              <w:rPr>
                <w:rStyle w:val="Hyperlink"/>
                <w:rFonts w:cs="IRLotus"/>
                <w:noProof/>
                <w:rtl/>
              </w:rPr>
              <w:t xml:space="preserve"> </w:t>
            </w:r>
            <w:r w:rsidR="00B05FAF" w:rsidRPr="007D7C9E">
              <w:rPr>
                <w:rStyle w:val="Hyperlink"/>
                <w:rFonts w:cs="IRLotus" w:hint="eastAsia"/>
                <w:noProof/>
                <w:rtl/>
              </w:rPr>
              <w:t>عموم</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سازمان</w:t>
            </w:r>
            <w:r w:rsidR="00B05FAF">
              <w:rPr>
                <w:noProof/>
                <w:webHidden/>
              </w:rPr>
              <w:tab/>
            </w:r>
            <w:r w:rsidR="00B05FAF">
              <w:rPr>
                <w:noProof/>
                <w:webHidden/>
              </w:rPr>
              <w:fldChar w:fldCharType="begin"/>
            </w:r>
            <w:r w:rsidR="00B05FAF">
              <w:rPr>
                <w:noProof/>
                <w:webHidden/>
              </w:rPr>
              <w:instrText xml:space="preserve"> PAGEREF _Toc238969151 \h </w:instrText>
            </w:r>
            <w:r w:rsidR="00B05FAF">
              <w:rPr>
                <w:noProof/>
                <w:webHidden/>
              </w:rPr>
            </w:r>
            <w:r w:rsidR="00B05FAF">
              <w:rPr>
                <w:noProof/>
                <w:webHidden/>
              </w:rPr>
              <w:fldChar w:fldCharType="separate"/>
            </w:r>
            <w:r w:rsidR="008917A7">
              <w:rPr>
                <w:noProof/>
                <w:webHidden/>
                <w:rtl/>
              </w:rPr>
              <w:t>104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52" w:history="1">
            <w:r w:rsidR="00B05FAF" w:rsidRPr="007D7C9E">
              <w:rPr>
                <w:rStyle w:val="Hyperlink"/>
                <w:rFonts w:cs="IRLotus"/>
                <w:noProof/>
                <w:rtl/>
              </w:rPr>
              <w:t xml:space="preserve">2-43-2 </w:t>
            </w:r>
            <w:r w:rsidR="00B05FAF" w:rsidRPr="007D7C9E">
              <w:rPr>
                <w:rStyle w:val="Hyperlink"/>
                <w:rFonts w:cs="IRLotus" w:hint="eastAsia"/>
                <w:noProof/>
                <w:rtl/>
              </w:rPr>
              <w:t>آموزش</w:t>
            </w:r>
            <w:r w:rsidR="00B05FAF" w:rsidRPr="007D7C9E">
              <w:rPr>
                <w:rStyle w:val="Hyperlink"/>
                <w:rFonts w:cs="IRLotus"/>
                <w:noProof/>
                <w:rtl/>
              </w:rPr>
              <w:t xml:space="preserve"> </w:t>
            </w:r>
            <w:r w:rsidR="00B05FAF" w:rsidRPr="007D7C9E">
              <w:rPr>
                <w:rStyle w:val="Hyperlink"/>
                <w:rFonts w:cs="IRLotus" w:hint="eastAsia"/>
                <w:noProof/>
                <w:rtl/>
              </w:rPr>
              <w:t>تخصص</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سازمان</w:t>
            </w:r>
            <w:r w:rsidR="00B05FAF">
              <w:rPr>
                <w:noProof/>
                <w:webHidden/>
              </w:rPr>
              <w:tab/>
            </w:r>
            <w:r w:rsidR="00B05FAF">
              <w:rPr>
                <w:noProof/>
                <w:webHidden/>
              </w:rPr>
              <w:fldChar w:fldCharType="begin"/>
            </w:r>
            <w:r w:rsidR="00B05FAF">
              <w:rPr>
                <w:noProof/>
                <w:webHidden/>
              </w:rPr>
              <w:instrText xml:space="preserve"> PAGEREF _Toc238969152 \h </w:instrText>
            </w:r>
            <w:r w:rsidR="00B05FAF">
              <w:rPr>
                <w:noProof/>
                <w:webHidden/>
              </w:rPr>
            </w:r>
            <w:r w:rsidR="00B05FAF">
              <w:rPr>
                <w:noProof/>
                <w:webHidden/>
              </w:rPr>
              <w:fldChar w:fldCharType="separate"/>
            </w:r>
            <w:r w:rsidR="008917A7">
              <w:rPr>
                <w:noProof/>
                <w:webHidden/>
                <w:rtl/>
              </w:rPr>
              <w:t>105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53" w:history="1">
            <w:r w:rsidR="00B05FAF" w:rsidRPr="007D7C9E">
              <w:rPr>
                <w:rStyle w:val="Hyperlink"/>
                <w:rFonts w:cs="IRLotus"/>
                <w:noProof/>
                <w:rtl/>
                <w14:scene3d>
                  <w14:camera w14:prst="orthographicFront"/>
                  <w14:lightRig w14:rig="threePt" w14:dir="t">
                    <w14:rot w14:lat="0" w14:lon="0" w14:rev="0"/>
                  </w14:lightRig>
                </w14:scene3d>
              </w:rPr>
              <w:t>44-2</w:t>
            </w:r>
            <w:r w:rsidR="00B05FAF">
              <w:rPr>
                <w:rFonts w:asciiTheme="minorHAnsi" w:eastAsiaTheme="minorEastAsia" w:hAnsiTheme="minorHAnsi" w:cstheme="minorBidi"/>
                <w:noProof/>
                <w:szCs w:val="22"/>
              </w:rPr>
              <w:tab/>
            </w:r>
            <w:r w:rsidR="00B05FAF" w:rsidRPr="007D7C9E">
              <w:rPr>
                <w:rStyle w:val="Hyperlink"/>
                <w:rFonts w:cs="IRLotus" w:hint="eastAsia"/>
                <w:noProof/>
                <w:rtl/>
              </w:rPr>
              <w:t>کنترل</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پرسنل</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_Toc238969153 \h </w:instrText>
            </w:r>
            <w:r w:rsidR="00B05FAF">
              <w:rPr>
                <w:noProof/>
                <w:webHidden/>
              </w:rPr>
            </w:r>
            <w:r w:rsidR="00B05FAF">
              <w:rPr>
                <w:noProof/>
                <w:webHidden/>
              </w:rPr>
              <w:fldChar w:fldCharType="separate"/>
            </w:r>
            <w:r w:rsidR="008917A7">
              <w:rPr>
                <w:noProof/>
                <w:webHidden/>
                <w:rtl/>
              </w:rPr>
              <w:t>105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54" w:history="1">
            <w:r w:rsidR="00B05FAF" w:rsidRPr="007D7C9E">
              <w:rPr>
                <w:rStyle w:val="Hyperlink"/>
                <w:rFonts w:cs="IRLotus"/>
                <w:noProof/>
                <w:rtl/>
                <w14:scene3d>
                  <w14:camera w14:prst="orthographicFront"/>
                  <w14:lightRig w14:rig="threePt" w14:dir="t">
                    <w14:rot w14:lat="0" w14:lon="0" w14:rev="0"/>
                  </w14:lightRig>
                </w14:scene3d>
              </w:rPr>
              <w:t>45-2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حما</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از</w:t>
            </w:r>
            <w:r w:rsidR="00B05FAF" w:rsidRPr="007D7C9E">
              <w:rPr>
                <w:rStyle w:val="Hyperlink"/>
                <w:rFonts w:cs="IRLotus"/>
                <w:noProof/>
                <w:rtl/>
              </w:rPr>
              <w:t xml:space="preserve"> </w:t>
            </w:r>
            <w:r w:rsidR="00B05FAF" w:rsidRPr="007D7C9E">
              <w:rPr>
                <w:rStyle w:val="Hyperlink"/>
                <w:rFonts w:cs="IRLotus" w:hint="eastAsia"/>
                <w:noProof/>
                <w:rtl/>
              </w:rPr>
              <w:t>کارکنان</w:t>
            </w:r>
            <w:r w:rsidR="00B05FAF">
              <w:rPr>
                <w:noProof/>
                <w:webHidden/>
              </w:rPr>
              <w:tab/>
            </w:r>
            <w:r w:rsidR="00B05FAF">
              <w:rPr>
                <w:noProof/>
                <w:webHidden/>
              </w:rPr>
              <w:fldChar w:fldCharType="begin"/>
            </w:r>
            <w:r w:rsidR="00B05FAF">
              <w:rPr>
                <w:noProof/>
                <w:webHidden/>
              </w:rPr>
              <w:instrText xml:space="preserve"> PAGEREF _Toc238969154 \h </w:instrText>
            </w:r>
            <w:r w:rsidR="00B05FAF">
              <w:rPr>
                <w:noProof/>
                <w:webHidden/>
              </w:rPr>
            </w:r>
            <w:r w:rsidR="00B05FAF">
              <w:rPr>
                <w:noProof/>
                <w:webHidden/>
              </w:rPr>
              <w:fldChar w:fldCharType="separate"/>
            </w:r>
            <w:r w:rsidR="008917A7">
              <w:rPr>
                <w:noProof/>
                <w:webHidden/>
                <w:rtl/>
              </w:rPr>
              <w:t>105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55" w:history="1">
            <w:r w:rsidR="00B05FAF" w:rsidRPr="007D7C9E">
              <w:rPr>
                <w:rStyle w:val="Hyperlink"/>
                <w:rFonts w:cs="IRLotus"/>
                <w:noProof/>
                <w:rtl/>
                <w14:scene3d>
                  <w14:camera w14:prst="orthographicFront"/>
                  <w14:lightRig w14:rig="threePt" w14:dir="t">
                    <w14:rot w14:lat="0" w14:lon="0" w14:rev="0"/>
                  </w14:lightRig>
                </w14:scene3d>
              </w:rPr>
              <w:t>46-2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قدردان</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از</w:t>
            </w:r>
            <w:r w:rsidR="00B05FAF" w:rsidRPr="007D7C9E">
              <w:rPr>
                <w:rStyle w:val="Hyperlink"/>
                <w:rFonts w:cs="IRLotus"/>
                <w:noProof/>
                <w:rtl/>
              </w:rPr>
              <w:t xml:space="preserve"> </w:t>
            </w:r>
            <w:r w:rsidR="00B05FAF" w:rsidRPr="007D7C9E">
              <w:rPr>
                <w:rStyle w:val="Hyperlink"/>
                <w:rFonts w:cs="IRLotus" w:hint="eastAsia"/>
                <w:noProof/>
                <w:rtl/>
              </w:rPr>
              <w:t>کارکنان</w:t>
            </w:r>
            <w:r w:rsidR="00B05FAF">
              <w:rPr>
                <w:noProof/>
                <w:webHidden/>
              </w:rPr>
              <w:tab/>
            </w:r>
            <w:r w:rsidR="00B05FAF">
              <w:rPr>
                <w:noProof/>
                <w:webHidden/>
              </w:rPr>
              <w:fldChar w:fldCharType="begin"/>
            </w:r>
            <w:r w:rsidR="00B05FAF">
              <w:rPr>
                <w:noProof/>
                <w:webHidden/>
              </w:rPr>
              <w:instrText xml:space="preserve"> PAGEREF _Toc238969155 \h </w:instrText>
            </w:r>
            <w:r w:rsidR="00B05FAF">
              <w:rPr>
                <w:noProof/>
                <w:webHidden/>
              </w:rPr>
            </w:r>
            <w:r w:rsidR="00B05FAF">
              <w:rPr>
                <w:noProof/>
                <w:webHidden/>
              </w:rPr>
              <w:fldChar w:fldCharType="separate"/>
            </w:r>
            <w:r w:rsidR="008917A7">
              <w:rPr>
                <w:noProof/>
                <w:webHidden/>
                <w:rtl/>
              </w:rPr>
              <w:t>106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56" w:history="1">
            <w:r w:rsidR="00B05FAF" w:rsidRPr="007D7C9E">
              <w:rPr>
                <w:rStyle w:val="Hyperlink"/>
                <w:rFonts w:cs="IRLotus"/>
                <w:noProof/>
                <w:rtl/>
              </w:rPr>
              <w:t xml:space="preserve">1-46-2 </w:t>
            </w:r>
            <w:r w:rsidR="00B05FAF" w:rsidRPr="007D7C9E">
              <w:rPr>
                <w:rStyle w:val="Hyperlink"/>
                <w:rFonts w:cs="IRLotus" w:hint="eastAsia"/>
                <w:noProof/>
                <w:rtl/>
              </w:rPr>
              <w:t>مع</w:t>
            </w:r>
            <w:r w:rsidR="00B05FAF" w:rsidRPr="007D7C9E">
              <w:rPr>
                <w:rStyle w:val="Hyperlink"/>
                <w:rFonts w:cs="IRLotus" w:hint="cs"/>
                <w:noProof/>
                <w:rtl/>
              </w:rPr>
              <w:t>ی</w:t>
            </w:r>
            <w:r w:rsidR="00B05FAF" w:rsidRPr="007D7C9E">
              <w:rPr>
                <w:rStyle w:val="Hyperlink"/>
                <w:rFonts w:cs="IRLotus" w:hint="eastAsia"/>
                <w:noProof/>
                <w:rtl/>
              </w:rPr>
              <w:t>ارها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اعطا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پاداش</w:t>
            </w:r>
            <w:r w:rsidR="00B05FAF">
              <w:rPr>
                <w:noProof/>
                <w:webHidden/>
              </w:rPr>
              <w:tab/>
            </w:r>
            <w:r w:rsidR="00B05FAF">
              <w:rPr>
                <w:noProof/>
                <w:webHidden/>
              </w:rPr>
              <w:fldChar w:fldCharType="begin"/>
            </w:r>
            <w:r w:rsidR="00B05FAF">
              <w:rPr>
                <w:noProof/>
                <w:webHidden/>
              </w:rPr>
              <w:instrText xml:space="preserve"> PAGEREF _Toc238969156 \h </w:instrText>
            </w:r>
            <w:r w:rsidR="00B05FAF">
              <w:rPr>
                <w:noProof/>
                <w:webHidden/>
              </w:rPr>
            </w:r>
            <w:r w:rsidR="00B05FAF">
              <w:rPr>
                <w:noProof/>
                <w:webHidden/>
              </w:rPr>
              <w:fldChar w:fldCharType="separate"/>
            </w:r>
            <w:r w:rsidR="008917A7">
              <w:rPr>
                <w:noProof/>
                <w:webHidden/>
                <w:rtl/>
              </w:rPr>
              <w:t>107</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57" w:history="1">
            <w:r w:rsidR="00B05FAF" w:rsidRPr="007D7C9E">
              <w:rPr>
                <w:rStyle w:val="Hyperlink"/>
                <w:rFonts w:cs="IRLotus"/>
                <w:noProof/>
                <w:rtl/>
                <w14:scene3d>
                  <w14:camera w14:prst="orthographicFront"/>
                  <w14:lightRig w14:rig="threePt" w14:dir="t">
                    <w14:rot w14:lat="0" w14:lon="0" w14:rev="0"/>
                  </w14:lightRig>
                </w14:scene3d>
              </w:rPr>
              <w:t>47-2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w:t>
            </w:r>
            <w:r w:rsidR="00B05FAF" w:rsidRPr="007D7C9E">
              <w:rPr>
                <w:rStyle w:val="Hyperlink"/>
                <w:rFonts w:cs="IRLotus" w:hint="cs"/>
                <w:noProof/>
                <w:rtl/>
              </w:rPr>
              <w:t>ی</w:t>
            </w:r>
            <w:r w:rsidR="00B05FAF" w:rsidRPr="007D7C9E">
              <w:rPr>
                <w:rStyle w:val="Hyperlink"/>
                <w:rFonts w:cs="IRLotus" w:hint="eastAsia"/>
                <w:noProof/>
                <w:rtl/>
              </w:rPr>
              <w:t>جاد</w:t>
            </w:r>
            <w:r w:rsidR="00B05FAF" w:rsidRPr="007D7C9E">
              <w:rPr>
                <w:rStyle w:val="Hyperlink"/>
                <w:rFonts w:cs="IRLotus"/>
                <w:noProof/>
                <w:rtl/>
              </w:rPr>
              <w:t xml:space="preserve"> </w:t>
            </w:r>
            <w:r w:rsidR="00B05FAF" w:rsidRPr="007D7C9E">
              <w:rPr>
                <w:rStyle w:val="Hyperlink"/>
                <w:rFonts w:cs="IRLotus" w:hint="eastAsia"/>
                <w:noProof/>
                <w:rtl/>
              </w:rPr>
              <w:t>خلاق</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کارکنان</w:t>
            </w:r>
            <w:r w:rsidR="00B05FAF">
              <w:rPr>
                <w:noProof/>
                <w:webHidden/>
              </w:rPr>
              <w:tab/>
            </w:r>
            <w:r w:rsidR="00B05FAF">
              <w:rPr>
                <w:noProof/>
                <w:webHidden/>
              </w:rPr>
              <w:fldChar w:fldCharType="begin"/>
            </w:r>
            <w:r w:rsidR="00B05FAF">
              <w:rPr>
                <w:noProof/>
                <w:webHidden/>
              </w:rPr>
              <w:instrText xml:space="preserve"> PAGEREF _Toc238969157 \h </w:instrText>
            </w:r>
            <w:r w:rsidR="00B05FAF">
              <w:rPr>
                <w:noProof/>
                <w:webHidden/>
              </w:rPr>
            </w:r>
            <w:r w:rsidR="00B05FAF">
              <w:rPr>
                <w:noProof/>
                <w:webHidden/>
              </w:rPr>
              <w:fldChar w:fldCharType="separate"/>
            </w:r>
            <w:r w:rsidR="008917A7">
              <w:rPr>
                <w:noProof/>
                <w:webHidden/>
                <w:rtl/>
              </w:rPr>
              <w:t>109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58" w:history="1">
            <w:r w:rsidR="00B05FAF" w:rsidRPr="007D7C9E">
              <w:rPr>
                <w:rStyle w:val="Hyperlink"/>
                <w:rFonts w:cs="IRLotus"/>
                <w:noProof/>
                <w:rtl/>
                <w14:scene3d>
                  <w14:camera w14:prst="orthographicFront"/>
                  <w14:lightRig w14:rig="threePt" w14:dir="t">
                    <w14:rot w14:lat="0" w14:lon="0" w14:rev="0"/>
                  </w14:lightRig>
                </w14:scene3d>
              </w:rPr>
              <w:t>48-2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رفتار</w:t>
            </w:r>
            <w:r w:rsidR="00B05FAF" w:rsidRPr="007D7C9E">
              <w:rPr>
                <w:rStyle w:val="Hyperlink"/>
                <w:rFonts w:cs="IRLotus"/>
                <w:noProof/>
                <w:rtl/>
              </w:rPr>
              <w:t xml:space="preserve">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_Toc238969158 \h </w:instrText>
            </w:r>
            <w:r w:rsidR="00B05FAF">
              <w:rPr>
                <w:noProof/>
                <w:webHidden/>
              </w:rPr>
            </w:r>
            <w:r w:rsidR="00B05FAF">
              <w:rPr>
                <w:noProof/>
                <w:webHidden/>
              </w:rPr>
              <w:fldChar w:fldCharType="separate"/>
            </w:r>
            <w:r w:rsidR="008917A7">
              <w:rPr>
                <w:noProof/>
                <w:webHidden/>
                <w:rtl/>
              </w:rPr>
              <w:t>109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59" w:history="1">
            <w:r w:rsidR="00B05FAF" w:rsidRPr="007D7C9E">
              <w:rPr>
                <w:rStyle w:val="Hyperlink"/>
                <w:rFonts w:cs="IRLotus"/>
                <w:noProof/>
                <w:rtl/>
                <w14:scene3d>
                  <w14:camera w14:prst="orthographicFront"/>
                  <w14:lightRig w14:rig="threePt" w14:dir="t">
                    <w14:rot w14:lat="0" w14:lon="0" w14:rev="0"/>
                  </w14:lightRig>
                </w14:scene3d>
              </w:rPr>
              <w:t>49-2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تجه</w:t>
            </w:r>
            <w:r w:rsidR="00B05FAF" w:rsidRPr="007D7C9E">
              <w:rPr>
                <w:rStyle w:val="Hyperlink"/>
                <w:rFonts w:cs="IRLotus" w:hint="cs"/>
                <w:noProof/>
                <w:rtl/>
              </w:rPr>
              <w:t>ی</w:t>
            </w:r>
            <w:r w:rsidR="00B05FAF" w:rsidRPr="007D7C9E">
              <w:rPr>
                <w:rStyle w:val="Hyperlink"/>
                <w:rFonts w:cs="IRLotus" w:hint="eastAsia"/>
                <w:noProof/>
                <w:rtl/>
              </w:rPr>
              <w:t>زات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_Toc238969159 \h </w:instrText>
            </w:r>
            <w:r w:rsidR="00B05FAF">
              <w:rPr>
                <w:noProof/>
                <w:webHidden/>
              </w:rPr>
            </w:r>
            <w:r w:rsidR="00B05FAF">
              <w:rPr>
                <w:noProof/>
                <w:webHidden/>
              </w:rPr>
              <w:fldChar w:fldCharType="separate"/>
            </w:r>
            <w:r w:rsidR="008917A7">
              <w:rPr>
                <w:noProof/>
                <w:webHidden/>
                <w:rtl/>
              </w:rPr>
              <w:t>110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60" w:history="1">
            <w:r w:rsidR="00B05FAF" w:rsidRPr="007D7C9E">
              <w:rPr>
                <w:rStyle w:val="Hyperlink"/>
                <w:rFonts w:cs="IRLotus"/>
                <w:noProof/>
                <w:rtl/>
                <w14:scene3d>
                  <w14:camera w14:prst="orthographicFront"/>
                  <w14:lightRig w14:rig="threePt" w14:dir="t">
                    <w14:rot w14:lat="0" w14:lon="0" w14:rev="0"/>
                  </w14:lightRig>
                </w14:scene3d>
              </w:rPr>
              <w:t>50-2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راه‌انداز</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_Toc238969160 \h </w:instrText>
            </w:r>
            <w:r w:rsidR="00B05FAF">
              <w:rPr>
                <w:noProof/>
                <w:webHidden/>
              </w:rPr>
            </w:r>
            <w:r w:rsidR="00B05FAF">
              <w:rPr>
                <w:noProof/>
                <w:webHidden/>
              </w:rPr>
              <w:fldChar w:fldCharType="separate"/>
            </w:r>
            <w:r w:rsidR="008917A7">
              <w:rPr>
                <w:noProof/>
                <w:webHidden/>
                <w:rtl/>
              </w:rPr>
              <w:t>110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61" w:history="1">
            <w:r w:rsidR="00B05FAF" w:rsidRPr="007D7C9E">
              <w:rPr>
                <w:rStyle w:val="Hyperlink"/>
                <w:rFonts w:cs="IRLotus"/>
                <w:noProof/>
                <w:rtl/>
                <w14:scene3d>
                  <w14:camera w14:prst="orthographicFront"/>
                  <w14:lightRig w14:rig="threePt" w14:dir="t">
                    <w14:rot w14:lat="0" w14:lon="0" w14:rev="0"/>
                  </w14:lightRig>
                </w14:scene3d>
              </w:rPr>
              <w:t>51-2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اصول</w:t>
            </w:r>
            <w:r w:rsidR="00B05FAF" w:rsidRPr="007D7C9E">
              <w:rPr>
                <w:rStyle w:val="Hyperlink"/>
                <w:rFonts w:cs="IRLotus"/>
                <w:noProof/>
                <w:rtl/>
              </w:rPr>
              <w:t xml:space="preserve">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_Toc238969161 \h </w:instrText>
            </w:r>
            <w:r w:rsidR="00B05FAF">
              <w:rPr>
                <w:noProof/>
                <w:webHidden/>
              </w:rPr>
            </w:r>
            <w:r w:rsidR="00B05FAF">
              <w:rPr>
                <w:noProof/>
                <w:webHidden/>
              </w:rPr>
              <w:fldChar w:fldCharType="separate"/>
            </w:r>
            <w:r w:rsidR="008917A7">
              <w:rPr>
                <w:noProof/>
                <w:webHidden/>
                <w:rtl/>
              </w:rPr>
              <w:t>112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2" w:history="1">
            <w:r w:rsidR="00B05FAF" w:rsidRPr="007D7C9E">
              <w:rPr>
                <w:rStyle w:val="Hyperlink"/>
                <w:rFonts w:cs="IRLotus"/>
                <w:noProof/>
                <w:rtl/>
              </w:rPr>
              <w:t xml:space="preserve">1-51-2 </w:t>
            </w:r>
            <w:r w:rsidR="00B05FAF" w:rsidRPr="007D7C9E">
              <w:rPr>
                <w:rStyle w:val="Hyperlink"/>
                <w:rFonts w:cs="IRLotus" w:hint="eastAsia"/>
                <w:noProof/>
                <w:rtl/>
              </w:rPr>
              <w:t>جذب</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انتخاب</w:t>
            </w:r>
            <w:r w:rsidR="00B05FAF" w:rsidRPr="007D7C9E">
              <w:rPr>
                <w:rStyle w:val="Hyperlink"/>
                <w:rFonts w:cs="IRLotus"/>
                <w:noProof/>
                <w:rtl/>
              </w:rPr>
              <w:t xml:space="preserve"> </w:t>
            </w:r>
            <w:r w:rsidR="00B05FAF" w:rsidRPr="007D7C9E">
              <w:rPr>
                <w:rStyle w:val="Hyperlink"/>
                <w:rFonts w:cs="IRLotus" w:hint="eastAsia"/>
                <w:noProof/>
                <w:rtl/>
              </w:rPr>
              <w:t>پرسنل</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_Toc238969162 \h </w:instrText>
            </w:r>
            <w:r w:rsidR="00B05FAF">
              <w:rPr>
                <w:noProof/>
                <w:webHidden/>
              </w:rPr>
            </w:r>
            <w:r w:rsidR="00B05FAF">
              <w:rPr>
                <w:noProof/>
                <w:webHidden/>
              </w:rPr>
              <w:fldChar w:fldCharType="separate"/>
            </w:r>
            <w:r w:rsidR="008917A7">
              <w:rPr>
                <w:noProof/>
                <w:webHidden/>
                <w:rtl/>
              </w:rPr>
              <w:t>114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3" w:history="1">
            <w:r w:rsidR="00B05FAF" w:rsidRPr="007D7C9E">
              <w:rPr>
                <w:rStyle w:val="Hyperlink"/>
                <w:rFonts w:cs="IRLotus"/>
                <w:noProof/>
                <w:rtl/>
              </w:rPr>
              <w:t xml:space="preserve">2-51-2 </w:t>
            </w:r>
            <w:r w:rsidR="00B05FAF" w:rsidRPr="007D7C9E">
              <w:rPr>
                <w:rStyle w:val="Hyperlink"/>
                <w:rFonts w:cs="IRLotus" w:hint="eastAsia"/>
                <w:noProof/>
                <w:rtl/>
              </w:rPr>
              <w:t>تجز</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تحل</w:t>
            </w:r>
            <w:r w:rsidR="00B05FAF" w:rsidRPr="007D7C9E">
              <w:rPr>
                <w:rStyle w:val="Hyperlink"/>
                <w:rFonts w:cs="IRLotus" w:hint="cs"/>
                <w:noProof/>
                <w:rtl/>
              </w:rPr>
              <w:t>ی</w:t>
            </w:r>
            <w:r w:rsidR="00B05FAF" w:rsidRPr="007D7C9E">
              <w:rPr>
                <w:rStyle w:val="Hyperlink"/>
                <w:rFonts w:cs="IRLotus" w:hint="eastAsia"/>
                <w:noProof/>
                <w:rtl/>
              </w:rPr>
              <w:t>ل</w:t>
            </w:r>
            <w:r w:rsidR="00B05FAF" w:rsidRPr="007D7C9E">
              <w:rPr>
                <w:rStyle w:val="Hyperlink"/>
                <w:rFonts w:cs="IRLotus"/>
                <w:noProof/>
                <w:rtl/>
              </w:rPr>
              <w:t xml:space="preserve"> </w:t>
            </w:r>
            <w:r w:rsidR="00B05FAF" w:rsidRPr="007D7C9E">
              <w:rPr>
                <w:rStyle w:val="Hyperlink"/>
                <w:rFonts w:cs="IRLotus" w:hint="eastAsia"/>
                <w:noProof/>
                <w:rtl/>
              </w:rPr>
              <w:t>شغل</w:t>
            </w:r>
            <w:r w:rsidR="00B05FAF">
              <w:rPr>
                <w:noProof/>
                <w:webHidden/>
              </w:rPr>
              <w:tab/>
            </w:r>
            <w:r w:rsidR="00B05FAF">
              <w:rPr>
                <w:noProof/>
                <w:webHidden/>
              </w:rPr>
              <w:fldChar w:fldCharType="begin"/>
            </w:r>
            <w:r w:rsidR="00B05FAF">
              <w:rPr>
                <w:noProof/>
                <w:webHidden/>
              </w:rPr>
              <w:instrText xml:space="preserve"> PAGEREF _Toc238969163 \h </w:instrText>
            </w:r>
            <w:r w:rsidR="00B05FAF">
              <w:rPr>
                <w:noProof/>
                <w:webHidden/>
              </w:rPr>
            </w:r>
            <w:r w:rsidR="00B05FAF">
              <w:rPr>
                <w:noProof/>
                <w:webHidden/>
              </w:rPr>
              <w:fldChar w:fldCharType="separate"/>
            </w:r>
            <w:r w:rsidR="008917A7">
              <w:rPr>
                <w:noProof/>
                <w:webHidden/>
                <w:rtl/>
              </w:rPr>
              <w:t>115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4" w:history="1">
            <w:r w:rsidR="00B05FAF" w:rsidRPr="007D7C9E">
              <w:rPr>
                <w:rStyle w:val="Hyperlink"/>
                <w:rFonts w:cs="IRLotus"/>
                <w:noProof/>
                <w:rtl/>
              </w:rPr>
              <w:t xml:space="preserve">3-51-2 </w:t>
            </w:r>
            <w:r w:rsidR="00B05FAF" w:rsidRPr="007D7C9E">
              <w:rPr>
                <w:rStyle w:val="Hyperlink"/>
                <w:rFonts w:cs="IRLotus" w:hint="eastAsia"/>
                <w:noProof/>
                <w:rtl/>
              </w:rPr>
              <w:t>شرح</w:t>
            </w:r>
            <w:r w:rsidR="00B05FAF" w:rsidRPr="007D7C9E">
              <w:rPr>
                <w:rStyle w:val="Hyperlink"/>
                <w:rFonts w:cs="IRLotus"/>
                <w:noProof/>
                <w:rtl/>
              </w:rPr>
              <w:t xml:space="preserve"> </w:t>
            </w:r>
            <w:r w:rsidR="00B05FAF" w:rsidRPr="007D7C9E">
              <w:rPr>
                <w:rStyle w:val="Hyperlink"/>
                <w:rFonts w:cs="IRLotus" w:hint="eastAsia"/>
                <w:noProof/>
                <w:rtl/>
              </w:rPr>
              <w:t>شغل</w:t>
            </w:r>
            <w:r w:rsidR="00B05FAF">
              <w:rPr>
                <w:noProof/>
                <w:webHidden/>
              </w:rPr>
              <w:tab/>
            </w:r>
            <w:r w:rsidR="00B05FAF">
              <w:rPr>
                <w:noProof/>
                <w:webHidden/>
              </w:rPr>
              <w:fldChar w:fldCharType="begin"/>
            </w:r>
            <w:r w:rsidR="00B05FAF">
              <w:rPr>
                <w:noProof/>
                <w:webHidden/>
              </w:rPr>
              <w:instrText xml:space="preserve"> PAGEREF _Toc238969164 \h </w:instrText>
            </w:r>
            <w:r w:rsidR="00B05FAF">
              <w:rPr>
                <w:noProof/>
                <w:webHidden/>
              </w:rPr>
            </w:r>
            <w:r w:rsidR="00B05FAF">
              <w:rPr>
                <w:noProof/>
                <w:webHidden/>
              </w:rPr>
              <w:fldChar w:fldCharType="separate"/>
            </w:r>
            <w:r w:rsidR="008917A7">
              <w:rPr>
                <w:noProof/>
                <w:webHidden/>
                <w:rtl/>
              </w:rPr>
              <w:t>116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5" w:history="1">
            <w:r w:rsidR="00B05FAF" w:rsidRPr="007D7C9E">
              <w:rPr>
                <w:rStyle w:val="Hyperlink"/>
                <w:rFonts w:cs="IRLotus"/>
                <w:noProof/>
                <w:rtl/>
              </w:rPr>
              <w:t xml:space="preserve">4-51-2 </w:t>
            </w:r>
            <w:r w:rsidR="00B05FAF" w:rsidRPr="007D7C9E">
              <w:rPr>
                <w:rStyle w:val="Hyperlink"/>
                <w:rFonts w:cs="IRLotus" w:hint="eastAsia"/>
                <w:noProof/>
                <w:rtl/>
              </w:rPr>
              <w:t>ترب</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آموزش</w:t>
            </w:r>
            <w:r w:rsidR="00B05FAF" w:rsidRPr="007D7C9E">
              <w:rPr>
                <w:rStyle w:val="Hyperlink"/>
                <w:rFonts w:cs="IRLotus"/>
                <w:noProof/>
                <w:rtl/>
              </w:rPr>
              <w:t xml:space="preserve"> </w:t>
            </w:r>
            <w:r w:rsidR="00B05FAF" w:rsidRPr="007D7C9E">
              <w:rPr>
                <w:rStyle w:val="Hyperlink"/>
                <w:rFonts w:cs="IRLotus" w:hint="eastAsia"/>
                <w:noProof/>
                <w:rtl/>
              </w:rPr>
              <w:t>شاغلان</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_Toc238969165 \h </w:instrText>
            </w:r>
            <w:r w:rsidR="00B05FAF">
              <w:rPr>
                <w:noProof/>
                <w:webHidden/>
              </w:rPr>
            </w:r>
            <w:r w:rsidR="00B05FAF">
              <w:rPr>
                <w:noProof/>
                <w:webHidden/>
              </w:rPr>
              <w:fldChar w:fldCharType="separate"/>
            </w:r>
            <w:r w:rsidR="008917A7">
              <w:rPr>
                <w:noProof/>
                <w:webHidden/>
                <w:rtl/>
              </w:rPr>
              <w:t>116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6" w:history="1">
            <w:r w:rsidR="00B05FAF" w:rsidRPr="007D7C9E">
              <w:rPr>
                <w:rStyle w:val="Hyperlink"/>
                <w:rFonts w:cs="IRLotus"/>
                <w:noProof/>
                <w:rtl/>
              </w:rPr>
              <w:t xml:space="preserve">5-51-2 </w:t>
            </w:r>
            <w:r w:rsidR="00B05FAF" w:rsidRPr="007D7C9E">
              <w:rPr>
                <w:rStyle w:val="Hyperlink"/>
                <w:rFonts w:cs="IRLotus" w:hint="eastAsia"/>
                <w:noProof/>
                <w:rtl/>
              </w:rPr>
              <w:t>ا</w:t>
            </w:r>
            <w:r w:rsidR="00B05FAF" w:rsidRPr="007D7C9E">
              <w:rPr>
                <w:rStyle w:val="Hyperlink"/>
                <w:rFonts w:cs="IRLotus" w:hint="cs"/>
                <w:noProof/>
                <w:rtl/>
              </w:rPr>
              <w:t>ی</w:t>
            </w:r>
            <w:r w:rsidR="00B05FAF" w:rsidRPr="007D7C9E">
              <w:rPr>
                <w:rStyle w:val="Hyperlink"/>
                <w:rFonts w:cs="IRLotus" w:hint="eastAsia"/>
                <w:noProof/>
                <w:rtl/>
              </w:rPr>
              <w:t>جاد</w:t>
            </w:r>
            <w:r w:rsidR="00B05FAF" w:rsidRPr="007D7C9E">
              <w:rPr>
                <w:rStyle w:val="Hyperlink"/>
                <w:rFonts w:cs="IRLotus"/>
                <w:noProof/>
                <w:rtl/>
              </w:rPr>
              <w:t xml:space="preserve"> </w:t>
            </w:r>
            <w:r w:rsidR="00B05FAF" w:rsidRPr="007D7C9E">
              <w:rPr>
                <w:rStyle w:val="Hyperlink"/>
                <w:rFonts w:cs="IRLotus" w:hint="eastAsia"/>
                <w:noProof/>
                <w:rtl/>
              </w:rPr>
              <w:t>انگ</w:t>
            </w:r>
            <w:r w:rsidR="00B05FAF" w:rsidRPr="007D7C9E">
              <w:rPr>
                <w:rStyle w:val="Hyperlink"/>
                <w:rFonts w:cs="IRLotus" w:hint="cs"/>
                <w:noProof/>
                <w:rtl/>
              </w:rPr>
              <w:t>ی</w:t>
            </w:r>
            <w:r w:rsidR="00B05FAF" w:rsidRPr="007D7C9E">
              <w:rPr>
                <w:rStyle w:val="Hyperlink"/>
                <w:rFonts w:cs="IRLotus" w:hint="eastAsia"/>
                <w:noProof/>
                <w:rtl/>
              </w:rPr>
              <w:t>زه</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کنترل</w:t>
            </w:r>
            <w:r w:rsidR="00B05FAF" w:rsidRPr="007D7C9E">
              <w:rPr>
                <w:rStyle w:val="Hyperlink"/>
                <w:rFonts w:cs="IRLotus"/>
                <w:noProof/>
                <w:rtl/>
              </w:rPr>
              <w:t xml:space="preserve"> </w:t>
            </w:r>
            <w:r w:rsidR="00B05FAF" w:rsidRPr="007D7C9E">
              <w:rPr>
                <w:rStyle w:val="Hyperlink"/>
                <w:rFonts w:cs="IRLotus" w:hint="eastAsia"/>
                <w:noProof/>
                <w:rtl/>
              </w:rPr>
              <w:t>شاغلان</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_Toc238969166 \h </w:instrText>
            </w:r>
            <w:r w:rsidR="00B05FAF">
              <w:rPr>
                <w:noProof/>
                <w:webHidden/>
              </w:rPr>
            </w:r>
            <w:r w:rsidR="00B05FAF">
              <w:rPr>
                <w:noProof/>
                <w:webHidden/>
              </w:rPr>
              <w:fldChar w:fldCharType="separate"/>
            </w:r>
            <w:r w:rsidR="008917A7">
              <w:rPr>
                <w:noProof/>
                <w:webHidden/>
                <w:rtl/>
              </w:rPr>
              <w:t>118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7" w:history="1">
            <w:r w:rsidR="00B05FAF" w:rsidRPr="007D7C9E">
              <w:rPr>
                <w:rStyle w:val="Hyperlink"/>
                <w:rFonts w:cs="IRLotus"/>
                <w:noProof/>
                <w:rtl/>
              </w:rPr>
              <w:t xml:space="preserve">6-51-2 </w:t>
            </w:r>
            <w:r w:rsidR="00B05FAF" w:rsidRPr="007D7C9E">
              <w:rPr>
                <w:rStyle w:val="Hyperlink"/>
                <w:rFonts w:cs="IRLotus" w:hint="eastAsia"/>
                <w:noProof/>
                <w:rtl/>
              </w:rPr>
              <w:t>رفتارها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ران</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_Toc238969167 \h </w:instrText>
            </w:r>
            <w:r w:rsidR="00B05FAF">
              <w:rPr>
                <w:noProof/>
                <w:webHidden/>
              </w:rPr>
            </w:r>
            <w:r w:rsidR="00B05FAF">
              <w:rPr>
                <w:noProof/>
                <w:webHidden/>
              </w:rPr>
              <w:fldChar w:fldCharType="separate"/>
            </w:r>
            <w:r w:rsidR="008917A7">
              <w:rPr>
                <w:noProof/>
                <w:webHidden/>
                <w:rtl/>
              </w:rPr>
              <w:t>118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8" w:history="1">
            <w:r w:rsidR="00B05FAF" w:rsidRPr="007D7C9E">
              <w:rPr>
                <w:rStyle w:val="Hyperlink"/>
                <w:rFonts w:cs="IRLotus"/>
                <w:noProof/>
                <w:rtl/>
              </w:rPr>
              <w:t xml:space="preserve">7-51-2 </w:t>
            </w:r>
            <w:r w:rsidR="00B05FAF" w:rsidRPr="007D7C9E">
              <w:rPr>
                <w:rStyle w:val="Hyperlink"/>
                <w:rFonts w:cs="IRLotus" w:hint="eastAsia"/>
                <w:noProof/>
                <w:rtl/>
              </w:rPr>
              <w:t>تصم</w:t>
            </w:r>
            <w:r w:rsidR="00B05FAF" w:rsidRPr="007D7C9E">
              <w:rPr>
                <w:rStyle w:val="Hyperlink"/>
                <w:rFonts w:cs="IRLotus" w:hint="cs"/>
                <w:noProof/>
                <w:rtl/>
              </w:rPr>
              <w:t>ی</w:t>
            </w:r>
            <w:r w:rsidR="00B05FAF" w:rsidRPr="007D7C9E">
              <w:rPr>
                <w:rStyle w:val="Hyperlink"/>
                <w:rFonts w:cs="IRLotus" w:hint="eastAsia"/>
                <w:noProof/>
                <w:rtl/>
              </w:rPr>
              <w:t>م‌گ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_Toc238969168 \h </w:instrText>
            </w:r>
            <w:r w:rsidR="00B05FAF">
              <w:rPr>
                <w:noProof/>
                <w:webHidden/>
              </w:rPr>
            </w:r>
            <w:r w:rsidR="00B05FAF">
              <w:rPr>
                <w:noProof/>
                <w:webHidden/>
              </w:rPr>
              <w:fldChar w:fldCharType="separate"/>
            </w:r>
            <w:r w:rsidR="008917A7">
              <w:rPr>
                <w:noProof/>
                <w:webHidden/>
                <w:rtl/>
              </w:rPr>
              <w:t>118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69" w:history="1">
            <w:r w:rsidR="00B05FAF" w:rsidRPr="007D7C9E">
              <w:rPr>
                <w:rStyle w:val="Hyperlink"/>
                <w:rFonts w:cs="IRLotus"/>
                <w:noProof/>
                <w:rtl/>
              </w:rPr>
              <w:t xml:space="preserve">8-51-2 </w:t>
            </w:r>
            <w:r w:rsidR="00B05FAF" w:rsidRPr="007D7C9E">
              <w:rPr>
                <w:rStyle w:val="Hyperlink"/>
                <w:rFonts w:cs="IRLotus" w:hint="eastAsia"/>
                <w:noProof/>
                <w:rtl/>
              </w:rPr>
              <w:t>سبک</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ش</w:t>
            </w:r>
            <w:r w:rsidR="00B05FAF" w:rsidRPr="007D7C9E">
              <w:rPr>
                <w:rStyle w:val="Hyperlink"/>
                <w:rFonts w:cs="IRLotus" w:hint="cs"/>
                <w:noProof/>
                <w:rtl/>
              </w:rPr>
              <w:t>ی</w:t>
            </w:r>
            <w:r w:rsidR="00B05FAF" w:rsidRPr="007D7C9E">
              <w:rPr>
                <w:rStyle w:val="Hyperlink"/>
                <w:rFonts w:cs="IRLotus" w:hint="eastAsia"/>
                <w:noProof/>
                <w:rtl/>
              </w:rPr>
              <w:t>وه</w:t>
            </w:r>
            <w:r w:rsidR="00B05FAF" w:rsidRPr="007D7C9E">
              <w:rPr>
                <w:rStyle w:val="Hyperlink"/>
                <w:rFonts w:cs="IRLotus"/>
                <w:noProof/>
                <w:rtl/>
              </w:rPr>
              <w:t xml:space="preserve">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_Toc238969169 \h </w:instrText>
            </w:r>
            <w:r w:rsidR="00B05FAF">
              <w:rPr>
                <w:noProof/>
                <w:webHidden/>
              </w:rPr>
            </w:r>
            <w:r w:rsidR="00B05FAF">
              <w:rPr>
                <w:noProof/>
                <w:webHidden/>
              </w:rPr>
              <w:fldChar w:fldCharType="separate"/>
            </w:r>
            <w:r w:rsidR="008917A7">
              <w:rPr>
                <w:noProof/>
                <w:webHidden/>
                <w:rtl/>
              </w:rPr>
              <w:t>119</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0" w:history="1">
            <w:r w:rsidR="00B05FAF" w:rsidRPr="007D7C9E">
              <w:rPr>
                <w:rStyle w:val="Hyperlink"/>
                <w:rFonts w:cs="IRLotus"/>
                <w:noProof/>
                <w:rtl/>
              </w:rPr>
              <w:t xml:space="preserve">9-51-2 </w:t>
            </w:r>
            <w:r w:rsidR="00B05FAF" w:rsidRPr="007D7C9E">
              <w:rPr>
                <w:rStyle w:val="Hyperlink"/>
                <w:rFonts w:cs="IRLotus" w:hint="eastAsia"/>
                <w:noProof/>
                <w:rtl/>
              </w:rPr>
              <w:t>ارز</w:t>
            </w:r>
            <w:r w:rsidR="00B05FAF" w:rsidRPr="007D7C9E">
              <w:rPr>
                <w:rStyle w:val="Hyperlink"/>
                <w:rFonts w:cs="IRLotus" w:hint="cs"/>
                <w:noProof/>
                <w:rtl/>
              </w:rPr>
              <w:t>ی</w:t>
            </w:r>
            <w:r w:rsidR="00B05FAF" w:rsidRPr="007D7C9E">
              <w:rPr>
                <w:rStyle w:val="Hyperlink"/>
                <w:rFonts w:cs="IRLotus" w:hint="eastAsia"/>
                <w:noProof/>
                <w:rtl/>
              </w:rPr>
              <w:t>اب</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پرسنل</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_Toc238969170 \h </w:instrText>
            </w:r>
            <w:r w:rsidR="00B05FAF">
              <w:rPr>
                <w:noProof/>
                <w:webHidden/>
              </w:rPr>
            </w:r>
            <w:r w:rsidR="00B05FAF">
              <w:rPr>
                <w:noProof/>
                <w:webHidden/>
              </w:rPr>
              <w:fldChar w:fldCharType="separate"/>
            </w:r>
            <w:r w:rsidR="008917A7">
              <w:rPr>
                <w:noProof/>
                <w:webHidden/>
                <w:rtl/>
              </w:rPr>
              <w:t>120</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1" w:history="1">
            <w:r w:rsidR="00B05FAF" w:rsidRPr="007D7C9E">
              <w:rPr>
                <w:rStyle w:val="Hyperlink"/>
                <w:rFonts w:cs="IRLotus"/>
                <w:noProof/>
                <w:rtl/>
              </w:rPr>
              <w:t xml:space="preserve">10-51-2 </w:t>
            </w:r>
            <w:r w:rsidR="00B05FAF" w:rsidRPr="007D7C9E">
              <w:rPr>
                <w:rStyle w:val="Hyperlink"/>
                <w:rFonts w:cs="IRLotus" w:hint="eastAsia"/>
                <w:noProof/>
                <w:rtl/>
              </w:rPr>
              <w:t>مد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کربند</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_Toc238969171 \h </w:instrText>
            </w:r>
            <w:r w:rsidR="00B05FAF">
              <w:rPr>
                <w:noProof/>
                <w:webHidden/>
              </w:rPr>
            </w:r>
            <w:r w:rsidR="00B05FAF">
              <w:rPr>
                <w:noProof/>
                <w:webHidden/>
              </w:rPr>
              <w:fldChar w:fldCharType="separate"/>
            </w:r>
            <w:r w:rsidR="008917A7">
              <w:rPr>
                <w:noProof/>
                <w:webHidden/>
                <w:rtl/>
              </w:rPr>
              <w:t>122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2" w:history="1">
            <w:r w:rsidR="00B05FAF" w:rsidRPr="007D7C9E">
              <w:rPr>
                <w:rStyle w:val="Hyperlink"/>
                <w:rFonts w:cs="IRLotus"/>
                <w:noProof/>
                <w:rtl/>
              </w:rPr>
              <w:t xml:space="preserve">11-51-2 </w:t>
            </w:r>
            <w:r w:rsidR="00B05FAF" w:rsidRPr="007D7C9E">
              <w:rPr>
                <w:rStyle w:val="Hyperlink"/>
                <w:rFonts w:cs="IRLotus" w:hint="eastAsia"/>
                <w:noProof/>
                <w:rtl/>
              </w:rPr>
              <w:t>فروشندگان</w:t>
            </w:r>
            <w:r w:rsidR="00B05FAF" w:rsidRPr="007D7C9E">
              <w:rPr>
                <w:rStyle w:val="Hyperlink"/>
                <w:rFonts w:cs="IRLotus"/>
                <w:noProof/>
                <w:rtl/>
              </w:rPr>
              <w:t xml:space="preserve"> </w:t>
            </w:r>
            <w:r w:rsidR="00B05FAF" w:rsidRPr="007D7C9E">
              <w:rPr>
                <w:rStyle w:val="Hyperlink"/>
                <w:rFonts w:cs="IRLotus" w:hint="eastAsia"/>
                <w:noProof/>
                <w:rtl/>
              </w:rPr>
              <w:t>حرفه‌ا</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_Toc238969172 \h </w:instrText>
            </w:r>
            <w:r w:rsidR="00B05FAF">
              <w:rPr>
                <w:noProof/>
                <w:webHidden/>
              </w:rPr>
            </w:r>
            <w:r w:rsidR="00B05FAF">
              <w:rPr>
                <w:noProof/>
                <w:webHidden/>
              </w:rPr>
              <w:fldChar w:fldCharType="separate"/>
            </w:r>
            <w:r w:rsidR="008917A7">
              <w:rPr>
                <w:noProof/>
                <w:webHidden/>
                <w:rtl/>
              </w:rPr>
              <w:t>122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3" w:history="1">
            <w:r w:rsidR="00B05FAF" w:rsidRPr="007D7C9E">
              <w:rPr>
                <w:rStyle w:val="Hyperlink"/>
                <w:rFonts w:cs="IRLotus"/>
                <w:noProof/>
                <w:rtl/>
              </w:rPr>
              <w:t xml:space="preserve">12-51-2 </w:t>
            </w:r>
            <w:r w:rsidR="00B05FAF" w:rsidRPr="007D7C9E">
              <w:rPr>
                <w:rStyle w:val="Hyperlink"/>
                <w:rFonts w:cs="IRLotus" w:hint="eastAsia"/>
                <w:noProof/>
                <w:rtl/>
              </w:rPr>
              <w:t>کسر</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مغا</w:t>
            </w:r>
            <w:r w:rsidR="00B05FAF" w:rsidRPr="007D7C9E">
              <w:rPr>
                <w:rStyle w:val="Hyperlink"/>
                <w:rFonts w:cs="IRLotus" w:hint="cs"/>
                <w:noProof/>
                <w:rtl/>
              </w:rPr>
              <w:t>ی</w:t>
            </w:r>
            <w:r w:rsidR="00B05FAF" w:rsidRPr="007D7C9E">
              <w:rPr>
                <w:rStyle w:val="Hyperlink"/>
                <w:rFonts w:cs="IRLotus" w:hint="eastAsia"/>
                <w:noProof/>
                <w:rtl/>
              </w:rPr>
              <w:t>رت</w:t>
            </w:r>
            <w:r w:rsidR="00B05FAF" w:rsidRPr="007D7C9E">
              <w:rPr>
                <w:rStyle w:val="Hyperlink"/>
                <w:rFonts w:cs="IRLotus"/>
                <w:noProof/>
                <w:rtl/>
              </w:rPr>
              <w:t xml:space="preserve"> </w:t>
            </w:r>
            <w:r w:rsidR="00B05FAF" w:rsidRPr="007D7C9E">
              <w:rPr>
                <w:rStyle w:val="Hyperlink"/>
                <w:rFonts w:cs="IRLotus" w:hint="eastAsia"/>
                <w:noProof/>
                <w:rtl/>
              </w:rPr>
              <w:t>کالاها</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فروشگاه‌ها</w:t>
            </w:r>
            <w:r w:rsidR="00B05FAF">
              <w:rPr>
                <w:noProof/>
                <w:webHidden/>
              </w:rPr>
              <w:tab/>
            </w:r>
            <w:r w:rsidR="00B05FAF">
              <w:rPr>
                <w:noProof/>
                <w:webHidden/>
              </w:rPr>
              <w:fldChar w:fldCharType="begin"/>
            </w:r>
            <w:r w:rsidR="00B05FAF">
              <w:rPr>
                <w:noProof/>
                <w:webHidden/>
              </w:rPr>
              <w:instrText xml:space="preserve"> PAGEREF _Toc238969173 \h </w:instrText>
            </w:r>
            <w:r w:rsidR="00B05FAF">
              <w:rPr>
                <w:noProof/>
                <w:webHidden/>
              </w:rPr>
            </w:r>
            <w:r w:rsidR="00B05FAF">
              <w:rPr>
                <w:noProof/>
                <w:webHidden/>
              </w:rPr>
              <w:fldChar w:fldCharType="separate"/>
            </w:r>
            <w:r w:rsidR="008917A7">
              <w:rPr>
                <w:noProof/>
                <w:webHidden/>
                <w:rtl/>
              </w:rPr>
              <w:t>124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74" w:history="1">
            <w:r w:rsidR="00B05FAF" w:rsidRPr="007D7C9E">
              <w:rPr>
                <w:rStyle w:val="Hyperlink"/>
                <w:rFonts w:cs="IRLotus"/>
                <w:noProof/>
                <w:rtl/>
                <w14:scene3d>
                  <w14:camera w14:prst="orthographicFront"/>
                  <w14:lightRig w14:rig="threePt" w14:dir="t">
                    <w14:rot w14:lat="0" w14:lon="0" w14:rev="0"/>
                  </w14:lightRig>
                </w14:scene3d>
              </w:rPr>
              <w:t>52-2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اصول</w:t>
            </w:r>
            <w:r w:rsidR="00B05FAF" w:rsidRPr="007D7C9E">
              <w:rPr>
                <w:rStyle w:val="Hyperlink"/>
                <w:rFonts w:cs="IRLotus"/>
                <w:noProof/>
                <w:rtl/>
              </w:rPr>
              <w:t xml:space="preserve"> </w:t>
            </w:r>
            <w:r w:rsidR="00B05FAF" w:rsidRPr="007D7C9E">
              <w:rPr>
                <w:rStyle w:val="Hyperlink"/>
                <w:rFonts w:cs="IRLotus" w:hint="eastAsia"/>
                <w:noProof/>
                <w:rtl/>
              </w:rPr>
              <w:t>مکان‌</w:t>
            </w:r>
            <w:r w:rsidR="00B05FAF" w:rsidRPr="007D7C9E">
              <w:rPr>
                <w:rStyle w:val="Hyperlink"/>
                <w:rFonts w:cs="IRLotus" w:hint="cs"/>
                <w:noProof/>
                <w:rtl/>
              </w:rPr>
              <w:t>ی</w:t>
            </w:r>
            <w:r w:rsidR="00B05FAF" w:rsidRPr="007D7C9E">
              <w:rPr>
                <w:rStyle w:val="Hyperlink"/>
                <w:rFonts w:cs="IRLotus" w:hint="eastAsia"/>
                <w:noProof/>
                <w:rtl/>
              </w:rPr>
              <w:t>اب</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_Toc238969174 \h </w:instrText>
            </w:r>
            <w:r w:rsidR="00B05FAF">
              <w:rPr>
                <w:noProof/>
                <w:webHidden/>
              </w:rPr>
            </w:r>
            <w:r w:rsidR="00B05FAF">
              <w:rPr>
                <w:noProof/>
                <w:webHidden/>
              </w:rPr>
              <w:fldChar w:fldCharType="separate"/>
            </w:r>
            <w:r w:rsidR="008917A7">
              <w:rPr>
                <w:noProof/>
                <w:webHidden/>
                <w:rtl/>
              </w:rPr>
              <w:t>125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5" w:history="1">
            <w:r w:rsidR="00B05FAF" w:rsidRPr="007D7C9E">
              <w:rPr>
                <w:rStyle w:val="Hyperlink"/>
                <w:rFonts w:cs="IRLotus"/>
                <w:noProof/>
                <w:rtl/>
              </w:rPr>
              <w:t xml:space="preserve">1-52-2 </w:t>
            </w:r>
            <w:r w:rsidR="00B05FAF" w:rsidRPr="007D7C9E">
              <w:rPr>
                <w:rStyle w:val="Hyperlink"/>
                <w:rFonts w:cs="IRLotus" w:hint="eastAsia"/>
                <w:noProof/>
                <w:rtl/>
              </w:rPr>
              <w:t>موقع</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مشتر</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_Toc238969175 \h </w:instrText>
            </w:r>
            <w:r w:rsidR="00B05FAF">
              <w:rPr>
                <w:noProof/>
                <w:webHidden/>
              </w:rPr>
            </w:r>
            <w:r w:rsidR="00B05FAF">
              <w:rPr>
                <w:noProof/>
                <w:webHidden/>
              </w:rPr>
              <w:fldChar w:fldCharType="separate"/>
            </w:r>
            <w:r w:rsidR="008917A7">
              <w:rPr>
                <w:noProof/>
                <w:webHidden/>
                <w:rtl/>
              </w:rPr>
              <w:t>126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6" w:history="1">
            <w:r w:rsidR="00B05FAF" w:rsidRPr="007D7C9E">
              <w:rPr>
                <w:rStyle w:val="Hyperlink"/>
                <w:rFonts w:cs="IRLotus"/>
                <w:noProof/>
                <w:rtl/>
              </w:rPr>
              <w:t xml:space="preserve">2-52-2 </w:t>
            </w:r>
            <w:r w:rsidR="00B05FAF" w:rsidRPr="007D7C9E">
              <w:rPr>
                <w:rStyle w:val="Hyperlink"/>
                <w:rFonts w:cs="IRLotus" w:hint="eastAsia"/>
                <w:noProof/>
                <w:rtl/>
              </w:rPr>
              <w:t>موقع</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مح</w:t>
            </w:r>
            <w:r w:rsidR="00B05FAF" w:rsidRPr="007D7C9E">
              <w:rPr>
                <w:rStyle w:val="Hyperlink"/>
                <w:rFonts w:cs="IRLotus" w:hint="cs"/>
                <w:noProof/>
                <w:rtl/>
              </w:rPr>
              <w:t>ی</w:t>
            </w:r>
            <w:r w:rsidR="00B05FAF" w:rsidRPr="007D7C9E">
              <w:rPr>
                <w:rStyle w:val="Hyperlink"/>
                <w:rFonts w:cs="IRLotus" w:hint="eastAsia"/>
                <w:noProof/>
                <w:rtl/>
              </w:rPr>
              <w:t>ط</w:t>
            </w:r>
            <w:r w:rsidR="00B05FAF" w:rsidRPr="007D7C9E">
              <w:rPr>
                <w:rStyle w:val="Hyperlink"/>
                <w:rFonts w:cs="IRLotus"/>
                <w:noProof/>
                <w:rtl/>
              </w:rPr>
              <w:t xml:space="preserve"> </w:t>
            </w:r>
            <w:r w:rsidR="00B05FAF" w:rsidRPr="007D7C9E">
              <w:rPr>
                <w:rStyle w:val="Hyperlink"/>
                <w:rFonts w:cs="IRLotus" w:hint="eastAsia"/>
                <w:noProof/>
                <w:rtl/>
              </w:rPr>
              <w:t>عموم</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شهر</w:t>
            </w:r>
            <w:r w:rsidR="00B05FAF">
              <w:rPr>
                <w:noProof/>
                <w:webHidden/>
              </w:rPr>
              <w:tab/>
            </w:r>
            <w:r w:rsidR="00B05FAF">
              <w:rPr>
                <w:noProof/>
                <w:webHidden/>
              </w:rPr>
              <w:fldChar w:fldCharType="begin"/>
            </w:r>
            <w:r w:rsidR="00B05FAF">
              <w:rPr>
                <w:noProof/>
                <w:webHidden/>
              </w:rPr>
              <w:instrText xml:space="preserve"> PAGEREF _Toc238969176 \h </w:instrText>
            </w:r>
            <w:r w:rsidR="00B05FAF">
              <w:rPr>
                <w:noProof/>
                <w:webHidden/>
              </w:rPr>
            </w:r>
            <w:r w:rsidR="00B05FAF">
              <w:rPr>
                <w:noProof/>
                <w:webHidden/>
              </w:rPr>
              <w:fldChar w:fldCharType="separate"/>
            </w:r>
            <w:r w:rsidR="008917A7">
              <w:rPr>
                <w:noProof/>
                <w:webHidden/>
                <w:rtl/>
              </w:rPr>
              <w:t>126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7" w:history="1">
            <w:r w:rsidR="00B05FAF" w:rsidRPr="007D7C9E">
              <w:rPr>
                <w:rStyle w:val="Hyperlink"/>
                <w:rFonts w:cs="IRLotus"/>
                <w:noProof/>
                <w:rtl/>
              </w:rPr>
              <w:t xml:space="preserve">3-52-2 </w:t>
            </w:r>
            <w:r w:rsidR="00B05FAF" w:rsidRPr="007D7C9E">
              <w:rPr>
                <w:rStyle w:val="Hyperlink"/>
                <w:rFonts w:cs="IRLotus" w:hint="eastAsia"/>
                <w:noProof/>
                <w:rtl/>
              </w:rPr>
              <w:t>جاذبه‌ها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تجار</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مراکز</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w:t>
            </w:r>
            <w:r w:rsidR="00B05FAF">
              <w:rPr>
                <w:noProof/>
                <w:webHidden/>
              </w:rPr>
              <w:tab/>
            </w:r>
            <w:r w:rsidR="00B05FAF">
              <w:rPr>
                <w:noProof/>
                <w:webHidden/>
              </w:rPr>
              <w:fldChar w:fldCharType="begin"/>
            </w:r>
            <w:r w:rsidR="00B05FAF">
              <w:rPr>
                <w:noProof/>
                <w:webHidden/>
              </w:rPr>
              <w:instrText xml:space="preserve"> PAGEREF _Toc238969177 \h </w:instrText>
            </w:r>
            <w:r w:rsidR="00B05FAF">
              <w:rPr>
                <w:noProof/>
                <w:webHidden/>
              </w:rPr>
            </w:r>
            <w:r w:rsidR="00B05FAF">
              <w:rPr>
                <w:noProof/>
                <w:webHidden/>
              </w:rPr>
              <w:fldChar w:fldCharType="separate"/>
            </w:r>
            <w:r w:rsidR="008917A7">
              <w:rPr>
                <w:noProof/>
                <w:webHidden/>
                <w:rtl/>
              </w:rPr>
              <w:t>127</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8" w:history="1">
            <w:r w:rsidR="00B05FAF" w:rsidRPr="007D7C9E">
              <w:rPr>
                <w:rStyle w:val="Hyperlink"/>
                <w:rFonts w:cs="IRLotus"/>
                <w:noProof/>
                <w:rtl/>
              </w:rPr>
              <w:t xml:space="preserve">4-52-2 </w:t>
            </w:r>
            <w:r w:rsidR="00B05FAF" w:rsidRPr="007D7C9E">
              <w:rPr>
                <w:rStyle w:val="Hyperlink"/>
                <w:rFonts w:cs="IRLotus" w:hint="eastAsia"/>
                <w:noProof/>
                <w:rtl/>
              </w:rPr>
              <w:t>سطوح</w:t>
            </w:r>
            <w:r w:rsidR="00B05FAF" w:rsidRPr="007D7C9E">
              <w:rPr>
                <w:rStyle w:val="Hyperlink"/>
                <w:rFonts w:cs="IRLotus"/>
                <w:noProof/>
                <w:rtl/>
              </w:rPr>
              <w:t xml:space="preserve"> </w:t>
            </w:r>
            <w:r w:rsidR="00B05FAF" w:rsidRPr="007D7C9E">
              <w:rPr>
                <w:rStyle w:val="Hyperlink"/>
                <w:rFonts w:cs="IRLotus" w:hint="eastAsia"/>
                <w:noProof/>
                <w:rtl/>
              </w:rPr>
              <w:t>تجار</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_Toc238969178 \h </w:instrText>
            </w:r>
            <w:r w:rsidR="00B05FAF">
              <w:rPr>
                <w:noProof/>
                <w:webHidden/>
              </w:rPr>
            </w:r>
            <w:r w:rsidR="00B05FAF">
              <w:rPr>
                <w:noProof/>
                <w:webHidden/>
              </w:rPr>
              <w:fldChar w:fldCharType="separate"/>
            </w:r>
            <w:r w:rsidR="008917A7">
              <w:rPr>
                <w:noProof/>
                <w:webHidden/>
                <w:rtl/>
              </w:rPr>
              <w:t>127</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79" w:history="1">
            <w:r w:rsidR="00B05FAF" w:rsidRPr="007D7C9E">
              <w:rPr>
                <w:rStyle w:val="Hyperlink"/>
                <w:rFonts w:cs="IRLotus"/>
                <w:noProof/>
                <w:rtl/>
              </w:rPr>
              <w:t xml:space="preserve">5-52-2 </w:t>
            </w:r>
            <w:r w:rsidR="00B05FAF" w:rsidRPr="007D7C9E">
              <w:rPr>
                <w:rStyle w:val="Hyperlink"/>
                <w:rFonts w:cs="IRLotus" w:hint="eastAsia"/>
                <w:noProof/>
                <w:rtl/>
              </w:rPr>
              <w:t>شرا</w:t>
            </w:r>
            <w:r w:rsidR="00B05FAF" w:rsidRPr="007D7C9E">
              <w:rPr>
                <w:rStyle w:val="Hyperlink"/>
                <w:rFonts w:cs="IRLotus" w:hint="cs"/>
                <w:noProof/>
                <w:rtl/>
              </w:rPr>
              <w:t>ی</w:t>
            </w:r>
            <w:r w:rsidR="00B05FAF" w:rsidRPr="007D7C9E">
              <w:rPr>
                <w:rStyle w:val="Hyperlink"/>
                <w:rFonts w:cs="IRLotus" w:hint="eastAsia"/>
                <w:noProof/>
                <w:rtl/>
              </w:rPr>
              <w:t>ط</w:t>
            </w:r>
            <w:r w:rsidR="00B05FAF" w:rsidRPr="007D7C9E">
              <w:rPr>
                <w:rStyle w:val="Hyperlink"/>
                <w:rFonts w:cs="IRLotus"/>
                <w:noProof/>
                <w:rtl/>
              </w:rPr>
              <w:t xml:space="preserve"> </w:t>
            </w:r>
            <w:r w:rsidR="00B05FAF" w:rsidRPr="007D7C9E">
              <w:rPr>
                <w:rStyle w:val="Hyperlink"/>
                <w:rFonts w:cs="IRLotus" w:hint="eastAsia"/>
                <w:noProof/>
                <w:rtl/>
              </w:rPr>
              <w:t>اختصاص</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محل</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_Toc238969179 \h </w:instrText>
            </w:r>
            <w:r w:rsidR="00B05FAF">
              <w:rPr>
                <w:noProof/>
                <w:webHidden/>
              </w:rPr>
            </w:r>
            <w:r w:rsidR="00B05FAF">
              <w:rPr>
                <w:noProof/>
                <w:webHidden/>
              </w:rPr>
              <w:fldChar w:fldCharType="separate"/>
            </w:r>
            <w:r w:rsidR="008917A7">
              <w:rPr>
                <w:noProof/>
                <w:webHidden/>
                <w:rtl/>
              </w:rPr>
              <w:t>127</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80" w:history="1">
            <w:r w:rsidR="00B05FAF" w:rsidRPr="007D7C9E">
              <w:rPr>
                <w:rStyle w:val="Hyperlink"/>
                <w:rFonts w:cs="IRLotus"/>
                <w:noProof/>
                <w:rtl/>
              </w:rPr>
              <w:t xml:space="preserve">6-52-2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قات</w:t>
            </w:r>
            <w:r w:rsidR="00B05FAF" w:rsidRPr="007D7C9E">
              <w:rPr>
                <w:rStyle w:val="Hyperlink"/>
                <w:rFonts w:cs="IRLotus"/>
                <w:noProof/>
                <w:rtl/>
              </w:rPr>
              <w:t xml:space="preserve"> </w:t>
            </w:r>
            <w:r w:rsidR="00B05FAF" w:rsidRPr="007D7C9E">
              <w:rPr>
                <w:rStyle w:val="Hyperlink"/>
                <w:rFonts w:cs="IRLotus" w:hint="eastAsia"/>
                <w:noProof/>
                <w:rtl/>
              </w:rPr>
              <w:t>محل</w:t>
            </w:r>
            <w:r w:rsidR="00B05FAF" w:rsidRPr="007D7C9E">
              <w:rPr>
                <w:rStyle w:val="Hyperlink"/>
                <w:rFonts w:cs="IRLotus"/>
                <w:noProof/>
                <w:rtl/>
              </w:rPr>
              <w:t xml:space="preserve"> </w:t>
            </w:r>
            <w:r w:rsidR="00B05FAF" w:rsidRPr="007D7C9E">
              <w:rPr>
                <w:rStyle w:val="Hyperlink"/>
                <w:rFonts w:cs="IRLotus" w:hint="eastAsia"/>
                <w:noProof/>
                <w:rtl/>
              </w:rPr>
              <w:t>استقرار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sidRPr="007D7C9E">
              <w:rPr>
                <w:rStyle w:val="Hyperlink"/>
                <w:rFonts w:cs="IRLotus"/>
                <w:noProof/>
              </w:rPr>
              <w:t xml:space="preserve"> (Research Site)</w:t>
            </w:r>
            <w:r w:rsidR="00B05FAF">
              <w:rPr>
                <w:noProof/>
                <w:webHidden/>
              </w:rPr>
              <w:tab/>
            </w:r>
            <w:r w:rsidR="00B05FAF">
              <w:rPr>
                <w:noProof/>
                <w:webHidden/>
              </w:rPr>
              <w:fldChar w:fldCharType="begin"/>
            </w:r>
            <w:r w:rsidR="00B05FAF">
              <w:rPr>
                <w:noProof/>
                <w:webHidden/>
              </w:rPr>
              <w:instrText xml:space="preserve"> PAGEREF _Toc238969180 \h </w:instrText>
            </w:r>
            <w:r w:rsidR="00B05FAF">
              <w:rPr>
                <w:noProof/>
                <w:webHidden/>
              </w:rPr>
            </w:r>
            <w:r w:rsidR="00B05FAF">
              <w:rPr>
                <w:noProof/>
                <w:webHidden/>
              </w:rPr>
              <w:fldChar w:fldCharType="separate"/>
            </w:r>
            <w:r w:rsidR="008917A7">
              <w:rPr>
                <w:noProof/>
                <w:webHidden/>
                <w:rtl/>
              </w:rPr>
              <w:t>128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81" w:history="1">
            <w:r w:rsidR="00B05FAF" w:rsidRPr="007D7C9E">
              <w:rPr>
                <w:rStyle w:val="Hyperlink"/>
                <w:rFonts w:cs="IRLotus"/>
                <w:noProof/>
                <w:rtl/>
                <w14:scene3d>
                  <w14:camera w14:prst="orthographicFront"/>
                  <w14:lightRig w14:rig="threePt" w14:dir="t">
                    <w14:rot w14:lat="0" w14:lon="0" w14:rev="0"/>
                  </w14:lightRig>
                </w14:scene3d>
              </w:rPr>
              <w:t>53-2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داران</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مشتر</w:t>
            </w:r>
            <w:r w:rsidR="00B05FAF" w:rsidRPr="007D7C9E">
              <w:rPr>
                <w:rStyle w:val="Hyperlink"/>
                <w:rFonts w:cs="IRLotus" w:hint="cs"/>
                <w:noProof/>
                <w:rtl/>
              </w:rPr>
              <w:t>ی</w:t>
            </w:r>
            <w:r w:rsidR="00B05FAF" w:rsidRPr="007D7C9E">
              <w:rPr>
                <w:rStyle w:val="Hyperlink"/>
                <w:rFonts w:cs="IRLotus" w:hint="eastAsia"/>
                <w:noProof/>
                <w:rtl/>
              </w:rPr>
              <w:t>ان</w:t>
            </w:r>
            <w:r w:rsidR="00B05FAF" w:rsidRPr="007D7C9E">
              <w:rPr>
                <w:rStyle w:val="Hyperlink"/>
                <w:rFonts w:cs="IRLotus"/>
                <w:noProof/>
                <w:rtl/>
              </w:rPr>
              <w:t xml:space="preserve"> </w:t>
            </w:r>
            <w:r w:rsidR="00B05FAF" w:rsidRPr="007D7C9E">
              <w:rPr>
                <w:rStyle w:val="Hyperlink"/>
                <w:rFonts w:cs="IRLotus" w:hint="eastAsia"/>
                <w:noProof/>
                <w:rtl/>
              </w:rPr>
              <w:t>فروشگاه‌ها</w:t>
            </w:r>
            <w:r w:rsidR="00B05FAF">
              <w:rPr>
                <w:noProof/>
                <w:webHidden/>
              </w:rPr>
              <w:tab/>
            </w:r>
            <w:r w:rsidR="00B05FAF">
              <w:rPr>
                <w:noProof/>
                <w:webHidden/>
              </w:rPr>
              <w:fldChar w:fldCharType="begin"/>
            </w:r>
            <w:r w:rsidR="00B05FAF">
              <w:rPr>
                <w:noProof/>
                <w:webHidden/>
              </w:rPr>
              <w:instrText xml:space="preserve"> PAGEREF _Toc238969181 \h </w:instrText>
            </w:r>
            <w:r w:rsidR="00B05FAF">
              <w:rPr>
                <w:noProof/>
                <w:webHidden/>
              </w:rPr>
            </w:r>
            <w:r w:rsidR="00B05FAF">
              <w:rPr>
                <w:noProof/>
                <w:webHidden/>
              </w:rPr>
              <w:fldChar w:fldCharType="separate"/>
            </w:r>
            <w:r w:rsidR="008917A7">
              <w:rPr>
                <w:noProof/>
                <w:webHidden/>
                <w:rtl/>
              </w:rPr>
              <w:t>128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82" w:history="1">
            <w:r w:rsidR="00B05FAF" w:rsidRPr="007D7C9E">
              <w:rPr>
                <w:rStyle w:val="Hyperlink"/>
                <w:rFonts w:cs="IRLotus"/>
                <w:noProof/>
                <w:rtl/>
              </w:rPr>
              <w:t xml:space="preserve">1-53-2 </w:t>
            </w:r>
            <w:r w:rsidR="00B05FAF" w:rsidRPr="007D7C9E">
              <w:rPr>
                <w:rStyle w:val="Hyperlink"/>
                <w:rFonts w:cs="IRLotus" w:hint="eastAsia"/>
                <w:noProof/>
                <w:rtl/>
              </w:rPr>
              <w:t>دسته‌بند</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افراد</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پذ</w:t>
            </w:r>
            <w:r w:rsidR="00B05FAF" w:rsidRPr="007D7C9E">
              <w:rPr>
                <w:rStyle w:val="Hyperlink"/>
                <w:rFonts w:cs="IRLotus" w:hint="cs"/>
                <w:noProof/>
                <w:rtl/>
              </w:rPr>
              <w:t>ی</w:t>
            </w:r>
            <w:r w:rsidR="00B05FAF" w:rsidRPr="007D7C9E">
              <w:rPr>
                <w:rStyle w:val="Hyperlink"/>
                <w:rFonts w:cs="IRLotus" w:hint="eastAsia"/>
                <w:noProof/>
                <w:rtl/>
              </w:rPr>
              <w:t>رش</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w:t>
            </w:r>
            <w:r w:rsidR="00B05FAF" w:rsidRPr="007D7C9E">
              <w:rPr>
                <w:rStyle w:val="Hyperlink"/>
                <w:rFonts w:cs="IRLotus"/>
                <w:noProof/>
                <w:rtl/>
              </w:rPr>
              <w:t xml:space="preserve"> </w:t>
            </w:r>
            <w:r w:rsidR="00B05FAF" w:rsidRPr="007D7C9E">
              <w:rPr>
                <w:rStyle w:val="Hyperlink"/>
                <w:rFonts w:cs="IRLotus" w:hint="eastAsia"/>
                <w:noProof/>
                <w:rtl/>
              </w:rPr>
              <w:t>از</w:t>
            </w:r>
            <w:r w:rsidR="00B05FAF" w:rsidRPr="007D7C9E">
              <w:rPr>
                <w:rStyle w:val="Hyperlink"/>
                <w:rFonts w:cs="IRLotus"/>
                <w:noProof/>
                <w:rtl/>
              </w:rPr>
              <w:t xml:space="preserve"> </w:t>
            </w:r>
            <w:r w:rsidR="00B05FAF" w:rsidRPr="007D7C9E">
              <w:rPr>
                <w:rStyle w:val="Hyperlink"/>
                <w:rFonts w:cs="IRLotus" w:hint="eastAsia"/>
                <w:noProof/>
                <w:rtl/>
              </w:rPr>
              <w:t>فروشگاه‌ها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جد</w:t>
            </w:r>
            <w:r w:rsidR="00B05FAF" w:rsidRPr="007D7C9E">
              <w:rPr>
                <w:rStyle w:val="Hyperlink"/>
                <w:rFonts w:cs="IRLotus" w:hint="cs"/>
                <w:noProof/>
                <w:rtl/>
              </w:rPr>
              <w:t>ی</w:t>
            </w:r>
            <w:r w:rsidR="00B05FAF" w:rsidRPr="007D7C9E">
              <w:rPr>
                <w:rStyle w:val="Hyperlink"/>
                <w:rFonts w:cs="IRLotus" w:hint="eastAsia"/>
                <w:noProof/>
                <w:rtl/>
              </w:rPr>
              <w:t>د</w:t>
            </w:r>
            <w:r w:rsidR="00B05FAF">
              <w:rPr>
                <w:noProof/>
                <w:webHidden/>
              </w:rPr>
              <w:tab/>
            </w:r>
            <w:r w:rsidR="00B05FAF">
              <w:rPr>
                <w:noProof/>
                <w:webHidden/>
              </w:rPr>
              <w:fldChar w:fldCharType="begin"/>
            </w:r>
            <w:r w:rsidR="00B05FAF">
              <w:rPr>
                <w:noProof/>
                <w:webHidden/>
              </w:rPr>
              <w:instrText xml:space="preserve"> PAGEREF _Toc238969182 \h </w:instrText>
            </w:r>
            <w:r w:rsidR="00B05FAF">
              <w:rPr>
                <w:noProof/>
                <w:webHidden/>
              </w:rPr>
            </w:r>
            <w:r w:rsidR="00B05FAF">
              <w:rPr>
                <w:noProof/>
                <w:webHidden/>
              </w:rPr>
              <w:fldChar w:fldCharType="separate"/>
            </w:r>
            <w:r w:rsidR="008917A7">
              <w:rPr>
                <w:noProof/>
                <w:webHidden/>
                <w:rtl/>
              </w:rPr>
              <w:t>128</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83" w:history="1">
            <w:r w:rsidR="00B05FAF" w:rsidRPr="007D7C9E">
              <w:rPr>
                <w:rStyle w:val="Hyperlink"/>
                <w:rFonts w:cs="IRLotus"/>
                <w:noProof/>
                <w:rtl/>
              </w:rPr>
              <w:t xml:space="preserve">2-53-2 </w:t>
            </w:r>
            <w:r w:rsidR="00B05FAF" w:rsidRPr="007D7C9E">
              <w:rPr>
                <w:rStyle w:val="Hyperlink"/>
                <w:rFonts w:cs="IRLotus" w:hint="eastAsia"/>
                <w:noProof/>
                <w:rtl/>
              </w:rPr>
              <w:t>درک</w:t>
            </w:r>
            <w:r w:rsidR="00B05FAF" w:rsidRPr="007D7C9E">
              <w:rPr>
                <w:rStyle w:val="Hyperlink"/>
                <w:rFonts w:cs="IRLotus"/>
                <w:noProof/>
                <w:rtl/>
              </w:rPr>
              <w:t xml:space="preserve"> </w:t>
            </w:r>
            <w:r w:rsidR="00B05FAF" w:rsidRPr="007D7C9E">
              <w:rPr>
                <w:rStyle w:val="Hyperlink"/>
                <w:rFonts w:cs="IRLotus" w:hint="eastAsia"/>
                <w:noProof/>
                <w:rtl/>
              </w:rPr>
              <w:t>رفتار</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داران،</w:t>
            </w:r>
            <w:r w:rsidR="00B05FAF" w:rsidRPr="007D7C9E">
              <w:rPr>
                <w:rStyle w:val="Hyperlink"/>
                <w:rFonts w:cs="IRLotus"/>
                <w:noProof/>
                <w:rtl/>
              </w:rPr>
              <w:t xml:space="preserve"> </w:t>
            </w:r>
            <w:r w:rsidR="00B05FAF" w:rsidRPr="007D7C9E">
              <w:rPr>
                <w:rStyle w:val="Hyperlink"/>
                <w:rFonts w:cs="IRLotus" w:hint="eastAsia"/>
                <w:noProof/>
                <w:rtl/>
              </w:rPr>
              <w:t>استفاده‌کنندگان</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مصرف‌کنندگان</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_Toc238969183 \h </w:instrText>
            </w:r>
            <w:r w:rsidR="00B05FAF">
              <w:rPr>
                <w:noProof/>
                <w:webHidden/>
              </w:rPr>
            </w:r>
            <w:r w:rsidR="00B05FAF">
              <w:rPr>
                <w:noProof/>
                <w:webHidden/>
              </w:rPr>
              <w:fldChar w:fldCharType="separate"/>
            </w:r>
            <w:r w:rsidR="008917A7">
              <w:rPr>
                <w:noProof/>
                <w:webHidden/>
                <w:rtl/>
              </w:rPr>
              <w:t>129</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84" w:history="1">
            <w:r w:rsidR="00B05FAF" w:rsidRPr="007D7C9E">
              <w:rPr>
                <w:rStyle w:val="Hyperlink"/>
                <w:rFonts w:cs="IRLotus"/>
                <w:noProof/>
                <w:rtl/>
              </w:rPr>
              <w:t xml:space="preserve">3-53-2 </w:t>
            </w:r>
            <w:r w:rsidR="00B05FAF" w:rsidRPr="007D7C9E">
              <w:rPr>
                <w:rStyle w:val="Hyperlink"/>
                <w:rFonts w:cs="IRLotus" w:hint="eastAsia"/>
                <w:noProof/>
                <w:rtl/>
              </w:rPr>
              <w:t>عوامل</w:t>
            </w:r>
            <w:r w:rsidR="00B05FAF" w:rsidRPr="007D7C9E">
              <w:rPr>
                <w:rStyle w:val="Hyperlink"/>
                <w:rFonts w:cs="IRLotus"/>
                <w:noProof/>
                <w:rtl/>
              </w:rPr>
              <w:t xml:space="preserve"> </w:t>
            </w:r>
            <w:r w:rsidR="00B05FAF" w:rsidRPr="007D7C9E">
              <w:rPr>
                <w:rStyle w:val="Hyperlink"/>
                <w:rFonts w:cs="IRLotus" w:hint="eastAsia"/>
                <w:noProof/>
                <w:rtl/>
              </w:rPr>
              <w:t>مؤثر</w:t>
            </w:r>
            <w:r w:rsidR="00B05FAF" w:rsidRPr="007D7C9E">
              <w:rPr>
                <w:rStyle w:val="Hyperlink"/>
                <w:rFonts w:cs="IRLotus"/>
                <w:noProof/>
                <w:rtl/>
              </w:rPr>
              <w:t xml:space="preserve"> </w:t>
            </w:r>
            <w:r w:rsidR="00B05FAF" w:rsidRPr="007D7C9E">
              <w:rPr>
                <w:rStyle w:val="Hyperlink"/>
                <w:rFonts w:cs="IRLotus" w:hint="eastAsia"/>
                <w:noProof/>
                <w:rtl/>
              </w:rPr>
              <w:t>بر</w:t>
            </w:r>
            <w:r w:rsidR="00B05FAF" w:rsidRPr="007D7C9E">
              <w:rPr>
                <w:rStyle w:val="Hyperlink"/>
                <w:rFonts w:cs="IRLotus"/>
                <w:noProof/>
                <w:rtl/>
              </w:rPr>
              <w:t xml:space="preserve"> </w:t>
            </w:r>
            <w:r w:rsidR="00B05FAF" w:rsidRPr="007D7C9E">
              <w:rPr>
                <w:rStyle w:val="Hyperlink"/>
                <w:rFonts w:cs="IRLotus" w:hint="eastAsia"/>
                <w:noProof/>
                <w:rtl/>
              </w:rPr>
              <w:t>رفتار</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داران</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_Toc238969184 \h </w:instrText>
            </w:r>
            <w:r w:rsidR="00B05FAF">
              <w:rPr>
                <w:noProof/>
                <w:webHidden/>
              </w:rPr>
            </w:r>
            <w:r w:rsidR="00B05FAF">
              <w:rPr>
                <w:noProof/>
                <w:webHidden/>
              </w:rPr>
              <w:fldChar w:fldCharType="separate"/>
            </w:r>
            <w:r w:rsidR="008917A7">
              <w:rPr>
                <w:noProof/>
                <w:webHidden/>
                <w:rtl/>
              </w:rPr>
              <w:t>130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85" w:history="1">
            <w:r w:rsidR="00B05FAF" w:rsidRPr="007D7C9E">
              <w:rPr>
                <w:rStyle w:val="Hyperlink"/>
                <w:rFonts w:cs="IRLotus"/>
                <w:noProof/>
                <w:rtl/>
                <w14:scene3d>
                  <w14:camera w14:prst="orthographicFront"/>
                  <w14:lightRig w14:rig="threePt" w14:dir="t">
                    <w14:rot w14:lat="0" w14:lon="0" w14:rev="0"/>
                  </w14:lightRig>
                </w14:scene3d>
              </w:rPr>
              <w:t>54-2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انواع</w:t>
            </w:r>
            <w:r w:rsidR="00B05FAF" w:rsidRPr="007D7C9E">
              <w:rPr>
                <w:rStyle w:val="Hyperlink"/>
                <w:rFonts w:cs="IRLotus"/>
                <w:noProof/>
                <w:rtl/>
              </w:rPr>
              <w:t xml:space="preserve"> </w:t>
            </w:r>
            <w:r w:rsidR="00B05FAF" w:rsidRPr="007D7C9E">
              <w:rPr>
                <w:rStyle w:val="Hyperlink"/>
                <w:rFonts w:cs="IRLotus" w:hint="eastAsia"/>
                <w:noProof/>
                <w:rtl/>
              </w:rPr>
              <w:t>رفتارها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_Toc238969185 \h </w:instrText>
            </w:r>
            <w:r w:rsidR="00B05FAF">
              <w:rPr>
                <w:noProof/>
                <w:webHidden/>
              </w:rPr>
            </w:r>
            <w:r w:rsidR="00B05FAF">
              <w:rPr>
                <w:noProof/>
                <w:webHidden/>
              </w:rPr>
              <w:fldChar w:fldCharType="separate"/>
            </w:r>
            <w:r w:rsidR="008917A7">
              <w:rPr>
                <w:noProof/>
                <w:webHidden/>
                <w:rtl/>
              </w:rPr>
              <w:t>135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86" w:history="1">
            <w:r w:rsidR="00B05FAF" w:rsidRPr="007D7C9E">
              <w:rPr>
                <w:rStyle w:val="Hyperlink"/>
                <w:rFonts w:cs="IRLotus"/>
                <w:noProof/>
                <w:rtl/>
              </w:rPr>
              <w:t xml:space="preserve">1-54-2 </w:t>
            </w:r>
            <w:r w:rsidR="00B05FAF" w:rsidRPr="007D7C9E">
              <w:rPr>
                <w:rStyle w:val="Hyperlink"/>
                <w:rFonts w:cs="IRLotus" w:hint="eastAsia"/>
                <w:noProof/>
                <w:rtl/>
              </w:rPr>
              <w:t>رفتار</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ده</w:t>
            </w:r>
            <w:r w:rsidR="00B05FAF">
              <w:rPr>
                <w:noProof/>
                <w:webHidden/>
              </w:rPr>
              <w:tab/>
            </w:r>
            <w:r w:rsidR="00B05FAF">
              <w:rPr>
                <w:noProof/>
                <w:webHidden/>
              </w:rPr>
              <w:fldChar w:fldCharType="begin"/>
            </w:r>
            <w:r w:rsidR="00B05FAF">
              <w:rPr>
                <w:noProof/>
                <w:webHidden/>
              </w:rPr>
              <w:instrText xml:space="preserve"> PAGEREF _Toc238969186 \h </w:instrText>
            </w:r>
            <w:r w:rsidR="00B05FAF">
              <w:rPr>
                <w:noProof/>
                <w:webHidden/>
              </w:rPr>
            </w:r>
            <w:r w:rsidR="00B05FAF">
              <w:rPr>
                <w:noProof/>
                <w:webHidden/>
              </w:rPr>
              <w:fldChar w:fldCharType="separate"/>
            </w:r>
            <w:r w:rsidR="008917A7">
              <w:rPr>
                <w:noProof/>
                <w:webHidden/>
                <w:rtl/>
              </w:rPr>
              <w:t>136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87" w:history="1">
            <w:r w:rsidR="00B05FAF" w:rsidRPr="007D7C9E">
              <w:rPr>
                <w:rStyle w:val="Hyperlink"/>
                <w:rFonts w:cs="IRLotus"/>
                <w:noProof/>
                <w:rtl/>
              </w:rPr>
              <w:t xml:space="preserve">2-54-2 </w:t>
            </w:r>
            <w:r w:rsidR="00B05FAF" w:rsidRPr="007D7C9E">
              <w:rPr>
                <w:rStyle w:val="Hyperlink"/>
                <w:rFonts w:cs="IRLotus" w:hint="eastAsia"/>
                <w:noProof/>
                <w:rtl/>
              </w:rPr>
              <w:t>رفتار</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w:t>
            </w:r>
            <w:r w:rsidR="00B05FAF" w:rsidRPr="007D7C9E">
              <w:rPr>
                <w:rStyle w:val="Hyperlink"/>
                <w:rFonts w:cs="IRLotus"/>
                <w:noProof/>
                <w:rtl/>
              </w:rPr>
              <w:t xml:space="preserve"> </w:t>
            </w:r>
            <w:r w:rsidR="00B05FAF" w:rsidRPr="007D7C9E">
              <w:rPr>
                <w:rStyle w:val="Hyperlink"/>
                <w:rFonts w:cs="IRLotus" w:hint="eastAsia"/>
                <w:noProof/>
                <w:rtl/>
              </w:rPr>
              <w:t>با</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دگ</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نسبتاً</w:t>
            </w:r>
            <w:r w:rsidR="00B05FAF" w:rsidRPr="007D7C9E">
              <w:rPr>
                <w:rStyle w:val="Hyperlink"/>
                <w:rFonts w:cs="IRLotus"/>
                <w:noProof/>
                <w:rtl/>
              </w:rPr>
              <w:t xml:space="preserve"> </w:t>
            </w:r>
            <w:r w:rsidR="00B05FAF" w:rsidRPr="007D7C9E">
              <w:rPr>
                <w:rStyle w:val="Hyperlink"/>
                <w:rFonts w:cs="IRLotus" w:hint="eastAsia"/>
                <w:noProof/>
                <w:rtl/>
              </w:rPr>
              <w:t>کم</w:t>
            </w:r>
            <w:r w:rsidR="00B05FAF">
              <w:rPr>
                <w:noProof/>
                <w:webHidden/>
              </w:rPr>
              <w:tab/>
            </w:r>
            <w:r w:rsidR="00B05FAF">
              <w:rPr>
                <w:noProof/>
                <w:webHidden/>
              </w:rPr>
              <w:fldChar w:fldCharType="begin"/>
            </w:r>
            <w:r w:rsidR="00B05FAF">
              <w:rPr>
                <w:noProof/>
                <w:webHidden/>
              </w:rPr>
              <w:instrText xml:space="preserve"> PAGEREF _Toc238969187 \h </w:instrText>
            </w:r>
            <w:r w:rsidR="00B05FAF">
              <w:rPr>
                <w:noProof/>
                <w:webHidden/>
              </w:rPr>
            </w:r>
            <w:r w:rsidR="00B05FAF">
              <w:rPr>
                <w:noProof/>
                <w:webHidden/>
              </w:rPr>
              <w:fldChar w:fldCharType="separate"/>
            </w:r>
            <w:r w:rsidR="008917A7">
              <w:rPr>
                <w:noProof/>
                <w:webHidden/>
                <w:rtl/>
              </w:rPr>
              <w:t>136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88" w:history="1">
            <w:r w:rsidR="00B05FAF" w:rsidRPr="007D7C9E">
              <w:rPr>
                <w:rStyle w:val="Hyperlink"/>
                <w:rFonts w:cs="IRLotus"/>
                <w:noProof/>
                <w:rtl/>
              </w:rPr>
              <w:t xml:space="preserve">3-54-2 </w:t>
            </w:r>
            <w:r w:rsidR="00B05FAF" w:rsidRPr="007D7C9E">
              <w:rPr>
                <w:rStyle w:val="Hyperlink"/>
                <w:rFonts w:cs="IRLotus" w:hint="eastAsia"/>
                <w:noProof/>
                <w:rtl/>
              </w:rPr>
              <w:t>رفتار</w:t>
            </w:r>
            <w:r w:rsidR="00B05FAF" w:rsidRPr="007D7C9E">
              <w:rPr>
                <w:rStyle w:val="Hyperlink"/>
                <w:rFonts w:cs="IRLotus"/>
                <w:noProof/>
                <w:rtl/>
              </w:rPr>
              <w:t xml:space="preserve"> </w:t>
            </w:r>
            <w:r w:rsidR="00B05FAF" w:rsidRPr="007D7C9E">
              <w:rPr>
                <w:rStyle w:val="Hyperlink"/>
                <w:rFonts w:cs="IRLotus" w:hint="eastAsia"/>
                <w:noProof/>
                <w:rtl/>
              </w:rPr>
              <w:t>خر</w:t>
            </w:r>
            <w:r w:rsidR="00B05FAF" w:rsidRPr="007D7C9E">
              <w:rPr>
                <w:rStyle w:val="Hyperlink"/>
                <w:rFonts w:cs="IRLotus" w:hint="cs"/>
                <w:noProof/>
                <w:rtl/>
              </w:rPr>
              <w:t>ی</w:t>
            </w:r>
            <w:r w:rsidR="00B05FAF" w:rsidRPr="007D7C9E">
              <w:rPr>
                <w:rStyle w:val="Hyperlink"/>
                <w:rFonts w:cs="IRLotus" w:hint="eastAsia"/>
                <w:noProof/>
                <w:rtl/>
              </w:rPr>
              <w:t>د</w:t>
            </w:r>
            <w:r w:rsidR="00B05FAF" w:rsidRPr="007D7C9E">
              <w:rPr>
                <w:rStyle w:val="Hyperlink"/>
                <w:rFonts w:cs="IRLotus"/>
                <w:noProof/>
                <w:rtl/>
              </w:rPr>
              <w:t xml:space="preserve"> </w:t>
            </w:r>
            <w:r w:rsidR="00B05FAF" w:rsidRPr="007D7C9E">
              <w:rPr>
                <w:rStyle w:val="Hyperlink"/>
                <w:rFonts w:cs="IRLotus" w:hint="eastAsia"/>
                <w:noProof/>
                <w:rtl/>
              </w:rPr>
              <w:t>عادت</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ساده</w:t>
            </w:r>
            <w:r w:rsidR="00B05FAF" w:rsidRPr="007D7C9E">
              <w:rPr>
                <w:rStyle w:val="Hyperlink"/>
                <w:rFonts w:cs="IRLotus"/>
                <w:noProof/>
                <w:rtl/>
              </w:rPr>
              <w:t>)</w:t>
            </w:r>
            <w:r w:rsidR="00B05FAF">
              <w:rPr>
                <w:noProof/>
                <w:webHidden/>
              </w:rPr>
              <w:tab/>
            </w:r>
            <w:r w:rsidR="00B05FAF">
              <w:rPr>
                <w:noProof/>
                <w:webHidden/>
              </w:rPr>
              <w:fldChar w:fldCharType="begin"/>
            </w:r>
            <w:r w:rsidR="00B05FAF">
              <w:rPr>
                <w:noProof/>
                <w:webHidden/>
              </w:rPr>
              <w:instrText xml:space="preserve"> PAGEREF _Toc238969188 \h </w:instrText>
            </w:r>
            <w:r w:rsidR="00B05FAF">
              <w:rPr>
                <w:noProof/>
                <w:webHidden/>
              </w:rPr>
            </w:r>
            <w:r w:rsidR="00B05FAF">
              <w:rPr>
                <w:noProof/>
                <w:webHidden/>
              </w:rPr>
              <w:fldChar w:fldCharType="separate"/>
            </w:r>
            <w:r w:rsidR="008917A7">
              <w:rPr>
                <w:noProof/>
                <w:webHidden/>
                <w:rtl/>
              </w:rPr>
              <w:t>136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89" w:history="1">
            <w:r w:rsidR="00B05FAF" w:rsidRPr="007D7C9E">
              <w:rPr>
                <w:rStyle w:val="Hyperlink"/>
                <w:rFonts w:cs="IRLotus"/>
                <w:noProof/>
                <w:rtl/>
                <w14:scene3d>
                  <w14:camera w14:prst="orthographicFront"/>
                  <w14:lightRig w14:rig="threePt" w14:dir="t">
                    <w14:rot w14:lat="0" w14:lon="0" w14:rev="0"/>
                  </w14:lightRig>
                </w14:scene3d>
              </w:rPr>
              <w:t>55-2</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بخش</w:t>
            </w:r>
            <w:r w:rsidR="00B05FAF" w:rsidRPr="007D7C9E">
              <w:rPr>
                <w:rStyle w:val="Hyperlink"/>
                <w:rFonts w:cs="IRLotus"/>
                <w:noProof/>
                <w:rtl/>
              </w:rPr>
              <w:t xml:space="preserve"> </w:t>
            </w:r>
            <w:r w:rsidR="00B05FAF" w:rsidRPr="007D7C9E">
              <w:rPr>
                <w:rStyle w:val="Hyperlink"/>
                <w:rFonts w:cs="IRLotus" w:hint="eastAsia"/>
                <w:noProof/>
                <w:rtl/>
              </w:rPr>
              <w:t>سوم</w:t>
            </w:r>
            <w:r w:rsidR="00B05FAF" w:rsidRPr="007D7C9E">
              <w:rPr>
                <w:rStyle w:val="Hyperlink"/>
                <w:rFonts w:cs="IRLotus"/>
                <w:noProof/>
                <w:rtl/>
              </w:rPr>
              <w:t xml:space="preserve">: </w:t>
            </w:r>
            <w:r w:rsidR="00B05FAF" w:rsidRPr="007D7C9E">
              <w:rPr>
                <w:rStyle w:val="Hyperlink"/>
                <w:rFonts w:cs="IRLotus" w:hint="eastAsia"/>
                <w:noProof/>
                <w:rtl/>
              </w:rPr>
              <w:t>آشنا</w:t>
            </w:r>
            <w:r w:rsidR="00B05FAF" w:rsidRPr="007D7C9E">
              <w:rPr>
                <w:rStyle w:val="Hyperlink"/>
                <w:rFonts w:cs="IRLotus" w:hint="cs"/>
                <w:noProof/>
                <w:rtl/>
              </w:rPr>
              <w:t>یی</w:t>
            </w:r>
            <w:r w:rsidR="00B05FAF" w:rsidRPr="007D7C9E">
              <w:rPr>
                <w:rStyle w:val="Hyperlink"/>
                <w:rFonts w:cs="IRLotus"/>
                <w:noProof/>
                <w:rtl/>
              </w:rPr>
              <w:t xml:space="preserve"> </w:t>
            </w:r>
            <w:r w:rsidR="00B05FAF" w:rsidRPr="007D7C9E">
              <w:rPr>
                <w:rStyle w:val="Hyperlink"/>
                <w:rFonts w:cs="IRLotus" w:hint="eastAsia"/>
                <w:noProof/>
                <w:rtl/>
              </w:rPr>
              <w:t>با</w:t>
            </w:r>
            <w:r w:rsidR="00B05FAF" w:rsidRPr="007D7C9E">
              <w:rPr>
                <w:rStyle w:val="Hyperlink"/>
                <w:rFonts w:cs="IRLotus"/>
                <w:noProof/>
                <w:rtl/>
              </w:rPr>
              <w:t xml:space="preserve"> </w:t>
            </w:r>
            <w:r w:rsidR="00B05FAF" w:rsidRPr="007D7C9E">
              <w:rPr>
                <w:rStyle w:val="Hyperlink"/>
                <w:rFonts w:cs="IRLotus" w:hint="eastAsia"/>
                <w:noProof/>
                <w:rtl/>
              </w:rPr>
              <w:t>سازمان</w:t>
            </w:r>
            <w:r w:rsidR="00B05FAF" w:rsidRPr="007D7C9E">
              <w:rPr>
                <w:rStyle w:val="Hyperlink"/>
                <w:rFonts w:cs="IRLotus"/>
                <w:noProof/>
                <w:rtl/>
              </w:rPr>
              <w:t xml:space="preserve"> </w:t>
            </w:r>
            <w:r w:rsidR="00B05FAF" w:rsidRPr="007D7C9E">
              <w:rPr>
                <w:rStyle w:val="Hyperlink"/>
                <w:rFonts w:cs="IRLotus" w:hint="eastAsia"/>
                <w:noProof/>
                <w:rtl/>
              </w:rPr>
              <w:t>مورد</w:t>
            </w:r>
            <w:r w:rsidR="00B05FAF" w:rsidRPr="007D7C9E">
              <w:rPr>
                <w:rStyle w:val="Hyperlink"/>
                <w:rFonts w:cs="IRLotus"/>
                <w:noProof/>
                <w:rtl/>
              </w:rPr>
              <w:t xml:space="preserve"> </w:t>
            </w:r>
            <w:r w:rsidR="00B05FAF" w:rsidRPr="007D7C9E">
              <w:rPr>
                <w:rStyle w:val="Hyperlink"/>
                <w:rFonts w:cs="IRLotus" w:hint="eastAsia"/>
                <w:noProof/>
                <w:rtl/>
              </w:rPr>
              <w:t>مطالعه</w:t>
            </w:r>
            <w:r w:rsidR="00B05FAF">
              <w:rPr>
                <w:noProof/>
                <w:webHidden/>
              </w:rPr>
              <w:tab/>
            </w:r>
            <w:r w:rsidR="00B05FAF">
              <w:rPr>
                <w:noProof/>
                <w:webHidden/>
              </w:rPr>
              <w:fldChar w:fldCharType="begin"/>
            </w:r>
            <w:r w:rsidR="00B05FAF">
              <w:rPr>
                <w:noProof/>
                <w:webHidden/>
              </w:rPr>
              <w:instrText xml:space="preserve"> PAGEREF _Toc238969189 \h </w:instrText>
            </w:r>
            <w:r w:rsidR="00B05FAF">
              <w:rPr>
                <w:noProof/>
                <w:webHidden/>
              </w:rPr>
            </w:r>
            <w:r w:rsidR="00B05FAF">
              <w:rPr>
                <w:noProof/>
                <w:webHidden/>
              </w:rPr>
              <w:fldChar w:fldCharType="separate"/>
            </w:r>
            <w:r w:rsidR="008917A7">
              <w:rPr>
                <w:noProof/>
                <w:webHidden/>
                <w:rtl/>
              </w:rPr>
              <w:t>137</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90" w:history="1">
            <w:r w:rsidR="00B05FAF" w:rsidRPr="007D7C9E">
              <w:rPr>
                <w:rStyle w:val="Hyperlink"/>
                <w:rFonts w:cs="IRLotus"/>
                <w:noProof/>
                <w:rtl/>
              </w:rPr>
              <w:t xml:space="preserve">1-55-2 </w:t>
            </w:r>
            <w:r w:rsidR="00B05FAF" w:rsidRPr="007D7C9E">
              <w:rPr>
                <w:rStyle w:val="Hyperlink"/>
                <w:rFonts w:cs="IRLotus" w:hint="eastAsia"/>
                <w:noProof/>
                <w:rtl/>
              </w:rPr>
              <w:t>معرف</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شرکت</w:t>
            </w:r>
            <w:r w:rsidR="00B05FAF" w:rsidRPr="007D7C9E">
              <w:rPr>
                <w:rStyle w:val="Hyperlink"/>
                <w:rFonts w:cs="IRLotus"/>
                <w:noProof/>
                <w:rtl/>
              </w:rPr>
              <w:t xml:space="preserve"> </w:t>
            </w:r>
            <w:r w:rsidR="00B05FAF" w:rsidRPr="007D7C9E">
              <w:rPr>
                <w:rStyle w:val="Hyperlink"/>
                <w:rFonts w:cs="IRLotus" w:hint="eastAsia"/>
                <w:noProof/>
                <w:rtl/>
              </w:rPr>
              <w:t>انتخاب</w:t>
            </w:r>
            <w:r w:rsidR="00B05FAF" w:rsidRPr="007D7C9E">
              <w:rPr>
                <w:rStyle w:val="Hyperlink"/>
                <w:rFonts w:cs="IRLotus"/>
                <w:noProof/>
                <w:rtl/>
              </w:rPr>
              <w:t xml:space="preserve"> </w:t>
            </w:r>
            <w:r w:rsidR="00B05FAF" w:rsidRPr="007D7C9E">
              <w:rPr>
                <w:rStyle w:val="Hyperlink"/>
                <w:rFonts w:cs="IRLotus" w:hint="eastAsia"/>
                <w:noProof/>
                <w:rtl/>
              </w:rPr>
              <w:t>الکترون</w:t>
            </w:r>
            <w:r w:rsidR="00B05FAF" w:rsidRPr="007D7C9E">
              <w:rPr>
                <w:rStyle w:val="Hyperlink"/>
                <w:rFonts w:cs="IRLotus" w:hint="cs"/>
                <w:noProof/>
                <w:rtl/>
              </w:rPr>
              <w:t>ی</w:t>
            </w:r>
            <w:r w:rsidR="00B05FAF" w:rsidRPr="007D7C9E">
              <w:rPr>
                <w:rStyle w:val="Hyperlink"/>
                <w:rFonts w:cs="IRLotus" w:hint="eastAsia"/>
                <w:noProof/>
                <w:rtl/>
              </w:rPr>
              <w:t>ک</w:t>
            </w:r>
            <w:r w:rsidR="00B05FAF" w:rsidRPr="007D7C9E">
              <w:rPr>
                <w:rStyle w:val="Hyperlink"/>
                <w:rFonts w:cs="IRLotus"/>
                <w:noProof/>
                <w:rtl/>
              </w:rPr>
              <w:t xml:space="preserve"> </w:t>
            </w:r>
            <w:r w:rsidR="00B05FAF" w:rsidRPr="007D7C9E">
              <w:rPr>
                <w:rStyle w:val="Hyperlink"/>
                <w:rFonts w:cs="IRLotus" w:hint="eastAsia"/>
                <w:noProof/>
                <w:rtl/>
              </w:rPr>
              <w:t>آرمان</w:t>
            </w:r>
            <w:r w:rsidR="00B05FAF" w:rsidRPr="007D7C9E">
              <w:rPr>
                <w:rStyle w:val="Hyperlink"/>
                <w:rFonts w:cs="IRLotus"/>
                <w:noProof/>
                <w:rtl/>
              </w:rPr>
              <w:t xml:space="preserve"> (</w:t>
            </w:r>
            <w:r w:rsidR="00B05FAF" w:rsidRPr="007D7C9E">
              <w:rPr>
                <w:rStyle w:val="Hyperlink"/>
                <w:rFonts w:cs="IRLotus" w:hint="eastAsia"/>
                <w:noProof/>
                <w:rtl/>
              </w:rPr>
              <w:t>برند</w:t>
            </w:r>
            <w:r w:rsidR="00B05FAF" w:rsidRPr="007D7C9E">
              <w:rPr>
                <w:rStyle w:val="Hyperlink"/>
                <w:rFonts w:cs="IRLotus"/>
                <w:noProof/>
                <w:rtl/>
              </w:rPr>
              <w:t xml:space="preserve"> </w:t>
            </w:r>
            <w:r w:rsidR="00B05FAF" w:rsidRPr="007D7C9E">
              <w:rPr>
                <w:rStyle w:val="Hyperlink"/>
                <w:rFonts w:cs="IRLotus" w:hint="eastAsia"/>
                <w:noProof/>
                <w:rtl/>
              </w:rPr>
              <w:t>دوو</w:t>
            </w:r>
            <w:r w:rsidR="00B05FAF" w:rsidRPr="007D7C9E">
              <w:rPr>
                <w:rStyle w:val="Hyperlink"/>
                <w:rFonts w:cs="IRLotus"/>
                <w:noProof/>
                <w:rtl/>
              </w:rPr>
              <w:t xml:space="preserve"> </w:t>
            </w:r>
            <w:r w:rsidR="00B05FAF" w:rsidRPr="007D7C9E">
              <w:rPr>
                <w:rStyle w:val="Hyperlink"/>
                <w:rFonts w:cs="IRLotus" w:hint="eastAsia"/>
                <w:noProof/>
                <w:rtl/>
              </w:rPr>
              <w:t>در</w:t>
            </w:r>
            <w:r w:rsidR="00B05FAF" w:rsidRPr="007D7C9E">
              <w:rPr>
                <w:rStyle w:val="Hyperlink"/>
                <w:rFonts w:cs="IRLotus"/>
                <w:noProof/>
                <w:rtl/>
              </w:rPr>
              <w:t xml:space="preserve"> </w:t>
            </w:r>
            <w:r w:rsidR="00B05FAF" w:rsidRPr="007D7C9E">
              <w:rPr>
                <w:rStyle w:val="Hyperlink"/>
                <w:rFonts w:cs="IRLotus" w:hint="eastAsia"/>
                <w:noProof/>
                <w:rtl/>
              </w:rPr>
              <w:t>ا</w:t>
            </w:r>
            <w:r w:rsidR="00B05FAF" w:rsidRPr="007D7C9E">
              <w:rPr>
                <w:rStyle w:val="Hyperlink"/>
                <w:rFonts w:cs="IRLotus" w:hint="cs"/>
                <w:noProof/>
                <w:rtl/>
              </w:rPr>
              <w:t>ی</w:t>
            </w:r>
            <w:r w:rsidR="00B05FAF" w:rsidRPr="007D7C9E">
              <w:rPr>
                <w:rStyle w:val="Hyperlink"/>
                <w:rFonts w:cs="IRLotus" w:hint="eastAsia"/>
                <w:noProof/>
                <w:rtl/>
              </w:rPr>
              <w:t>ران</w:t>
            </w:r>
            <w:r w:rsidR="00B05FAF" w:rsidRPr="007D7C9E">
              <w:rPr>
                <w:rStyle w:val="Hyperlink"/>
                <w:rFonts w:cs="IRLotus"/>
                <w:noProof/>
                <w:rtl/>
              </w:rPr>
              <w:t>)</w:t>
            </w:r>
            <w:r w:rsidR="00B05FAF">
              <w:rPr>
                <w:noProof/>
                <w:webHidden/>
              </w:rPr>
              <w:tab/>
            </w:r>
            <w:r w:rsidR="00B05FAF">
              <w:rPr>
                <w:noProof/>
                <w:webHidden/>
              </w:rPr>
              <w:fldChar w:fldCharType="begin"/>
            </w:r>
            <w:r w:rsidR="00B05FAF">
              <w:rPr>
                <w:noProof/>
                <w:webHidden/>
              </w:rPr>
              <w:instrText xml:space="preserve"> PAGEREF _Toc238969190 \h </w:instrText>
            </w:r>
            <w:r w:rsidR="00B05FAF">
              <w:rPr>
                <w:noProof/>
                <w:webHidden/>
              </w:rPr>
            </w:r>
            <w:r w:rsidR="00B05FAF">
              <w:rPr>
                <w:noProof/>
                <w:webHidden/>
              </w:rPr>
              <w:fldChar w:fldCharType="separate"/>
            </w:r>
            <w:r w:rsidR="008917A7">
              <w:rPr>
                <w:noProof/>
                <w:webHidden/>
                <w:rtl/>
              </w:rPr>
              <w:t>140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91" w:history="1">
            <w:r w:rsidR="00B05FAF" w:rsidRPr="007D7C9E">
              <w:rPr>
                <w:rStyle w:val="Hyperlink"/>
                <w:rFonts w:cs="IRLotus"/>
                <w:noProof/>
                <w:rtl/>
                <w14:scene3d>
                  <w14:camera w14:prst="orthographicFront"/>
                  <w14:lightRig w14:rig="threePt" w14:dir="t">
                    <w14:rot w14:lat="0" w14:lon="0" w14:rev="0"/>
                  </w14:lightRig>
                </w14:scene3d>
              </w:rPr>
              <w:t>56-2</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مطالعه</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قات</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ش</w:t>
            </w:r>
            <w:r w:rsidR="00B05FAF" w:rsidRPr="007D7C9E">
              <w:rPr>
                <w:rStyle w:val="Hyperlink"/>
                <w:rFonts w:cs="IRLotus" w:hint="cs"/>
                <w:noProof/>
                <w:rtl/>
              </w:rPr>
              <w:t>ی</w:t>
            </w:r>
            <w:r w:rsidR="00B05FAF" w:rsidRPr="007D7C9E">
              <w:rPr>
                <w:rStyle w:val="Hyperlink"/>
                <w:rFonts w:cs="IRLotus" w:hint="eastAsia"/>
                <w:noProof/>
                <w:rtl/>
              </w:rPr>
              <w:t>ن</w:t>
            </w:r>
            <w:r w:rsidR="00B05FAF">
              <w:rPr>
                <w:noProof/>
                <w:webHidden/>
              </w:rPr>
              <w:tab/>
            </w:r>
            <w:r w:rsidR="00B05FAF">
              <w:rPr>
                <w:noProof/>
                <w:webHidden/>
              </w:rPr>
              <w:fldChar w:fldCharType="begin"/>
            </w:r>
            <w:r w:rsidR="00B05FAF">
              <w:rPr>
                <w:noProof/>
                <w:webHidden/>
              </w:rPr>
              <w:instrText xml:space="preserve"> PAGEREF _Toc238969191 \h </w:instrText>
            </w:r>
            <w:r w:rsidR="00B05FAF">
              <w:rPr>
                <w:noProof/>
                <w:webHidden/>
              </w:rPr>
            </w:r>
            <w:r w:rsidR="00B05FAF">
              <w:rPr>
                <w:noProof/>
                <w:webHidden/>
              </w:rPr>
              <w:fldChar w:fldCharType="separate"/>
            </w:r>
            <w:r w:rsidR="008917A7">
              <w:rPr>
                <w:noProof/>
                <w:webHidden/>
                <w:rtl/>
              </w:rPr>
              <w:t>141</w:t>
            </w:r>
            <w:r w:rsidR="00B05FAF">
              <w:rPr>
                <w:noProof/>
                <w:webHidden/>
              </w:rPr>
              <w:fldChar w:fldCharType="end"/>
            </w:r>
          </w:hyperlink>
        </w:p>
        <w:p w:rsidR="00B05FAF" w:rsidRDefault="00BB1C0F" w:rsidP="00DB08C9">
          <w:pPr>
            <w:pStyle w:val="TOC1"/>
            <w:rPr>
              <w:rFonts w:asciiTheme="minorHAnsi" w:eastAsiaTheme="minorEastAsia" w:hAnsiTheme="minorHAnsi" w:cstheme="minorBidi"/>
              <w:szCs w:val="22"/>
            </w:rPr>
          </w:pPr>
          <w:hyperlink w:anchor="_Toc238969192" w:history="1">
            <w:r w:rsidR="00B05FAF" w:rsidRPr="007D7C9E">
              <w:rPr>
                <w:rStyle w:val="Hyperlink"/>
                <w:rFonts w:cs="IRLotus"/>
                <w:rtl/>
              </w:rPr>
              <w:t xml:space="preserve">3- </w:t>
            </w:r>
            <w:r w:rsidR="00B05FAF" w:rsidRPr="007D7C9E">
              <w:rPr>
                <w:rStyle w:val="Hyperlink"/>
                <w:rFonts w:cs="IRLotus" w:hint="eastAsia"/>
                <w:rtl/>
              </w:rPr>
              <w:t>فصل</w:t>
            </w:r>
            <w:r w:rsidR="00B05FAF" w:rsidRPr="007D7C9E">
              <w:rPr>
                <w:rStyle w:val="Hyperlink"/>
                <w:rFonts w:cs="IRLotus"/>
                <w:rtl/>
              </w:rPr>
              <w:t xml:space="preserve"> </w:t>
            </w:r>
            <w:r w:rsidR="00B05FAF" w:rsidRPr="007D7C9E">
              <w:rPr>
                <w:rStyle w:val="Hyperlink"/>
                <w:rFonts w:cs="IRLotus" w:hint="eastAsia"/>
                <w:rtl/>
              </w:rPr>
              <w:t>سوم</w:t>
            </w:r>
            <w:r w:rsidR="00B05FAF">
              <w:rPr>
                <w:webHidden/>
              </w:rPr>
              <w:tab/>
            </w:r>
            <w:r w:rsidR="00B05FAF">
              <w:rPr>
                <w:webHidden/>
              </w:rPr>
              <w:fldChar w:fldCharType="begin"/>
            </w:r>
            <w:r w:rsidR="00B05FAF">
              <w:rPr>
                <w:webHidden/>
              </w:rPr>
              <w:instrText xml:space="preserve"> PAGEREF _Toc238969192 \h </w:instrText>
            </w:r>
            <w:r w:rsidR="00B05FAF">
              <w:rPr>
                <w:webHidden/>
              </w:rPr>
            </w:r>
            <w:r w:rsidR="00B05FAF">
              <w:rPr>
                <w:webHidden/>
              </w:rPr>
              <w:fldChar w:fldCharType="separate"/>
            </w:r>
            <w:r w:rsidR="008917A7">
              <w:rPr>
                <w:webHidden/>
                <w:rtl/>
              </w:rPr>
              <w:t>148</w:t>
            </w:r>
            <w:r w:rsidR="00B05FAF">
              <w:rPr>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93" w:history="1">
            <w:r w:rsidR="00B05FAF" w:rsidRPr="007D7C9E">
              <w:rPr>
                <w:rStyle w:val="Hyperlink"/>
                <w:rFonts w:eastAsia="Times New Roman" w:cs="IRLotus"/>
                <w:noProof/>
                <w:rtl/>
                <w14:scene3d>
                  <w14:camera w14:prst="orthographicFront"/>
                  <w14:lightRig w14:rig="threePt" w14:dir="t">
                    <w14:rot w14:lat="0" w14:lon="0" w14:rev="0"/>
                  </w14:lightRig>
                </w14:scene3d>
              </w:rPr>
              <w:t>1-3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مقدمه</w:t>
            </w:r>
            <w:r w:rsidR="00B05FAF">
              <w:rPr>
                <w:noProof/>
                <w:webHidden/>
              </w:rPr>
              <w:tab/>
            </w:r>
            <w:r w:rsidR="00B05FAF">
              <w:rPr>
                <w:noProof/>
                <w:webHidden/>
              </w:rPr>
              <w:fldChar w:fldCharType="begin"/>
            </w:r>
            <w:r w:rsidR="00B05FAF">
              <w:rPr>
                <w:noProof/>
                <w:webHidden/>
              </w:rPr>
              <w:instrText xml:space="preserve"> PAGEREF _Toc238969193 \h </w:instrText>
            </w:r>
            <w:r w:rsidR="00B05FAF">
              <w:rPr>
                <w:noProof/>
                <w:webHidden/>
              </w:rPr>
            </w:r>
            <w:r w:rsidR="00B05FAF">
              <w:rPr>
                <w:noProof/>
                <w:webHidden/>
              </w:rPr>
              <w:fldChar w:fldCharType="separate"/>
            </w:r>
            <w:r w:rsidR="008917A7">
              <w:rPr>
                <w:noProof/>
                <w:webHidden/>
                <w:rtl/>
              </w:rPr>
              <w:t>149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94" w:history="1">
            <w:r w:rsidR="00B05FAF" w:rsidRPr="007D7C9E">
              <w:rPr>
                <w:rStyle w:val="Hyperlink"/>
                <w:rFonts w:eastAsia="Times New Roman" w:cs="IRLotus"/>
                <w:noProof/>
                <w:rtl/>
                <w14:scene3d>
                  <w14:camera w14:prst="orthographicFront"/>
                  <w14:lightRig w14:rig="threePt" w14:dir="t">
                    <w14:rot w14:lat="0" w14:lon="0" w14:rev="0"/>
                  </w14:lightRig>
                </w14:scene3d>
              </w:rPr>
              <w:t>2-3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روش</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تحق</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ق</w:t>
            </w:r>
            <w:r w:rsidR="00B05FAF">
              <w:rPr>
                <w:noProof/>
                <w:webHidden/>
              </w:rPr>
              <w:tab/>
            </w:r>
            <w:r w:rsidR="00B05FAF">
              <w:rPr>
                <w:noProof/>
                <w:webHidden/>
              </w:rPr>
              <w:fldChar w:fldCharType="begin"/>
            </w:r>
            <w:r w:rsidR="00B05FAF">
              <w:rPr>
                <w:noProof/>
                <w:webHidden/>
              </w:rPr>
              <w:instrText xml:space="preserve"> PAGEREF _Toc238969194 \h </w:instrText>
            </w:r>
            <w:r w:rsidR="00B05FAF">
              <w:rPr>
                <w:noProof/>
                <w:webHidden/>
              </w:rPr>
            </w:r>
            <w:r w:rsidR="00B05FAF">
              <w:rPr>
                <w:noProof/>
                <w:webHidden/>
              </w:rPr>
              <w:fldChar w:fldCharType="separate"/>
            </w:r>
            <w:r w:rsidR="008917A7">
              <w:rPr>
                <w:noProof/>
                <w:webHidden/>
                <w:rtl/>
              </w:rPr>
              <w:t>149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95" w:history="1">
            <w:r w:rsidR="00B05FAF" w:rsidRPr="007D7C9E">
              <w:rPr>
                <w:rStyle w:val="Hyperlink"/>
                <w:rFonts w:eastAsia="Times New Roman" w:cs="IRLotus"/>
                <w:noProof/>
                <w:rtl/>
                <w14:scene3d>
                  <w14:camera w14:prst="orthographicFront"/>
                  <w14:lightRig w14:rig="threePt" w14:dir="t">
                    <w14:rot w14:lat="0" w14:lon="0" w14:rev="0"/>
                  </w14:lightRig>
                </w14:scene3d>
              </w:rPr>
              <w:t>3-3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متغ</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رها</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تحق</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ق</w:t>
            </w:r>
            <w:r w:rsidR="00B05FAF">
              <w:rPr>
                <w:noProof/>
                <w:webHidden/>
              </w:rPr>
              <w:tab/>
            </w:r>
            <w:r w:rsidR="00B05FAF">
              <w:rPr>
                <w:noProof/>
                <w:webHidden/>
              </w:rPr>
              <w:fldChar w:fldCharType="begin"/>
            </w:r>
            <w:r w:rsidR="00B05FAF">
              <w:rPr>
                <w:noProof/>
                <w:webHidden/>
              </w:rPr>
              <w:instrText xml:space="preserve"> PAGEREF _Toc238969195 \h </w:instrText>
            </w:r>
            <w:r w:rsidR="00B05FAF">
              <w:rPr>
                <w:noProof/>
                <w:webHidden/>
              </w:rPr>
            </w:r>
            <w:r w:rsidR="00B05FAF">
              <w:rPr>
                <w:noProof/>
                <w:webHidden/>
              </w:rPr>
              <w:fldChar w:fldCharType="separate"/>
            </w:r>
            <w:r w:rsidR="008917A7">
              <w:rPr>
                <w:noProof/>
                <w:webHidden/>
                <w:rtl/>
              </w:rPr>
              <w:t>150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96" w:history="1">
            <w:r w:rsidR="00B05FAF" w:rsidRPr="007D7C9E">
              <w:rPr>
                <w:rStyle w:val="Hyperlink"/>
                <w:rFonts w:eastAsia="Times New Roman" w:cs="IRLotus"/>
                <w:noProof/>
                <w:rtl/>
                <w14:scene3d>
                  <w14:camera w14:prst="orthographicFront"/>
                  <w14:lightRig w14:rig="threePt" w14:dir="t">
                    <w14:rot w14:lat="0" w14:lon="0" w14:rev="0"/>
                  </w14:lightRig>
                </w14:scene3d>
              </w:rPr>
              <w:t>4-3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مدل</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تحل</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ل</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تحق</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ق</w:t>
            </w:r>
            <w:r w:rsidR="00B05FAF">
              <w:rPr>
                <w:noProof/>
                <w:webHidden/>
              </w:rPr>
              <w:tab/>
            </w:r>
            <w:r w:rsidR="00B05FAF">
              <w:rPr>
                <w:noProof/>
                <w:webHidden/>
              </w:rPr>
              <w:fldChar w:fldCharType="begin"/>
            </w:r>
            <w:r w:rsidR="00B05FAF">
              <w:rPr>
                <w:noProof/>
                <w:webHidden/>
              </w:rPr>
              <w:instrText xml:space="preserve"> PAGEREF _Toc238969196 \h </w:instrText>
            </w:r>
            <w:r w:rsidR="00B05FAF">
              <w:rPr>
                <w:noProof/>
                <w:webHidden/>
              </w:rPr>
            </w:r>
            <w:r w:rsidR="00B05FAF">
              <w:rPr>
                <w:noProof/>
                <w:webHidden/>
              </w:rPr>
              <w:fldChar w:fldCharType="separate"/>
            </w:r>
            <w:r w:rsidR="008917A7">
              <w:rPr>
                <w:noProof/>
                <w:webHidden/>
                <w:rtl/>
              </w:rPr>
              <w:t>151</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97" w:history="1">
            <w:r w:rsidR="00B05FAF" w:rsidRPr="007D7C9E">
              <w:rPr>
                <w:rStyle w:val="Hyperlink"/>
                <w:rFonts w:eastAsia="Times New Roman" w:cs="IRLotus"/>
                <w:noProof/>
                <w:rtl/>
                <w14:scene3d>
                  <w14:camera w14:prst="orthographicFront"/>
                  <w14:lightRig w14:rig="threePt" w14:dir="t">
                    <w14:rot w14:lat="0" w14:lon="0" w14:rev="0"/>
                  </w14:lightRig>
                </w14:scene3d>
              </w:rPr>
              <w:t>5-3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ابزار</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گردآور</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داده‌ها</w:t>
            </w:r>
            <w:r w:rsidR="00B05FAF">
              <w:rPr>
                <w:noProof/>
                <w:webHidden/>
              </w:rPr>
              <w:tab/>
            </w:r>
            <w:r w:rsidR="00B05FAF">
              <w:rPr>
                <w:noProof/>
                <w:webHidden/>
              </w:rPr>
              <w:fldChar w:fldCharType="begin"/>
            </w:r>
            <w:r w:rsidR="00B05FAF">
              <w:rPr>
                <w:noProof/>
                <w:webHidden/>
              </w:rPr>
              <w:instrText xml:space="preserve"> PAGEREF _Toc238969197 \h </w:instrText>
            </w:r>
            <w:r w:rsidR="00B05FAF">
              <w:rPr>
                <w:noProof/>
                <w:webHidden/>
              </w:rPr>
            </w:r>
            <w:r w:rsidR="00B05FAF">
              <w:rPr>
                <w:noProof/>
                <w:webHidden/>
              </w:rPr>
              <w:fldChar w:fldCharType="separate"/>
            </w:r>
            <w:r w:rsidR="008917A7">
              <w:rPr>
                <w:noProof/>
                <w:webHidden/>
                <w:rtl/>
              </w:rPr>
              <w:t>152</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198" w:history="1">
            <w:r w:rsidR="00B05FAF" w:rsidRPr="007D7C9E">
              <w:rPr>
                <w:rStyle w:val="Hyperlink"/>
                <w:rFonts w:eastAsia="Times New Roman" w:cs="IRLotus"/>
                <w:noProof/>
                <w:rtl/>
                <w14:scene3d>
                  <w14:camera w14:prst="orthographicFront"/>
                  <w14:lightRig w14:rig="threePt" w14:dir="t">
                    <w14:rot w14:lat="0" w14:lon="0" w14:rev="0"/>
                  </w14:lightRig>
                </w14:scene3d>
              </w:rPr>
              <w:t>6-3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جامعه</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آمار</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تحق</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ق</w:t>
            </w:r>
            <w:r w:rsidR="00B05FAF">
              <w:rPr>
                <w:noProof/>
                <w:webHidden/>
              </w:rPr>
              <w:tab/>
            </w:r>
            <w:r w:rsidR="00B05FAF">
              <w:rPr>
                <w:noProof/>
                <w:webHidden/>
              </w:rPr>
              <w:fldChar w:fldCharType="begin"/>
            </w:r>
            <w:r w:rsidR="00B05FAF">
              <w:rPr>
                <w:noProof/>
                <w:webHidden/>
              </w:rPr>
              <w:instrText xml:space="preserve"> PAGEREF _Toc238969198 \h </w:instrText>
            </w:r>
            <w:r w:rsidR="00B05FAF">
              <w:rPr>
                <w:noProof/>
                <w:webHidden/>
              </w:rPr>
            </w:r>
            <w:r w:rsidR="00B05FAF">
              <w:rPr>
                <w:noProof/>
                <w:webHidden/>
              </w:rPr>
              <w:fldChar w:fldCharType="separate"/>
            </w:r>
            <w:r w:rsidR="008917A7">
              <w:rPr>
                <w:noProof/>
                <w:webHidden/>
                <w:rtl/>
              </w:rPr>
              <w:t>154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199" w:history="1">
            <w:r w:rsidR="00B05FAF" w:rsidRPr="007D7C9E">
              <w:rPr>
                <w:rStyle w:val="Hyperlink"/>
                <w:rFonts w:eastAsia="Times New Roman" w:cs="IRLotus"/>
                <w:noProof/>
                <w:rtl/>
              </w:rPr>
              <w:t xml:space="preserve">1-6-3 </w:t>
            </w:r>
            <w:r w:rsidR="00B05FAF" w:rsidRPr="007D7C9E">
              <w:rPr>
                <w:rStyle w:val="Hyperlink"/>
                <w:rFonts w:eastAsia="Times New Roman" w:cs="IRLotus" w:hint="eastAsia"/>
                <w:noProof/>
                <w:rtl/>
              </w:rPr>
              <w:t>حجم</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نمونه</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و</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روش</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نمونه‌گ</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ر</w:t>
            </w:r>
            <w:r w:rsidR="00B05FAF" w:rsidRPr="007D7C9E">
              <w:rPr>
                <w:rStyle w:val="Hyperlink"/>
                <w:rFonts w:eastAsia="Times New Roman" w:cs="IRLotus" w:hint="cs"/>
                <w:noProof/>
                <w:rtl/>
              </w:rPr>
              <w:t>ی</w:t>
            </w:r>
            <w:r w:rsidR="00B05FAF">
              <w:rPr>
                <w:noProof/>
                <w:webHidden/>
              </w:rPr>
              <w:tab/>
            </w:r>
            <w:r w:rsidR="00B05FAF">
              <w:rPr>
                <w:noProof/>
                <w:webHidden/>
              </w:rPr>
              <w:fldChar w:fldCharType="begin"/>
            </w:r>
            <w:r w:rsidR="00B05FAF">
              <w:rPr>
                <w:noProof/>
                <w:webHidden/>
              </w:rPr>
              <w:instrText xml:space="preserve"> PAGEREF _Toc238969199 \h </w:instrText>
            </w:r>
            <w:r w:rsidR="00B05FAF">
              <w:rPr>
                <w:noProof/>
                <w:webHidden/>
              </w:rPr>
            </w:r>
            <w:r w:rsidR="00B05FAF">
              <w:rPr>
                <w:noProof/>
                <w:webHidden/>
              </w:rPr>
              <w:fldChar w:fldCharType="separate"/>
            </w:r>
            <w:r w:rsidR="008917A7">
              <w:rPr>
                <w:noProof/>
                <w:webHidden/>
                <w:rtl/>
              </w:rPr>
              <w:t>154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00" w:history="1">
            <w:r w:rsidR="00B05FAF" w:rsidRPr="007D7C9E">
              <w:rPr>
                <w:rStyle w:val="Hyperlink"/>
                <w:rFonts w:eastAsia="Times New Roman" w:cs="IRLotus"/>
                <w:noProof/>
                <w:rtl/>
                <w14:scene3d>
                  <w14:camera w14:prst="orthographicFront"/>
                  <w14:lightRig w14:rig="threePt" w14:dir="t">
                    <w14:rot w14:lat="0" w14:lon="0" w14:rev="0"/>
                  </w14:lightRig>
                </w14:scene3d>
              </w:rPr>
              <w:t>7-3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و</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ژگ</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ها</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فن</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ابزار</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اندازه‌گ</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ر</w:t>
            </w:r>
            <w:r w:rsidR="00B05FAF" w:rsidRPr="007D7C9E">
              <w:rPr>
                <w:rStyle w:val="Hyperlink"/>
                <w:rFonts w:eastAsia="Times New Roman" w:cs="IRLotus" w:hint="cs"/>
                <w:noProof/>
                <w:rtl/>
              </w:rPr>
              <w:t>ی</w:t>
            </w:r>
            <w:r w:rsidR="00B05FAF">
              <w:rPr>
                <w:noProof/>
                <w:webHidden/>
              </w:rPr>
              <w:tab/>
            </w:r>
            <w:r w:rsidR="00B05FAF">
              <w:rPr>
                <w:noProof/>
                <w:webHidden/>
              </w:rPr>
              <w:fldChar w:fldCharType="begin"/>
            </w:r>
            <w:r w:rsidR="00B05FAF">
              <w:rPr>
                <w:noProof/>
                <w:webHidden/>
              </w:rPr>
              <w:instrText xml:space="preserve"> PAGEREF _Toc238969200 \h </w:instrText>
            </w:r>
            <w:r w:rsidR="00B05FAF">
              <w:rPr>
                <w:noProof/>
                <w:webHidden/>
              </w:rPr>
            </w:r>
            <w:r w:rsidR="00B05FAF">
              <w:rPr>
                <w:noProof/>
                <w:webHidden/>
              </w:rPr>
              <w:fldChar w:fldCharType="separate"/>
            </w:r>
            <w:r w:rsidR="008917A7">
              <w:rPr>
                <w:noProof/>
                <w:webHidden/>
                <w:rtl/>
              </w:rPr>
              <w:t>155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01" w:history="1">
            <w:r w:rsidR="00B05FAF" w:rsidRPr="007D7C9E">
              <w:rPr>
                <w:rStyle w:val="Hyperlink"/>
                <w:rFonts w:eastAsia="Times New Roman" w:cs="IRLotus"/>
                <w:noProof/>
                <w:rtl/>
              </w:rPr>
              <w:t xml:space="preserve">1-7-3 </w:t>
            </w:r>
            <w:r w:rsidR="00B05FAF" w:rsidRPr="007D7C9E">
              <w:rPr>
                <w:rStyle w:val="Hyperlink"/>
                <w:rFonts w:eastAsia="Times New Roman" w:cs="IRLotus" w:hint="eastAsia"/>
                <w:noProof/>
                <w:rtl/>
              </w:rPr>
              <w:t>روا</w:t>
            </w:r>
            <w:r w:rsidR="00B05FAF" w:rsidRPr="007D7C9E">
              <w:rPr>
                <w:rStyle w:val="Hyperlink"/>
                <w:rFonts w:eastAsia="Times New Roman" w:cs="IRLotus" w:hint="cs"/>
                <w:noProof/>
                <w:rtl/>
              </w:rPr>
              <w:t>یی</w:t>
            </w:r>
            <w:r w:rsidR="00B05FAF">
              <w:rPr>
                <w:noProof/>
                <w:webHidden/>
              </w:rPr>
              <w:tab/>
            </w:r>
            <w:r w:rsidR="00B05FAF">
              <w:rPr>
                <w:noProof/>
                <w:webHidden/>
              </w:rPr>
              <w:fldChar w:fldCharType="begin"/>
            </w:r>
            <w:r w:rsidR="00B05FAF">
              <w:rPr>
                <w:noProof/>
                <w:webHidden/>
              </w:rPr>
              <w:instrText xml:space="preserve"> PAGEREF _Toc238969201 \h </w:instrText>
            </w:r>
            <w:r w:rsidR="00B05FAF">
              <w:rPr>
                <w:noProof/>
                <w:webHidden/>
              </w:rPr>
            </w:r>
            <w:r w:rsidR="00B05FAF">
              <w:rPr>
                <w:noProof/>
                <w:webHidden/>
              </w:rPr>
              <w:fldChar w:fldCharType="separate"/>
            </w:r>
            <w:r w:rsidR="008917A7">
              <w:rPr>
                <w:noProof/>
                <w:webHidden/>
                <w:rtl/>
              </w:rPr>
              <w:t>155</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02" w:history="1">
            <w:r w:rsidR="00B05FAF" w:rsidRPr="007D7C9E">
              <w:rPr>
                <w:rStyle w:val="Hyperlink"/>
                <w:rFonts w:eastAsia="Times New Roman" w:cs="IRLotus"/>
                <w:noProof/>
                <w:rtl/>
              </w:rPr>
              <w:t xml:space="preserve">2-7-3 </w:t>
            </w:r>
            <w:r w:rsidR="00B05FAF" w:rsidRPr="007D7C9E">
              <w:rPr>
                <w:rStyle w:val="Hyperlink"/>
                <w:rFonts w:eastAsia="Times New Roman" w:cs="IRLotus" w:hint="eastAsia"/>
                <w:noProof/>
                <w:rtl/>
              </w:rPr>
              <w:t>پا</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ا</w:t>
            </w:r>
            <w:r w:rsidR="00B05FAF" w:rsidRPr="007D7C9E">
              <w:rPr>
                <w:rStyle w:val="Hyperlink"/>
                <w:rFonts w:eastAsia="Times New Roman" w:cs="IRLotus" w:hint="cs"/>
                <w:noProof/>
                <w:rtl/>
              </w:rPr>
              <w:t>یی</w:t>
            </w:r>
            <w:r w:rsidR="00B05FAF">
              <w:rPr>
                <w:noProof/>
                <w:webHidden/>
              </w:rPr>
              <w:tab/>
            </w:r>
            <w:r w:rsidR="00B05FAF">
              <w:rPr>
                <w:noProof/>
                <w:webHidden/>
              </w:rPr>
              <w:fldChar w:fldCharType="begin"/>
            </w:r>
            <w:r w:rsidR="00B05FAF">
              <w:rPr>
                <w:noProof/>
                <w:webHidden/>
              </w:rPr>
              <w:instrText xml:space="preserve"> PAGEREF _Toc238969202 \h </w:instrText>
            </w:r>
            <w:r w:rsidR="00B05FAF">
              <w:rPr>
                <w:noProof/>
                <w:webHidden/>
              </w:rPr>
            </w:r>
            <w:r w:rsidR="00B05FAF">
              <w:rPr>
                <w:noProof/>
                <w:webHidden/>
              </w:rPr>
              <w:fldChar w:fldCharType="separate"/>
            </w:r>
            <w:r w:rsidR="008917A7">
              <w:rPr>
                <w:noProof/>
                <w:webHidden/>
                <w:rtl/>
              </w:rPr>
              <w:t>156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03" w:history="1">
            <w:r w:rsidR="00B05FAF" w:rsidRPr="007D7C9E">
              <w:rPr>
                <w:rStyle w:val="Hyperlink"/>
                <w:rFonts w:eastAsia="Times New Roman" w:cs="IRLotus"/>
                <w:noProof/>
                <w:rtl/>
                <w14:scene3d>
                  <w14:camera w14:prst="orthographicFront"/>
                  <w14:lightRig w14:rig="threePt" w14:dir="t">
                    <w14:rot w14:lat="0" w14:lon="0" w14:rev="0"/>
                  </w14:lightRig>
                </w14:scene3d>
              </w:rPr>
              <w:t>8-3</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روش</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تجز</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ه</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و</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تحل</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ل</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داده‌ها</w:t>
            </w:r>
            <w:r w:rsidR="00B05FAF">
              <w:rPr>
                <w:noProof/>
                <w:webHidden/>
              </w:rPr>
              <w:tab/>
            </w:r>
            <w:r w:rsidR="00B05FAF">
              <w:rPr>
                <w:noProof/>
                <w:webHidden/>
              </w:rPr>
              <w:fldChar w:fldCharType="begin"/>
            </w:r>
            <w:r w:rsidR="00B05FAF">
              <w:rPr>
                <w:noProof/>
                <w:webHidden/>
              </w:rPr>
              <w:instrText xml:space="preserve"> PAGEREF _Toc238969203 \h </w:instrText>
            </w:r>
            <w:r w:rsidR="00B05FAF">
              <w:rPr>
                <w:noProof/>
                <w:webHidden/>
              </w:rPr>
            </w:r>
            <w:r w:rsidR="00B05FAF">
              <w:rPr>
                <w:noProof/>
                <w:webHidden/>
              </w:rPr>
              <w:fldChar w:fldCharType="separate"/>
            </w:r>
            <w:r w:rsidR="008917A7">
              <w:rPr>
                <w:noProof/>
                <w:webHidden/>
                <w:rtl/>
              </w:rPr>
              <w:t>156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04" w:history="1">
            <w:r w:rsidR="00B05FAF" w:rsidRPr="007D7C9E">
              <w:rPr>
                <w:rStyle w:val="Hyperlink"/>
                <w:rFonts w:eastAsia="Times New Roman" w:cs="IRLotus"/>
                <w:noProof/>
                <w:rtl/>
              </w:rPr>
              <w:t xml:space="preserve">1-8-3 </w:t>
            </w:r>
            <w:r w:rsidR="00B05FAF" w:rsidRPr="007D7C9E">
              <w:rPr>
                <w:rStyle w:val="Hyperlink"/>
                <w:rFonts w:eastAsia="Times New Roman" w:cs="IRLotus" w:hint="eastAsia"/>
                <w:noProof/>
                <w:rtl/>
              </w:rPr>
              <w:t>آمار</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توص</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ف</w:t>
            </w:r>
            <w:r w:rsidR="00B05FAF" w:rsidRPr="007D7C9E">
              <w:rPr>
                <w:rStyle w:val="Hyperlink"/>
                <w:rFonts w:eastAsia="Times New Roman" w:cs="IRLotus" w:hint="cs"/>
                <w:noProof/>
                <w:rtl/>
              </w:rPr>
              <w:t>ی</w:t>
            </w:r>
            <w:r w:rsidR="00B05FAF">
              <w:rPr>
                <w:noProof/>
                <w:webHidden/>
              </w:rPr>
              <w:tab/>
            </w:r>
            <w:r w:rsidR="00B05FAF">
              <w:rPr>
                <w:noProof/>
                <w:webHidden/>
              </w:rPr>
              <w:fldChar w:fldCharType="begin"/>
            </w:r>
            <w:r w:rsidR="00B05FAF">
              <w:rPr>
                <w:noProof/>
                <w:webHidden/>
              </w:rPr>
              <w:instrText xml:space="preserve"> PAGEREF _Toc238969204 \h </w:instrText>
            </w:r>
            <w:r w:rsidR="00B05FAF">
              <w:rPr>
                <w:noProof/>
                <w:webHidden/>
              </w:rPr>
            </w:r>
            <w:r w:rsidR="00B05FAF">
              <w:rPr>
                <w:noProof/>
                <w:webHidden/>
              </w:rPr>
              <w:fldChar w:fldCharType="separate"/>
            </w:r>
            <w:r w:rsidR="008917A7">
              <w:rPr>
                <w:noProof/>
                <w:webHidden/>
                <w:rtl/>
              </w:rPr>
              <w:t>156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05" w:history="1">
            <w:r w:rsidR="00B05FAF" w:rsidRPr="007D7C9E">
              <w:rPr>
                <w:rStyle w:val="Hyperlink"/>
                <w:rFonts w:eastAsia="Times New Roman" w:cs="IRLotus"/>
                <w:noProof/>
                <w:rtl/>
              </w:rPr>
              <w:t xml:space="preserve">2-8-3 </w:t>
            </w:r>
            <w:r w:rsidR="00B05FAF" w:rsidRPr="007D7C9E">
              <w:rPr>
                <w:rStyle w:val="Hyperlink"/>
                <w:rFonts w:eastAsia="Times New Roman" w:cs="IRLotus" w:hint="eastAsia"/>
                <w:noProof/>
                <w:rtl/>
              </w:rPr>
              <w:t>آمار</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استنباط</w:t>
            </w:r>
            <w:r w:rsidR="00B05FAF" w:rsidRPr="007D7C9E">
              <w:rPr>
                <w:rStyle w:val="Hyperlink"/>
                <w:rFonts w:eastAsia="Times New Roman" w:cs="IRLotus" w:hint="cs"/>
                <w:noProof/>
                <w:rtl/>
              </w:rPr>
              <w:t>ی</w:t>
            </w:r>
            <w:r w:rsidR="00B05FAF">
              <w:rPr>
                <w:noProof/>
                <w:webHidden/>
              </w:rPr>
              <w:tab/>
            </w:r>
            <w:r w:rsidR="00B05FAF">
              <w:rPr>
                <w:noProof/>
                <w:webHidden/>
              </w:rPr>
              <w:fldChar w:fldCharType="begin"/>
            </w:r>
            <w:r w:rsidR="00B05FAF">
              <w:rPr>
                <w:noProof/>
                <w:webHidden/>
              </w:rPr>
              <w:instrText xml:space="preserve"> PAGEREF _Toc238969205 \h </w:instrText>
            </w:r>
            <w:r w:rsidR="00B05FAF">
              <w:rPr>
                <w:noProof/>
                <w:webHidden/>
              </w:rPr>
            </w:r>
            <w:r w:rsidR="00B05FAF">
              <w:rPr>
                <w:noProof/>
                <w:webHidden/>
              </w:rPr>
              <w:fldChar w:fldCharType="separate"/>
            </w:r>
            <w:r w:rsidR="008917A7">
              <w:rPr>
                <w:noProof/>
                <w:webHidden/>
                <w:rtl/>
              </w:rPr>
              <w:t>157</w:t>
            </w:r>
            <w:r w:rsidR="00B05FAF">
              <w:rPr>
                <w:noProof/>
                <w:webHidden/>
              </w:rPr>
              <w:fldChar w:fldCharType="end"/>
            </w:r>
          </w:hyperlink>
        </w:p>
        <w:p w:rsidR="00B05FAF" w:rsidRDefault="00BB1C0F" w:rsidP="00DB08C9">
          <w:pPr>
            <w:pStyle w:val="TOC1"/>
            <w:rPr>
              <w:rFonts w:asciiTheme="minorHAnsi" w:eastAsiaTheme="minorEastAsia" w:hAnsiTheme="minorHAnsi" w:cstheme="minorBidi"/>
              <w:szCs w:val="22"/>
            </w:rPr>
          </w:pPr>
          <w:hyperlink w:anchor="_Toc238969206" w:history="1">
            <w:r w:rsidR="00B05FAF" w:rsidRPr="007D7C9E">
              <w:rPr>
                <w:rStyle w:val="Hyperlink"/>
                <w:rFonts w:cs="IRLotus"/>
                <w:rtl/>
              </w:rPr>
              <w:t xml:space="preserve">4- </w:t>
            </w:r>
            <w:r w:rsidR="00B05FAF" w:rsidRPr="007D7C9E">
              <w:rPr>
                <w:rStyle w:val="Hyperlink"/>
                <w:rFonts w:cs="IRLotus" w:hint="eastAsia"/>
                <w:rtl/>
              </w:rPr>
              <w:t>فصل</w:t>
            </w:r>
            <w:r w:rsidR="00B05FAF" w:rsidRPr="007D7C9E">
              <w:rPr>
                <w:rStyle w:val="Hyperlink"/>
                <w:rFonts w:cs="IRLotus"/>
                <w:rtl/>
              </w:rPr>
              <w:t xml:space="preserve"> </w:t>
            </w:r>
            <w:r w:rsidR="00B05FAF" w:rsidRPr="007D7C9E">
              <w:rPr>
                <w:rStyle w:val="Hyperlink"/>
                <w:rFonts w:cs="IRLotus" w:hint="eastAsia"/>
                <w:rtl/>
              </w:rPr>
              <w:t>چهارم</w:t>
            </w:r>
            <w:r w:rsidR="00B05FAF">
              <w:rPr>
                <w:webHidden/>
              </w:rPr>
              <w:tab/>
            </w:r>
            <w:r w:rsidR="00B05FAF">
              <w:rPr>
                <w:webHidden/>
              </w:rPr>
              <w:fldChar w:fldCharType="begin"/>
            </w:r>
            <w:r w:rsidR="00B05FAF">
              <w:rPr>
                <w:webHidden/>
              </w:rPr>
              <w:instrText xml:space="preserve"> PAGEREF _Toc238969206 \h </w:instrText>
            </w:r>
            <w:r w:rsidR="00B05FAF">
              <w:rPr>
                <w:webHidden/>
              </w:rPr>
            </w:r>
            <w:r w:rsidR="00B05FAF">
              <w:rPr>
                <w:webHidden/>
              </w:rPr>
              <w:fldChar w:fldCharType="separate"/>
            </w:r>
            <w:r w:rsidR="008917A7">
              <w:rPr>
                <w:webHidden/>
                <w:rtl/>
              </w:rPr>
              <w:t>158</w:t>
            </w:r>
            <w:r w:rsidR="00B05FAF">
              <w:rPr>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07" w:history="1">
            <w:r w:rsidR="00B05FAF" w:rsidRPr="007D7C9E">
              <w:rPr>
                <w:rStyle w:val="Hyperlink"/>
                <w:rFonts w:eastAsia="Times New Roman" w:cs="IRLotus"/>
                <w:noProof/>
                <w:rtl/>
                <w14:scene3d>
                  <w14:camera w14:prst="orthographicFront"/>
                  <w14:lightRig w14:rig="threePt" w14:dir="t">
                    <w14:rot w14:lat="0" w14:lon="0" w14:rev="0"/>
                  </w14:lightRig>
                </w14:scene3d>
              </w:rPr>
              <w:t>1-4</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مقدمه</w:t>
            </w:r>
            <w:r w:rsidR="00B05FAF">
              <w:rPr>
                <w:noProof/>
                <w:webHidden/>
              </w:rPr>
              <w:tab/>
            </w:r>
            <w:r w:rsidR="00B05FAF">
              <w:rPr>
                <w:noProof/>
                <w:webHidden/>
              </w:rPr>
              <w:fldChar w:fldCharType="begin"/>
            </w:r>
            <w:r w:rsidR="00B05FAF">
              <w:rPr>
                <w:noProof/>
                <w:webHidden/>
              </w:rPr>
              <w:instrText xml:space="preserve"> PAGEREF _Toc238969207 \h </w:instrText>
            </w:r>
            <w:r w:rsidR="00B05FAF">
              <w:rPr>
                <w:noProof/>
                <w:webHidden/>
              </w:rPr>
            </w:r>
            <w:r w:rsidR="00B05FAF">
              <w:rPr>
                <w:noProof/>
                <w:webHidden/>
              </w:rPr>
              <w:fldChar w:fldCharType="separate"/>
            </w:r>
            <w:r w:rsidR="008917A7">
              <w:rPr>
                <w:noProof/>
                <w:webHidden/>
                <w:rtl/>
              </w:rPr>
              <w:t>158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08" w:history="1">
            <w:r w:rsidR="00B05FAF" w:rsidRPr="007D7C9E">
              <w:rPr>
                <w:rStyle w:val="Hyperlink"/>
                <w:rFonts w:eastAsia="Times New Roman" w:cs="IRLotus"/>
                <w:noProof/>
                <w:rtl/>
                <w14:scene3d>
                  <w14:camera w14:prst="orthographicFront"/>
                  <w14:lightRig w14:rig="threePt" w14:dir="t">
                    <w14:rot w14:lat="0" w14:lon="0" w14:rev="0"/>
                  </w14:lightRig>
                </w14:scene3d>
              </w:rPr>
              <w:t>2-4</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تجز</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ه</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و</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تحل</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ل</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توص</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ف</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داده‌ها</w:t>
            </w:r>
            <w:r w:rsidR="00B05FAF">
              <w:rPr>
                <w:noProof/>
                <w:webHidden/>
              </w:rPr>
              <w:tab/>
            </w:r>
            <w:r w:rsidR="00B05FAF">
              <w:rPr>
                <w:noProof/>
                <w:webHidden/>
              </w:rPr>
              <w:fldChar w:fldCharType="begin"/>
            </w:r>
            <w:r w:rsidR="00B05FAF">
              <w:rPr>
                <w:noProof/>
                <w:webHidden/>
              </w:rPr>
              <w:instrText xml:space="preserve"> PAGEREF _Toc238969208 \h </w:instrText>
            </w:r>
            <w:r w:rsidR="00B05FAF">
              <w:rPr>
                <w:noProof/>
                <w:webHidden/>
              </w:rPr>
            </w:r>
            <w:r w:rsidR="00B05FAF">
              <w:rPr>
                <w:noProof/>
                <w:webHidden/>
              </w:rPr>
              <w:fldChar w:fldCharType="separate"/>
            </w:r>
            <w:r w:rsidR="008917A7">
              <w:rPr>
                <w:noProof/>
                <w:webHidden/>
                <w:rtl/>
              </w:rPr>
              <w:t>159</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09" w:history="1">
            <w:r w:rsidR="00B05FAF" w:rsidRPr="007D7C9E">
              <w:rPr>
                <w:rStyle w:val="Hyperlink"/>
                <w:rFonts w:eastAsia="Times New Roman" w:cs="IRLotus"/>
                <w:noProof/>
              </w:rPr>
              <w:t>1-2-4</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جنس</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ت</w:t>
            </w:r>
            <w:r w:rsidR="00B05FAF">
              <w:rPr>
                <w:noProof/>
                <w:webHidden/>
              </w:rPr>
              <w:tab/>
            </w:r>
            <w:r w:rsidR="00B05FAF">
              <w:rPr>
                <w:noProof/>
                <w:webHidden/>
              </w:rPr>
              <w:fldChar w:fldCharType="begin"/>
            </w:r>
            <w:r w:rsidR="00B05FAF">
              <w:rPr>
                <w:noProof/>
                <w:webHidden/>
              </w:rPr>
              <w:instrText xml:space="preserve"> PAGEREF _Toc238969209 \h </w:instrText>
            </w:r>
            <w:r w:rsidR="00B05FAF">
              <w:rPr>
                <w:noProof/>
                <w:webHidden/>
              </w:rPr>
            </w:r>
            <w:r w:rsidR="00B05FAF">
              <w:rPr>
                <w:noProof/>
                <w:webHidden/>
              </w:rPr>
              <w:fldChar w:fldCharType="separate"/>
            </w:r>
            <w:r w:rsidR="008917A7">
              <w:rPr>
                <w:noProof/>
                <w:webHidden/>
                <w:rtl/>
              </w:rPr>
              <w:t>159</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10" w:history="1">
            <w:r w:rsidR="00B05FAF" w:rsidRPr="007D7C9E">
              <w:rPr>
                <w:rStyle w:val="Hyperlink"/>
                <w:rFonts w:eastAsia="Times New Roman" w:cs="IRLotus"/>
                <w:noProof/>
                <w:rtl/>
              </w:rPr>
              <w:t xml:space="preserve">2-2-4 </w:t>
            </w:r>
            <w:r w:rsidR="00B05FAF" w:rsidRPr="007D7C9E">
              <w:rPr>
                <w:rStyle w:val="Hyperlink"/>
                <w:rFonts w:eastAsia="Times New Roman" w:cs="IRLotus" w:hint="eastAsia"/>
                <w:noProof/>
                <w:rtl/>
              </w:rPr>
              <w:t>سطح</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تحص</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لات</w:t>
            </w:r>
            <w:r w:rsidR="00B05FAF">
              <w:rPr>
                <w:noProof/>
                <w:webHidden/>
              </w:rPr>
              <w:tab/>
            </w:r>
            <w:r w:rsidR="00B05FAF">
              <w:rPr>
                <w:noProof/>
                <w:webHidden/>
              </w:rPr>
              <w:fldChar w:fldCharType="begin"/>
            </w:r>
            <w:r w:rsidR="00B05FAF">
              <w:rPr>
                <w:noProof/>
                <w:webHidden/>
              </w:rPr>
              <w:instrText xml:space="preserve"> PAGEREF _Toc238969210 \h </w:instrText>
            </w:r>
            <w:r w:rsidR="00B05FAF">
              <w:rPr>
                <w:noProof/>
                <w:webHidden/>
              </w:rPr>
            </w:r>
            <w:r w:rsidR="00B05FAF">
              <w:rPr>
                <w:noProof/>
                <w:webHidden/>
              </w:rPr>
              <w:fldChar w:fldCharType="separate"/>
            </w:r>
            <w:r w:rsidR="008917A7">
              <w:rPr>
                <w:noProof/>
                <w:webHidden/>
                <w:rtl/>
              </w:rPr>
              <w:t>159</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11" w:history="1">
            <w:r w:rsidR="00B05FAF" w:rsidRPr="007D7C9E">
              <w:rPr>
                <w:rStyle w:val="Hyperlink"/>
                <w:rFonts w:eastAsia="Times New Roman" w:cs="IRLotus"/>
                <w:noProof/>
                <w:rtl/>
              </w:rPr>
              <w:t xml:space="preserve">3-2-4 </w:t>
            </w:r>
            <w:r w:rsidR="00B05FAF" w:rsidRPr="007D7C9E">
              <w:rPr>
                <w:rStyle w:val="Hyperlink"/>
                <w:rFonts w:eastAsia="Times New Roman" w:cs="IRLotus" w:hint="eastAsia"/>
                <w:noProof/>
                <w:rtl/>
              </w:rPr>
              <w:t>توز</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ع</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سطح</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تحص</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لات</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پاسخ‌دهندگان</w:t>
            </w:r>
            <w:r w:rsidR="00B05FAF">
              <w:rPr>
                <w:noProof/>
                <w:webHidden/>
              </w:rPr>
              <w:tab/>
            </w:r>
            <w:r w:rsidR="00B05FAF">
              <w:rPr>
                <w:noProof/>
                <w:webHidden/>
              </w:rPr>
              <w:fldChar w:fldCharType="begin"/>
            </w:r>
            <w:r w:rsidR="00B05FAF">
              <w:rPr>
                <w:noProof/>
                <w:webHidden/>
              </w:rPr>
              <w:instrText xml:space="preserve"> PAGEREF _Toc238969211 \h </w:instrText>
            </w:r>
            <w:r w:rsidR="00B05FAF">
              <w:rPr>
                <w:noProof/>
                <w:webHidden/>
              </w:rPr>
            </w:r>
            <w:r w:rsidR="00B05FAF">
              <w:rPr>
                <w:noProof/>
                <w:webHidden/>
              </w:rPr>
              <w:fldChar w:fldCharType="separate"/>
            </w:r>
            <w:r w:rsidR="008917A7">
              <w:rPr>
                <w:noProof/>
                <w:webHidden/>
                <w:rtl/>
              </w:rPr>
              <w:t>160</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12" w:history="1">
            <w:r w:rsidR="00B05FAF" w:rsidRPr="007D7C9E">
              <w:rPr>
                <w:rStyle w:val="Hyperlink"/>
                <w:rFonts w:cs="IRLotus"/>
                <w:noProof/>
                <w:rtl/>
                <w14:scene3d>
                  <w14:camera w14:prst="orthographicFront"/>
                  <w14:lightRig w14:rig="threePt" w14:dir="t">
                    <w14:rot w14:lat="0" w14:lon="0" w14:rev="0"/>
                  </w14:lightRig>
                </w14:scene3d>
              </w:rPr>
              <w:t>3-4</w:t>
            </w:r>
            <w:r w:rsidR="00B05FAF">
              <w:rPr>
                <w:rFonts w:asciiTheme="minorHAnsi" w:eastAsiaTheme="minorEastAsia" w:hAnsiTheme="minorHAnsi" w:cstheme="minorBidi"/>
                <w:noProof/>
                <w:szCs w:val="22"/>
              </w:rPr>
              <w:tab/>
            </w:r>
            <w:r w:rsidR="00B05FAF" w:rsidRPr="007D7C9E">
              <w:rPr>
                <w:rStyle w:val="Hyperlink"/>
                <w:rFonts w:eastAsia="Calibri" w:cs="IRLotus" w:hint="eastAsia"/>
                <w:noProof/>
                <w:rtl/>
              </w:rPr>
              <w:t>شاخص‌ها</w:t>
            </w:r>
            <w:r w:rsidR="00B05FAF" w:rsidRPr="007D7C9E">
              <w:rPr>
                <w:rStyle w:val="Hyperlink"/>
                <w:rFonts w:eastAsia="Calibri" w:cs="IRLotus" w:hint="cs"/>
                <w:noProof/>
                <w:rtl/>
              </w:rPr>
              <w:t>ی</w:t>
            </w:r>
            <w:r w:rsidR="00B05FAF" w:rsidRPr="007D7C9E">
              <w:rPr>
                <w:rStyle w:val="Hyperlink"/>
                <w:rFonts w:eastAsia="Calibri" w:cs="IRLotus"/>
                <w:noProof/>
                <w:rtl/>
              </w:rPr>
              <w:t xml:space="preserve"> </w:t>
            </w:r>
            <w:r w:rsidR="00B05FAF" w:rsidRPr="007D7C9E">
              <w:rPr>
                <w:rStyle w:val="Hyperlink"/>
                <w:rFonts w:eastAsia="Calibri" w:cs="IRLotus" w:hint="eastAsia"/>
                <w:noProof/>
                <w:rtl/>
              </w:rPr>
              <w:t>توص</w:t>
            </w:r>
            <w:r w:rsidR="00B05FAF" w:rsidRPr="007D7C9E">
              <w:rPr>
                <w:rStyle w:val="Hyperlink"/>
                <w:rFonts w:eastAsia="Calibri" w:cs="IRLotus" w:hint="cs"/>
                <w:noProof/>
                <w:rtl/>
              </w:rPr>
              <w:t>ی</w:t>
            </w:r>
            <w:r w:rsidR="00B05FAF" w:rsidRPr="007D7C9E">
              <w:rPr>
                <w:rStyle w:val="Hyperlink"/>
                <w:rFonts w:eastAsia="Calibri" w:cs="IRLotus" w:hint="eastAsia"/>
                <w:noProof/>
                <w:rtl/>
              </w:rPr>
              <w:t>ف</w:t>
            </w:r>
            <w:r w:rsidR="00B05FAF" w:rsidRPr="007D7C9E">
              <w:rPr>
                <w:rStyle w:val="Hyperlink"/>
                <w:rFonts w:eastAsia="Calibri" w:cs="IRLotus" w:hint="cs"/>
                <w:noProof/>
                <w:rtl/>
              </w:rPr>
              <w:t>ی</w:t>
            </w:r>
            <w:r w:rsidR="00B05FAF" w:rsidRPr="007D7C9E">
              <w:rPr>
                <w:rStyle w:val="Hyperlink"/>
                <w:rFonts w:eastAsia="Calibri" w:cs="IRLotus"/>
                <w:noProof/>
                <w:rtl/>
              </w:rPr>
              <w:t xml:space="preserve"> </w:t>
            </w:r>
            <w:r w:rsidR="00B05FAF" w:rsidRPr="007D7C9E">
              <w:rPr>
                <w:rStyle w:val="Hyperlink"/>
                <w:rFonts w:eastAsia="Calibri" w:cs="IRLotus" w:hint="eastAsia"/>
                <w:noProof/>
                <w:rtl/>
              </w:rPr>
              <w:t>متغ</w:t>
            </w:r>
            <w:r w:rsidR="00B05FAF" w:rsidRPr="007D7C9E">
              <w:rPr>
                <w:rStyle w:val="Hyperlink"/>
                <w:rFonts w:eastAsia="Calibri" w:cs="IRLotus" w:hint="cs"/>
                <w:noProof/>
                <w:rtl/>
              </w:rPr>
              <w:t>ی</w:t>
            </w:r>
            <w:r w:rsidR="00B05FAF" w:rsidRPr="007D7C9E">
              <w:rPr>
                <w:rStyle w:val="Hyperlink"/>
                <w:rFonts w:eastAsia="Calibri" w:cs="IRLotus" w:hint="eastAsia"/>
                <w:noProof/>
                <w:rtl/>
              </w:rPr>
              <w:t>رها</w:t>
            </w:r>
            <w:r w:rsidR="00B05FAF" w:rsidRPr="007D7C9E">
              <w:rPr>
                <w:rStyle w:val="Hyperlink"/>
                <w:rFonts w:eastAsia="Calibri" w:cs="IRLotus" w:hint="cs"/>
                <w:noProof/>
                <w:rtl/>
              </w:rPr>
              <w:t>ی</w:t>
            </w:r>
            <w:r w:rsidR="00B05FAF" w:rsidRPr="007D7C9E">
              <w:rPr>
                <w:rStyle w:val="Hyperlink"/>
                <w:rFonts w:eastAsia="Calibri" w:cs="IRLotus"/>
                <w:noProof/>
                <w:rtl/>
              </w:rPr>
              <w:t xml:space="preserve"> </w:t>
            </w:r>
            <w:r w:rsidR="00B05FAF" w:rsidRPr="007D7C9E">
              <w:rPr>
                <w:rStyle w:val="Hyperlink"/>
                <w:rFonts w:eastAsia="Calibri" w:cs="IRLotus" w:hint="eastAsia"/>
                <w:noProof/>
                <w:rtl/>
              </w:rPr>
              <w:t>پژوهش</w:t>
            </w:r>
            <w:r w:rsidR="00B05FAF">
              <w:rPr>
                <w:noProof/>
                <w:webHidden/>
              </w:rPr>
              <w:tab/>
            </w:r>
            <w:r w:rsidR="00B05FAF">
              <w:rPr>
                <w:noProof/>
                <w:webHidden/>
              </w:rPr>
              <w:fldChar w:fldCharType="begin"/>
            </w:r>
            <w:r w:rsidR="00B05FAF">
              <w:rPr>
                <w:noProof/>
                <w:webHidden/>
              </w:rPr>
              <w:instrText xml:space="preserve"> PAGEREF _Toc238969212 \h </w:instrText>
            </w:r>
            <w:r w:rsidR="00B05FAF">
              <w:rPr>
                <w:noProof/>
                <w:webHidden/>
              </w:rPr>
            </w:r>
            <w:r w:rsidR="00B05FAF">
              <w:rPr>
                <w:noProof/>
                <w:webHidden/>
              </w:rPr>
              <w:fldChar w:fldCharType="separate"/>
            </w:r>
            <w:r w:rsidR="008917A7">
              <w:rPr>
                <w:noProof/>
                <w:webHidden/>
                <w:rtl/>
              </w:rPr>
              <w:t>161</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13" w:history="1">
            <w:r w:rsidR="00B05FAF" w:rsidRPr="007D7C9E">
              <w:rPr>
                <w:rStyle w:val="Hyperlink"/>
                <w:rFonts w:cs="IRLotus"/>
                <w:noProof/>
                <w:rtl/>
                <w14:scene3d>
                  <w14:camera w14:prst="orthographicFront"/>
                  <w14:lightRig w14:rig="threePt" w14:dir="t">
                    <w14:rot w14:lat="0" w14:lon="0" w14:rev="0"/>
                  </w14:lightRig>
                </w14:scene3d>
              </w:rPr>
              <w:t>4-4</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بررس</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پا</w:t>
            </w:r>
            <w:r w:rsidR="00B05FAF" w:rsidRPr="007D7C9E">
              <w:rPr>
                <w:rStyle w:val="Hyperlink"/>
                <w:rFonts w:cs="IRLotus" w:hint="cs"/>
                <w:noProof/>
                <w:rtl/>
              </w:rPr>
              <w:t>ی</w:t>
            </w:r>
            <w:r w:rsidR="00B05FAF" w:rsidRPr="007D7C9E">
              <w:rPr>
                <w:rStyle w:val="Hyperlink"/>
                <w:rFonts w:cs="IRLotus" w:hint="eastAsia"/>
                <w:noProof/>
                <w:rtl/>
              </w:rPr>
              <w:t>ا</w:t>
            </w:r>
            <w:r w:rsidR="00B05FAF" w:rsidRPr="007D7C9E">
              <w:rPr>
                <w:rStyle w:val="Hyperlink"/>
                <w:rFonts w:cs="IRLotus" w:hint="cs"/>
                <w:noProof/>
                <w:rtl/>
              </w:rPr>
              <w:t>یی</w:t>
            </w:r>
            <w:r w:rsidR="00B05FAF" w:rsidRPr="007D7C9E">
              <w:rPr>
                <w:rStyle w:val="Hyperlink"/>
                <w:rFonts w:cs="IRLotus"/>
                <w:noProof/>
                <w:rtl/>
              </w:rPr>
              <w:t xml:space="preserve"> </w:t>
            </w:r>
            <w:r w:rsidR="00B05FAF" w:rsidRPr="007D7C9E">
              <w:rPr>
                <w:rStyle w:val="Hyperlink"/>
                <w:rFonts w:cs="IRLotus" w:hint="eastAsia"/>
                <w:noProof/>
                <w:rtl/>
              </w:rPr>
              <w:t>پرسشنامه</w:t>
            </w:r>
            <w:r w:rsidR="00B05FAF">
              <w:rPr>
                <w:noProof/>
                <w:webHidden/>
              </w:rPr>
              <w:tab/>
            </w:r>
            <w:r w:rsidR="00B05FAF">
              <w:rPr>
                <w:noProof/>
                <w:webHidden/>
              </w:rPr>
              <w:fldChar w:fldCharType="begin"/>
            </w:r>
            <w:r w:rsidR="00B05FAF">
              <w:rPr>
                <w:noProof/>
                <w:webHidden/>
              </w:rPr>
              <w:instrText xml:space="preserve"> PAGEREF _Toc238969213 \h </w:instrText>
            </w:r>
            <w:r w:rsidR="00B05FAF">
              <w:rPr>
                <w:noProof/>
                <w:webHidden/>
              </w:rPr>
            </w:r>
            <w:r w:rsidR="00B05FAF">
              <w:rPr>
                <w:noProof/>
                <w:webHidden/>
              </w:rPr>
              <w:fldChar w:fldCharType="separate"/>
            </w:r>
            <w:r w:rsidR="008917A7">
              <w:rPr>
                <w:noProof/>
                <w:webHidden/>
                <w:rtl/>
              </w:rPr>
              <w:t>161</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14" w:history="1">
            <w:r w:rsidR="00B05FAF" w:rsidRPr="007D7C9E">
              <w:rPr>
                <w:rStyle w:val="Hyperlink"/>
                <w:rFonts w:eastAsia="Times New Roman" w:cs="IRLotus"/>
                <w:noProof/>
                <w14:scene3d>
                  <w14:camera w14:prst="orthographicFront"/>
                  <w14:lightRig w14:rig="threePt" w14:dir="t">
                    <w14:rot w14:lat="0" w14:lon="0" w14:rev="0"/>
                  </w14:lightRig>
                </w14:scene3d>
              </w:rPr>
              <w:t>5-4</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آزمون</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نرمال</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بودن</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داده‌ها</w:t>
            </w:r>
            <w:r w:rsidR="00B05FAF">
              <w:rPr>
                <w:rStyle w:val="Hyperlink"/>
                <w:rFonts w:eastAsia="Times New Roman"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_Toc238969214 \h </w:instrText>
            </w:r>
            <w:r w:rsidR="00B05FAF">
              <w:rPr>
                <w:noProof/>
                <w:webHidden/>
              </w:rPr>
            </w:r>
            <w:r w:rsidR="00B05FAF">
              <w:rPr>
                <w:noProof/>
                <w:webHidden/>
              </w:rPr>
              <w:fldChar w:fldCharType="separate"/>
            </w:r>
            <w:r w:rsidR="008917A7">
              <w:rPr>
                <w:noProof/>
                <w:webHidden/>
                <w:rtl/>
              </w:rPr>
              <w:t>163</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15" w:history="1">
            <w:r w:rsidR="00B05FAF" w:rsidRPr="007D7C9E">
              <w:rPr>
                <w:rStyle w:val="Hyperlink"/>
                <w:rFonts w:eastAsia="Times New Roman" w:cs="IRLotus"/>
                <w:noProof/>
                <w14:scene3d>
                  <w14:camera w14:prst="orthographicFront"/>
                  <w14:lightRig w14:rig="threePt" w14:dir="t">
                    <w14:rot w14:lat="0" w14:lon="0" w14:rev="0"/>
                  </w14:lightRig>
                </w14:scene3d>
              </w:rPr>
              <w:t>6-4</w:t>
            </w:r>
            <w:r w:rsidR="00B05FAF">
              <w:rPr>
                <w:rFonts w:asciiTheme="minorHAnsi" w:eastAsiaTheme="minorEastAsia" w:hAnsiTheme="minorHAnsi" w:cstheme="minorBidi"/>
                <w:noProof/>
                <w:szCs w:val="22"/>
              </w:rPr>
              <w:tab/>
            </w:r>
            <w:r w:rsidR="00B05FAF" w:rsidRPr="007D7C9E">
              <w:rPr>
                <w:rStyle w:val="Hyperlink"/>
                <w:rFonts w:eastAsia="Times New Roman" w:cs="IRLotus" w:hint="eastAsia"/>
                <w:noProof/>
                <w:rtl/>
              </w:rPr>
              <w:t>آزمون</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فرض</w:t>
            </w:r>
            <w:r w:rsidR="00B05FAF" w:rsidRPr="007D7C9E">
              <w:rPr>
                <w:rStyle w:val="Hyperlink"/>
                <w:rFonts w:eastAsia="Times New Roman" w:cs="IRLotus" w:hint="cs"/>
                <w:noProof/>
                <w:rtl/>
              </w:rPr>
              <w:t>ی</w:t>
            </w:r>
            <w:r w:rsidR="00B05FAF" w:rsidRPr="007D7C9E">
              <w:rPr>
                <w:rStyle w:val="Hyperlink"/>
                <w:rFonts w:eastAsia="Times New Roman" w:cs="IRLotus" w:hint="eastAsia"/>
                <w:noProof/>
                <w:rtl/>
              </w:rPr>
              <w:t>ه‌ها</w:t>
            </w:r>
            <w:r w:rsidR="00B05FAF" w:rsidRPr="007D7C9E">
              <w:rPr>
                <w:rStyle w:val="Hyperlink"/>
                <w:rFonts w:eastAsia="Times New Roman" w:cs="IRLotus" w:hint="cs"/>
                <w:noProof/>
                <w:rtl/>
              </w:rPr>
              <w:t>ی</w:t>
            </w:r>
            <w:r w:rsidR="00B05FAF" w:rsidRPr="007D7C9E">
              <w:rPr>
                <w:rStyle w:val="Hyperlink"/>
                <w:rFonts w:eastAsia="Times New Roman" w:cs="IRLotus"/>
                <w:noProof/>
                <w:rtl/>
              </w:rPr>
              <w:t xml:space="preserve"> </w:t>
            </w:r>
            <w:r w:rsidR="00B05FAF" w:rsidRPr="007D7C9E">
              <w:rPr>
                <w:rStyle w:val="Hyperlink"/>
                <w:rFonts w:eastAsia="Times New Roman" w:cs="IRLotus" w:hint="eastAsia"/>
                <w:noProof/>
                <w:rtl/>
              </w:rPr>
              <w:t>پژوهش</w:t>
            </w:r>
            <w:r w:rsidR="00B05FAF">
              <w:rPr>
                <w:rStyle w:val="Hyperlink"/>
                <w:rFonts w:eastAsia="Times New Roman"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_Toc238969215 \h </w:instrText>
            </w:r>
            <w:r w:rsidR="00B05FAF">
              <w:rPr>
                <w:noProof/>
                <w:webHidden/>
              </w:rPr>
            </w:r>
            <w:r w:rsidR="00B05FAF">
              <w:rPr>
                <w:noProof/>
                <w:webHidden/>
              </w:rPr>
              <w:fldChar w:fldCharType="separate"/>
            </w:r>
            <w:r w:rsidR="008917A7">
              <w:rPr>
                <w:noProof/>
                <w:webHidden/>
                <w:rtl/>
              </w:rPr>
              <w:t>164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16" w:history="1">
            <w:r w:rsidR="00B05FAF" w:rsidRPr="007D7C9E">
              <w:rPr>
                <w:rStyle w:val="Hyperlink"/>
                <w:rFonts w:cs="IRLotus"/>
                <w:noProof/>
              </w:rPr>
              <w:t>1-6-4</w:t>
            </w:r>
            <w:r w:rsidR="00B05FAF" w:rsidRPr="007D7C9E">
              <w:rPr>
                <w:rStyle w:val="Hyperlink"/>
                <w:rFonts w:cs="IRLotus"/>
                <w:noProof/>
                <w:rtl/>
              </w:rPr>
              <w:t xml:space="preserve"> </w:t>
            </w:r>
            <w:r w:rsidR="00B05FAF" w:rsidRPr="007D7C9E">
              <w:rPr>
                <w:rStyle w:val="Hyperlink"/>
                <w:rFonts w:cs="IRLotus" w:hint="eastAsia"/>
                <w:noProof/>
                <w:rtl/>
              </w:rPr>
              <w:t>آزمون</w:t>
            </w:r>
            <w:r w:rsidR="00B05FAF" w:rsidRPr="007D7C9E">
              <w:rPr>
                <w:rStyle w:val="Hyperlink"/>
                <w:rFonts w:cs="IRLotus"/>
                <w:noProof/>
                <w:rtl/>
              </w:rPr>
              <w:t xml:space="preserve">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اول</w:t>
            </w:r>
            <w:r w:rsidR="00B05FAF">
              <w:rPr>
                <w:noProof/>
                <w:webHidden/>
              </w:rPr>
              <w:tab/>
            </w:r>
            <w:r w:rsidR="00B05FAF">
              <w:rPr>
                <w:noProof/>
                <w:webHidden/>
              </w:rPr>
              <w:fldChar w:fldCharType="begin"/>
            </w:r>
            <w:r w:rsidR="00B05FAF">
              <w:rPr>
                <w:noProof/>
                <w:webHidden/>
              </w:rPr>
              <w:instrText xml:space="preserve"> PAGEREF _Toc238969216 \h </w:instrText>
            </w:r>
            <w:r w:rsidR="00B05FAF">
              <w:rPr>
                <w:noProof/>
                <w:webHidden/>
              </w:rPr>
            </w:r>
            <w:r w:rsidR="00B05FAF">
              <w:rPr>
                <w:noProof/>
                <w:webHidden/>
              </w:rPr>
              <w:fldChar w:fldCharType="separate"/>
            </w:r>
            <w:r w:rsidR="008917A7">
              <w:rPr>
                <w:noProof/>
                <w:webHidden/>
                <w:rtl/>
              </w:rPr>
              <w:t>164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17" w:history="1">
            <w:r w:rsidR="00B05FAF" w:rsidRPr="007D7C9E">
              <w:rPr>
                <w:rStyle w:val="Hyperlink"/>
                <w:rFonts w:cs="IRLotus"/>
                <w:noProof/>
              </w:rPr>
              <w:t>2-6-4</w:t>
            </w:r>
            <w:r w:rsidR="00B05FAF" w:rsidRPr="007D7C9E">
              <w:rPr>
                <w:rStyle w:val="Hyperlink"/>
                <w:rFonts w:cs="IRLotus"/>
                <w:noProof/>
                <w:rtl/>
              </w:rPr>
              <w:t xml:space="preserve"> </w:t>
            </w:r>
            <w:r w:rsidR="00B05FAF" w:rsidRPr="007D7C9E">
              <w:rPr>
                <w:rStyle w:val="Hyperlink"/>
                <w:rFonts w:cs="IRLotus" w:hint="eastAsia"/>
                <w:noProof/>
                <w:rtl/>
              </w:rPr>
              <w:t>آزمون</w:t>
            </w:r>
            <w:r w:rsidR="00B05FAF" w:rsidRPr="007D7C9E">
              <w:rPr>
                <w:rStyle w:val="Hyperlink"/>
                <w:rFonts w:cs="IRLotus"/>
                <w:noProof/>
                <w:rtl/>
              </w:rPr>
              <w:t xml:space="preserve">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دوم</w:t>
            </w:r>
            <w:r w:rsidR="00B05FAF">
              <w:rPr>
                <w:noProof/>
                <w:webHidden/>
              </w:rPr>
              <w:tab/>
            </w:r>
            <w:r w:rsidR="00B05FAF">
              <w:rPr>
                <w:noProof/>
                <w:webHidden/>
              </w:rPr>
              <w:fldChar w:fldCharType="begin"/>
            </w:r>
            <w:r w:rsidR="00B05FAF">
              <w:rPr>
                <w:noProof/>
                <w:webHidden/>
              </w:rPr>
              <w:instrText xml:space="preserve"> PAGEREF _Toc238969217 \h </w:instrText>
            </w:r>
            <w:r w:rsidR="00B05FAF">
              <w:rPr>
                <w:noProof/>
                <w:webHidden/>
              </w:rPr>
            </w:r>
            <w:r w:rsidR="00B05FAF">
              <w:rPr>
                <w:noProof/>
                <w:webHidden/>
              </w:rPr>
              <w:fldChar w:fldCharType="separate"/>
            </w:r>
            <w:r w:rsidR="008917A7">
              <w:rPr>
                <w:noProof/>
                <w:webHidden/>
                <w:rtl/>
              </w:rPr>
              <w:t>164</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18" w:history="1">
            <w:r w:rsidR="00B05FAF" w:rsidRPr="007D7C9E">
              <w:rPr>
                <w:rStyle w:val="Hyperlink"/>
                <w:rFonts w:cs="IRLotus"/>
                <w:noProof/>
              </w:rPr>
              <w:t>3-6-4</w:t>
            </w:r>
            <w:r w:rsidR="00B05FAF" w:rsidRPr="007D7C9E">
              <w:rPr>
                <w:rStyle w:val="Hyperlink"/>
                <w:rFonts w:cs="IRLotus"/>
                <w:noProof/>
                <w:rtl/>
              </w:rPr>
              <w:t xml:space="preserve"> </w:t>
            </w:r>
            <w:r w:rsidR="00B05FAF" w:rsidRPr="007D7C9E">
              <w:rPr>
                <w:rStyle w:val="Hyperlink"/>
                <w:rFonts w:cs="IRLotus" w:hint="eastAsia"/>
                <w:noProof/>
                <w:rtl/>
              </w:rPr>
              <w:t>آزمون</w:t>
            </w:r>
            <w:r w:rsidR="00B05FAF" w:rsidRPr="007D7C9E">
              <w:rPr>
                <w:rStyle w:val="Hyperlink"/>
                <w:rFonts w:cs="IRLotus"/>
                <w:noProof/>
                <w:rtl/>
              </w:rPr>
              <w:t xml:space="preserve">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سوم</w:t>
            </w:r>
            <w:r w:rsidR="00B05FAF">
              <w:rPr>
                <w:noProof/>
                <w:webHidden/>
              </w:rPr>
              <w:tab/>
            </w:r>
            <w:r w:rsidR="00B05FAF">
              <w:rPr>
                <w:noProof/>
                <w:webHidden/>
              </w:rPr>
              <w:fldChar w:fldCharType="begin"/>
            </w:r>
            <w:r w:rsidR="00B05FAF">
              <w:rPr>
                <w:noProof/>
                <w:webHidden/>
              </w:rPr>
              <w:instrText xml:space="preserve"> PAGEREF _Toc238969218 \h </w:instrText>
            </w:r>
            <w:r w:rsidR="00B05FAF">
              <w:rPr>
                <w:noProof/>
                <w:webHidden/>
              </w:rPr>
            </w:r>
            <w:r w:rsidR="00B05FAF">
              <w:rPr>
                <w:noProof/>
                <w:webHidden/>
              </w:rPr>
              <w:fldChar w:fldCharType="separate"/>
            </w:r>
            <w:r w:rsidR="008917A7">
              <w:rPr>
                <w:noProof/>
                <w:webHidden/>
                <w:rtl/>
              </w:rPr>
              <w:t>165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19" w:history="1">
            <w:r w:rsidR="00B05FAF" w:rsidRPr="007D7C9E">
              <w:rPr>
                <w:rStyle w:val="Hyperlink"/>
                <w:rFonts w:cs="IRLotus"/>
                <w:noProof/>
                <w14:scene3d>
                  <w14:camera w14:prst="orthographicFront"/>
                  <w14:lightRig w14:rig="threePt" w14:dir="t">
                    <w14:rot w14:lat="0" w14:lon="0" w14:rev="0"/>
                  </w14:lightRig>
                </w14:scene3d>
              </w:rPr>
              <w:t>7-4</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بررس</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رابطه</w:t>
            </w:r>
            <w:r w:rsidR="00B05FAF" w:rsidRPr="007D7C9E">
              <w:rPr>
                <w:rStyle w:val="Hyperlink"/>
                <w:rFonts w:cs="IRLotus"/>
                <w:noProof/>
                <w:rtl/>
              </w:rPr>
              <w:t xml:space="preserve"> </w:t>
            </w:r>
            <w:r w:rsidR="00B05FAF" w:rsidRPr="007D7C9E">
              <w:rPr>
                <w:rStyle w:val="Hyperlink"/>
                <w:rFonts w:cs="IRLotus" w:hint="eastAsia"/>
                <w:noProof/>
                <w:rtl/>
              </w:rPr>
              <w:t>کل</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م</w:t>
            </w:r>
            <w:r w:rsidR="00B05FAF" w:rsidRPr="007D7C9E">
              <w:rPr>
                <w:rStyle w:val="Hyperlink"/>
                <w:rFonts w:cs="IRLotus" w:hint="cs"/>
                <w:noProof/>
                <w:rtl/>
              </w:rPr>
              <w:t>ی</w:t>
            </w:r>
            <w:r w:rsidR="00B05FAF" w:rsidRPr="007D7C9E">
              <w:rPr>
                <w:rStyle w:val="Hyperlink"/>
                <w:rFonts w:cs="IRLotus" w:hint="eastAsia"/>
                <w:noProof/>
                <w:rtl/>
              </w:rPr>
              <w:t>زان</w:t>
            </w:r>
            <w:r w:rsidR="00B05FAF" w:rsidRPr="007D7C9E">
              <w:rPr>
                <w:rStyle w:val="Hyperlink"/>
                <w:rFonts w:cs="IRLotus"/>
                <w:noProof/>
                <w:rtl/>
              </w:rPr>
              <w:t xml:space="preserve"> </w:t>
            </w:r>
            <w:r w:rsidR="00B05FAF" w:rsidRPr="007D7C9E">
              <w:rPr>
                <w:rStyle w:val="Hyperlink"/>
                <w:rFonts w:cs="IRLotus" w:hint="eastAsia"/>
                <w:noProof/>
                <w:rtl/>
              </w:rPr>
              <w:t>فروش</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_Toc238969219 \h </w:instrText>
            </w:r>
            <w:r w:rsidR="00B05FAF">
              <w:rPr>
                <w:noProof/>
                <w:webHidden/>
              </w:rPr>
            </w:r>
            <w:r w:rsidR="00B05FAF">
              <w:rPr>
                <w:noProof/>
                <w:webHidden/>
              </w:rPr>
              <w:fldChar w:fldCharType="separate"/>
            </w:r>
            <w:r w:rsidR="008917A7">
              <w:rPr>
                <w:noProof/>
                <w:webHidden/>
                <w:rtl/>
              </w:rPr>
              <w:t>166</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20" w:history="1">
            <w:r w:rsidR="00B05FAF" w:rsidRPr="007D7C9E">
              <w:rPr>
                <w:rStyle w:val="Hyperlink"/>
                <w:rFonts w:cs="IRLotus"/>
                <w:noProof/>
                <w14:scene3d>
                  <w14:camera w14:prst="orthographicFront"/>
                  <w14:lightRig w14:rig="threePt" w14:dir="t">
                    <w14:rot w14:lat="0" w14:lon="0" w14:rev="0"/>
                  </w14:lightRig>
                </w14:scene3d>
              </w:rPr>
              <w:t>8-4</w:t>
            </w:r>
            <w:r w:rsidR="00B05FAF">
              <w:rPr>
                <w:rFonts w:asciiTheme="minorHAnsi" w:eastAsiaTheme="minorEastAsia" w:hAnsiTheme="minorHAnsi" w:cstheme="minorBidi"/>
                <w:noProof/>
                <w:szCs w:val="22"/>
              </w:rPr>
              <w:tab/>
            </w:r>
            <w:r w:rsidR="00B05FAF" w:rsidRPr="007D7C9E">
              <w:rPr>
                <w:rStyle w:val="Hyperlink"/>
                <w:rFonts w:cs="IRLotus" w:hint="eastAsia"/>
                <w:noProof/>
                <w:rtl/>
              </w:rPr>
              <w:t>جمع‌بند</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فصل</w:t>
            </w:r>
            <w:r w:rsidR="00B05FAF" w:rsidRPr="007D7C9E">
              <w:rPr>
                <w:rStyle w:val="Hyperlink"/>
                <w:rFonts w:cs="IRLotus"/>
                <w:noProof/>
                <w:rtl/>
              </w:rPr>
              <w:t xml:space="preserve"> </w:t>
            </w:r>
            <w:r w:rsidR="00B05FAF" w:rsidRPr="007D7C9E">
              <w:rPr>
                <w:rStyle w:val="Hyperlink"/>
                <w:rFonts w:cs="IRLotus" w:hint="eastAsia"/>
                <w:noProof/>
                <w:rtl/>
              </w:rPr>
              <w:t>چهارم</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_Toc238969220 \h </w:instrText>
            </w:r>
            <w:r w:rsidR="00B05FAF">
              <w:rPr>
                <w:noProof/>
                <w:webHidden/>
              </w:rPr>
            </w:r>
            <w:r w:rsidR="00B05FAF">
              <w:rPr>
                <w:noProof/>
                <w:webHidden/>
              </w:rPr>
              <w:fldChar w:fldCharType="separate"/>
            </w:r>
            <w:r w:rsidR="008917A7">
              <w:rPr>
                <w:noProof/>
                <w:webHidden/>
                <w:rtl/>
              </w:rPr>
              <w:t>166</w:t>
            </w:r>
            <w:r w:rsidR="00B05FAF">
              <w:rPr>
                <w:noProof/>
                <w:webHidden/>
              </w:rPr>
              <w:fldChar w:fldCharType="end"/>
            </w:r>
          </w:hyperlink>
        </w:p>
        <w:p w:rsidR="00B05FAF" w:rsidRDefault="00BB1C0F" w:rsidP="00DB08C9">
          <w:pPr>
            <w:pStyle w:val="TOC1"/>
            <w:rPr>
              <w:rFonts w:asciiTheme="minorHAnsi" w:eastAsiaTheme="minorEastAsia" w:hAnsiTheme="minorHAnsi" w:cstheme="minorBidi"/>
              <w:szCs w:val="22"/>
            </w:rPr>
          </w:pPr>
          <w:hyperlink w:anchor="_Toc238969221" w:history="1">
            <w:r w:rsidR="00B05FAF" w:rsidRPr="007D7C9E">
              <w:rPr>
                <w:rStyle w:val="Hyperlink"/>
                <w:rFonts w:cs="IRLotus"/>
              </w:rPr>
              <w:t>5-</w:t>
            </w:r>
            <w:r w:rsidR="00B05FAF" w:rsidRPr="007D7C9E">
              <w:rPr>
                <w:rStyle w:val="Hyperlink"/>
                <w:rFonts w:cs="IRLotus"/>
                <w:rtl/>
              </w:rPr>
              <w:t xml:space="preserve"> </w:t>
            </w:r>
            <w:r w:rsidR="00B05FAF" w:rsidRPr="007D7C9E">
              <w:rPr>
                <w:rStyle w:val="Hyperlink"/>
                <w:rFonts w:cs="IRLotus" w:hint="eastAsia"/>
                <w:rtl/>
              </w:rPr>
              <w:t>فصل</w:t>
            </w:r>
            <w:r w:rsidR="00B05FAF" w:rsidRPr="007D7C9E">
              <w:rPr>
                <w:rStyle w:val="Hyperlink"/>
                <w:rFonts w:cs="IRLotus"/>
                <w:rtl/>
              </w:rPr>
              <w:t xml:space="preserve"> </w:t>
            </w:r>
            <w:r w:rsidR="00B05FAF" w:rsidRPr="007D7C9E">
              <w:rPr>
                <w:rStyle w:val="Hyperlink"/>
                <w:rFonts w:cs="IRLotus" w:hint="eastAsia"/>
                <w:rtl/>
              </w:rPr>
              <w:t>پنجم</w:t>
            </w:r>
            <w:r w:rsidR="00B05FAF">
              <w:rPr>
                <w:webHidden/>
              </w:rPr>
              <w:tab/>
            </w:r>
            <w:r w:rsidR="00B05FAF">
              <w:rPr>
                <w:webHidden/>
              </w:rPr>
              <w:fldChar w:fldCharType="begin"/>
            </w:r>
            <w:r w:rsidR="00B05FAF">
              <w:rPr>
                <w:webHidden/>
              </w:rPr>
              <w:instrText xml:space="preserve"> PAGEREF _Toc238969221 \h </w:instrText>
            </w:r>
            <w:r w:rsidR="00B05FAF">
              <w:rPr>
                <w:webHidden/>
              </w:rPr>
            </w:r>
            <w:r w:rsidR="00B05FAF">
              <w:rPr>
                <w:webHidden/>
              </w:rPr>
              <w:fldChar w:fldCharType="separate"/>
            </w:r>
            <w:r w:rsidR="008917A7">
              <w:rPr>
                <w:webHidden/>
                <w:rtl/>
              </w:rPr>
              <w:t>168</w:t>
            </w:r>
            <w:r w:rsidR="00B05FAF">
              <w:rPr>
                <w:webHidden/>
              </w:rPr>
              <w:fldChar w:fldCharType="end"/>
            </w:r>
          </w:hyperlink>
        </w:p>
        <w:p w:rsidR="00B05FAF" w:rsidRDefault="00BB1C0F" w:rsidP="00DB08C9">
          <w:pPr>
            <w:pStyle w:val="TOC1"/>
            <w:rPr>
              <w:rFonts w:asciiTheme="minorHAnsi" w:eastAsiaTheme="minorEastAsia" w:hAnsiTheme="minorHAnsi" w:cstheme="minorBidi"/>
              <w:szCs w:val="22"/>
            </w:rPr>
          </w:pPr>
          <w:hyperlink w:anchor="_Toc238969222" w:history="1">
            <w:r w:rsidR="00B05FAF" w:rsidRPr="007D7C9E">
              <w:rPr>
                <w:rStyle w:val="Hyperlink"/>
                <w:rFonts w:cs="IRLotus" w:hint="eastAsia"/>
                <w:rtl/>
              </w:rPr>
              <w:t>نت</w:t>
            </w:r>
            <w:r w:rsidR="00B05FAF" w:rsidRPr="007D7C9E">
              <w:rPr>
                <w:rStyle w:val="Hyperlink"/>
                <w:rFonts w:cs="IRLotus" w:hint="cs"/>
                <w:rtl/>
              </w:rPr>
              <w:t>ی</w:t>
            </w:r>
            <w:r w:rsidR="00B05FAF" w:rsidRPr="007D7C9E">
              <w:rPr>
                <w:rStyle w:val="Hyperlink"/>
                <w:rFonts w:cs="IRLotus" w:hint="eastAsia"/>
                <w:rtl/>
              </w:rPr>
              <w:t>جه‌گ</w:t>
            </w:r>
            <w:r w:rsidR="00B05FAF" w:rsidRPr="007D7C9E">
              <w:rPr>
                <w:rStyle w:val="Hyperlink"/>
                <w:rFonts w:cs="IRLotus" w:hint="cs"/>
                <w:rtl/>
              </w:rPr>
              <w:t>ی</w:t>
            </w:r>
            <w:r w:rsidR="00B05FAF" w:rsidRPr="007D7C9E">
              <w:rPr>
                <w:rStyle w:val="Hyperlink"/>
                <w:rFonts w:cs="IRLotus" w:hint="eastAsia"/>
                <w:rtl/>
              </w:rPr>
              <w:t>ر</w:t>
            </w:r>
            <w:r w:rsidR="00B05FAF" w:rsidRPr="007D7C9E">
              <w:rPr>
                <w:rStyle w:val="Hyperlink"/>
                <w:rFonts w:cs="IRLotus" w:hint="cs"/>
                <w:rtl/>
              </w:rPr>
              <w:t>ی</w:t>
            </w:r>
            <w:r w:rsidR="00B05FAF" w:rsidRPr="007D7C9E">
              <w:rPr>
                <w:rStyle w:val="Hyperlink"/>
                <w:rFonts w:cs="IRLotus"/>
                <w:rtl/>
              </w:rPr>
              <w:t xml:space="preserve"> </w:t>
            </w:r>
            <w:r w:rsidR="00B05FAF" w:rsidRPr="007D7C9E">
              <w:rPr>
                <w:rStyle w:val="Hyperlink"/>
                <w:rFonts w:cs="IRLotus" w:hint="eastAsia"/>
                <w:rtl/>
              </w:rPr>
              <w:t>و</w:t>
            </w:r>
            <w:r w:rsidR="00B05FAF" w:rsidRPr="007D7C9E">
              <w:rPr>
                <w:rStyle w:val="Hyperlink"/>
                <w:rFonts w:cs="IRLotus"/>
                <w:rtl/>
              </w:rPr>
              <w:t xml:space="preserve"> </w:t>
            </w:r>
            <w:r w:rsidR="00B05FAF" w:rsidRPr="007D7C9E">
              <w:rPr>
                <w:rStyle w:val="Hyperlink"/>
                <w:rFonts w:cs="IRLotus" w:hint="eastAsia"/>
                <w:rtl/>
              </w:rPr>
              <w:t>پ</w:t>
            </w:r>
            <w:r w:rsidR="00B05FAF" w:rsidRPr="007D7C9E">
              <w:rPr>
                <w:rStyle w:val="Hyperlink"/>
                <w:rFonts w:cs="IRLotus" w:hint="cs"/>
                <w:rtl/>
              </w:rPr>
              <w:t>ی</w:t>
            </w:r>
            <w:r w:rsidR="00B05FAF" w:rsidRPr="007D7C9E">
              <w:rPr>
                <w:rStyle w:val="Hyperlink"/>
                <w:rFonts w:cs="IRLotus" w:hint="eastAsia"/>
                <w:rtl/>
              </w:rPr>
              <w:t>شنهادات</w:t>
            </w:r>
            <w:r w:rsidR="00B05FAF">
              <w:rPr>
                <w:webHidden/>
              </w:rPr>
              <w:tab/>
            </w:r>
            <w:r w:rsidR="00B05FAF">
              <w:rPr>
                <w:webHidden/>
              </w:rPr>
              <w:fldChar w:fldCharType="begin"/>
            </w:r>
            <w:r w:rsidR="00B05FAF">
              <w:rPr>
                <w:webHidden/>
              </w:rPr>
              <w:instrText xml:space="preserve"> PAGEREF _Toc238969222 \h </w:instrText>
            </w:r>
            <w:r w:rsidR="00B05FAF">
              <w:rPr>
                <w:webHidden/>
              </w:rPr>
            </w:r>
            <w:r w:rsidR="00B05FAF">
              <w:rPr>
                <w:webHidden/>
              </w:rPr>
              <w:fldChar w:fldCharType="separate"/>
            </w:r>
            <w:r w:rsidR="008917A7">
              <w:rPr>
                <w:webHidden/>
                <w:rtl/>
              </w:rPr>
              <w:t>168</w:t>
            </w:r>
            <w:r w:rsidR="00B05FAF">
              <w:rPr>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23" w:history="1">
            <w:r w:rsidR="00B05FAF" w:rsidRPr="007D7C9E">
              <w:rPr>
                <w:rStyle w:val="Hyperlink"/>
                <w:rFonts w:cs="IRLotus"/>
                <w:noProof/>
                <w14:scene3d>
                  <w14:camera w14:prst="orthographicFront"/>
                  <w14:lightRig w14:rig="threePt" w14:dir="t">
                    <w14:rot w14:lat="0" w14:lon="0" w14:rev="0"/>
                  </w14:lightRig>
                </w14:scene3d>
              </w:rPr>
              <w:t>1-5</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مقدمه</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_Toc238969223 \h </w:instrText>
            </w:r>
            <w:r w:rsidR="00B05FAF">
              <w:rPr>
                <w:noProof/>
                <w:webHidden/>
              </w:rPr>
            </w:r>
            <w:r w:rsidR="00B05FAF">
              <w:rPr>
                <w:noProof/>
                <w:webHidden/>
              </w:rPr>
              <w:fldChar w:fldCharType="separate"/>
            </w:r>
            <w:r w:rsidR="008917A7">
              <w:rPr>
                <w:noProof/>
                <w:webHidden/>
                <w:rtl/>
              </w:rPr>
              <w:t>168</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24" w:history="1">
            <w:r w:rsidR="00B05FAF" w:rsidRPr="007D7C9E">
              <w:rPr>
                <w:rStyle w:val="Hyperlink"/>
                <w:rFonts w:cs="IRLotus"/>
                <w:noProof/>
                <w14:scene3d>
                  <w14:camera w14:prst="orthographicFront"/>
                  <w14:lightRig w14:rig="threePt" w14:dir="t">
                    <w14:rot w14:lat="0" w14:lon="0" w14:rev="0"/>
                  </w14:lightRig>
                </w14:scene3d>
              </w:rPr>
              <w:t>2-5</w:t>
            </w:r>
            <w:r w:rsidR="00B05FAF">
              <w:rPr>
                <w:rFonts w:asciiTheme="minorHAnsi" w:eastAsiaTheme="minorEastAsia" w:hAnsiTheme="minorHAnsi" w:cstheme="minorBidi"/>
                <w:noProof/>
                <w:szCs w:val="22"/>
              </w:rPr>
              <w:tab/>
            </w:r>
            <w:r w:rsidR="00B05FAF" w:rsidRPr="007D7C9E">
              <w:rPr>
                <w:rStyle w:val="Hyperlink"/>
                <w:rFonts w:cs="IRLotus" w:hint="eastAsia"/>
                <w:noProof/>
                <w:rtl/>
              </w:rPr>
              <w:t>بحث</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_Toc238969224 \h </w:instrText>
            </w:r>
            <w:r w:rsidR="00B05FAF">
              <w:rPr>
                <w:noProof/>
                <w:webHidden/>
              </w:rPr>
            </w:r>
            <w:r w:rsidR="00B05FAF">
              <w:rPr>
                <w:noProof/>
                <w:webHidden/>
              </w:rPr>
              <w:fldChar w:fldCharType="separate"/>
            </w:r>
            <w:r w:rsidR="008917A7">
              <w:rPr>
                <w:noProof/>
                <w:webHidden/>
                <w:rtl/>
              </w:rPr>
              <w:t>169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25" w:history="1">
            <w:r w:rsidR="00B05FAF" w:rsidRPr="007D7C9E">
              <w:rPr>
                <w:rStyle w:val="Hyperlink"/>
                <w:rFonts w:cs="IRLotus"/>
                <w:noProof/>
                <w14:scene3d>
                  <w14:camera w14:prst="orthographicFront"/>
                  <w14:lightRig w14:rig="threePt" w14:dir="t">
                    <w14:rot w14:lat="0" w14:lon="0" w14:rev="0"/>
                  </w14:lightRig>
                </w14:scene3d>
              </w:rPr>
              <w:t>3-5</w:t>
            </w:r>
            <w:r w:rsidR="00B05FAF">
              <w:rPr>
                <w:rFonts w:asciiTheme="minorHAnsi" w:eastAsiaTheme="minorEastAsia" w:hAnsiTheme="minorHAnsi" w:cstheme="minorBidi"/>
                <w:noProof/>
                <w:szCs w:val="22"/>
              </w:rPr>
              <w:tab/>
            </w:r>
            <w:r w:rsidR="00B05FAF" w:rsidRPr="007D7C9E">
              <w:rPr>
                <w:rStyle w:val="Hyperlink"/>
                <w:rFonts w:cs="IRLotus" w:hint="eastAsia"/>
                <w:noProof/>
                <w:rtl/>
              </w:rPr>
              <w:t>نت</w:t>
            </w:r>
            <w:r w:rsidR="00B05FAF" w:rsidRPr="007D7C9E">
              <w:rPr>
                <w:rStyle w:val="Hyperlink"/>
                <w:rFonts w:cs="IRLotus" w:hint="cs"/>
                <w:noProof/>
                <w:rtl/>
              </w:rPr>
              <w:t>ی</w:t>
            </w:r>
            <w:r w:rsidR="00B05FAF" w:rsidRPr="007D7C9E">
              <w:rPr>
                <w:rStyle w:val="Hyperlink"/>
                <w:rFonts w:cs="IRLotus" w:hint="eastAsia"/>
                <w:noProof/>
                <w:rtl/>
              </w:rPr>
              <w:t>جه‌گ</w:t>
            </w:r>
            <w:r w:rsidR="00B05FAF" w:rsidRPr="007D7C9E">
              <w:rPr>
                <w:rStyle w:val="Hyperlink"/>
                <w:rFonts w:cs="IRLotus" w:hint="cs"/>
                <w:noProof/>
                <w:rtl/>
              </w:rPr>
              <w:t>ی</w:t>
            </w:r>
            <w:r w:rsidR="00B05FAF" w:rsidRPr="007D7C9E">
              <w:rPr>
                <w:rStyle w:val="Hyperlink"/>
                <w:rFonts w:cs="IRLotus" w:hint="eastAsia"/>
                <w:noProof/>
                <w:rtl/>
              </w:rPr>
              <w:t>ر</w:t>
            </w:r>
            <w:r w:rsidR="00B05FAF" w:rsidRPr="007D7C9E">
              <w:rPr>
                <w:rStyle w:val="Hyperlink"/>
                <w:rFonts w:cs="IRLotus" w:hint="cs"/>
                <w:noProof/>
                <w:rtl/>
              </w:rPr>
              <w:t>ی</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_Toc238969225 \h </w:instrText>
            </w:r>
            <w:r w:rsidR="00B05FAF">
              <w:rPr>
                <w:noProof/>
                <w:webHidden/>
              </w:rPr>
            </w:r>
            <w:r w:rsidR="00B05FAF">
              <w:rPr>
                <w:noProof/>
                <w:webHidden/>
              </w:rPr>
              <w:fldChar w:fldCharType="separate"/>
            </w:r>
            <w:r w:rsidR="008917A7">
              <w:rPr>
                <w:noProof/>
                <w:webHidden/>
                <w:rtl/>
              </w:rPr>
              <w:t>169</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26" w:history="1">
            <w:r w:rsidR="00B05FAF" w:rsidRPr="007D7C9E">
              <w:rPr>
                <w:rStyle w:val="Hyperlink"/>
                <w:rFonts w:cs="IRLotus"/>
                <w:noProof/>
                <w:rtl/>
                <w14:scene3d>
                  <w14:camera w14:prst="orthographicFront"/>
                  <w14:lightRig w14:rig="threePt" w14:dir="t">
                    <w14:rot w14:lat="0" w14:lon="0" w14:rev="0"/>
                  </w14:lightRig>
                </w14:scene3d>
              </w:rPr>
              <w:t>4-5</w:t>
            </w:r>
            <w:r w:rsidR="00B05FAF">
              <w:rPr>
                <w:rFonts w:asciiTheme="minorHAnsi" w:eastAsiaTheme="minorEastAsia" w:hAnsiTheme="minorHAnsi" w:cstheme="minorBidi"/>
                <w:noProof/>
                <w:szCs w:val="22"/>
              </w:rPr>
              <w:tab/>
            </w:r>
            <w:r w:rsidR="00B05FAF" w:rsidRPr="007D7C9E">
              <w:rPr>
                <w:rStyle w:val="Hyperlink"/>
                <w:rFonts w:cs="IRLotus" w:hint="eastAsia"/>
                <w:noProof/>
                <w:rtl/>
              </w:rPr>
              <w:t>نتا</w:t>
            </w:r>
            <w:r w:rsidR="00B05FAF" w:rsidRPr="007D7C9E">
              <w:rPr>
                <w:rStyle w:val="Hyperlink"/>
                <w:rFonts w:cs="IRLotus" w:hint="cs"/>
                <w:noProof/>
                <w:rtl/>
              </w:rPr>
              <w:t>ی</w:t>
            </w:r>
            <w:r w:rsidR="00B05FAF" w:rsidRPr="007D7C9E">
              <w:rPr>
                <w:rStyle w:val="Hyperlink"/>
                <w:rFonts w:cs="IRLotus" w:hint="eastAsia"/>
                <w:noProof/>
                <w:rtl/>
              </w:rPr>
              <w:t>ج</w:t>
            </w:r>
            <w:r w:rsidR="00B05FAF" w:rsidRPr="007D7C9E">
              <w:rPr>
                <w:rStyle w:val="Hyperlink"/>
                <w:rFonts w:cs="IRLotus"/>
                <w:noProof/>
                <w:rtl/>
              </w:rPr>
              <w:t xml:space="preserve"> </w:t>
            </w:r>
            <w:r w:rsidR="00B05FAF" w:rsidRPr="007D7C9E">
              <w:rPr>
                <w:rStyle w:val="Hyperlink"/>
                <w:rFonts w:cs="IRLotus" w:hint="eastAsia"/>
                <w:noProof/>
                <w:rtl/>
              </w:rPr>
              <w:t>آزمون</w:t>
            </w:r>
            <w:r w:rsidR="00B05FAF" w:rsidRPr="007D7C9E">
              <w:rPr>
                <w:rStyle w:val="Hyperlink"/>
                <w:rFonts w:cs="IRLotus"/>
                <w:noProof/>
                <w:rtl/>
              </w:rPr>
              <w:t xml:space="preserve">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w:t>
            </w:r>
            <w:r w:rsidR="00B05FAF">
              <w:rPr>
                <w:noProof/>
                <w:webHidden/>
              </w:rPr>
              <w:tab/>
            </w:r>
            <w:r w:rsidR="00B05FAF">
              <w:rPr>
                <w:noProof/>
                <w:webHidden/>
              </w:rPr>
              <w:fldChar w:fldCharType="begin"/>
            </w:r>
            <w:r w:rsidR="00B05FAF">
              <w:rPr>
                <w:noProof/>
                <w:webHidden/>
              </w:rPr>
              <w:instrText xml:space="preserve"> PAGEREF _Toc238969226 \h </w:instrText>
            </w:r>
            <w:r w:rsidR="00B05FAF">
              <w:rPr>
                <w:noProof/>
                <w:webHidden/>
              </w:rPr>
            </w:r>
            <w:r w:rsidR="00B05FAF">
              <w:rPr>
                <w:noProof/>
                <w:webHidden/>
              </w:rPr>
              <w:fldChar w:fldCharType="separate"/>
            </w:r>
            <w:r w:rsidR="008917A7">
              <w:rPr>
                <w:noProof/>
                <w:webHidden/>
                <w:rtl/>
              </w:rPr>
              <w:t>170</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27" w:history="1">
            <w:r w:rsidR="00B05FAF" w:rsidRPr="007D7C9E">
              <w:rPr>
                <w:rStyle w:val="Hyperlink"/>
                <w:rFonts w:cs="IRLotus"/>
                <w:noProof/>
                <w:rtl/>
              </w:rPr>
              <w:t xml:space="preserve">1-4-5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اصل</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_Toc238969227 \h </w:instrText>
            </w:r>
            <w:r w:rsidR="00B05FAF">
              <w:rPr>
                <w:noProof/>
                <w:webHidden/>
              </w:rPr>
            </w:r>
            <w:r w:rsidR="00B05FAF">
              <w:rPr>
                <w:noProof/>
                <w:webHidden/>
              </w:rPr>
              <w:fldChar w:fldCharType="separate"/>
            </w:r>
            <w:r w:rsidR="008917A7">
              <w:rPr>
                <w:noProof/>
                <w:webHidden/>
                <w:rtl/>
              </w:rPr>
              <w:t>170</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28" w:history="1">
            <w:r w:rsidR="00B05FAF" w:rsidRPr="007D7C9E">
              <w:rPr>
                <w:rStyle w:val="Hyperlink"/>
                <w:rFonts w:cs="IRLotus"/>
                <w:noProof/>
              </w:rPr>
              <w:t>2-4-5</w:t>
            </w:r>
            <w:r w:rsidR="00B05FAF" w:rsidRPr="007D7C9E">
              <w:rPr>
                <w:rStyle w:val="Hyperlink"/>
                <w:rFonts w:cs="IRLotus"/>
                <w:noProof/>
                <w:rtl/>
              </w:rPr>
              <w:t xml:space="preserve">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اول</w:t>
            </w:r>
            <w:r w:rsidR="00B05FAF">
              <w:rPr>
                <w:noProof/>
                <w:webHidden/>
              </w:rPr>
              <w:tab/>
            </w:r>
            <w:r w:rsidR="00B05FAF">
              <w:rPr>
                <w:noProof/>
                <w:webHidden/>
              </w:rPr>
              <w:fldChar w:fldCharType="begin"/>
            </w:r>
            <w:r w:rsidR="00B05FAF">
              <w:rPr>
                <w:noProof/>
                <w:webHidden/>
              </w:rPr>
              <w:instrText xml:space="preserve"> PAGEREF _Toc238969228 \h </w:instrText>
            </w:r>
            <w:r w:rsidR="00B05FAF">
              <w:rPr>
                <w:noProof/>
                <w:webHidden/>
              </w:rPr>
            </w:r>
            <w:r w:rsidR="00B05FAF">
              <w:rPr>
                <w:noProof/>
                <w:webHidden/>
              </w:rPr>
              <w:fldChar w:fldCharType="separate"/>
            </w:r>
            <w:r w:rsidR="008917A7">
              <w:rPr>
                <w:noProof/>
                <w:webHidden/>
                <w:rtl/>
              </w:rPr>
              <w:t>171</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29" w:history="1">
            <w:r w:rsidR="00B05FAF" w:rsidRPr="007D7C9E">
              <w:rPr>
                <w:rStyle w:val="Hyperlink"/>
                <w:rFonts w:cs="IRLotus"/>
                <w:noProof/>
              </w:rPr>
              <w:t>3-4-5</w:t>
            </w:r>
            <w:r w:rsidR="00B05FAF" w:rsidRPr="007D7C9E">
              <w:rPr>
                <w:rStyle w:val="Hyperlink"/>
                <w:rFonts w:cs="IRLotus"/>
                <w:noProof/>
                <w:rtl/>
              </w:rPr>
              <w:t xml:space="preserve">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دوم</w:t>
            </w:r>
            <w:r w:rsidR="00B05FAF">
              <w:rPr>
                <w:noProof/>
                <w:webHidden/>
              </w:rPr>
              <w:tab/>
            </w:r>
            <w:r w:rsidR="00B05FAF">
              <w:rPr>
                <w:noProof/>
                <w:webHidden/>
              </w:rPr>
              <w:fldChar w:fldCharType="begin"/>
            </w:r>
            <w:r w:rsidR="00B05FAF">
              <w:rPr>
                <w:noProof/>
                <w:webHidden/>
              </w:rPr>
              <w:instrText xml:space="preserve"> PAGEREF _Toc238969229 \h </w:instrText>
            </w:r>
            <w:r w:rsidR="00B05FAF">
              <w:rPr>
                <w:noProof/>
                <w:webHidden/>
              </w:rPr>
            </w:r>
            <w:r w:rsidR="00B05FAF">
              <w:rPr>
                <w:noProof/>
                <w:webHidden/>
              </w:rPr>
              <w:fldChar w:fldCharType="separate"/>
            </w:r>
            <w:r w:rsidR="008917A7">
              <w:rPr>
                <w:noProof/>
                <w:webHidden/>
                <w:rtl/>
              </w:rPr>
              <w:t>171</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30" w:history="1">
            <w:r w:rsidR="00B05FAF" w:rsidRPr="007D7C9E">
              <w:rPr>
                <w:rStyle w:val="Hyperlink"/>
                <w:rFonts w:cs="IRLotus"/>
                <w:noProof/>
              </w:rPr>
              <w:t>4-4-5</w:t>
            </w:r>
            <w:r w:rsidR="00B05FAF" w:rsidRPr="007D7C9E">
              <w:rPr>
                <w:rStyle w:val="Hyperlink"/>
                <w:rFonts w:cs="IRLotus"/>
                <w:noProof/>
                <w:rtl/>
              </w:rPr>
              <w:t xml:space="preserve"> </w:t>
            </w:r>
            <w:r w:rsidR="00B05FAF" w:rsidRPr="007D7C9E">
              <w:rPr>
                <w:rStyle w:val="Hyperlink"/>
                <w:rFonts w:cs="IRLotus" w:hint="eastAsia"/>
                <w:noProof/>
                <w:rtl/>
              </w:rPr>
              <w:t>فرض</w:t>
            </w:r>
            <w:r w:rsidR="00B05FAF" w:rsidRPr="007D7C9E">
              <w:rPr>
                <w:rStyle w:val="Hyperlink"/>
                <w:rFonts w:cs="IRLotus" w:hint="cs"/>
                <w:noProof/>
                <w:rtl/>
              </w:rPr>
              <w:t>ی</w:t>
            </w:r>
            <w:r w:rsidR="00B05FAF" w:rsidRPr="007D7C9E">
              <w:rPr>
                <w:rStyle w:val="Hyperlink"/>
                <w:rFonts w:cs="IRLotus" w:hint="eastAsia"/>
                <w:noProof/>
                <w:rtl/>
              </w:rPr>
              <w:t>ه</w:t>
            </w:r>
            <w:r w:rsidR="00B05FAF" w:rsidRPr="007D7C9E">
              <w:rPr>
                <w:rStyle w:val="Hyperlink"/>
                <w:rFonts w:cs="IRLotus"/>
                <w:noProof/>
                <w:rtl/>
              </w:rPr>
              <w:t xml:space="preserve"> </w:t>
            </w:r>
            <w:r w:rsidR="00B05FAF" w:rsidRPr="007D7C9E">
              <w:rPr>
                <w:rStyle w:val="Hyperlink"/>
                <w:rFonts w:cs="IRLotus" w:hint="eastAsia"/>
                <w:noProof/>
                <w:rtl/>
              </w:rPr>
              <w:t>سوم</w:t>
            </w:r>
            <w:r w:rsidR="00B05FAF">
              <w:rPr>
                <w:noProof/>
                <w:webHidden/>
              </w:rPr>
              <w:tab/>
            </w:r>
            <w:r w:rsidR="00B05FAF">
              <w:rPr>
                <w:noProof/>
                <w:webHidden/>
              </w:rPr>
              <w:fldChar w:fldCharType="begin"/>
            </w:r>
            <w:r w:rsidR="00B05FAF">
              <w:rPr>
                <w:noProof/>
                <w:webHidden/>
              </w:rPr>
              <w:instrText xml:space="preserve"> PAGEREF _Toc238969230 \h </w:instrText>
            </w:r>
            <w:r w:rsidR="00B05FAF">
              <w:rPr>
                <w:noProof/>
                <w:webHidden/>
              </w:rPr>
            </w:r>
            <w:r w:rsidR="00B05FAF">
              <w:rPr>
                <w:noProof/>
                <w:webHidden/>
              </w:rPr>
              <w:fldChar w:fldCharType="separate"/>
            </w:r>
            <w:r w:rsidR="008917A7">
              <w:rPr>
                <w:noProof/>
                <w:webHidden/>
                <w:rtl/>
              </w:rPr>
              <w:t>171</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31" w:history="1">
            <w:r w:rsidR="00B05FAF" w:rsidRPr="007D7C9E">
              <w:rPr>
                <w:rStyle w:val="Hyperlink"/>
                <w:rFonts w:cs="IRLotus"/>
                <w:noProof/>
                <w14:scene3d>
                  <w14:camera w14:prst="orthographicFront"/>
                  <w14:lightRig w14:rig="threePt" w14:dir="t">
                    <w14:rot w14:lat="0" w14:lon="0" w14:rev="0"/>
                  </w14:lightRig>
                </w14:scene3d>
              </w:rPr>
              <w:t>5-5</w:t>
            </w:r>
            <w:r w:rsidR="00B05FAF">
              <w:rPr>
                <w:rFonts w:asciiTheme="minorHAnsi" w:eastAsiaTheme="minorEastAsia" w:hAnsiTheme="minorHAnsi" w:cstheme="minorBidi"/>
                <w:noProof/>
                <w:szCs w:val="22"/>
              </w:rPr>
              <w:tab/>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شنهادات</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_Toc238969231 \h </w:instrText>
            </w:r>
            <w:r w:rsidR="00B05FAF">
              <w:rPr>
                <w:noProof/>
                <w:webHidden/>
              </w:rPr>
            </w:r>
            <w:r w:rsidR="00B05FAF">
              <w:rPr>
                <w:noProof/>
                <w:webHidden/>
              </w:rPr>
              <w:fldChar w:fldCharType="separate"/>
            </w:r>
            <w:r w:rsidR="008917A7">
              <w:rPr>
                <w:noProof/>
                <w:webHidden/>
                <w:rtl/>
              </w:rPr>
              <w:t>172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32" w:history="1">
            <w:r w:rsidR="00B05FAF" w:rsidRPr="007D7C9E">
              <w:rPr>
                <w:rStyle w:val="Hyperlink"/>
                <w:rFonts w:cs="IRLotus"/>
                <w:noProof/>
              </w:rPr>
              <w:t>1-5-5</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شنهادات</w:t>
            </w:r>
            <w:r w:rsidR="00B05FAF" w:rsidRPr="007D7C9E">
              <w:rPr>
                <w:rStyle w:val="Hyperlink"/>
                <w:rFonts w:cs="IRLotus"/>
                <w:noProof/>
                <w:rtl/>
              </w:rPr>
              <w:t xml:space="preserve"> </w:t>
            </w:r>
            <w:r w:rsidR="00B05FAF" w:rsidRPr="007D7C9E">
              <w:rPr>
                <w:rStyle w:val="Hyperlink"/>
                <w:rFonts w:cs="IRLotus" w:hint="eastAsia"/>
                <w:noProof/>
                <w:rtl/>
              </w:rPr>
              <w:t>مرتبط</w:t>
            </w:r>
            <w:r w:rsidR="00B05FAF" w:rsidRPr="007D7C9E">
              <w:rPr>
                <w:rStyle w:val="Hyperlink"/>
                <w:rFonts w:cs="IRLotus"/>
                <w:noProof/>
                <w:rtl/>
              </w:rPr>
              <w:t xml:space="preserve"> </w:t>
            </w:r>
            <w:r w:rsidR="00B05FAF" w:rsidRPr="007D7C9E">
              <w:rPr>
                <w:rStyle w:val="Hyperlink"/>
                <w:rFonts w:cs="IRLotus" w:hint="eastAsia"/>
                <w:noProof/>
                <w:rtl/>
              </w:rPr>
              <w:t>با</w:t>
            </w:r>
            <w:r w:rsidR="00B05FAF" w:rsidRPr="007D7C9E">
              <w:rPr>
                <w:rStyle w:val="Hyperlink"/>
                <w:rFonts w:cs="IRLotus"/>
                <w:noProof/>
                <w:rtl/>
              </w:rPr>
              <w:t xml:space="preserve"> </w:t>
            </w:r>
            <w:r w:rsidR="00B05FAF" w:rsidRPr="007D7C9E">
              <w:rPr>
                <w:rStyle w:val="Hyperlink"/>
                <w:rFonts w:cs="IRLotus" w:hint="eastAsia"/>
                <w:noProof/>
                <w:rtl/>
              </w:rPr>
              <w:t>نصب</w:t>
            </w:r>
            <w:r w:rsidR="00B05FAF" w:rsidRPr="007D7C9E">
              <w:rPr>
                <w:rStyle w:val="Hyperlink"/>
                <w:rFonts w:cs="IRLotus"/>
                <w:noProof/>
                <w:rtl/>
              </w:rPr>
              <w:t xml:space="preserve"> </w:t>
            </w:r>
            <w:r w:rsidR="00B05FAF" w:rsidRPr="007D7C9E">
              <w:rPr>
                <w:rStyle w:val="Hyperlink"/>
                <w:rFonts w:cs="IRLotus" w:hint="eastAsia"/>
                <w:noProof/>
                <w:rtl/>
              </w:rPr>
              <w:t>اقلام</w:t>
            </w:r>
            <w:r w:rsidR="00B05FAF" w:rsidRPr="007D7C9E">
              <w:rPr>
                <w:rStyle w:val="Hyperlink"/>
                <w:rFonts w:cs="IRLotus"/>
                <w:noProof/>
                <w:rtl/>
              </w:rPr>
              <w:t xml:space="preserve"> </w:t>
            </w:r>
            <w:r w:rsidR="00B05FAF" w:rsidRPr="007D7C9E">
              <w:rPr>
                <w:rStyle w:val="Hyperlink"/>
                <w:rFonts w:cs="IRLotus" w:hint="eastAsia"/>
                <w:noProof/>
                <w:rtl/>
              </w:rPr>
              <w:t>تبل</w:t>
            </w:r>
            <w:r w:rsidR="00B05FAF" w:rsidRPr="007D7C9E">
              <w:rPr>
                <w:rStyle w:val="Hyperlink"/>
                <w:rFonts w:cs="IRLotus" w:hint="cs"/>
                <w:noProof/>
                <w:rtl/>
              </w:rPr>
              <w:t>ی</w:t>
            </w:r>
            <w:r w:rsidR="00B05FAF" w:rsidRPr="007D7C9E">
              <w:rPr>
                <w:rStyle w:val="Hyperlink"/>
                <w:rFonts w:cs="IRLotus" w:hint="eastAsia"/>
                <w:noProof/>
                <w:rtl/>
              </w:rPr>
              <w:t>غات</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_Toc238969232 \h </w:instrText>
            </w:r>
            <w:r w:rsidR="00B05FAF">
              <w:rPr>
                <w:noProof/>
                <w:webHidden/>
              </w:rPr>
            </w:r>
            <w:r w:rsidR="00B05FAF">
              <w:rPr>
                <w:noProof/>
                <w:webHidden/>
              </w:rPr>
              <w:fldChar w:fldCharType="separate"/>
            </w:r>
            <w:r w:rsidR="008917A7">
              <w:rPr>
                <w:noProof/>
                <w:webHidden/>
                <w:rtl/>
              </w:rPr>
              <w:t>172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33" w:history="1">
            <w:r w:rsidR="00B05FAF" w:rsidRPr="007D7C9E">
              <w:rPr>
                <w:rStyle w:val="Hyperlink"/>
                <w:rFonts w:cs="IRLotus"/>
                <w:noProof/>
              </w:rPr>
              <w:t>2-5-5</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شنهادات</w:t>
            </w:r>
            <w:r w:rsidR="00B05FAF" w:rsidRPr="007D7C9E">
              <w:rPr>
                <w:rStyle w:val="Hyperlink"/>
                <w:rFonts w:cs="IRLotus"/>
                <w:noProof/>
                <w:rtl/>
              </w:rPr>
              <w:t xml:space="preserve"> </w:t>
            </w:r>
            <w:r w:rsidR="00B05FAF" w:rsidRPr="007D7C9E">
              <w:rPr>
                <w:rStyle w:val="Hyperlink"/>
                <w:rFonts w:cs="IRLotus" w:hint="eastAsia"/>
                <w:noProof/>
                <w:rtl/>
              </w:rPr>
              <w:t>مرتبط</w:t>
            </w:r>
            <w:r w:rsidR="00B05FAF" w:rsidRPr="007D7C9E">
              <w:rPr>
                <w:rStyle w:val="Hyperlink"/>
                <w:rFonts w:cs="IRLotus"/>
                <w:noProof/>
                <w:rtl/>
              </w:rPr>
              <w:t xml:space="preserve"> </w:t>
            </w:r>
            <w:r w:rsidR="00B05FAF" w:rsidRPr="007D7C9E">
              <w:rPr>
                <w:rStyle w:val="Hyperlink"/>
                <w:rFonts w:cs="IRLotus" w:hint="eastAsia"/>
                <w:noProof/>
                <w:rtl/>
              </w:rPr>
              <w:t>با</w:t>
            </w:r>
            <w:r w:rsidR="00B05FAF" w:rsidRPr="007D7C9E">
              <w:rPr>
                <w:rStyle w:val="Hyperlink"/>
                <w:rFonts w:cs="IRLotus"/>
                <w:noProof/>
                <w:rtl/>
              </w:rPr>
              <w:t xml:space="preserve"> </w:t>
            </w:r>
            <w:r w:rsidR="00B05FAF" w:rsidRPr="007D7C9E">
              <w:rPr>
                <w:rStyle w:val="Hyperlink"/>
                <w:rFonts w:cs="IRLotus" w:hint="eastAsia"/>
                <w:noProof/>
                <w:rtl/>
              </w:rPr>
              <w:t>سازمانده</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فعال</w:t>
            </w:r>
            <w:r w:rsidR="00B05FAF" w:rsidRPr="007D7C9E">
              <w:rPr>
                <w:rStyle w:val="Hyperlink"/>
                <w:rFonts w:cs="IRLotus" w:hint="cs"/>
                <w:noProof/>
                <w:rtl/>
              </w:rPr>
              <w:t>ی</w:t>
            </w:r>
            <w:r w:rsidR="00B05FAF" w:rsidRPr="007D7C9E">
              <w:rPr>
                <w:rStyle w:val="Hyperlink"/>
                <w:rFonts w:cs="IRLotus" w:hint="eastAsia"/>
                <w:noProof/>
                <w:rtl/>
              </w:rPr>
              <w:t>ت‌ها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بازارپرداز</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_Toc238969233 \h </w:instrText>
            </w:r>
            <w:r w:rsidR="00B05FAF">
              <w:rPr>
                <w:noProof/>
                <w:webHidden/>
              </w:rPr>
            </w:r>
            <w:r w:rsidR="00B05FAF">
              <w:rPr>
                <w:noProof/>
                <w:webHidden/>
              </w:rPr>
              <w:fldChar w:fldCharType="separate"/>
            </w:r>
            <w:r w:rsidR="008917A7">
              <w:rPr>
                <w:noProof/>
                <w:webHidden/>
                <w:rtl/>
              </w:rPr>
              <w:t>172</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34" w:history="1">
            <w:r w:rsidR="00B05FAF" w:rsidRPr="007D7C9E">
              <w:rPr>
                <w:rStyle w:val="Hyperlink"/>
                <w:rFonts w:cs="IRLotus"/>
                <w:noProof/>
              </w:rPr>
              <w:t>3-5-5</w:t>
            </w:r>
            <w:r w:rsidR="00B05FAF" w:rsidRPr="007D7C9E">
              <w:rPr>
                <w:rStyle w:val="Hyperlink"/>
                <w:rFonts w:cs="IRLotus"/>
                <w:noProof/>
                <w:rtl/>
              </w:rPr>
              <w:t xml:space="preserve"> </w:t>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شنهادات</w:t>
            </w:r>
            <w:r w:rsidR="00B05FAF" w:rsidRPr="007D7C9E">
              <w:rPr>
                <w:rStyle w:val="Hyperlink"/>
                <w:rFonts w:cs="IRLotus"/>
                <w:noProof/>
                <w:rtl/>
              </w:rPr>
              <w:t xml:space="preserve"> </w:t>
            </w:r>
            <w:r w:rsidR="00B05FAF" w:rsidRPr="007D7C9E">
              <w:rPr>
                <w:rStyle w:val="Hyperlink"/>
                <w:rFonts w:cs="IRLotus" w:hint="eastAsia"/>
                <w:noProof/>
                <w:rtl/>
              </w:rPr>
              <w:t>مرتبط</w:t>
            </w:r>
            <w:r w:rsidR="00B05FAF" w:rsidRPr="007D7C9E">
              <w:rPr>
                <w:rStyle w:val="Hyperlink"/>
                <w:rFonts w:cs="IRLotus"/>
                <w:noProof/>
                <w:rtl/>
              </w:rPr>
              <w:t xml:space="preserve"> </w:t>
            </w:r>
            <w:r w:rsidR="00B05FAF" w:rsidRPr="007D7C9E">
              <w:rPr>
                <w:rStyle w:val="Hyperlink"/>
                <w:rFonts w:cs="IRLotus" w:hint="eastAsia"/>
                <w:noProof/>
                <w:rtl/>
              </w:rPr>
              <w:t>با</w:t>
            </w:r>
            <w:r w:rsidR="00B05FAF" w:rsidRPr="007D7C9E">
              <w:rPr>
                <w:rStyle w:val="Hyperlink"/>
                <w:rFonts w:cs="IRLotus"/>
                <w:noProof/>
                <w:rtl/>
              </w:rPr>
              <w:t xml:space="preserve"> </w:t>
            </w:r>
            <w:r w:rsidR="00B05FAF" w:rsidRPr="007D7C9E">
              <w:rPr>
                <w:rStyle w:val="Hyperlink"/>
                <w:rFonts w:cs="IRLotus" w:hint="eastAsia"/>
                <w:noProof/>
                <w:rtl/>
              </w:rPr>
              <w:t>نحوه</w:t>
            </w:r>
            <w:r w:rsidR="00B05FAF" w:rsidRPr="007D7C9E">
              <w:rPr>
                <w:rStyle w:val="Hyperlink"/>
                <w:rFonts w:cs="IRLotus"/>
                <w:noProof/>
                <w:rtl/>
              </w:rPr>
              <w:t xml:space="preserve"> </w:t>
            </w:r>
            <w:r w:rsidR="00B05FAF" w:rsidRPr="007D7C9E">
              <w:rPr>
                <w:rStyle w:val="Hyperlink"/>
                <w:rFonts w:cs="IRLotus" w:hint="eastAsia"/>
                <w:noProof/>
                <w:rtl/>
              </w:rPr>
              <w:t>چ</w:t>
            </w:r>
            <w:r w:rsidR="00B05FAF" w:rsidRPr="007D7C9E">
              <w:rPr>
                <w:rStyle w:val="Hyperlink"/>
                <w:rFonts w:cs="IRLotus" w:hint="cs"/>
                <w:noProof/>
                <w:rtl/>
              </w:rPr>
              <w:t>ی</w:t>
            </w:r>
            <w:r w:rsidR="00B05FAF" w:rsidRPr="007D7C9E">
              <w:rPr>
                <w:rStyle w:val="Hyperlink"/>
                <w:rFonts w:cs="IRLotus" w:hint="eastAsia"/>
                <w:noProof/>
                <w:rtl/>
              </w:rPr>
              <w:t>دمان</w:t>
            </w:r>
            <w:r w:rsidR="00B05FAF" w:rsidRPr="007D7C9E">
              <w:rPr>
                <w:rStyle w:val="Hyperlink"/>
                <w:rFonts w:cs="IRLotus"/>
                <w:noProof/>
                <w:rtl/>
              </w:rPr>
              <w:t xml:space="preserve"> </w:t>
            </w:r>
            <w:r w:rsidR="00B05FAF" w:rsidRPr="007D7C9E">
              <w:rPr>
                <w:rStyle w:val="Hyperlink"/>
                <w:rFonts w:cs="IRLotus" w:hint="eastAsia"/>
                <w:noProof/>
                <w:rtl/>
              </w:rPr>
              <w:t>و</w:t>
            </w:r>
            <w:r w:rsidR="00B05FAF" w:rsidRPr="007D7C9E">
              <w:rPr>
                <w:rStyle w:val="Hyperlink"/>
                <w:rFonts w:cs="IRLotus"/>
                <w:noProof/>
                <w:rtl/>
              </w:rPr>
              <w:t xml:space="preserve"> </w:t>
            </w:r>
            <w:r w:rsidR="00B05FAF" w:rsidRPr="007D7C9E">
              <w:rPr>
                <w:rStyle w:val="Hyperlink"/>
                <w:rFonts w:cs="IRLotus" w:hint="eastAsia"/>
                <w:noProof/>
                <w:rtl/>
              </w:rPr>
              <w:t>جانما</w:t>
            </w:r>
            <w:r w:rsidR="00B05FAF" w:rsidRPr="007D7C9E">
              <w:rPr>
                <w:rStyle w:val="Hyperlink"/>
                <w:rFonts w:cs="IRLotus" w:hint="cs"/>
                <w:noProof/>
                <w:rtl/>
              </w:rPr>
              <w:t>یی</w:t>
            </w:r>
            <w:r w:rsidR="00B05FAF" w:rsidRPr="007D7C9E">
              <w:rPr>
                <w:rStyle w:val="Hyperlink"/>
                <w:rFonts w:cs="IRLotus"/>
                <w:noProof/>
                <w:rtl/>
              </w:rPr>
              <w:t xml:space="preserve"> </w:t>
            </w:r>
            <w:r w:rsidR="00B05FAF" w:rsidRPr="007D7C9E">
              <w:rPr>
                <w:rStyle w:val="Hyperlink"/>
                <w:rFonts w:cs="IRLotus" w:hint="eastAsia"/>
                <w:noProof/>
                <w:rtl/>
              </w:rPr>
              <w:t>محصولات</w:t>
            </w:r>
            <w:r w:rsidR="00B05FAF" w:rsidRPr="007D7C9E">
              <w:rPr>
                <w:rStyle w:val="Hyperlink"/>
                <w:rFonts w:cs="IRLotus"/>
                <w:noProof/>
                <w:rtl/>
              </w:rPr>
              <w:t xml:space="preserve"> </w:t>
            </w:r>
            <w:r w:rsidR="00B05FAF" w:rsidRPr="007D7C9E">
              <w:rPr>
                <w:rStyle w:val="Hyperlink"/>
                <w:rFonts w:cs="IRLotus" w:hint="eastAsia"/>
                <w:noProof/>
                <w:rtl/>
              </w:rPr>
              <w:t>فروشگاه</w:t>
            </w:r>
            <w:r w:rsidR="00B05FAF">
              <w:rPr>
                <w:noProof/>
                <w:webHidden/>
              </w:rPr>
              <w:tab/>
            </w:r>
            <w:r w:rsidR="00B05FAF">
              <w:rPr>
                <w:noProof/>
                <w:webHidden/>
              </w:rPr>
              <w:fldChar w:fldCharType="begin"/>
            </w:r>
            <w:r w:rsidR="00B05FAF">
              <w:rPr>
                <w:noProof/>
                <w:webHidden/>
              </w:rPr>
              <w:instrText xml:space="preserve"> PAGEREF _Toc238969234 \h </w:instrText>
            </w:r>
            <w:r w:rsidR="00B05FAF">
              <w:rPr>
                <w:noProof/>
                <w:webHidden/>
              </w:rPr>
            </w:r>
            <w:r w:rsidR="00B05FAF">
              <w:rPr>
                <w:noProof/>
                <w:webHidden/>
              </w:rPr>
              <w:fldChar w:fldCharType="separate"/>
            </w:r>
            <w:r w:rsidR="008917A7">
              <w:rPr>
                <w:noProof/>
                <w:webHidden/>
                <w:rtl/>
              </w:rPr>
              <w:t>173</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35" w:history="1">
            <w:r w:rsidR="00B05FAF" w:rsidRPr="007D7C9E">
              <w:rPr>
                <w:rStyle w:val="Hyperlink"/>
                <w:rFonts w:cs="IRLotus"/>
                <w:noProof/>
                <w:rtl/>
                <w14:scene3d>
                  <w14:camera w14:prst="orthographicFront"/>
                  <w14:lightRig w14:rig="threePt" w14:dir="t">
                    <w14:rot w14:lat="0" w14:lon="0" w14:rev="0"/>
                  </w14:lightRig>
                </w14:scene3d>
              </w:rPr>
              <w:t>6-5</w:t>
            </w:r>
            <w:r w:rsidR="00B05FAF">
              <w:rPr>
                <w:rFonts w:asciiTheme="minorHAnsi" w:eastAsiaTheme="minorEastAsia" w:hAnsiTheme="minorHAnsi" w:cstheme="minorBidi"/>
                <w:noProof/>
                <w:szCs w:val="22"/>
              </w:rPr>
              <w:tab/>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شنهادات</w:t>
            </w:r>
            <w:r w:rsidR="00B05FAF" w:rsidRPr="007D7C9E">
              <w:rPr>
                <w:rStyle w:val="Hyperlink"/>
                <w:rFonts w:cs="IRLotus"/>
                <w:noProof/>
                <w:rtl/>
              </w:rPr>
              <w:t xml:space="preserve"> </w:t>
            </w:r>
            <w:r w:rsidR="00B05FAF" w:rsidRPr="007D7C9E">
              <w:rPr>
                <w:rStyle w:val="Hyperlink"/>
                <w:rFonts w:cs="IRLotus" w:hint="eastAsia"/>
                <w:noProof/>
                <w:rtl/>
              </w:rPr>
              <w:t>کل</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_Toc238969235 \h </w:instrText>
            </w:r>
            <w:r w:rsidR="00B05FAF">
              <w:rPr>
                <w:noProof/>
                <w:webHidden/>
              </w:rPr>
            </w:r>
            <w:r w:rsidR="00B05FAF">
              <w:rPr>
                <w:noProof/>
                <w:webHidden/>
              </w:rPr>
              <w:fldChar w:fldCharType="separate"/>
            </w:r>
            <w:r w:rsidR="008917A7">
              <w:rPr>
                <w:noProof/>
                <w:webHidden/>
                <w:rtl/>
              </w:rPr>
              <w:t>174</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36" w:history="1">
            <w:r w:rsidR="00B05FAF" w:rsidRPr="007D7C9E">
              <w:rPr>
                <w:rStyle w:val="Hyperlink"/>
                <w:rFonts w:cs="IRLotus"/>
                <w:noProof/>
                <w14:scene3d>
                  <w14:camera w14:prst="orthographicFront"/>
                  <w14:lightRig w14:rig="threePt" w14:dir="t">
                    <w14:rot w14:lat="0" w14:lon="0" w14:rev="0"/>
                  </w14:lightRig>
                </w14:scene3d>
              </w:rPr>
              <w:t>7-5</w:t>
            </w:r>
            <w:r w:rsidR="00B05FAF">
              <w:rPr>
                <w:rFonts w:asciiTheme="minorHAnsi" w:eastAsiaTheme="minorEastAsia" w:hAnsiTheme="minorHAnsi" w:cstheme="minorBidi"/>
                <w:noProof/>
                <w:szCs w:val="22"/>
              </w:rPr>
              <w:tab/>
            </w:r>
            <w:r w:rsidR="00B05FAF" w:rsidRPr="007D7C9E">
              <w:rPr>
                <w:rStyle w:val="Hyperlink"/>
                <w:rFonts w:cs="IRLotus" w:hint="eastAsia"/>
                <w:noProof/>
                <w:rtl/>
              </w:rPr>
              <w:t>پ</w:t>
            </w:r>
            <w:r w:rsidR="00B05FAF" w:rsidRPr="007D7C9E">
              <w:rPr>
                <w:rStyle w:val="Hyperlink"/>
                <w:rFonts w:cs="IRLotus" w:hint="cs"/>
                <w:noProof/>
                <w:rtl/>
              </w:rPr>
              <w:t>ی</w:t>
            </w:r>
            <w:r w:rsidR="00B05FAF" w:rsidRPr="007D7C9E">
              <w:rPr>
                <w:rStyle w:val="Hyperlink"/>
                <w:rFonts w:cs="IRLotus" w:hint="eastAsia"/>
                <w:noProof/>
                <w:rtl/>
              </w:rPr>
              <w:t>شنهادات</w:t>
            </w:r>
            <w:r w:rsidR="00B05FAF" w:rsidRPr="007D7C9E">
              <w:rPr>
                <w:rStyle w:val="Hyperlink"/>
                <w:rFonts w:cs="IRLotus"/>
                <w:noProof/>
                <w:rtl/>
              </w:rPr>
              <w:t xml:space="preserve"> </w:t>
            </w:r>
            <w:r w:rsidR="00B05FAF" w:rsidRPr="007D7C9E">
              <w:rPr>
                <w:rStyle w:val="Hyperlink"/>
                <w:rFonts w:cs="IRLotus" w:hint="eastAsia"/>
                <w:noProof/>
                <w:rtl/>
              </w:rPr>
              <w:t>برا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قات</w:t>
            </w:r>
            <w:r w:rsidR="00B05FAF" w:rsidRPr="007D7C9E">
              <w:rPr>
                <w:rStyle w:val="Hyperlink"/>
                <w:rFonts w:cs="IRLotus"/>
                <w:noProof/>
                <w:rtl/>
              </w:rPr>
              <w:t xml:space="preserve"> </w:t>
            </w:r>
            <w:r w:rsidR="00B05FAF" w:rsidRPr="007D7C9E">
              <w:rPr>
                <w:rStyle w:val="Hyperlink"/>
                <w:rFonts w:cs="IRLotus" w:hint="eastAsia"/>
                <w:noProof/>
                <w:rtl/>
              </w:rPr>
              <w:t>آت</w:t>
            </w:r>
            <w:r w:rsidR="00B05FAF" w:rsidRPr="007D7C9E">
              <w:rPr>
                <w:rStyle w:val="Hyperlink"/>
                <w:rFonts w:cs="IRLotus" w:hint="cs"/>
                <w:noProof/>
                <w:rtl/>
              </w:rPr>
              <w:t>ی</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_Toc238969236 \h </w:instrText>
            </w:r>
            <w:r w:rsidR="00B05FAF">
              <w:rPr>
                <w:noProof/>
                <w:webHidden/>
              </w:rPr>
            </w:r>
            <w:r w:rsidR="00B05FAF">
              <w:rPr>
                <w:noProof/>
                <w:webHidden/>
              </w:rPr>
              <w:fldChar w:fldCharType="separate"/>
            </w:r>
            <w:r w:rsidR="008917A7">
              <w:rPr>
                <w:noProof/>
                <w:webHidden/>
                <w:rtl/>
              </w:rPr>
              <w:t>175</w:t>
            </w:r>
            <w:r w:rsidR="00B05FAF">
              <w:rPr>
                <w:noProof/>
                <w:webHidden/>
              </w:rPr>
              <w:fldChar w:fldCharType="end"/>
            </w:r>
          </w:hyperlink>
        </w:p>
        <w:p w:rsidR="00B05FAF" w:rsidRDefault="00BB1C0F" w:rsidP="00DB08C9">
          <w:pPr>
            <w:pStyle w:val="TOC2"/>
            <w:rPr>
              <w:rFonts w:asciiTheme="minorHAnsi" w:eastAsiaTheme="minorEastAsia" w:hAnsiTheme="minorHAnsi" w:cstheme="minorBidi"/>
              <w:noProof/>
              <w:szCs w:val="22"/>
            </w:rPr>
          </w:pPr>
          <w:hyperlink w:anchor="_Toc238969237" w:history="1">
            <w:r w:rsidR="00B05FAF" w:rsidRPr="007D7C9E">
              <w:rPr>
                <w:rStyle w:val="Hyperlink"/>
                <w:rFonts w:cs="IRLotus"/>
                <w:noProof/>
                <w14:scene3d>
                  <w14:camera w14:prst="orthographicFront"/>
                  <w14:lightRig w14:rig="threePt" w14:dir="t">
                    <w14:rot w14:lat="0" w14:lon="0" w14:rev="0"/>
                  </w14:lightRig>
                </w14:scene3d>
              </w:rPr>
              <w:t>8-5</w:t>
            </w:r>
            <w:r w:rsidR="00B05FAF">
              <w:rPr>
                <w:rFonts w:asciiTheme="minorHAnsi" w:eastAsiaTheme="minorEastAsia" w:hAnsiTheme="minorHAnsi" w:cstheme="minorBidi"/>
                <w:noProof/>
                <w:szCs w:val="22"/>
              </w:rPr>
              <w:tab/>
            </w:r>
            <w:r w:rsidR="00B05FAF" w:rsidRPr="007D7C9E">
              <w:rPr>
                <w:rStyle w:val="Hyperlink"/>
                <w:rFonts w:cs="IRLotus" w:hint="eastAsia"/>
                <w:noProof/>
                <w:rtl/>
              </w:rPr>
              <w:t>محدود</w:t>
            </w:r>
            <w:r w:rsidR="00B05FAF" w:rsidRPr="007D7C9E">
              <w:rPr>
                <w:rStyle w:val="Hyperlink"/>
                <w:rFonts w:cs="IRLotus" w:hint="cs"/>
                <w:noProof/>
                <w:rtl/>
              </w:rPr>
              <w:t>ی</w:t>
            </w:r>
            <w:r w:rsidR="00B05FAF" w:rsidRPr="007D7C9E">
              <w:rPr>
                <w:rStyle w:val="Hyperlink"/>
                <w:rFonts w:cs="IRLotus" w:hint="eastAsia"/>
                <w:noProof/>
                <w:rtl/>
              </w:rPr>
              <w:t>ت‌ها</w:t>
            </w:r>
            <w:r w:rsidR="00B05FAF" w:rsidRPr="007D7C9E">
              <w:rPr>
                <w:rStyle w:val="Hyperlink"/>
                <w:rFonts w:cs="IRLotus" w:hint="cs"/>
                <w:noProof/>
                <w:rtl/>
              </w:rPr>
              <w:t>ی</w:t>
            </w:r>
            <w:r w:rsidR="00B05FAF" w:rsidRPr="007D7C9E">
              <w:rPr>
                <w:rStyle w:val="Hyperlink"/>
                <w:rFonts w:cs="IRLotus"/>
                <w:noProof/>
                <w:rtl/>
              </w:rPr>
              <w:t xml:space="preserve"> </w:t>
            </w:r>
            <w:r w:rsidR="00B05FAF" w:rsidRPr="007D7C9E">
              <w:rPr>
                <w:rStyle w:val="Hyperlink"/>
                <w:rFonts w:cs="IRLotus" w:hint="eastAsia"/>
                <w:noProof/>
                <w:rtl/>
              </w:rPr>
              <w:t>تحق</w:t>
            </w:r>
            <w:r w:rsidR="00B05FAF" w:rsidRPr="007D7C9E">
              <w:rPr>
                <w:rStyle w:val="Hyperlink"/>
                <w:rFonts w:cs="IRLotus" w:hint="cs"/>
                <w:noProof/>
                <w:rtl/>
              </w:rPr>
              <w:t>ی</w:t>
            </w:r>
            <w:r w:rsidR="00B05FAF" w:rsidRPr="007D7C9E">
              <w:rPr>
                <w:rStyle w:val="Hyperlink"/>
                <w:rFonts w:cs="IRLotus" w:hint="eastAsia"/>
                <w:noProof/>
                <w:rtl/>
              </w:rPr>
              <w:t>ق</w:t>
            </w:r>
            <w:r w:rsidR="00B05FAF">
              <w:rPr>
                <w:rStyle w:val="Hyperlink"/>
                <w:rFonts w:cs="IRLotus" w:hint="cs"/>
                <w:noProof/>
                <w:rtl/>
              </w:rPr>
              <w:t xml:space="preserve">   </w:t>
            </w:r>
            <w:r w:rsidR="00B05FAF">
              <w:rPr>
                <w:noProof/>
                <w:webHidden/>
              </w:rPr>
              <w:tab/>
            </w:r>
            <w:r w:rsidR="00B05FAF">
              <w:rPr>
                <w:noProof/>
                <w:webHidden/>
              </w:rPr>
              <w:fldChar w:fldCharType="begin"/>
            </w:r>
            <w:r w:rsidR="00B05FAF">
              <w:rPr>
                <w:noProof/>
                <w:webHidden/>
              </w:rPr>
              <w:instrText xml:space="preserve"> PAGEREF _Toc238969237 \h </w:instrText>
            </w:r>
            <w:r w:rsidR="00B05FAF">
              <w:rPr>
                <w:noProof/>
                <w:webHidden/>
              </w:rPr>
            </w:r>
            <w:r w:rsidR="00B05FAF">
              <w:rPr>
                <w:noProof/>
                <w:webHidden/>
              </w:rPr>
              <w:fldChar w:fldCharType="separate"/>
            </w:r>
            <w:r w:rsidR="008917A7">
              <w:rPr>
                <w:noProof/>
                <w:webHidden/>
                <w:rtl/>
              </w:rPr>
              <w:t>176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38" w:history="1">
            <w:r w:rsidR="00B05FAF" w:rsidRPr="007D7C9E">
              <w:rPr>
                <w:rStyle w:val="Hyperlink"/>
                <w:rFonts w:cs="IRLotus"/>
                <w:noProof/>
              </w:rPr>
              <w:t>1-8-5</w:t>
            </w:r>
            <w:r w:rsidR="00B05FAF" w:rsidRPr="007D7C9E">
              <w:rPr>
                <w:rStyle w:val="Hyperlink"/>
                <w:rFonts w:cs="IRLotus"/>
                <w:noProof/>
                <w:rtl/>
              </w:rPr>
              <w:t xml:space="preserve"> </w:t>
            </w:r>
            <w:r w:rsidR="00B05FAF" w:rsidRPr="007D7C9E">
              <w:rPr>
                <w:rStyle w:val="Hyperlink"/>
                <w:rFonts w:cs="IRLotus" w:hint="eastAsia"/>
                <w:noProof/>
                <w:rtl/>
              </w:rPr>
              <w:t>محدود</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ابزار</w:t>
            </w:r>
            <w:r w:rsidR="00B05FAF">
              <w:rPr>
                <w:noProof/>
                <w:webHidden/>
              </w:rPr>
              <w:tab/>
            </w:r>
            <w:r w:rsidR="00B05FAF">
              <w:rPr>
                <w:noProof/>
                <w:webHidden/>
              </w:rPr>
              <w:fldChar w:fldCharType="begin"/>
            </w:r>
            <w:r w:rsidR="00B05FAF">
              <w:rPr>
                <w:noProof/>
                <w:webHidden/>
              </w:rPr>
              <w:instrText xml:space="preserve"> PAGEREF _Toc238969238 \h </w:instrText>
            </w:r>
            <w:r w:rsidR="00B05FAF">
              <w:rPr>
                <w:noProof/>
                <w:webHidden/>
              </w:rPr>
            </w:r>
            <w:r w:rsidR="00B05FAF">
              <w:rPr>
                <w:noProof/>
                <w:webHidden/>
              </w:rPr>
              <w:fldChar w:fldCharType="separate"/>
            </w:r>
            <w:r w:rsidR="008917A7">
              <w:rPr>
                <w:noProof/>
                <w:webHidden/>
                <w:rtl/>
              </w:rPr>
              <w:t>176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39" w:history="1">
            <w:r w:rsidR="00B05FAF" w:rsidRPr="007D7C9E">
              <w:rPr>
                <w:rStyle w:val="Hyperlink"/>
                <w:rFonts w:cs="IRLotus"/>
                <w:noProof/>
              </w:rPr>
              <w:t>2-8-5</w:t>
            </w:r>
            <w:r w:rsidR="00B05FAF" w:rsidRPr="007D7C9E">
              <w:rPr>
                <w:rStyle w:val="Hyperlink"/>
                <w:rFonts w:cs="IRLotus"/>
                <w:noProof/>
                <w:rtl/>
              </w:rPr>
              <w:t xml:space="preserve"> </w:t>
            </w:r>
            <w:r w:rsidR="00B05FAF" w:rsidRPr="007D7C9E">
              <w:rPr>
                <w:rStyle w:val="Hyperlink"/>
                <w:rFonts w:cs="IRLotus" w:hint="eastAsia"/>
                <w:noProof/>
                <w:rtl/>
              </w:rPr>
              <w:t>محدود</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پاسخ‌دهندگان</w:t>
            </w:r>
            <w:r w:rsidR="00B05FAF">
              <w:rPr>
                <w:noProof/>
                <w:webHidden/>
              </w:rPr>
              <w:tab/>
            </w:r>
            <w:r w:rsidR="00B05FAF">
              <w:rPr>
                <w:noProof/>
                <w:webHidden/>
              </w:rPr>
              <w:fldChar w:fldCharType="begin"/>
            </w:r>
            <w:r w:rsidR="00B05FAF">
              <w:rPr>
                <w:noProof/>
                <w:webHidden/>
              </w:rPr>
              <w:instrText xml:space="preserve"> PAGEREF _Toc238969239 \h </w:instrText>
            </w:r>
            <w:r w:rsidR="00B05FAF">
              <w:rPr>
                <w:noProof/>
                <w:webHidden/>
              </w:rPr>
            </w:r>
            <w:r w:rsidR="00B05FAF">
              <w:rPr>
                <w:noProof/>
                <w:webHidden/>
              </w:rPr>
              <w:fldChar w:fldCharType="separate"/>
            </w:r>
            <w:r w:rsidR="008917A7">
              <w:rPr>
                <w:noProof/>
                <w:webHidden/>
                <w:rtl/>
              </w:rPr>
              <w:t>176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40" w:history="1">
            <w:r w:rsidR="00B05FAF" w:rsidRPr="007D7C9E">
              <w:rPr>
                <w:rStyle w:val="Hyperlink"/>
                <w:rFonts w:cs="IRLotus"/>
                <w:noProof/>
              </w:rPr>
              <w:t>3-8-5</w:t>
            </w:r>
            <w:r w:rsidR="00B05FAF" w:rsidRPr="007D7C9E">
              <w:rPr>
                <w:rStyle w:val="Hyperlink"/>
                <w:rFonts w:cs="IRLotus"/>
                <w:noProof/>
                <w:rtl/>
              </w:rPr>
              <w:t xml:space="preserve"> </w:t>
            </w:r>
            <w:r w:rsidR="00B05FAF" w:rsidRPr="007D7C9E">
              <w:rPr>
                <w:rStyle w:val="Hyperlink"/>
                <w:rFonts w:cs="IRLotus" w:hint="eastAsia"/>
                <w:noProof/>
                <w:rtl/>
              </w:rPr>
              <w:t>محدود</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مکان</w:t>
            </w:r>
            <w:r w:rsidR="00B05FAF" w:rsidRPr="007D7C9E">
              <w:rPr>
                <w:rStyle w:val="Hyperlink"/>
                <w:rFonts w:cs="IRLotus" w:hint="cs"/>
                <w:noProof/>
                <w:rtl/>
              </w:rPr>
              <w:t>ی</w:t>
            </w:r>
            <w:r w:rsidR="00B05FAF">
              <w:rPr>
                <w:noProof/>
                <w:webHidden/>
              </w:rPr>
              <w:tab/>
            </w:r>
            <w:r w:rsidR="00B05FAF">
              <w:rPr>
                <w:noProof/>
                <w:webHidden/>
              </w:rPr>
              <w:fldChar w:fldCharType="begin"/>
            </w:r>
            <w:r w:rsidR="00B05FAF">
              <w:rPr>
                <w:noProof/>
                <w:webHidden/>
              </w:rPr>
              <w:instrText xml:space="preserve"> PAGEREF _Toc238969240 \h </w:instrText>
            </w:r>
            <w:r w:rsidR="00B05FAF">
              <w:rPr>
                <w:noProof/>
                <w:webHidden/>
              </w:rPr>
            </w:r>
            <w:r w:rsidR="00B05FAF">
              <w:rPr>
                <w:noProof/>
                <w:webHidden/>
              </w:rPr>
              <w:fldChar w:fldCharType="separate"/>
            </w:r>
            <w:r w:rsidR="008917A7">
              <w:rPr>
                <w:noProof/>
                <w:webHidden/>
                <w:rtl/>
              </w:rPr>
              <w:t>176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41" w:history="1">
            <w:r w:rsidR="00B05FAF" w:rsidRPr="007D7C9E">
              <w:rPr>
                <w:rStyle w:val="Hyperlink"/>
                <w:rFonts w:cs="IRLotus"/>
                <w:noProof/>
              </w:rPr>
              <w:t>4-8-5</w:t>
            </w:r>
            <w:r w:rsidR="00B05FAF" w:rsidRPr="007D7C9E">
              <w:rPr>
                <w:rStyle w:val="Hyperlink"/>
                <w:rFonts w:cs="IRLotus"/>
                <w:noProof/>
                <w:rtl/>
              </w:rPr>
              <w:t xml:space="preserve"> </w:t>
            </w:r>
            <w:r w:rsidR="00B05FAF" w:rsidRPr="007D7C9E">
              <w:rPr>
                <w:rStyle w:val="Hyperlink"/>
                <w:rFonts w:cs="IRLotus" w:hint="eastAsia"/>
                <w:noProof/>
                <w:rtl/>
              </w:rPr>
              <w:t>محدود</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منابع</w:t>
            </w:r>
            <w:r w:rsidR="00B05FAF">
              <w:rPr>
                <w:noProof/>
                <w:webHidden/>
              </w:rPr>
              <w:tab/>
            </w:r>
            <w:r w:rsidR="00B05FAF">
              <w:rPr>
                <w:noProof/>
                <w:webHidden/>
              </w:rPr>
              <w:fldChar w:fldCharType="begin"/>
            </w:r>
            <w:r w:rsidR="00B05FAF">
              <w:rPr>
                <w:noProof/>
                <w:webHidden/>
              </w:rPr>
              <w:instrText xml:space="preserve"> PAGEREF _Toc238969241 \h </w:instrText>
            </w:r>
            <w:r w:rsidR="00B05FAF">
              <w:rPr>
                <w:noProof/>
                <w:webHidden/>
              </w:rPr>
            </w:r>
            <w:r w:rsidR="00B05FAF">
              <w:rPr>
                <w:noProof/>
                <w:webHidden/>
              </w:rPr>
              <w:fldChar w:fldCharType="separate"/>
            </w:r>
            <w:r w:rsidR="008917A7">
              <w:rPr>
                <w:noProof/>
                <w:webHidden/>
                <w:rtl/>
              </w:rPr>
              <w:t>176</w:t>
            </w:r>
            <w:r w:rsidR="00B05FAF">
              <w:rPr>
                <w:noProof/>
                <w:webHidden/>
              </w:rPr>
              <w:fldChar w:fldCharType="end"/>
            </w:r>
          </w:hyperlink>
        </w:p>
        <w:p w:rsidR="00B05FAF" w:rsidRDefault="00BB1C0F" w:rsidP="00DB08C9">
          <w:pPr>
            <w:pStyle w:val="TOC3"/>
            <w:rPr>
              <w:rFonts w:asciiTheme="minorHAnsi" w:eastAsiaTheme="minorEastAsia" w:hAnsiTheme="minorHAnsi" w:cstheme="minorBidi"/>
              <w:noProof/>
              <w:szCs w:val="22"/>
            </w:rPr>
          </w:pPr>
          <w:hyperlink w:anchor="_Toc238969242" w:history="1">
            <w:r w:rsidR="00B05FAF" w:rsidRPr="007D7C9E">
              <w:rPr>
                <w:rStyle w:val="Hyperlink"/>
                <w:rFonts w:cs="IRLotus"/>
                <w:noProof/>
              </w:rPr>
              <w:t>5-8-5</w:t>
            </w:r>
            <w:r w:rsidR="00B05FAF" w:rsidRPr="007D7C9E">
              <w:rPr>
                <w:rStyle w:val="Hyperlink"/>
                <w:rFonts w:cs="IRLotus"/>
                <w:noProof/>
                <w:rtl/>
              </w:rPr>
              <w:t xml:space="preserve"> </w:t>
            </w:r>
            <w:r w:rsidR="00B05FAF" w:rsidRPr="007D7C9E">
              <w:rPr>
                <w:rStyle w:val="Hyperlink"/>
                <w:rFonts w:cs="IRLotus" w:hint="eastAsia"/>
                <w:noProof/>
                <w:rtl/>
              </w:rPr>
              <w:t>محدود</w:t>
            </w:r>
            <w:r w:rsidR="00B05FAF" w:rsidRPr="007D7C9E">
              <w:rPr>
                <w:rStyle w:val="Hyperlink"/>
                <w:rFonts w:cs="IRLotus" w:hint="cs"/>
                <w:noProof/>
                <w:rtl/>
              </w:rPr>
              <w:t>ی</w:t>
            </w:r>
            <w:r w:rsidR="00B05FAF" w:rsidRPr="007D7C9E">
              <w:rPr>
                <w:rStyle w:val="Hyperlink"/>
                <w:rFonts w:cs="IRLotus" w:hint="eastAsia"/>
                <w:noProof/>
                <w:rtl/>
              </w:rPr>
              <w:t>ت</w:t>
            </w:r>
            <w:r w:rsidR="00B05FAF" w:rsidRPr="007D7C9E">
              <w:rPr>
                <w:rStyle w:val="Hyperlink"/>
                <w:rFonts w:cs="IRLotus"/>
                <w:noProof/>
                <w:rtl/>
              </w:rPr>
              <w:t xml:space="preserve"> </w:t>
            </w:r>
            <w:r w:rsidR="00B05FAF" w:rsidRPr="007D7C9E">
              <w:rPr>
                <w:rStyle w:val="Hyperlink"/>
                <w:rFonts w:cs="IRLotus" w:hint="eastAsia"/>
                <w:noProof/>
                <w:rtl/>
              </w:rPr>
              <w:t>روش</w:t>
            </w:r>
            <w:r w:rsidR="00B05FAF" w:rsidRPr="007D7C9E">
              <w:rPr>
                <w:rStyle w:val="Hyperlink"/>
                <w:rFonts w:cs="IRLotus"/>
                <w:noProof/>
                <w:rtl/>
              </w:rPr>
              <w:t xml:space="preserve"> </w:t>
            </w:r>
            <w:r w:rsidR="00B05FAF" w:rsidRPr="007D7C9E">
              <w:rPr>
                <w:rStyle w:val="Hyperlink"/>
                <w:rFonts w:cs="IRLotus" w:hint="eastAsia"/>
                <w:noProof/>
                <w:rtl/>
              </w:rPr>
              <w:t>پژوهش</w:t>
            </w:r>
            <w:r w:rsidR="00B05FAF">
              <w:rPr>
                <w:noProof/>
                <w:webHidden/>
              </w:rPr>
              <w:tab/>
            </w:r>
            <w:r w:rsidR="00B05FAF">
              <w:rPr>
                <w:noProof/>
                <w:webHidden/>
              </w:rPr>
              <w:fldChar w:fldCharType="begin"/>
            </w:r>
            <w:r w:rsidR="00B05FAF">
              <w:rPr>
                <w:noProof/>
                <w:webHidden/>
              </w:rPr>
              <w:instrText xml:space="preserve"> PAGEREF _Toc238969242 \h </w:instrText>
            </w:r>
            <w:r w:rsidR="00B05FAF">
              <w:rPr>
                <w:noProof/>
                <w:webHidden/>
              </w:rPr>
            </w:r>
            <w:r w:rsidR="00B05FAF">
              <w:rPr>
                <w:noProof/>
                <w:webHidden/>
              </w:rPr>
              <w:fldChar w:fldCharType="separate"/>
            </w:r>
            <w:r w:rsidR="008917A7">
              <w:rPr>
                <w:noProof/>
                <w:webHidden/>
                <w:rtl/>
              </w:rPr>
              <w:t>176</w:t>
            </w:r>
            <w:r w:rsidR="00B05FAF">
              <w:rPr>
                <w:noProof/>
                <w:webHidden/>
              </w:rPr>
              <w:fldChar w:fldCharType="end"/>
            </w:r>
          </w:hyperlink>
        </w:p>
        <w:p w:rsidR="00726F10" w:rsidRPr="00D43255" w:rsidRDefault="00726F10" w:rsidP="00DB08C9">
          <w:pPr>
            <w:rPr>
              <w:rtl/>
            </w:rPr>
          </w:pPr>
          <w:r w:rsidRPr="00D43255">
            <w:fldChar w:fldCharType="end"/>
          </w:r>
        </w:p>
      </w:sdtContent>
    </w:sdt>
    <w:p w:rsidR="00275DC0" w:rsidRPr="00D43255" w:rsidRDefault="00275DC0" w:rsidP="00DB08C9">
      <w:pPr>
        <w:rPr>
          <w:rtl/>
        </w:rPr>
      </w:pPr>
    </w:p>
    <w:p w:rsidR="004F1A6F" w:rsidRPr="00D43255" w:rsidRDefault="004F1A6F" w:rsidP="00DB08C9">
      <w:pPr>
        <w:rPr>
          <w:rtl/>
        </w:rPr>
      </w:pPr>
    </w:p>
    <w:p w:rsidR="00A95836" w:rsidRPr="00D43255" w:rsidRDefault="00A95836" w:rsidP="00DB08C9">
      <w:pPr>
        <w:rPr>
          <w:rtl/>
        </w:rPr>
      </w:pPr>
    </w:p>
    <w:p w:rsidR="00A95836" w:rsidRPr="00D43255" w:rsidRDefault="00A95836" w:rsidP="00DB08C9">
      <w:pPr>
        <w:rPr>
          <w:rtl/>
        </w:rPr>
      </w:pPr>
    </w:p>
    <w:p w:rsidR="004F1A6F" w:rsidRDefault="004F1A6F" w:rsidP="00DB08C9">
      <w:pPr>
        <w:rPr>
          <w:rtl/>
        </w:rPr>
      </w:pPr>
    </w:p>
    <w:p w:rsidR="00A95836" w:rsidRPr="00DB08C9" w:rsidRDefault="00A95836" w:rsidP="00DB08C9">
      <w:pPr>
        <w:jc w:val="center"/>
        <w:rPr>
          <w:rFonts w:ascii="IRTitr" w:hAnsi="IRTitr" w:cs="B Titr"/>
          <w:sz w:val="144"/>
          <w:szCs w:val="144"/>
          <w:rtl/>
        </w:rPr>
      </w:pPr>
      <w:r w:rsidRPr="00DB08C9">
        <w:rPr>
          <w:rFonts w:ascii="IRTitr" w:hAnsi="IRTitr" w:cs="B Titr"/>
          <w:sz w:val="144"/>
          <w:szCs w:val="144"/>
          <w:rtl/>
        </w:rPr>
        <w:t>فصل اول</w:t>
      </w:r>
    </w:p>
    <w:p w:rsidR="00275DC0" w:rsidRPr="00DB08C9" w:rsidRDefault="00A95836" w:rsidP="00DB08C9">
      <w:pPr>
        <w:jc w:val="center"/>
        <w:rPr>
          <w:rFonts w:ascii="IRTitr" w:hAnsi="IRTitr" w:cs="B Titr"/>
          <w:sz w:val="144"/>
          <w:szCs w:val="144"/>
          <w:rtl/>
        </w:rPr>
      </w:pPr>
      <w:r w:rsidRPr="00DB08C9">
        <w:rPr>
          <w:rFonts w:ascii="IRTitr" w:hAnsi="IRTitr" w:cs="B Titr"/>
          <w:sz w:val="144"/>
          <w:szCs w:val="144"/>
          <w:rtl/>
        </w:rPr>
        <w:t>كلیات تحقیق</w:t>
      </w:r>
    </w:p>
    <w:p w:rsidR="00A95836" w:rsidRDefault="00A95836" w:rsidP="00DB08C9"/>
    <w:p w:rsidR="00A94E69" w:rsidRDefault="00A94E69" w:rsidP="00DB08C9"/>
    <w:p w:rsidR="00A94E69" w:rsidRDefault="00A94E69" w:rsidP="00DB08C9"/>
    <w:p w:rsidR="00A94E69" w:rsidRDefault="00A94E69" w:rsidP="00DB08C9"/>
    <w:p w:rsidR="00A94E69" w:rsidRPr="00D43255" w:rsidRDefault="00A94E69" w:rsidP="00DB08C9">
      <w:pPr>
        <w:rPr>
          <w:rtl/>
        </w:rPr>
      </w:pPr>
    </w:p>
    <w:p w:rsidR="00A95836" w:rsidRDefault="00A95836" w:rsidP="00DB08C9"/>
    <w:p w:rsidR="00A94E69" w:rsidRDefault="00A94E69" w:rsidP="00DB08C9"/>
    <w:p w:rsidR="00A94E69" w:rsidRDefault="00A94E69" w:rsidP="00DB08C9"/>
    <w:p w:rsidR="00A94E69" w:rsidRPr="00D43255" w:rsidRDefault="00A94E69" w:rsidP="00DB08C9">
      <w:pPr>
        <w:rPr>
          <w:rtl/>
        </w:rPr>
      </w:pPr>
    </w:p>
    <w:p w:rsidR="00A95836" w:rsidRDefault="00A95836" w:rsidP="00DB08C9"/>
    <w:p w:rsidR="00A94E69" w:rsidRDefault="00A94E69" w:rsidP="00DB08C9"/>
    <w:p w:rsidR="00A94E69" w:rsidRDefault="00A94E69" w:rsidP="00DB08C9"/>
    <w:p w:rsidR="00A94E69" w:rsidRPr="00D43255" w:rsidRDefault="00A94E69" w:rsidP="00DB08C9">
      <w:pPr>
        <w:rPr>
          <w:rtl/>
        </w:rPr>
      </w:pPr>
    </w:p>
    <w:p w:rsidR="00865AD7" w:rsidRPr="00D43255" w:rsidRDefault="00AF1072" w:rsidP="009C5963">
      <w:pPr>
        <w:pStyle w:val="Heading1"/>
        <w:spacing w:line="567" w:lineRule="atLeast"/>
        <w:rPr>
          <w:rtl/>
        </w:rPr>
      </w:pPr>
      <w:bookmarkStart w:id="0" w:name="_Toc238969058"/>
      <w:r w:rsidRPr="00D43255">
        <w:rPr>
          <w:rtl/>
        </w:rPr>
        <w:t>فصل اول</w:t>
      </w:r>
      <w:bookmarkEnd w:id="0"/>
    </w:p>
    <w:p w:rsidR="0074066E" w:rsidRPr="00D43255" w:rsidRDefault="0074066E" w:rsidP="009C5963">
      <w:pPr>
        <w:pStyle w:val="Heading2"/>
        <w:spacing w:line="567" w:lineRule="atLeast"/>
        <w:rPr>
          <w:rtl/>
        </w:rPr>
      </w:pPr>
      <w:bookmarkStart w:id="1" w:name="_Toc238969059"/>
      <w:r w:rsidRPr="00D43255">
        <w:rPr>
          <w:rtl/>
        </w:rPr>
        <w:t>بیان مسئله</w:t>
      </w:r>
      <w:bookmarkEnd w:id="1"/>
    </w:p>
    <w:p w:rsidR="0074066E" w:rsidRPr="00D43255" w:rsidRDefault="0074066E" w:rsidP="009C5963">
      <w:pPr>
        <w:spacing w:line="567" w:lineRule="atLeast"/>
        <w:rPr>
          <w:rtl/>
        </w:rPr>
      </w:pPr>
      <w:r w:rsidRPr="00D43255">
        <w:rPr>
          <w:rtl/>
        </w:rPr>
        <w:t>بازارپردازی به معنای تعریف اصول و قواعد مشخص برای ارائه مؤثرتر محصولات و خدمات است</w:t>
      </w:r>
      <w:r w:rsidR="00DB08C9">
        <w:rPr>
          <w:rFonts w:hint="cs"/>
          <w:rtl/>
        </w:rPr>
        <w:t>،</w:t>
      </w:r>
      <w:r w:rsidRPr="00D43255">
        <w:rPr>
          <w:rtl/>
        </w:rPr>
        <w:t xml:space="preserve"> به‌گونه‌ای که ضمن افزایش بهره‌وری فضاها و امکانات فروشگاه، تصویر ذهنی مطلوبی نیز در ذهن خریداران شکل گیرد. به‌طور کلی، انتقال ذهنیت صحیح از یک برند و محصولات آن در محیط فروشگاه بر عهده فروشنده است. با این حال، اگر شناخت دقیقی از ویژگی‌های مشتری هدف، پیش‌فرض‌های ذهنی او و الزامات عرضه حرفه‌ای محصول وجود نداشته باشد، فروشنده معمولاً بر اساس سلیقه شخصی یا در نهایت سیاست‌ها و تصمیمات صاحب </w:t>
      </w:r>
      <w:r w:rsidRPr="00DB08C9">
        <w:rPr>
          <w:rtl/>
        </w:rPr>
        <w:t>فروشگاه</w:t>
      </w:r>
      <w:r w:rsidRPr="00D43255">
        <w:rPr>
          <w:rtl/>
        </w:rPr>
        <w:t xml:space="preserve"> اقدام به نمایش کالا می‌کند. در چنین شرایطی، به‌ندرت می‌توان انتظار داشت که چیدمان و ارائه محصول بر پایه دانش تخصصی و اصول علمی انجام شده باشد</w:t>
      </w:r>
      <w:r w:rsidR="00C5387F">
        <w:rPr>
          <w:rtl/>
        </w:rPr>
        <w:t>،</w:t>
      </w:r>
      <w:r w:rsidRPr="00D43255">
        <w:rPr>
          <w:rtl/>
        </w:rPr>
        <w:t xml:space="preserve"> مگر آنکه فرد از طریق تجربه کاری یا آموزش‌های پیشین، به سطحی از آگاهی در این حوزه رسیده باشد</w:t>
      </w:r>
      <w:r w:rsidRPr="00D43255">
        <w:t>.</w:t>
      </w:r>
    </w:p>
    <w:p w:rsidR="0074066E" w:rsidRPr="00D43255" w:rsidRDefault="0074066E" w:rsidP="009C5963">
      <w:pPr>
        <w:spacing w:line="567" w:lineRule="atLeast"/>
        <w:rPr>
          <w:rtl/>
        </w:rPr>
      </w:pPr>
      <w:r w:rsidRPr="00D43255">
        <w:rPr>
          <w:rtl/>
        </w:rPr>
        <w:t>با این وجود، حتی در چنین شرایطی نیز لازم است چارچوب‌های اجرایی مطابق دستورالعمل‌های تدوین‌شده از سوی برند رعایت شود</w:t>
      </w:r>
      <w:r w:rsidR="00DB08C9">
        <w:rPr>
          <w:rFonts w:hint="cs"/>
          <w:rtl/>
        </w:rPr>
        <w:t>،</w:t>
      </w:r>
      <w:r w:rsidRPr="00D43255">
        <w:rPr>
          <w:rtl/>
        </w:rPr>
        <w:t xml:space="preserve"> زیرا سیاست‌های مربوط به نحوه عرضه بصری محصولات در فروشگاه‌ها و ویترین‌ها معمولاً توسط تیم‌های بازاریابی و بر اساس استانداردها، اصول تخصصی و فرمول‌های مشخص طراحی و مهندسی می‌شوند. این تیم‌ها با شناخت دقیق از ویژگی‌های محصول، رفتار مشتری و نیاز</w:t>
      </w:r>
      <w:r w:rsidR="00DB08C9">
        <w:rPr>
          <w:rFonts w:hint="cs"/>
          <w:rtl/>
        </w:rPr>
        <w:t>بازار</w:t>
      </w:r>
      <w:r w:rsidRPr="00D43255">
        <w:rPr>
          <w:rtl/>
        </w:rPr>
        <w:t>، قواعد و الگوهای اجرایی را تدوین می‌کنند. حاصل هم‌فکری و تصمیم‌گیری مدیران بازاریابی و مدیران محصول، مجموعه‌ای از دستورالعمل‌ها و اصولی است که باید هم‌راستا با نیاز خریداران باشد و بتواند بیشترین جذابیت و اثرگذاری را برای آنان ایجاد کند</w:t>
      </w:r>
      <w:r w:rsidRPr="00D43255">
        <w:t>.</w:t>
      </w:r>
    </w:p>
    <w:p w:rsidR="0074066E" w:rsidRPr="00D43255" w:rsidRDefault="0074066E" w:rsidP="009C5963">
      <w:pPr>
        <w:spacing w:line="567" w:lineRule="atLeast"/>
        <w:rPr>
          <w:rtl/>
        </w:rPr>
      </w:pPr>
      <w:r w:rsidRPr="00D43255">
        <w:rPr>
          <w:rtl/>
        </w:rPr>
        <w:lastRenderedPageBreak/>
        <w:t xml:space="preserve">در این میان، اجرای صحیح دستورالعمل‌های علمی چیدمان محصول، که از نحوه قرارگیری کالا در طبقات و قفسه‌ها تا جزئیات فنی مرتبط با برچسب‌ها و اطلاعات محصول را دربر می‌گیرد، نیازمند آموزش کاملاً تخصصی است. تنها در صورت آموزش درست است که افراد می‌توانند این اصول را به‌صورت دقیق و اثربخش اجرا کنند. به افرادی که چنین آموزش‌هایی را دریافت کرده و این </w:t>
      </w:r>
      <w:r w:rsidR="00111C74">
        <w:rPr>
          <w:rtl/>
        </w:rPr>
        <w:t>فرآیند</w:t>
      </w:r>
      <w:r w:rsidRPr="00D43255">
        <w:rPr>
          <w:rtl/>
        </w:rPr>
        <w:t xml:space="preserve"> را در فروشگاه‌ها عملیاتی می‌کنند، بازارپرداز گفته می‌شود</w:t>
      </w:r>
      <w:r w:rsidRPr="00D43255">
        <w:t>.</w:t>
      </w:r>
    </w:p>
    <w:p w:rsidR="0074066E" w:rsidRPr="00D43255" w:rsidRDefault="0074066E" w:rsidP="009C5963">
      <w:pPr>
        <w:spacing w:line="567" w:lineRule="atLeast"/>
        <w:rPr>
          <w:rtl/>
        </w:rPr>
      </w:pPr>
      <w:r w:rsidRPr="00D43255">
        <w:rPr>
          <w:rtl/>
        </w:rPr>
        <w:t>اهداف نهایی و ایده‌آل بازارپردازی، صرفاً به افزایش فروش و سرعت گردش کالا محدود نمی‌شود، بلکه مدیریت بهینه فضای داخلی فروشگاه نیز از جمله اهداف کلیدی آن است</w:t>
      </w:r>
      <w:r w:rsidR="00C5387F">
        <w:rPr>
          <w:rtl/>
        </w:rPr>
        <w:t>،</w:t>
      </w:r>
      <w:r w:rsidRPr="00D43255">
        <w:rPr>
          <w:rtl/>
        </w:rPr>
        <w:t xml:space="preserve"> به‌گونه‌ای که امکان نمایش متنوع‌ترین سبد کالایی به بهترین شکل فراهم شود. با این حال، تمرکز اصلی ما بر این موضوع است که عملیات بازارپردازی چگونه می‌تواند به افزایش فروش و تسریع گردش کالا منجر شود و در نهایت فروش بالاتری را برای مجموعه رقم بزند</w:t>
      </w:r>
      <w:r w:rsidRPr="00D43255">
        <w:t>.</w:t>
      </w:r>
    </w:p>
    <w:p w:rsidR="0074066E" w:rsidRPr="00D43255" w:rsidRDefault="0074066E" w:rsidP="009C5963">
      <w:pPr>
        <w:spacing w:line="567" w:lineRule="atLeast"/>
        <w:rPr>
          <w:rtl/>
        </w:rPr>
      </w:pPr>
      <w:r w:rsidRPr="00D43255">
        <w:rPr>
          <w:rtl/>
        </w:rPr>
        <w:t>با وجود این اهمیت، هزینه‌های اجرای پروژه‌های بازارپردازی معمولاً در واحد بازاریابی و حتی در سطح هیئت‌مدیره، در زمره هزینه‌های نامطلوب یا کم‌اثر تلقی می‌شود</w:t>
      </w:r>
      <w:r w:rsidR="00C5387F">
        <w:rPr>
          <w:rtl/>
        </w:rPr>
        <w:t>،</w:t>
      </w:r>
      <w:r w:rsidRPr="00D43255">
        <w:rPr>
          <w:rtl/>
        </w:rPr>
        <w:t xml:space="preserve"> زیرا بازخورد آن، برخلاف بسیاری از فعالیت‌های تبلیغاتی و فروش، مستقیم و آنی نیست. برای مثال، در فعالیت‌های تبلیغاتی، حجم زیادی از اقلام تولید و مصرف می‌شود و در پروژه‌های نمایشگاهی یا دکوراسیون نیز خروجی بصری و اجرایی کار به‌وضوح قابل مشاهده است. حتی در </w:t>
      </w:r>
      <w:r w:rsidR="00111C74">
        <w:rPr>
          <w:rtl/>
        </w:rPr>
        <w:t>فرآیند</w:t>
      </w:r>
      <w:r w:rsidRPr="00D43255">
        <w:rPr>
          <w:rtl/>
        </w:rPr>
        <w:t xml:space="preserve"> فروش، صدور فاکتور یا دریافت وجه نقدی و اعتباری، به‌عنوان خروجی مشخص عملکرد تیم فروش تلقی می‌شود. اما در بازارپردازی، هزینه‌ها اغلب در قالب سرفصل‌های خدماتی مانند حمل و ارسال کالا، انبارداری، هزینه‌های سفر، حقوق پرسنل، تهیه اقلام تبلیغاتی یا تأمین هدایای فروشگاهی ثبت می‌شوند و در ظاهر، بیشتر به‌عنوان بار مالی برای شرکت دیده می‌شوند. این در حالی است که بخش مهمی از فروش محقق‌شده، نتیجه مستقیم همین اقدامات پشتیبان و تخصصی است</w:t>
      </w:r>
      <w:r w:rsidRPr="00D43255">
        <w:t>.</w:t>
      </w:r>
    </w:p>
    <w:p w:rsidR="0074066E" w:rsidRPr="00D43255" w:rsidRDefault="0074066E" w:rsidP="009C5963">
      <w:pPr>
        <w:spacing w:line="567" w:lineRule="atLeast"/>
        <w:rPr>
          <w:rtl/>
        </w:rPr>
      </w:pPr>
      <w:r w:rsidRPr="00D43255">
        <w:rPr>
          <w:rtl/>
        </w:rPr>
        <w:t>در نهایت، آنچه از اجرای صحیح بازارپردازی حاصل می‌شود، نتیجه یک تلاش گروهی منسجم و سازمان‌یافته است</w:t>
      </w:r>
      <w:r w:rsidR="00C5387F">
        <w:rPr>
          <w:rtl/>
        </w:rPr>
        <w:t>،</w:t>
      </w:r>
      <w:r w:rsidRPr="00D43255">
        <w:rPr>
          <w:rtl/>
        </w:rPr>
        <w:t xml:space="preserve"> تلاشی که می‌تواند موفقیت قابل توجهی برای برند ایجاد کرده و اثربخشی این سرمایه‌گذاری را به‌روشنی نمایان سازد</w:t>
      </w:r>
      <w:r w:rsidRPr="00D43255">
        <w:t>.</w:t>
      </w:r>
    </w:p>
    <w:p w:rsidR="0074066E" w:rsidRPr="00D43255" w:rsidRDefault="0074066E" w:rsidP="009C5963">
      <w:pPr>
        <w:spacing w:line="567" w:lineRule="atLeast"/>
        <w:rPr>
          <w:rtl/>
        </w:rPr>
      </w:pPr>
      <w:r w:rsidRPr="00D43255">
        <w:rPr>
          <w:rtl/>
        </w:rPr>
        <w:t xml:space="preserve">علاوه بر هزینه‌های اجرایی معمول در عملیات بازارپردازی، بستر و شرایط اجرای این سیاست‌ها نیز گاه هزینه‌های پیش‌بینی‌نشده‌ای را به واحد بازاریابی تحمیل می‌کند. این شرایط ممکن است شرکت صاحب برند </w:t>
      </w:r>
      <w:r w:rsidRPr="00D43255">
        <w:rPr>
          <w:rtl/>
        </w:rPr>
        <w:lastRenderedPageBreak/>
        <w:t>را ناگزیر سازد تا هزینه‌هایی در زمینه تولید استندهای متنوع، اجرای دکوراسیون کلی یا منطقه‌ای، فراهم‌سازی امکان تجربه مستقیم محصول برای مشتری و موارد مشابه متقبل شود. با این حال، نکته مهم آن است که برای اجرای یک استراتژی مؤثر بازارپردازی، الزاماً نباید تمامی اصول به‌صورت صددرصدی و ایده‌آل پیاده‌سازی شوند</w:t>
      </w:r>
      <w:r w:rsidR="00C5387F">
        <w:rPr>
          <w:rtl/>
        </w:rPr>
        <w:t>،</w:t>
      </w:r>
      <w:r w:rsidRPr="00D43255">
        <w:rPr>
          <w:rtl/>
        </w:rPr>
        <w:t xml:space="preserve"> بلکه لازم است تصمیم‌گیری و اجرا متناسب با شرایط واقعی فروشگاه صورت گیرد</w:t>
      </w:r>
      <w:r w:rsidRPr="00D43255">
        <w:t>.</w:t>
      </w:r>
    </w:p>
    <w:p w:rsidR="0074066E" w:rsidRPr="00D43255" w:rsidRDefault="0074066E" w:rsidP="009C5963">
      <w:pPr>
        <w:spacing w:line="567" w:lineRule="atLeast"/>
        <w:rPr>
          <w:rtl/>
        </w:rPr>
      </w:pPr>
      <w:r w:rsidRPr="00D43255">
        <w:rPr>
          <w:rtl/>
        </w:rPr>
        <w:t>برای مثال، اگر دکور یک فروشگاه قدیمی باشد یا برخی تجهیزات لازم در آن محیط وجود نداشته باشد، این موضوع نباید مانعی برای اجرای صحیح چیدمان محصول تلقی شود. زیرا در بازارپردازی، اصل اساسی انجام اقداماتی است که به پیشبرد فروش کمک کند و سرعت گردش کالا، یعنی خروج محصول از انبار و حرکت آن به سمت مصرف، را تسهیل سازد. در نتیجه، باید تمامی موانع، حتی مسائل به ظاهر کوچک، شناسایی و برطرف شوند تا فعالیت‌های تبلیغاتی نیز به بهترین شکل ممکن تکمیل و پشتیبانی شوند</w:t>
      </w:r>
      <w:r w:rsidRPr="00D43255">
        <w:t>.</w:t>
      </w:r>
    </w:p>
    <w:p w:rsidR="00275DC0" w:rsidRPr="00D43255" w:rsidRDefault="0074066E" w:rsidP="009C5963">
      <w:pPr>
        <w:spacing w:line="567" w:lineRule="atLeast"/>
        <w:rPr>
          <w:rtl/>
        </w:rPr>
      </w:pPr>
      <w:r w:rsidRPr="00D43255">
        <w:rPr>
          <w:rtl/>
        </w:rPr>
        <w:t>بر این اساس، تحقیق حاضر بر آن است تا اثر اجرای عناصر بازارپردازی در فروشگاه‌های دوو را بر میزان فروش آن‌ها مورد بررسی قرار دهد و مشخص سازد که در یک فروشگاه لوازم خانگی، چگونه می‌توان توجه مشتری را به سمت محصولات جلب کرد و تصمیم خرید او را تحت تأثیر قرار داد. در این راستا، بررسی نگرش مصرف‌کننده به‌عنوان یکی از عوامل کلیدی در شکل‌گیری رفتار خرید اهمیت ویژه‌ای دارد. نگرش، احساس پایدار و نسبتاً بلندمدت افراد نسبت به یک پدیده است. در صورتی که مصرف‌کنندگان نسبت به یک موضوع احساس درونی مطلوبی داشته باشند، نگرش آن‌ها نسبت به آن پدیده مثبت خواهد بود و در مقابل، اگر احساس منفی یا تنفر نسبت به آن داشته باشند، نگرششان نیز منفی می‌شود (باقری و پاسلاری، 1389). برای اثربخش بودن تبلیغات، لازم است شرایطی فراهم شود تا مشتری نسبت به پیام تبلیغاتی احساس مطلوبی پیدا کند و در نتیجه نگرش مثبتی نسبت به آن شکل گیرد. نگرش دارای سه بعد شناختی، عاطفی و رفتاری است (باقری و پاسلاری، 1389).</w:t>
      </w:r>
    </w:p>
    <w:p w:rsidR="00054818" w:rsidRPr="00D43255" w:rsidRDefault="00054818" w:rsidP="009C5963">
      <w:pPr>
        <w:spacing w:line="567" w:lineRule="atLeast"/>
        <w:rPr>
          <w:rtl/>
        </w:rPr>
      </w:pPr>
    </w:p>
    <w:p w:rsidR="00054818" w:rsidRPr="00D43255" w:rsidRDefault="00054818" w:rsidP="009C5963">
      <w:pPr>
        <w:pStyle w:val="Heading2"/>
        <w:spacing w:line="567" w:lineRule="atLeast"/>
        <w:rPr>
          <w:rtl/>
        </w:rPr>
      </w:pPr>
      <w:bookmarkStart w:id="2" w:name="_Toc238969060"/>
      <w:r w:rsidRPr="00D43255">
        <w:rPr>
          <w:rtl/>
        </w:rPr>
        <w:t>ضرورت انجام تحقیق</w:t>
      </w:r>
      <w:bookmarkEnd w:id="2"/>
    </w:p>
    <w:p w:rsidR="00054818" w:rsidRPr="00D43255" w:rsidRDefault="00054818" w:rsidP="009C5963">
      <w:pPr>
        <w:spacing w:line="567" w:lineRule="atLeast"/>
        <w:rPr>
          <w:rtl/>
        </w:rPr>
      </w:pPr>
      <w:r w:rsidRPr="00D43255">
        <w:rPr>
          <w:rtl/>
        </w:rPr>
        <w:t xml:space="preserve">در بازار پرنوسان امروز، بقا و موفقیت شرکت‌ها بیش از هر زمان دیگری به توانایی آن‌ها در پاسخ‌گویی سریع، دقیق و هوشمندانه به نیازهای مشتریان وابسته است. برندهای خارجی، با وجود ناآشنایی اولیه با نیازها، فرهنگ و سلیقه‌های بومی بازارهای محلی، توانسته‌اند از طریق مطالعات عمیق، تحلیل رفتار </w:t>
      </w:r>
      <w:r w:rsidRPr="00D43255">
        <w:rPr>
          <w:rtl/>
        </w:rPr>
        <w:lastRenderedPageBreak/>
        <w:t>مصرف‌کننده و شناخت دقیق فضای داخلی هر کشور، در بسیاری از موارد از رقبای داخلی پیشی بگیرند. این برندها پیش از ورود به مرحله تولید، تبلیغات یا عرضه محصول، با آگاهی کامل و برنامه‌ریزی هدفمند وارد میدان رقابت می‌شوند</w:t>
      </w:r>
      <w:r w:rsidR="00C5387F">
        <w:rPr>
          <w:rtl/>
        </w:rPr>
        <w:t>،</w:t>
      </w:r>
      <w:r w:rsidRPr="00D43255">
        <w:rPr>
          <w:rtl/>
        </w:rPr>
        <w:t xml:space="preserve"> رویکردی که متأسفانه در میان بسیاری از برندهای داخلی کمتر مورد توجه قرار می‌گیرد</w:t>
      </w:r>
      <w:r w:rsidRPr="00D43255">
        <w:t>.</w:t>
      </w:r>
    </w:p>
    <w:p w:rsidR="00054818" w:rsidRPr="00D43255" w:rsidRDefault="00054818" w:rsidP="009C5963">
      <w:pPr>
        <w:spacing w:line="567" w:lineRule="atLeast"/>
        <w:rPr>
          <w:rtl/>
        </w:rPr>
      </w:pPr>
      <w:r w:rsidRPr="00D43255">
        <w:rPr>
          <w:rtl/>
        </w:rPr>
        <w:t>در نگاه عمومی، موفقیت و فروش بالای برندهای خارجی اغلب صرفاً به کیفیت محصول نسبت داده می‌شود</w:t>
      </w:r>
      <w:r w:rsidR="00C5387F">
        <w:rPr>
          <w:rtl/>
        </w:rPr>
        <w:t>،</w:t>
      </w:r>
      <w:r w:rsidRPr="00D43255">
        <w:rPr>
          <w:rtl/>
        </w:rPr>
        <w:t xml:space="preserve"> در حالی‌ که واقعیت فراتر از این موضوع است. ساختار مدیریتی، استراتژی‌های بازاریابی، شناخت بازار و نحوه ارتباط با مشتری، نقشی تعیین‌کننده در موفقیت این برندها دارد</w:t>
      </w:r>
      <w:r w:rsidRPr="00D43255">
        <w:t>.</w:t>
      </w:r>
    </w:p>
    <w:p w:rsidR="00054818" w:rsidRPr="00D43255" w:rsidRDefault="00054818" w:rsidP="009C5963">
      <w:pPr>
        <w:spacing w:line="567" w:lineRule="atLeast"/>
        <w:rPr>
          <w:rtl/>
        </w:rPr>
      </w:pPr>
      <w:r w:rsidRPr="00D43255">
        <w:rPr>
          <w:rtl/>
        </w:rPr>
        <w:t>همه انديشمندان علم بازاريابى بر اين امر متفق هستندكه نگرش افراد نسبت به پدیده ها و باورهاى آنان است كه سبب تمايل و حركت آنان به سمت محصول مى شود حتى اگر اين نگرش در افراد به شكل اشتباهى شكل‌ گرفته ‌باشد</w:t>
      </w:r>
      <w:r w:rsidRPr="00D43255">
        <w:t>.</w:t>
      </w:r>
    </w:p>
    <w:p w:rsidR="00054818" w:rsidRPr="00D43255" w:rsidRDefault="00054818" w:rsidP="009C5963">
      <w:pPr>
        <w:spacing w:line="567" w:lineRule="atLeast"/>
        <w:rPr>
          <w:rtl/>
        </w:rPr>
      </w:pPr>
      <w:r w:rsidRPr="00D43255">
        <w:t xml:space="preserve"> </w:t>
      </w:r>
      <w:r w:rsidRPr="00D43255">
        <w:rPr>
          <w:rtl/>
        </w:rPr>
        <w:t>بر اساس نتایج تحقیقات مؤسسه</w:t>
      </w:r>
      <w:r w:rsidRPr="00D43255">
        <w:t xml:space="preserve"> *The Values Institute*</w:t>
      </w:r>
      <w:r w:rsidRPr="00D43255">
        <w:rPr>
          <w:rtl/>
        </w:rPr>
        <w:t>، علاوه بر کیفیت، عواملی همچون افزایش آگاهی از برند و ایجاد اعتماد در ذهن مصرف‌کننده، از مؤلفه‌های کلیدی موفقیت در بازار به شمار می‌روند</w:t>
      </w:r>
      <w:r w:rsidRPr="00D43255">
        <w:t>.</w:t>
      </w:r>
    </w:p>
    <w:p w:rsidR="00054818" w:rsidRPr="00D43255" w:rsidRDefault="00054818" w:rsidP="009C5963">
      <w:pPr>
        <w:spacing w:line="567" w:lineRule="atLeast"/>
        <w:rPr>
          <w:rtl/>
        </w:rPr>
      </w:pPr>
      <w:r w:rsidRPr="00D43255">
        <w:rPr>
          <w:rtl/>
        </w:rPr>
        <w:t>عواملی مانند قیمت‌گذاری استاندارد، رعایت اصول تجارت در کشور مقصد، توجه به ترجیحات مصرف‌کننده، انجام تحقیقات فرهنگی، شناسایی کانال‌های توزیع مؤثر و بهره‌گیری از تاکتیک‌های نوین بازاریابی، زمینه ورود قدرتمند شرکت‌ها به بازار را فراهم می‌سازند. این اقدامات نه‌تنها به ارائه قیمت مناسب کمک می‌کنند، بلکه امکان دسترسی به گروه‌های متنوع مشتریان در سطوح مختلف بازار را نیز افزایش می‌دهند</w:t>
      </w:r>
      <w:r w:rsidRPr="00D43255">
        <w:t>.</w:t>
      </w:r>
    </w:p>
    <w:p w:rsidR="00054818" w:rsidRPr="00D43255" w:rsidRDefault="00054818" w:rsidP="009C5963">
      <w:pPr>
        <w:spacing w:line="567" w:lineRule="atLeast"/>
        <w:rPr>
          <w:rtl/>
        </w:rPr>
      </w:pPr>
      <w:r w:rsidRPr="00D43255">
        <w:rPr>
          <w:rtl/>
        </w:rPr>
        <w:t>در میان ابزارهای متنوع بازاریابی، بازارپردازی یا مرچندایزینگ، جایگاهی حساس و راهبردی دارد. بازارپردازی یکی از ارکان اصلی استراتژی بازاریابی محسوب می‌شود که ارتباط میان بازار هدف، سیاست‌های برند و نحوه ارائه محصول در نقطه فروش را برقرار می‌کند. بر این اساس، برنامه‌های بازاریابی و تبلیغاتی باید به‌گونه‌ای طراحی و اجرا شوند که استراتژی رقابتی سازمان را به شکل مؤثر پشتیبانی کنند</w:t>
      </w:r>
      <w:r w:rsidRPr="00D43255">
        <w:t>.</w:t>
      </w:r>
    </w:p>
    <w:p w:rsidR="00054818" w:rsidRPr="00D43255" w:rsidRDefault="00054818" w:rsidP="009C5963">
      <w:pPr>
        <w:spacing w:line="567" w:lineRule="atLeast"/>
        <w:rPr>
          <w:rtl/>
        </w:rPr>
      </w:pPr>
      <w:r w:rsidRPr="00D43255">
        <w:rPr>
          <w:rtl/>
        </w:rPr>
        <w:t xml:space="preserve">برای نمونه، در مسیر دستیابی به مزیت رقابتی در بازار محصولات لوازم خانگی </w:t>
      </w:r>
      <w:r w:rsidR="000336B0" w:rsidRPr="00D43255">
        <w:rPr>
          <w:rtl/>
        </w:rPr>
        <w:t>دوو</w:t>
      </w:r>
      <w:r w:rsidRPr="00D43255">
        <w:rPr>
          <w:rtl/>
        </w:rPr>
        <w:t xml:space="preserve">، مجموعه‌ای از اصول بازاریابی، عرضه، چیدمان و ارتباط با مشتری مورد توجه قرار می‌گیرد. در این تحقیق، تمرکز اصلی بر بررسی تأثیر اجرای عملیات بازارپردازی بر افزایش فروش است. در بازار امروز که به میدان رقابتی گسترده‌ای </w:t>
      </w:r>
      <w:r w:rsidRPr="00D43255">
        <w:rPr>
          <w:rtl/>
        </w:rPr>
        <w:lastRenderedPageBreak/>
        <w:t>از قیمت، کیفیت، تبلیغات، خدمات و امتیازات تبدیل شده است، موفقیت از آنِ برندی خواهد بود که بتواند میان نیازهای متنوع مشتریان و توانمندی‌های خود، بیشترین هماهنگی را ایجاد کرده و مطلوب‌ترین تجربه خرید را ارائه دهد</w:t>
      </w:r>
      <w:r w:rsidRPr="00D43255">
        <w:t>.</w:t>
      </w:r>
    </w:p>
    <w:p w:rsidR="00054818" w:rsidRPr="00D43255" w:rsidRDefault="00054818" w:rsidP="009C5963">
      <w:pPr>
        <w:spacing w:line="567" w:lineRule="atLeast"/>
        <w:rPr>
          <w:rtl/>
        </w:rPr>
      </w:pPr>
      <w:r w:rsidRPr="00D43255">
        <w:rPr>
          <w:rtl/>
        </w:rPr>
        <w:t>شرکت‌های موفق معمولاً از اصول اجرایی مشترکی پیروی می‌کنند. آن‌ها با بهره‌گیری از ابزارها، فناوری‌های نوین و شناخت دقیق بازار، به طراحی و توسعه محصولات جدید، ارتقای کیفیت و بهبود تجربه مشتری می‌پردازند. نتایج این تحقیق می‌تواند برای تولیدکنندگان، توزیع‌کنندگان و فعالان صنعت لوازم خانگی، به‌عنوان چارچوبی کاربردی در ایده‌پردازی، تدوین استراتژی و طراحی مدل‌های کسب‌وکار مورد استفاده قرار گیرد</w:t>
      </w:r>
      <w:r w:rsidRPr="00D43255">
        <w:t>.</w:t>
      </w:r>
    </w:p>
    <w:p w:rsidR="00054818" w:rsidRDefault="00054818" w:rsidP="009C5963">
      <w:pPr>
        <w:spacing w:line="567" w:lineRule="atLeast"/>
      </w:pPr>
    </w:p>
    <w:p w:rsidR="00B73B6F" w:rsidRDefault="00B73B6F" w:rsidP="009C5963">
      <w:pPr>
        <w:spacing w:line="567" w:lineRule="atLeast"/>
      </w:pPr>
    </w:p>
    <w:p w:rsidR="00B73B6F" w:rsidRPr="00D43255" w:rsidRDefault="00B73B6F" w:rsidP="009C5963">
      <w:pPr>
        <w:spacing w:line="567" w:lineRule="atLeast"/>
        <w:rPr>
          <w:rtl/>
        </w:rPr>
      </w:pPr>
    </w:p>
    <w:p w:rsidR="00BF786C" w:rsidRPr="00D43255" w:rsidRDefault="00BF786C" w:rsidP="009C5963">
      <w:pPr>
        <w:pStyle w:val="Heading2"/>
        <w:spacing w:line="567" w:lineRule="atLeast"/>
        <w:rPr>
          <w:rtl/>
        </w:rPr>
      </w:pPr>
      <w:bookmarkStart w:id="3" w:name="_Toc238969061"/>
      <w:r w:rsidRPr="00D43255">
        <w:rPr>
          <w:rtl/>
        </w:rPr>
        <w:t>فرضیه های تحقیق</w:t>
      </w:r>
      <w:bookmarkEnd w:id="3"/>
      <w:r w:rsidRPr="00D43255">
        <w:t xml:space="preserve"> </w:t>
      </w:r>
    </w:p>
    <w:p w:rsidR="00BF786C" w:rsidRPr="00D43255" w:rsidRDefault="00BF786C" w:rsidP="009C5963">
      <w:pPr>
        <w:spacing w:line="567" w:lineRule="atLeast"/>
        <w:rPr>
          <w:rtl/>
        </w:rPr>
      </w:pPr>
      <w:r w:rsidRPr="00D43255">
        <w:rPr>
          <w:rtl/>
        </w:rPr>
        <w:t>فرضیه های تحقیق با توجه به مدل تحقیق به شرح ذیل می باشد</w:t>
      </w:r>
      <w:r w:rsidRPr="00D43255">
        <w:t>:</w:t>
      </w:r>
    </w:p>
    <w:p w:rsidR="00B73B6F" w:rsidRDefault="00B73B6F" w:rsidP="009C5963">
      <w:pPr>
        <w:spacing w:line="567" w:lineRule="atLeast"/>
        <w:jc w:val="center"/>
        <w:rPr>
          <w:sz w:val="24"/>
          <w:szCs w:val="24"/>
        </w:rPr>
      </w:pPr>
    </w:p>
    <w:p w:rsidR="00B73B6F" w:rsidRDefault="00B73B6F" w:rsidP="009C5963">
      <w:pPr>
        <w:spacing w:line="567" w:lineRule="atLeast"/>
        <w:jc w:val="center"/>
        <w:rPr>
          <w:sz w:val="24"/>
          <w:szCs w:val="24"/>
        </w:rPr>
      </w:pPr>
      <w:r w:rsidRPr="00D43255">
        <w:rPr>
          <w:noProof/>
          <w:rtl/>
        </w:rPr>
        <mc:AlternateContent>
          <mc:Choice Requires="wpg">
            <w:drawing>
              <wp:anchor distT="0" distB="0" distL="114300" distR="114300" simplePos="0" relativeHeight="251662336" behindDoc="0" locked="0" layoutInCell="1" allowOverlap="1" wp14:anchorId="46E158F3" wp14:editId="4E1E384B">
                <wp:simplePos x="0" y="0"/>
                <wp:positionH relativeFrom="margin">
                  <wp:posOffset>-316865</wp:posOffset>
                </wp:positionH>
                <wp:positionV relativeFrom="paragraph">
                  <wp:posOffset>584504</wp:posOffset>
                </wp:positionV>
                <wp:extent cx="6114415" cy="1741170"/>
                <wp:effectExtent l="133350" t="114300" r="153035" b="144780"/>
                <wp:wrapTopAndBottom/>
                <wp:docPr id="67"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4415" cy="1741170"/>
                          <a:chOff x="-1409" y="9989"/>
                          <a:chExt cx="8972" cy="2790"/>
                        </a:xfrm>
                      </wpg:grpSpPr>
                      <wps:wsp>
                        <wps:cNvPr id="68" name="Rectangle 123"/>
                        <wps:cNvSpPr>
                          <a:spLocks noChangeArrowheads="1"/>
                        </wps:cNvSpPr>
                        <wps:spPr bwMode="auto">
                          <a:xfrm>
                            <a:off x="-1409" y="9989"/>
                            <a:ext cx="4135" cy="2790"/>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D93651" w:rsidRDefault="009C5963" w:rsidP="005F381F">
                              <w:pPr>
                                <w:jc w:val="center"/>
                                <w:rPr>
                                  <w:rStyle w:val="Strong"/>
                                  <w:sz w:val="24"/>
                                  <w:szCs w:val="24"/>
                                  <w:rtl/>
                                </w:rPr>
                              </w:pPr>
                              <w:r w:rsidRPr="00D93651">
                                <w:rPr>
                                  <w:rStyle w:val="Strong"/>
                                  <w:rFonts w:hint="cs"/>
                                  <w:sz w:val="24"/>
                                  <w:szCs w:val="24"/>
                                  <w:rtl/>
                                </w:rPr>
                                <w:t>بازارپردازی</w:t>
                              </w:r>
                            </w:p>
                            <w:p w:rsidR="009C5963" w:rsidRPr="00D93651" w:rsidRDefault="009C5963" w:rsidP="00DB08C9">
                              <w:pPr>
                                <w:rPr>
                                  <w:sz w:val="24"/>
                                  <w:szCs w:val="24"/>
                                  <w:rtl/>
                                </w:rPr>
                              </w:pPr>
                              <w:r w:rsidRPr="00D93651">
                                <w:rPr>
                                  <w:sz w:val="24"/>
                                  <w:szCs w:val="24"/>
                                  <w:rtl/>
                                </w:rPr>
                                <w:t>استقرار هدفمند اقلام تبل</w:t>
                              </w:r>
                              <w:r w:rsidRPr="00D93651">
                                <w:rPr>
                                  <w:rFonts w:hint="cs"/>
                                  <w:sz w:val="24"/>
                                  <w:szCs w:val="24"/>
                                  <w:rtl/>
                                </w:rPr>
                                <w:t>یغاتی</w:t>
                              </w:r>
                              <w:r w:rsidRPr="00D93651">
                                <w:rPr>
                                  <w:sz w:val="24"/>
                                  <w:szCs w:val="24"/>
                                  <w:rtl/>
                                </w:rPr>
                                <w:t xml:space="preserve"> </w:t>
                              </w:r>
                            </w:p>
                            <w:p w:rsidR="009C5963" w:rsidRPr="00D93651" w:rsidRDefault="009C5963" w:rsidP="00DB08C9">
                              <w:pPr>
                                <w:rPr>
                                  <w:sz w:val="24"/>
                                  <w:szCs w:val="24"/>
                                  <w:rtl/>
                                </w:rPr>
                              </w:pPr>
                              <w:r w:rsidRPr="00D93651">
                                <w:rPr>
                                  <w:sz w:val="24"/>
                                  <w:szCs w:val="24"/>
                                  <w:rtl/>
                                </w:rPr>
                                <w:t>سازمانده</w:t>
                              </w:r>
                              <w:r w:rsidRPr="00D93651">
                                <w:rPr>
                                  <w:rFonts w:hint="cs"/>
                                  <w:sz w:val="24"/>
                                  <w:szCs w:val="24"/>
                                  <w:rtl/>
                                </w:rPr>
                                <w:t>ی</w:t>
                              </w:r>
                              <w:r w:rsidRPr="00D93651">
                                <w:rPr>
                                  <w:sz w:val="24"/>
                                  <w:szCs w:val="24"/>
                                  <w:rtl/>
                                </w:rPr>
                                <w:t xml:space="preserve"> و اثربخش</w:t>
                              </w:r>
                              <w:r w:rsidRPr="00D93651">
                                <w:rPr>
                                  <w:rFonts w:hint="cs"/>
                                  <w:sz w:val="24"/>
                                  <w:szCs w:val="24"/>
                                  <w:rtl/>
                                </w:rPr>
                                <w:t>ی</w:t>
                              </w:r>
                              <w:r w:rsidRPr="00D93651">
                                <w:rPr>
                                  <w:sz w:val="24"/>
                                  <w:szCs w:val="24"/>
                                  <w:rtl/>
                                </w:rPr>
                                <w:t xml:space="preserve"> فعال</w:t>
                              </w:r>
                              <w:r w:rsidRPr="00D93651">
                                <w:rPr>
                                  <w:rFonts w:hint="cs"/>
                                  <w:sz w:val="24"/>
                                  <w:szCs w:val="24"/>
                                  <w:rtl/>
                                </w:rPr>
                                <w:t>یت‌های</w:t>
                              </w:r>
                              <w:r w:rsidRPr="00D93651">
                                <w:rPr>
                                  <w:sz w:val="24"/>
                                  <w:szCs w:val="24"/>
                                  <w:rtl/>
                                </w:rPr>
                                <w:t xml:space="preserve"> بازارپرداز</w:t>
                              </w:r>
                              <w:r w:rsidRPr="00D93651">
                                <w:rPr>
                                  <w:rFonts w:hint="cs"/>
                                  <w:sz w:val="24"/>
                                  <w:szCs w:val="24"/>
                                  <w:rtl/>
                                </w:rPr>
                                <w:t>ی</w:t>
                              </w:r>
                              <w:r w:rsidRPr="00D93651">
                                <w:rPr>
                                  <w:sz w:val="24"/>
                                  <w:szCs w:val="24"/>
                                  <w:rtl/>
                                </w:rPr>
                                <w:t xml:space="preserve"> </w:t>
                              </w:r>
                            </w:p>
                            <w:p w:rsidR="009C5963" w:rsidRDefault="009C5963" w:rsidP="00DB08C9">
                              <w:pPr>
                                <w:rPr>
                                  <w:rStyle w:val="Strong"/>
                                  <w:rFonts w:cs="B Zar"/>
                                  <w:sz w:val="36"/>
                                  <w:szCs w:val="36"/>
                                  <w:rtl/>
                                </w:rPr>
                              </w:pPr>
                              <w:r w:rsidRPr="00D93651">
                                <w:rPr>
                                  <w:sz w:val="24"/>
                                  <w:szCs w:val="24"/>
                                  <w:rtl/>
                                </w:rPr>
                                <w:t>نحوه چ</w:t>
                              </w:r>
                              <w:r w:rsidRPr="00D93651">
                                <w:rPr>
                                  <w:rFonts w:hint="cs"/>
                                  <w:sz w:val="24"/>
                                  <w:szCs w:val="24"/>
                                  <w:rtl/>
                                </w:rPr>
                                <w:t>یدمان</w:t>
                              </w:r>
                              <w:r w:rsidRPr="00D93651">
                                <w:rPr>
                                  <w:sz w:val="24"/>
                                  <w:szCs w:val="24"/>
                                  <w:rtl/>
                                </w:rPr>
                                <w:t xml:space="preserve"> و جانما</w:t>
                              </w:r>
                              <w:r w:rsidRPr="00D93651">
                                <w:rPr>
                                  <w:rFonts w:hint="cs"/>
                                  <w:sz w:val="24"/>
                                  <w:szCs w:val="24"/>
                                  <w:rtl/>
                                </w:rPr>
                                <w:t>یی</w:t>
                              </w:r>
                              <w:r w:rsidRPr="00D93651">
                                <w:rPr>
                                  <w:sz w:val="24"/>
                                  <w:szCs w:val="24"/>
                                  <w:rtl/>
                                </w:rPr>
                                <w:t xml:space="preserve"> به</w:t>
                              </w:r>
                              <w:r w:rsidRPr="00D93651">
                                <w:rPr>
                                  <w:rFonts w:hint="cs"/>
                                  <w:sz w:val="24"/>
                                  <w:szCs w:val="24"/>
                                  <w:rtl/>
                                </w:rPr>
                                <w:t>ینه</w:t>
                              </w:r>
                              <w:r w:rsidRPr="00D93651">
                                <w:rPr>
                                  <w:sz w:val="24"/>
                                  <w:szCs w:val="24"/>
                                  <w:rtl/>
                                </w:rPr>
                                <w:t xml:space="preserve"> محصولات</w:t>
                              </w:r>
                            </w:p>
                            <w:p w:rsidR="009C5963" w:rsidRDefault="009C5963" w:rsidP="00DB08C9"/>
                          </w:txbxContent>
                        </wps:txbx>
                        <wps:bodyPr rot="0" vert="horz" wrap="square" lIns="91440" tIns="45720" rIns="91440" bIns="45720" anchor="t" anchorCtr="0" upright="1">
                          <a:noAutofit/>
                        </wps:bodyPr>
                      </wps:wsp>
                      <wps:wsp>
                        <wps:cNvPr id="69" name="AutoShape 124"/>
                        <wps:cNvSpPr>
                          <a:spLocks noChangeArrowheads="1"/>
                        </wps:cNvSpPr>
                        <wps:spPr bwMode="auto">
                          <a:xfrm>
                            <a:off x="2856" y="11477"/>
                            <a:ext cx="2475" cy="143"/>
                          </a:xfrm>
                          <a:prstGeom prst="rightArrow">
                            <a:avLst>
                              <a:gd name="adj1" fmla="val 50000"/>
                              <a:gd name="adj2" fmla="val 541434"/>
                            </a:avLst>
                          </a:prstGeom>
                          <a:solidFill>
                            <a:schemeClr val="tx1">
                              <a:lumMod val="75000"/>
                              <a:lumOff val="25000"/>
                            </a:schemeClr>
                          </a:solidFill>
                          <a:ln w="9525">
                            <a:solidFill>
                              <a:schemeClr val="bg1">
                                <a:lumMod val="65000"/>
                              </a:schemeClr>
                            </a:solid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vert="horz" wrap="square" lIns="91440" tIns="45720" rIns="91440" bIns="45720" anchor="t" anchorCtr="0" upright="1">
                          <a:noAutofit/>
                        </wps:bodyPr>
                      </wps:wsp>
                      <wps:wsp>
                        <wps:cNvPr id="70" name="AutoShape 125"/>
                        <wps:cNvSpPr>
                          <a:spLocks noChangeArrowheads="1"/>
                        </wps:cNvSpPr>
                        <wps:spPr bwMode="auto">
                          <a:xfrm>
                            <a:off x="5483" y="11074"/>
                            <a:ext cx="2080" cy="960"/>
                          </a:xfrm>
                          <a:prstGeom prst="roundRect">
                            <a:avLst>
                              <a:gd name="adj" fmla="val 16667"/>
                            </a:avLst>
                          </a:prstGeom>
                          <a:solidFill>
                            <a:srgbClr val="FFFFFF"/>
                          </a:solidFill>
                          <a:ln w="9525">
                            <a:noFill/>
                            <a:round/>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D93651" w:rsidRDefault="009C5963" w:rsidP="003B4A1D">
                              <w:pPr>
                                <w:jc w:val="left"/>
                                <w:rPr>
                                  <w:b/>
                                  <w:bCs/>
                                  <w:sz w:val="24"/>
                                  <w:szCs w:val="24"/>
                                </w:rPr>
                              </w:pPr>
                              <w:r w:rsidRPr="00D93651">
                                <w:rPr>
                                  <w:rFonts w:hint="cs"/>
                                  <w:b/>
                                  <w:bCs/>
                                  <w:sz w:val="24"/>
                                  <w:szCs w:val="24"/>
                                  <w:rtl/>
                                </w:rPr>
                                <w:t>میزان فروش</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E158F3" id="Group 126" o:spid="_x0000_s1026" style="position:absolute;left:0;text-align:left;margin-left:-24.95pt;margin-top:46pt;width:481.45pt;height:137.1pt;z-index:251662336;mso-position-horizontal-relative:margin" coordorigin="-1409,9989" coordsize="8972,2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nTKdgQAABwRAAAOAAAAZHJzL2Uyb0RvYy54bWzsWF1v2zYUfR+w/0DovbEly5ZtxCmKpCkG&#10;tFuRdNgzLVEfm0RqJG05/fU7l5Qc2WmxoBuKAYsfFFIkL8899/LwKpevD03N9kKbSslNEF5MAyZk&#10;qrJKFpvg10+3r5YBM5bLjNdKik3wIEzw+urHHy67di0iVao6E5rBiDTrrt0EpbXtejIxaSkabi5U&#10;KyQGc6UbbtHVxSTTvIP1pp5E0+li0imdtVqlwhi8vfGDwZWzn+citb/kuRGW1ZsA2Kx7avfc0nNy&#10;dcnXheZtWaU9DP4NKBpeSWx6NHXDLWc7XT0x1VSpVkbl9iJVzUTleZUK5wO8Cadn3rzTatc6X4p1&#10;V7RHmkDtGU/fbDb9ef9RsyrbBIskYJI3iJHbloXRgtjp2mKNSe90e99+1N5FNN+r9A+D4cn5OPUL&#10;P5ltuw8qg0G+s8qxc8h1QybgNzu4IDwcgyAOlqV4uQjDOA7nAUsxFiZxGCZ9mNISsaR1r8J4ugoY&#10;xler5crHMC3f9gaWqyTyq6Nk5ZZO+Nrv7ND26Mg15Jx5pNX8M1rvS94KFy1DjA204gB4Wu+QjFwW&#10;tQC1M0+tmzjwajypTKrrEvPEG61VVwqeAVdI84F+tIA6BiH5W5a/xNZAdhzOeqafcMXXrTb2nVAN&#10;o8Ym0MDvosj3740lPI9TKKhG1VV2W9W16+hie11rtuc4eLfu51w4m1ZL1iGK82juLEtF62Gar5vK&#10;QhjqqtkEyyn9fJiJj7cyc1Msr2rfBpJa0irhjjzgUUftYOK+zDq2rXf6jiPJw2mymkMHsoo8CqME&#10;dtGBIMxjvwvjdQElS612iMzYDzdjyKijdUfEycYmFVLMMsKQ4kRp3jOotC1VLza3WklPp1ZQJw44&#10;gAKRdH+12PcHA655G2StrorS3lUF0xU0gGSkR/9MS8N6B3mE0rSzjKUApHb6t00QxzGRRGH/wMFh&#10;RUGEAFtKb77eir2oP1HgFrM5EVgeWz5TuLY3IlU+Yr1ZJAOtPeHzJC/G8+A0QepTnrLcn1Z72B4Q&#10;ekr9rcoekPwgzxGGKwiNUunPAesg52Dnzx3XApT+JHGAVhAVILWuE8+TCB09HtmOR7hMYWoTgF7f&#10;vLb+zti1YL6k1HFMSPUG0pZX7jQ8oupxQ1u+l8hADb3IEB4nRBCZmAJwohlEq1Puf11kouV84RQZ&#10;6p0kPvKDyERxMsh57IQP4R1ugnONIXad8Dl+ndJQ2hRZ7x/Pfg8Dljc1bmloC0P+DdIwnoMLYDQn&#10;DuOZIwMb9ybRGrZ2aXmiXVR8iKN62YMPdr1rcJ15RUtoX+8lXtO15IQuGl5TAg9W/GEbb3CmeqfC&#10;OSzzFrfF080Xz9vlRUF9fYdYvCjooKAvsjmqzVBYfkE2599RNufxctbL5jRxEoUapq9jo+kS+KgK&#10;Xi2GouNrsql2MqP68uuqORbEcLFAtY/L4Zl6OK6BTu7sE+U6U7VRLYfPmL5keynf/u/lm/vWdJ8z&#10;j/XSf7+Kcx+O+AR3R6av4Okbf9xHe/xPjau/AAAA//8DAFBLAwQUAAYACAAAACEAdvDUTOEAAAAK&#10;AQAADwAAAGRycy9kb3ducmV2LnhtbEyPTUvDQBCG74L/YRnBW7v50GBiNqUU9VQEW6H0Nk2mSWh2&#10;N2S3SfrvHU96m2Ee3nnefDXrTow0uNYaBeEyAEGmtFVragXf+/fFCwjn0VTYWUMKbuRgVdzf5ZhV&#10;djJfNO58LTjEuAwVNN73mZSubEijW9qeDN/OdtDoeR1qWQ04cbjuZBQEidTYGv7QYE+bhsrL7qoV&#10;fEw4rePwbdxezpvbcf/8ediGpNTjw7x+BeFp9n8w/OqzOhTsdLJXUznRKVg8pSmjCtKIOzGQhjEP&#10;JwVxkkQgi1z+r1D8AAAA//8DAFBLAQItABQABgAIAAAAIQC2gziS/gAAAOEBAAATAAAAAAAAAAAA&#10;AAAAAAAAAABbQ29udGVudF9UeXBlc10ueG1sUEsBAi0AFAAGAAgAAAAhADj9If/WAAAAlAEAAAsA&#10;AAAAAAAAAAAAAAAALwEAAF9yZWxzLy5yZWxzUEsBAi0AFAAGAAgAAAAhAJBidMp2BAAAHBEAAA4A&#10;AAAAAAAAAAAAAAAALgIAAGRycy9lMm9Eb2MueG1sUEsBAi0AFAAGAAgAAAAhAHbw1EzhAAAACgEA&#10;AA8AAAAAAAAAAAAAAAAA0AYAAGRycy9kb3ducmV2LnhtbFBLBQYAAAAABAAEAPMAAADeBwAAAAA=&#10;">
                <v:rect id="_x0000_s1027" style="position:absolute;left:-1409;top:9989;width:4135;height: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J4vwAAANsAAAAPAAAAZHJzL2Rvd25yZXYueG1sRE/LisIw&#10;FN0L/kO4ghvRdESKVqMMiowLNz4+4NJcm9LmpjZR699PFoLLw3mvNp2txZNaXzpW8DNJQBDnTpdc&#10;KLhe9uM5CB+QNdaOScGbPGzW/d4KM+1efKLnORQihrDPUIEJocmk9Lkhi37iGuLI3VxrMUTYFlK3&#10;+IrhtpbTJEmlxZJjg8GGtoby6vywCnZpMv2zh9vCzqrju9qadDbyd6WGg+53CSJQF77ij/ugFaRx&#10;bPwSf4Bc/wMAAP//AwBQSwECLQAUAAYACAAAACEA2+H2y+4AAACFAQAAEwAAAAAAAAAAAAAAAAAA&#10;AAAAW0NvbnRlbnRfVHlwZXNdLnhtbFBLAQItABQABgAIAAAAIQBa9CxbvwAAABUBAAALAAAAAAAA&#10;AAAAAAAAAB8BAABfcmVscy8ucmVsc1BLAQItABQABgAIAAAAIQCDYBJ4vwAAANsAAAAPAAAAAAAA&#10;AAAAAAAAAAcCAABkcnMvZG93bnJldi54bWxQSwUGAAAAAAMAAwC3AAAA8wIAAAAA&#10;" stroked="f">
                  <v:shadow on="t" color="black" offset="0,1pt"/>
                  <v:textbox>
                    <w:txbxContent>
                      <w:p w:rsidR="009C5963" w:rsidRPr="00D93651" w:rsidRDefault="009C5963" w:rsidP="005F381F">
                        <w:pPr>
                          <w:jc w:val="center"/>
                          <w:rPr>
                            <w:rStyle w:val="Strong"/>
                            <w:sz w:val="24"/>
                            <w:szCs w:val="24"/>
                            <w:rtl/>
                          </w:rPr>
                        </w:pPr>
                        <w:r w:rsidRPr="00D93651">
                          <w:rPr>
                            <w:rStyle w:val="Strong"/>
                            <w:rFonts w:hint="cs"/>
                            <w:sz w:val="24"/>
                            <w:szCs w:val="24"/>
                            <w:rtl/>
                          </w:rPr>
                          <w:t>بازارپردازی</w:t>
                        </w:r>
                      </w:p>
                      <w:p w:rsidR="009C5963" w:rsidRPr="00D93651" w:rsidRDefault="009C5963" w:rsidP="00DB08C9">
                        <w:pPr>
                          <w:rPr>
                            <w:sz w:val="24"/>
                            <w:szCs w:val="24"/>
                            <w:rtl/>
                          </w:rPr>
                        </w:pPr>
                        <w:r w:rsidRPr="00D93651">
                          <w:rPr>
                            <w:sz w:val="24"/>
                            <w:szCs w:val="24"/>
                            <w:rtl/>
                          </w:rPr>
                          <w:t>استقرار هدفمند اقلام تبل</w:t>
                        </w:r>
                        <w:r w:rsidRPr="00D93651">
                          <w:rPr>
                            <w:rFonts w:hint="cs"/>
                            <w:sz w:val="24"/>
                            <w:szCs w:val="24"/>
                            <w:rtl/>
                          </w:rPr>
                          <w:t>یغاتی</w:t>
                        </w:r>
                        <w:r w:rsidRPr="00D93651">
                          <w:rPr>
                            <w:sz w:val="24"/>
                            <w:szCs w:val="24"/>
                            <w:rtl/>
                          </w:rPr>
                          <w:t xml:space="preserve"> </w:t>
                        </w:r>
                      </w:p>
                      <w:p w:rsidR="009C5963" w:rsidRPr="00D93651" w:rsidRDefault="009C5963" w:rsidP="00DB08C9">
                        <w:pPr>
                          <w:rPr>
                            <w:sz w:val="24"/>
                            <w:szCs w:val="24"/>
                            <w:rtl/>
                          </w:rPr>
                        </w:pPr>
                        <w:r w:rsidRPr="00D93651">
                          <w:rPr>
                            <w:sz w:val="24"/>
                            <w:szCs w:val="24"/>
                            <w:rtl/>
                          </w:rPr>
                          <w:t>سازمانده</w:t>
                        </w:r>
                        <w:r w:rsidRPr="00D93651">
                          <w:rPr>
                            <w:rFonts w:hint="cs"/>
                            <w:sz w:val="24"/>
                            <w:szCs w:val="24"/>
                            <w:rtl/>
                          </w:rPr>
                          <w:t>ی</w:t>
                        </w:r>
                        <w:r w:rsidRPr="00D93651">
                          <w:rPr>
                            <w:sz w:val="24"/>
                            <w:szCs w:val="24"/>
                            <w:rtl/>
                          </w:rPr>
                          <w:t xml:space="preserve"> و اثربخش</w:t>
                        </w:r>
                        <w:r w:rsidRPr="00D93651">
                          <w:rPr>
                            <w:rFonts w:hint="cs"/>
                            <w:sz w:val="24"/>
                            <w:szCs w:val="24"/>
                            <w:rtl/>
                          </w:rPr>
                          <w:t>ی</w:t>
                        </w:r>
                        <w:r w:rsidRPr="00D93651">
                          <w:rPr>
                            <w:sz w:val="24"/>
                            <w:szCs w:val="24"/>
                            <w:rtl/>
                          </w:rPr>
                          <w:t xml:space="preserve"> فعال</w:t>
                        </w:r>
                        <w:r w:rsidRPr="00D93651">
                          <w:rPr>
                            <w:rFonts w:hint="cs"/>
                            <w:sz w:val="24"/>
                            <w:szCs w:val="24"/>
                            <w:rtl/>
                          </w:rPr>
                          <w:t>یت‌های</w:t>
                        </w:r>
                        <w:r w:rsidRPr="00D93651">
                          <w:rPr>
                            <w:sz w:val="24"/>
                            <w:szCs w:val="24"/>
                            <w:rtl/>
                          </w:rPr>
                          <w:t xml:space="preserve"> بازارپرداز</w:t>
                        </w:r>
                        <w:r w:rsidRPr="00D93651">
                          <w:rPr>
                            <w:rFonts w:hint="cs"/>
                            <w:sz w:val="24"/>
                            <w:szCs w:val="24"/>
                            <w:rtl/>
                          </w:rPr>
                          <w:t>ی</w:t>
                        </w:r>
                        <w:r w:rsidRPr="00D93651">
                          <w:rPr>
                            <w:sz w:val="24"/>
                            <w:szCs w:val="24"/>
                            <w:rtl/>
                          </w:rPr>
                          <w:t xml:space="preserve"> </w:t>
                        </w:r>
                      </w:p>
                      <w:p w:rsidR="009C5963" w:rsidRDefault="009C5963" w:rsidP="00DB08C9">
                        <w:pPr>
                          <w:rPr>
                            <w:rStyle w:val="Strong"/>
                            <w:rFonts w:cs="B Zar"/>
                            <w:sz w:val="36"/>
                            <w:szCs w:val="36"/>
                            <w:rtl/>
                          </w:rPr>
                        </w:pPr>
                        <w:r w:rsidRPr="00D93651">
                          <w:rPr>
                            <w:sz w:val="24"/>
                            <w:szCs w:val="24"/>
                            <w:rtl/>
                          </w:rPr>
                          <w:t>نحوه چ</w:t>
                        </w:r>
                        <w:r w:rsidRPr="00D93651">
                          <w:rPr>
                            <w:rFonts w:hint="cs"/>
                            <w:sz w:val="24"/>
                            <w:szCs w:val="24"/>
                            <w:rtl/>
                          </w:rPr>
                          <w:t>یدمان</w:t>
                        </w:r>
                        <w:r w:rsidRPr="00D93651">
                          <w:rPr>
                            <w:sz w:val="24"/>
                            <w:szCs w:val="24"/>
                            <w:rtl/>
                          </w:rPr>
                          <w:t xml:space="preserve"> و جانما</w:t>
                        </w:r>
                        <w:r w:rsidRPr="00D93651">
                          <w:rPr>
                            <w:rFonts w:hint="cs"/>
                            <w:sz w:val="24"/>
                            <w:szCs w:val="24"/>
                            <w:rtl/>
                          </w:rPr>
                          <w:t>یی</w:t>
                        </w:r>
                        <w:r w:rsidRPr="00D93651">
                          <w:rPr>
                            <w:sz w:val="24"/>
                            <w:szCs w:val="24"/>
                            <w:rtl/>
                          </w:rPr>
                          <w:t xml:space="preserve"> به</w:t>
                        </w:r>
                        <w:r w:rsidRPr="00D93651">
                          <w:rPr>
                            <w:rFonts w:hint="cs"/>
                            <w:sz w:val="24"/>
                            <w:szCs w:val="24"/>
                            <w:rtl/>
                          </w:rPr>
                          <w:t>ینه</w:t>
                        </w:r>
                        <w:r w:rsidRPr="00D93651">
                          <w:rPr>
                            <w:sz w:val="24"/>
                            <w:szCs w:val="24"/>
                            <w:rtl/>
                          </w:rPr>
                          <w:t xml:space="preserve"> محصولات</w:t>
                        </w:r>
                      </w:p>
                      <w:p w:rsidR="009C5963" w:rsidRDefault="009C5963" w:rsidP="00DB08C9"/>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4" o:spid="_x0000_s1028" type="#_x0000_t13" style="position:absolute;left:2856;top:11477;width:247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g7wQAAANsAAAAPAAAAZHJzL2Rvd25yZXYueG1sRI9Pa8JA&#10;EMXvhX6HZQq91U17sBpdpQiF9maieB6yYxLNzobdqYl+erdQ6PHx/vx4y/XoOnWhEFvPBl4nGSji&#10;ytuWawP73efLDFQUZIudZzJwpQjr1ePDEnPrBy7oUkqt0gjHHA00In2udawachgnvidO3tEHh5Jk&#10;qLUNOKRx1+m3LJtqhy0nQoM9bRqqzuWPS1xfHL7LWzsvNtvje6CT0GEQY56fxo8FKKFR/sN/7S9r&#10;YDqH3y/pB+jVHQAA//8DAFBLAQItABQABgAIAAAAIQDb4fbL7gAAAIUBAAATAAAAAAAAAAAAAAAA&#10;AAAAAABbQ29udGVudF9UeXBlc10ueG1sUEsBAi0AFAAGAAgAAAAhAFr0LFu/AAAAFQEAAAsAAAAA&#10;AAAAAAAAAAAAHwEAAF9yZWxzLy5yZWxzUEsBAi0AFAAGAAgAAAAhAEHLGDvBAAAA2wAAAA8AAAAA&#10;AAAAAAAAAAAABwIAAGRycy9kb3ducmV2LnhtbFBLBQYAAAAAAwADALcAAAD1AgAAAAA=&#10;" adj="14843" fillcolor="#404040 [2429]" strokecolor="#a5a5a5 [2092]">
                  <v:shadow on="t" color="black" offset="0,1pt"/>
                </v:shape>
                <v:roundrect id="AutoShape 125" o:spid="_x0000_s1029" style="position:absolute;left:5483;top:11074;width:2080;height:9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J3+wAAAANsAAAAPAAAAZHJzL2Rvd25yZXYueG1sRE/LisIw&#10;FN0L/kO4gjtNFZ/VKKKIA7OyKuju0lzbYnNTmqid+frJYsDl4byX68aU4kW1KywrGPQjEMSp1QVn&#10;Cs6nfW8GwnlkjaVlUvBDDtardmuJsbZvPtIr8ZkIIexiVJB7X8VSujQng65vK+LA3W1t0AdYZ1LX&#10;+A7hppTDKJpIgwWHhhwr2uaUPpKnUXAdHW6/6eT43PH31c5nl10yppNS3U6zWYDw1PiP+N/9pRVM&#10;w/rwJfwAufoDAAD//wMAUEsBAi0AFAAGAAgAAAAhANvh9svuAAAAhQEAABMAAAAAAAAAAAAAAAAA&#10;AAAAAFtDb250ZW50X1R5cGVzXS54bWxQSwECLQAUAAYACAAAACEAWvQsW78AAAAVAQAACwAAAAAA&#10;AAAAAAAAAAAfAQAAX3JlbHMvLnJlbHNQSwECLQAUAAYACAAAACEA3Lyd/sAAAADbAAAADwAAAAAA&#10;AAAAAAAAAAAHAgAAZHJzL2Rvd25yZXYueG1sUEsFBgAAAAADAAMAtwAAAPQCAAAAAA==&#10;" stroked="f">
                  <v:shadow on="t" color="black" offset="0,1pt"/>
                  <v:textbox>
                    <w:txbxContent>
                      <w:p w:rsidR="009C5963" w:rsidRPr="00D93651" w:rsidRDefault="009C5963" w:rsidP="003B4A1D">
                        <w:pPr>
                          <w:jc w:val="left"/>
                          <w:rPr>
                            <w:b/>
                            <w:bCs/>
                            <w:sz w:val="24"/>
                            <w:szCs w:val="24"/>
                          </w:rPr>
                        </w:pPr>
                        <w:r w:rsidRPr="00D93651">
                          <w:rPr>
                            <w:rFonts w:hint="cs"/>
                            <w:b/>
                            <w:bCs/>
                            <w:sz w:val="24"/>
                            <w:szCs w:val="24"/>
                            <w:rtl/>
                          </w:rPr>
                          <w:t>میزان فروش</w:t>
                        </w:r>
                      </w:p>
                    </w:txbxContent>
                  </v:textbox>
                </v:roundrect>
                <w10:wrap type="topAndBottom" anchorx="margin"/>
              </v:group>
            </w:pict>
          </mc:Fallback>
        </mc:AlternateContent>
      </w:r>
    </w:p>
    <w:p w:rsidR="00B73B6F" w:rsidRDefault="00B73B6F" w:rsidP="00B73B6F">
      <w:pPr>
        <w:spacing w:line="567" w:lineRule="atLeast"/>
        <w:jc w:val="center"/>
        <w:rPr>
          <w:sz w:val="24"/>
          <w:szCs w:val="24"/>
        </w:rPr>
      </w:pPr>
    </w:p>
    <w:p w:rsidR="00B73B6F" w:rsidRDefault="00B73B6F" w:rsidP="00B73B6F">
      <w:pPr>
        <w:spacing w:line="567" w:lineRule="atLeast"/>
        <w:jc w:val="center"/>
        <w:rPr>
          <w:sz w:val="24"/>
          <w:szCs w:val="24"/>
        </w:rPr>
      </w:pPr>
      <w:r w:rsidRPr="00D93651">
        <w:rPr>
          <w:sz w:val="24"/>
          <w:szCs w:val="24"/>
          <w:rtl/>
        </w:rPr>
        <w:t>شکل 1-1 مدل مفهومی تحقیق (محقق ساخته)</w:t>
      </w:r>
    </w:p>
    <w:p w:rsidR="00B73B6F" w:rsidRDefault="00B73B6F" w:rsidP="009C5963">
      <w:pPr>
        <w:spacing w:line="567" w:lineRule="atLeast"/>
        <w:jc w:val="center"/>
        <w:rPr>
          <w:sz w:val="24"/>
          <w:szCs w:val="24"/>
        </w:rPr>
      </w:pPr>
    </w:p>
    <w:p w:rsidR="00BF786C" w:rsidRPr="009E1BA1" w:rsidRDefault="00BF786C" w:rsidP="009C5963">
      <w:pPr>
        <w:pStyle w:val="Heading3"/>
        <w:spacing w:line="567" w:lineRule="atLeast"/>
        <w:rPr>
          <w:rtl/>
        </w:rPr>
      </w:pPr>
      <w:bookmarkStart w:id="4" w:name="_Toc238969062"/>
      <w:r w:rsidRPr="009E1BA1">
        <w:rPr>
          <w:rtl/>
        </w:rPr>
        <w:lastRenderedPageBreak/>
        <w:t>فرضیه اصلی</w:t>
      </w:r>
      <w:r w:rsidRPr="009E1BA1">
        <w:t>:</w:t>
      </w:r>
      <w:bookmarkEnd w:id="4"/>
    </w:p>
    <w:p w:rsidR="00BF786C" w:rsidRPr="00D43255" w:rsidRDefault="00BF786C" w:rsidP="009C5963">
      <w:pPr>
        <w:spacing w:line="567" w:lineRule="atLeast"/>
        <w:rPr>
          <w:rtl/>
        </w:rPr>
      </w:pPr>
      <w:r w:rsidRPr="00D43255">
        <w:rPr>
          <w:rtl/>
        </w:rPr>
        <w:t>بازارپردازی تأثیر مثبت و معناداری بر ارتقای فروش محصولات شرکت دوو دارد</w:t>
      </w:r>
      <w:r w:rsidRPr="00D43255">
        <w:t>.</w:t>
      </w:r>
    </w:p>
    <w:p w:rsidR="00BF786C" w:rsidRPr="009E1BA1" w:rsidRDefault="00BF786C" w:rsidP="009C5963">
      <w:pPr>
        <w:pStyle w:val="Heading3"/>
        <w:spacing w:line="567" w:lineRule="atLeast"/>
        <w:rPr>
          <w:rtl/>
        </w:rPr>
      </w:pPr>
      <w:bookmarkStart w:id="5" w:name="_Toc238969063"/>
      <w:r w:rsidRPr="009E1BA1">
        <w:rPr>
          <w:rtl/>
        </w:rPr>
        <w:t>فرضیه های فرعی</w:t>
      </w:r>
      <w:r w:rsidRPr="009E1BA1">
        <w:t>:</w:t>
      </w:r>
      <w:bookmarkEnd w:id="5"/>
    </w:p>
    <w:p w:rsidR="00BF786C" w:rsidRPr="00D43255" w:rsidRDefault="00BF786C" w:rsidP="009C5963">
      <w:pPr>
        <w:spacing w:line="567" w:lineRule="atLeast"/>
        <w:rPr>
          <w:rtl/>
        </w:rPr>
      </w:pPr>
      <w:r w:rsidRPr="00D43255">
        <w:rPr>
          <w:rtl/>
        </w:rPr>
        <w:t>بین استقرار هدفمند اقلام تبلیغاتی در محیط  و میزان فروش محصولات شرکت دوو رابطه مثبت و معناداری وجود دارد</w:t>
      </w:r>
      <w:r w:rsidRPr="00D43255">
        <w:t>.</w:t>
      </w:r>
    </w:p>
    <w:p w:rsidR="00BF786C" w:rsidRPr="00D43255" w:rsidRDefault="00BF786C" w:rsidP="009C5963">
      <w:pPr>
        <w:spacing w:line="567" w:lineRule="atLeast"/>
        <w:rPr>
          <w:rtl/>
        </w:rPr>
      </w:pPr>
      <w:r w:rsidRPr="00D43255">
        <w:rPr>
          <w:rtl/>
        </w:rPr>
        <w:t>بین سازماندهی و اثربخشی فعالیت‌های بازارپردازی و میزان فروش محصولات شرکت دوو رابطه مثبت و معناداری وجود دارد</w:t>
      </w:r>
      <w:r w:rsidRPr="00D43255">
        <w:t>.</w:t>
      </w:r>
    </w:p>
    <w:p w:rsidR="00BF786C" w:rsidRPr="00D43255" w:rsidRDefault="00BF786C" w:rsidP="009C5963">
      <w:pPr>
        <w:spacing w:line="567" w:lineRule="atLeast"/>
        <w:rPr>
          <w:rtl/>
        </w:rPr>
      </w:pPr>
      <w:r w:rsidRPr="00D43255">
        <w:rPr>
          <w:rtl/>
        </w:rPr>
        <w:t>بین نحوه چیدمان و جانمایی بهینه محصولات و میزان فروش محصولات شرکت دوو رابطه مثبت و معناداری وجود دارد</w:t>
      </w:r>
      <w:r w:rsidRPr="00D43255">
        <w:t>.</w:t>
      </w:r>
    </w:p>
    <w:p w:rsidR="00A6584D" w:rsidRPr="00D43255" w:rsidRDefault="00A6584D" w:rsidP="009C5963">
      <w:pPr>
        <w:spacing w:line="567" w:lineRule="atLeast"/>
        <w:rPr>
          <w:rtl/>
        </w:rPr>
      </w:pPr>
    </w:p>
    <w:p w:rsidR="00BF786C" w:rsidRPr="00D43255" w:rsidRDefault="00BF786C" w:rsidP="009C5963">
      <w:pPr>
        <w:pStyle w:val="Heading2"/>
        <w:spacing w:line="567" w:lineRule="atLeast"/>
        <w:rPr>
          <w:rtl/>
        </w:rPr>
      </w:pPr>
      <w:bookmarkStart w:id="6" w:name="_Toc238969064"/>
      <w:r w:rsidRPr="00D43255">
        <w:rPr>
          <w:rtl/>
        </w:rPr>
        <w:t>اهداف تحقیق</w:t>
      </w:r>
      <w:r w:rsidRPr="00D43255">
        <w:t xml:space="preserve"> :‌</w:t>
      </w:r>
      <w:bookmarkEnd w:id="6"/>
      <w:r w:rsidRPr="00D43255">
        <w:t xml:space="preserve"> </w:t>
      </w:r>
    </w:p>
    <w:p w:rsidR="00BF786C" w:rsidRPr="00D43255" w:rsidRDefault="00BF786C" w:rsidP="009C5963">
      <w:pPr>
        <w:spacing w:line="567" w:lineRule="atLeast"/>
        <w:rPr>
          <w:rtl/>
        </w:rPr>
      </w:pPr>
      <w:r w:rsidRPr="00D43255">
        <w:rPr>
          <w:rtl/>
        </w:rPr>
        <w:t>اهداف اصلی و فرعی تحقیق عبارتند از</w:t>
      </w:r>
      <w:r w:rsidRPr="00D43255">
        <w:t>:</w:t>
      </w:r>
    </w:p>
    <w:p w:rsidR="00BF786C" w:rsidRPr="009E1BA1" w:rsidRDefault="00BF786C" w:rsidP="009C5963">
      <w:pPr>
        <w:pStyle w:val="Heading3"/>
        <w:spacing w:line="567" w:lineRule="atLeast"/>
        <w:rPr>
          <w:rtl/>
        </w:rPr>
      </w:pPr>
      <w:bookmarkStart w:id="7" w:name="_Toc238969065"/>
      <w:r w:rsidRPr="009E1BA1">
        <w:rPr>
          <w:rtl/>
        </w:rPr>
        <w:t>هدف اصلی</w:t>
      </w:r>
      <w:r w:rsidRPr="009E1BA1">
        <w:t>:</w:t>
      </w:r>
      <w:bookmarkEnd w:id="7"/>
    </w:p>
    <w:p w:rsidR="00BF786C" w:rsidRPr="00D43255" w:rsidRDefault="00BF786C" w:rsidP="009C5963">
      <w:pPr>
        <w:spacing w:line="567" w:lineRule="atLeast"/>
        <w:rPr>
          <w:rtl/>
        </w:rPr>
      </w:pPr>
      <w:r w:rsidRPr="00D43255">
        <w:rPr>
          <w:rtl/>
        </w:rPr>
        <w:t>بررسی تاثیر عملکرد بازارپردازی در ارتقاء فروش (فروشگاه های دوو شهر اهواز)</w:t>
      </w:r>
    </w:p>
    <w:p w:rsidR="00BF786C" w:rsidRPr="009E1BA1" w:rsidRDefault="00BF786C" w:rsidP="009C5963">
      <w:pPr>
        <w:pStyle w:val="Heading3"/>
        <w:spacing w:line="567" w:lineRule="atLeast"/>
        <w:rPr>
          <w:rtl/>
        </w:rPr>
      </w:pPr>
      <w:r w:rsidRPr="009E1BA1">
        <w:t xml:space="preserve"> </w:t>
      </w:r>
      <w:bookmarkStart w:id="8" w:name="_Toc238969066"/>
      <w:r w:rsidRPr="009E1BA1">
        <w:rPr>
          <w:rtl/>
        </w:rPr>
        <w:t>اهداف فرعی</w:t>
      </w:r>
      <w:r w:rsidRPr="009E1BA1">
        <w:t>:</w:t>
      </w:r>
      <w:bookmarkEnd w:id="8"/>
    </w:p>
    <w:p w:rsidR="00BF786C" w:rsidRPr="00D43255" w:rsidRDefault="00BF786C" w:rsidP="009C5963">
      <w:pPr>
        <w:spacing w:line="567" w:lineRule="atLeast"/>
        <w:rPr>
          <w:rtl/>
        </w:rPr>
      </w:pPr>
      <w:r w:rsidRPr="00D43255">
        <w:rPr>
          <w:rtl/>
        </w:rPr>
        <w:t>تعیین رابطه بین استقرار هدفمند اقلام تبلیغاتی در محیط و میزان فروش محصولات شرکت دوو</w:t>
      </w:r>
      <w:r w:rsidRPr="00D43255">
        <w:t>.</w:t>
      </w:r>
    </w:p>
    <w:p w:rsidR="00BF786C" w:rsidRPr="00D43255" w:rsidRDefault="00BF786C" w:rsidP="009C5963">
      <w:pPr>
        <w:spacing w:line="567" w:lineRule="atLeast"/>
        <w:rPr>
          <w:rtl/>
        </w:rPr>
      </w:pPr>
      <w:r w:rsidRPr="00D43255">
        <w:rPr>
          <w:rtl/>
        </w:rPr>
        <w:t>تعیین رابطه بین سازماندهی و اثربخشی فعالیت‌های بازارپردازی و میزان فروش محصولات شرکت دوو</w:t>
      </w:r>
      <w:r w:rsidRPr="00D43255">
        <w:t>.</w:t>
      </w:r>
    </w:p>
    <w:p w:rsidR="00BF786C" w:rsidRPr="00D43255" w:rsidRDefault="00BF786C" w:rsidP="009C5963">
      <w:pPr>
        <w:spacing w:line="567" w:lineRule="atLeast"/>
        <w:rPr>
          <w:rtl/>
        </w:rPr>
      </w:pPr>
      <w:r w:rsidRPr="00D43255">
        <w:rPr>
          <w:rtl/>
        </w:rPr>
        <w:t>تعیین رابطه بین نحوه چیدمان و جانمایی بهینه محصولات و میزان فروش محصولات شرکت دوو</w:t>
      </w:r>
    </w:p>
    <w:p w:rsidR="00275DC0" w:rsidRPr="00D43255" w:rsidRDefault="008E3FDF" w:rsidP="009C5963">
      <w:pPr>
        <w:pStyle w:val="Heading2"/>
        <w:spacing w:line="567" w:lineRule="atLeast"/>
        <w:rPr>
          <w:rtl/>
        </w:rPr>
      </w:pPr>
      <w:bookmarkStart w:id="9" w:name="_Toc238969067"/>
      <w:r w:rsidRPr="00D43255">
        <w:rPr>
          <w:rtl/>
        </w:rPr>
        <w:lastRenderedPageBreak/>
        <w:t>واژگان و اصطلاحات تخصصی</w:t>
      </w:r>
      <w:bookmarkEnd w:id="9"/>
    </w:p>
    <w:p w:rsidR="008E3FDF" w:rsidRPr="009E1BA1" w:rsidRDefault="008E3FDF" w:rsidP="009C5963">
      <w:pPr>
        <w:pStyle w:val="Heading3"/>
        <w:spacing w:line="567" w:lineRule="atLeast"/>
        <w:rPr>
          <w:rtl/>
        </w:rPr>
      </w:pPr>
      <w:bookmarkStart w:id="10" w:name="_Toc238969068"/>
      <w:r w:rsidRPr="009E1BA1">
        <w:rPr>
          <w:rtl/>
        </w:rPr>
        <w:t>بازارپردازی</w:t>
      </w:r>
      <w:bookmarkEnd w:id="10"/>
      <w:r w:rsidRPr="009E1BA1">
        <w:rPr>
          <w:rtl/>
        </w:rPr>
        <w:t xml:space="preserve"> </w:t>
      </w:r>
      <w:r w:rsidR="002B169B">
        <w:rPr>
          <w:rFonts w:hint="cs"/>
          <w:rtl/>
        </w:rPr>
        <w:t>یا مرچندایزینگ</w:t>
      </w:r>
      <w:r w:rsidR="00C17FA2">
        <w:rPr>
          <w:rFonts w:hint="cs"/>
          <w:rtl/>
        </w:rPr>
        <w:t>:</w:t>
      </w:r>
    </w:p>
    <w:p w:rsidR="008E3FDF" w:rsidRPr="00D43255" w:rsidRDefault="008E3FDF" w:rsidP="009C5963">
      <w:pPr>
        <w:spacing w:line="567" w:lineRule="atLeast"/>
        <w:rPr>
          <w:rtl/>
        </w:rPr>
      </w:pPr>
      <w:r w:rsidRPr="00D43255">
        <w:rPr>
          <w:rtl/>
        </w:rPr>
        <w:t>مرچندایزینگ</w:t>
      </w:r>
      <w:r w:rsidR="0092632C">
        <w:rPr>
          <w:rStyle w:val="FootnoteReference"/>
          <w:rtl/>
        </w:rPr>
        <w:footnoteReference w:id="1"/>
      </w:r>
      <w:r w:rsidR="00AE20D5">
        <w:rPr>
          <w:rFonts w:hint="cs"/>
          <w:rtl/>
        </w:rPr>
        <w:t xml:space="preserve"> </w:t>
      </w:r>
      <w:r w:rsidRPr="00D43255">
        <w:rPr>
          <w:rtl/>
        </w:rPr>
        <w:t xml:space="preserve">به مجموعه‌ای از فعالیت‌ها و راهکارهای برنامه‌ریزی‌شده برای عرضه، نمایش، چیدمان و ارائه مؤثر محصولات در محیط فروشگاه گفته می‌شود که با هدف جلب توجه مشتری، تسهیل </w:t>
      </w:r>
      <w:r w:rsidR="00111C74">
        <w:rPr>
          <w:rtl/>
        </w:rPr>
        <w:t>فرآیند</w:t>
      </w:r>
      <w:r w:rsidRPr="00D43255">
        <w:rPr>
          <w:rtl/>
        </w:rPr>
        <w:t xml:space="preserve"> خرید و افزایش فروش اجرا می‌شود. در ادبیات بازاریابی و مدیریت خرده‌فروشی، بازارپردازی یکی از ابزارهای مهم ارتقای عملکرد فروش محسوب می‌شود و از طریق بهینه‌سازی نحوه ارائه کالاها، تجربه خرید مشتری را بهبود می‌بخشد</w:t>
      </w:r>
      <w:r w:rsidRPr="00D43255">
        <w:t>.</w:t>
      </w:r>
    </w:p>
    <w:p w:rsidR="008E3FDF" w:rsidRDefault="008E3FDF" w:rsidP="009C5963">
      <w:pPr>
        <w:spacing w:line="567" w:lineRule="atLeast"/>
      </w:pPr>
      <w:r w:rsidRPr="00D43255">
        <w:rPr>
          <w:rtl/>
        </w:rPr>
        <w:t>بازارپردازی را می‌توان زبان ارتباطی میان برند و مشتری در نقطه فروش دانست</w:t>
      </w:r>
      <w:r w:rsidR="00C5387F">
        <w:rPr>
          <w:rtl/>
        </w:rPr>
        <w:t>،</w:t>
      </w:r>
      <w:r w:rsidRPr="00D43255">
        <w:rPr>
          <w:rtl/>
        </w:rPr>
        <w:t xml:space="preserve"> زیرا بخش قابل توجهی از تصمیمات خرید مصرف‌کنندگان در محیط فروشگاه و در زمان مشاهده محصولات شکل می‌گیرد. ازاین‌رو، بسیاری از شرکت‌های بزرگ تولیدی و توزیعی، سرمایه‌گذاری قابل توجهی در طراحی و اجرای برنامه‌های بازارپردازی انجام می‌دهند تا ضمن تقویت جایگاه برند، سهم بیشتری از بازار را به دست آورند. در واقع، بازارپردازی یکی از مهم‌ترین ابزارهای ایجاد مزیت رقابتی در خرده‌فروشی بوده و نقش مؤثری در شکل‌دهی تصویر ذهنی مش</w:t>
      </w:r>
      <w:r w:rsidR="00493D54">
        <w:rPr>
          <w:rtl/>
        </w:rPr>
        <w:t>تری از فروشگاه و برند ایفا می‌ک</w:t>
      </w:r>
      <w:r w:rsidR="00493D54">
        <w:rPr>
          <w:rFonts w:hint="cs"/>
          <w:rtl/>
        </w:rPr>
        <w:t>ند.</w:t>
      </w:r>
    </w:p>
    <w:p w:rsidR="009F6708" w:rsidRPr="00D43255" w:rsidRDefault="009F6708" w:rsidP="009C5963">
      <w:pPr>
        <w:spacing w:line="567" w:lineRule="atLeast"/>
        <w:rPr>
          <w:rFonts w:hint="cs"/>
          <w:rtl/>
          <w:lang w:bidi="fa-IR"/>
        </w:rPr>
      </w:pPr>
    </w:p>
    <w:p w:rsidR="008E3FDF" w:rsidRPr="009E1BA1" w:rsidRDefault="008E3FDF" w:rsidP="009C5963">
      <w:pPr>
        <w:pStyle w:val="Heading3"/>
        <w:spacing w:line="567" w:lineRule="atLeast"/>
        <w:rPr>
          <w:rtl/>
        </w:rPr>
      </w:pPr>
      <w:bookmarkStart w:id="11" w:name="_Toc238969069"/>
      <w:r w:rsidRPr="009E1BA1">
        <w:rPr>
          <w:rtl/>
        </w:rPr>
        <w:t>ارتقاء فروش</w:t>
      </w:r>
      <w:r w:rsidRPr="009E1BA1">
        <w:t xml:space="preserve"> :</w:t>
      </w:r>
      <w:bookmarkEnd w:id="11"/>
      <w:r w:rsidRPr="009E1BA1">
        <w:t xml:space="preserve"> </w:t>
      </w:r>
    </w:p>
    <w:p w:rsidR="008E3FDF" w:rsidRPr="00D43255" w:rsidRDefault="008E3FDF" w:rsidP="009C5963">
      <w:pPr>
        <w:spacing w:line="567" w:lineRule="atLeast"/>
        <w:rPr>
          <w:rtl/>
        </w:rPr>
      </w:pPr>
      <w:r w:rsidRPr="00D43255">
        <w:rPr>
          <w:rtl/>
        </w:rPr>
        <w:t>ارتقای فروش به مجموعه اقداماتی اطلاق می‌شود که با هدف افزایش میزان فروش، تحریک تقاضا، ترغیب مشتریان به خرید و بهبود عملکرد تجاری سازمان اجرا می‌شود. این اقدامات می‌تواند شامل فعالیت‌های تبلیغاتی، برنامه‌های تشویقی، بهبود نحوه ارائه محصولات، اجرای اصول بازارپردازی و سایر ابزارهای بازاریابی باشد. هدف اصلی ارتقای فروش، افزایش خرید مشتریان در کوتاه‌مدت و تقویت وفاداری آنان در بلندمدت است.</w:t>
      </w:r>
    </w:p>
    <w:p w:rsidR="008E3FDF" w:rsidRPr="00D43255" w:rsidRDefault="008E3FDF" w:rsidP="009C5963">
      <w:pPr>
        <w:spacing w:line="567" w:lineRule="atLeast"/>
        <w:rPr>
          <w:rtl/>
        </w:rPr>
      </w:pPr>
    </w:p>
    <w:p w:rsidR="008E3FDF" w:rsidRPr="009E1BA1" w:rsidRDefault="008E3FDF" w:rsidP="009C5963">
      <w:pPr>
        <w:pStyle w:val="Heading3"/>
        <w:spacing w:line="567" w:lineRule="atLeast"/>
        <w:rPr>
          <w:rtl/>
        </w:rPr>
      </w:pPr>
      <w:bookmarkStart w:id="12" w:name="_Toc238969070"/>
      <w:r w:rsidRPr="009E1BA1">
        <w:rPr>
          <w:rtl/>
        </w:rPr>
        <w:lastRenderedPageBreak/>
        <w:t>استقرار هدفمند اقلام تبلیغاتی</w:t>
      </w:r>
      <w:r w:rsidRPr="009E1BA1">
        <w:t>:</w:t>
      </w:r>
      <w:bookmarkEnd w:id="12"/>
    </w:p>
    <w:p w:rsidR="008E3FDF" w:rsidRDefault="008E3FDF" w:rsidP="009C5963">
      <w:pPr>
        <w:spacing w:line="567" w:lineRule="atLeast"/>
      </w:pPr>
      <w:r w:rsidRPr="00D43255">
        <w:rPr>
          <w:rtl/>
        </w:rPr>
        <w:t>استقرار هدفمند اقلام تبلیغاتی به معنای جانمایی اصولی و برنامه‌ریزی‌شده ابزارهای تبلیغاتی در محیط فروشگاه است</w:t>
      </w:r>
      <w:r w:rsidR="00C5387F">
        <w:rPr>
          <w:rtl/>
        </w:rPr>
        <w:t>،</w:t>
      </w:r>
      <w:r w:rsidRPr="00D43255">
        <w:rPr>
          <w:rtl/>
        </w:rPr>
        <w:t xml:space="preserve"> به‌گونه‌ای که بتوانند در لحظه تصمیم‌گیری خرید، توجه مشتری را به محصولات جلب کرده، اطلاعات لازم را در اختیار وی قرار دهند و احتمال خرید را افزایش دهند. استفاده صحیح از استندها، پوسترها، تابلوهای تبلیغاتی، برچسب‌های اطلاع‌رسانی و سایر ابزارهای تبلیغاتی، یکی از مهم‌ترین مؤلفه‌های بازارپردازی در محیط فروشگاه به شمار می‌رود</w:t>
      </w:r>
      <w:r w:rsidRPr="00D43255">
        <w:t>.</w:t>
      </w:r>
    </w:p>
    <w:p w:rsidR="009F6708" w:rsidRPr="00D43255" w:rsidRDefault="009F6708" w:rsidP="009C5963">
      <w:pPr>
        <w:spacing w:line="567" w:lineRule="atLeast"/>
        <w:rPr>
          <w:rtl/>
        </w:rPr>
      </w:pPr>
    </w:p>
    <w:p w:rsidR="008E3FDF" w:rsidRPr="009E1BA1" w:rsidRDefault="008E3FDF" w:rsidP="009C5963">
      <w:pPr>
        <w:pStyle w:val="Heading3"/>
        <w:spacing w:line="567" w:lineRule="atLeast"/>
        <w:rPr>
          <w:rtl/>
        </w:rPr>
      </w:pPr>
      <w:r w:rsidRPr="009E1BA1">
        <w:t xml:space="preserve"> </w:t>
      </w:r>
      <w:bookmarkStart w:id="13" w:name="_Toc238969071"/>
      <w:r w:rsidRPr="009E1BA1">
        <w:rPr>
          <w:rtl/>
        </w:rPr>
        <w:t>سازماندهی و اثربخشی فعالیت‌های بازارپردازی</w:t>
      </w:r>
      <w:r w:rsidRPr="009E1BA1">
        <w:t>:</w:t>
      </w:r>
      <w:bookmarkEnd w:id="13"/>
    </w:p>
    <w:p w:rsidR="008E3FDF" w:rsidRDefault="008E3FDF" w:rsidP="009C5963">
      <w:pPr>
        <w:spacing w:line="567" w:lineRule="atLeast"/>
      </w:pPr>
      <w:r w:rsidRPr="00D43255">
        <w:rPr>
          <w:rtl/>
        </w:rPr>
        <w:t xml:space="preserve">سازماندهی فعالیت‌های بازارپردازی به برنامه‌ریزی، هماهنگی، اجرا و نظارت مستمر بر فعالیت‌های مرتبط با عرضه و نمایش محصولات در فروشگاه اشاره دارد. در این </w:t>
      </w:r>
      <w:r w:rsidR="00111C74">
        <w:rPr>
          <w:rtl/>
        </w:rPr>
        <w:t>فرآیند</w:t>
      </w:r>
      <w:r w:rsidRPr="00D43255">
        <w:rPr>
          <w:rtl/>
        </w:rPr>
        <w:t>، بازارپرداز موظف است به‌صورت مستمر وضعیت چیدمان کالاها، موجودی محصولات، نحوه نمایش کالا، شرایط محیط فروشگاه و میزان فروش را بررسی و گزارش کند. همچنین انتقال پیشنهادها، مشکلات و نیازهای فروشگاه به واحدهای مربوطه و همکاری در تأمین به‌موقع کالا از جمله وظایف مهم بازارپرداز محسوب می‌شود. اجرای صحیح این فعالیت‌ها نقش مهمی در افزایش اثربخشی بازارپردازی و ارتقای فروش دارد</w:t>
      </w:r>
      <w:r w:rsidRPr="00D43255">
        <w:t>.</w:t>
      </w:r>
    </w:p>
    <w:p w:rsidR="009F6708" w:rsidRPr="00D43255" w:rsidRDefault="009F6708" w:rsidP="009C5963">
      <w:pPr>
        <w:spacing w:line="567" w:lineRule="atLeast"/>
        <w:rPr>
          <w:rtl/>
        </w:rPr>
      </w:pPr>
    </w:p>
    <w:p w:rsidR="008E3FDF" w:rsidRPr="009E1BA1" w:rsidRDefault="008E3FDF" w:rsidP="009C5963">
      <w:pPr>
        <w:pStyle w:val="Heading3"/>
        <w:spacing w:line="567" w:lineRule="atLeast"/>
        <w:rPr>
          <w:rtl/>
        </w:rPr>
      </w:pPr>
      <w:bookmarkStart w:id="14" w:name="_Toc238969072"/>
      <w:r w:rsidRPr="009E1BA1">
        <w:rPr>
          <w:rtl/>
        </w:rPr>
        <w:t>چیدمان و جانمایی بهینه محصولات</w:t>
      </w:r>
      <w:r w:rsidRPr="009E1BA1">
        <w:t xml:space="preserve"> :</w:t>
      </w:r>
      <w:bookmarkEnd w:id="14"/>
    </w:p>
    <w:p w:rsidR="008E3FDF" w:rsidRDefault="008E3FDF" w:rsidP="009C5963">
      <w:pPr>
        <w:spacing w:line="567" w:lineRule="atLeast"/>
      </w:pPr>
      <w:r w:rsidRPr="00D43255">
        <w:rPr>
          <w:rtl/>
        </w:rPr>
        <w:t xml:space="preserve">چیدمان و جانمایی بهینه محصولات به </w:t>
      </w:r>
      <w:r w:rsidR="00111C74">
        <w:rPr>
          <w:rtl/>
        </w:rPr>
        <w:t>فرآیند</w:t>
      </w:r>
      <w:r w:rsidRPr="00D43255">
        <w:rPr>
          <w:rtl/>
        </w:rPr>
        <w:t xml:space="preserve"> استقرار اصولی کالاها در قفسه‌ها و فضای فروشگاه بر اساس اصول بازارپردازی، رفتار مشتری و الگوی خرید مصرف‌کنندگان گفته می‌شود. هدف از چیدمان مناسب، افزایش قابلیت مشاهده محصولات، تسهیل دسترسی مشتری، بهبود تجربه خرید و در نهایت افزایش احتمال انتخاب و خرید کالا است. بازارپرداز با حضور مستمر در فروشگاه، بر اجرای صحیح اصول چیدمان نظارت کرده و شرایطی را فراهم می‌کند که محصولات در مناسب‌ترین موقعیت ممکن در معرض دید مشتری قرار گیرند</w:t>
      </w:r>
      <w:r w:rsidRPr="00D43255">
        <w:t>.</w:t>
      </w:r>
    </w:p>
    <w:p w:rsidR="009F6708" w:rsidRPr="00D43255" w:rsidRDefault="009F6708" w:rsidP="009C5963">
      <w:pPr>
        <w:spacing w:line="567" w:lineRule="atLeast"/>
        <w:rPr>
          <w:rtl/>
        </w:rPr>
      </w:pPr>
    </w:p>
    <w:p w:rsidR="008E3FDF" w:rsidRPr="00D43255" w:rsidRDefault="008E3FDF" w:rsidP="009C5963">
      <w:pPr>
        <w:pStyle w:val="Heading2"/>
        <w:spacing w:line="567" w:lineRule="atLeast"/>
        <w:rPr>
          <w:rtl/>
        </w:rPr>
      </w:pPr>
      <w:bookmarkStart w:id="15" w:name="_Toc238969073"/>
      <w:r w:rsidRPr="00D43255">
        <w:rPr>
          <w:rtl/>
        </w:rPr>
        <w:lastRenderedPageBreak/>
        <w:t>قلمرو تحقيق</w:t>
      </w:r>
      <w:bookmarkEnd w:id="15"/>
    </w:p>
    <w:p w:rsidR="008E3FDF" w:rsidRPr="00D43255" w:rsidRDefault="008E3FDF" w:rsidP="009C5963">
      <w:pPr>
        <w:spacing w:line="567" w:lineRule="atLeast"/>
        <w:rPr>
          <w:rtl/>
        </w:rPr>
      </w:pPr>
      <w:r w:rsidRPr="00D43255">
        <w:t xml:space="preserve">: </w:t>
      </w:r>
      <w:r w:rsidRPr="00D43255">
        <w:rPr>
          <w:rtl/>
        </w:rPr>
        <w:t>قلمرو زماني تحقيق سال 1404 و 1405 مي باشد</w:t>
      </w:r>
      <w:r w:rsidRPr="00D43255">
        <w:t>.</w:t>
      </w:r>
    </w:p>
    <w:p w:rsidR="008E3FDF" w:rsidRPr="00D43255" w:rsidRDefault="008E3FDF" w:rsidP="009C5963">
      <w:pPr>
        <w:spacing w:line="567" w:lineRule="atLeast"/>
        <w:rPr>
          <w:rtl/>
        </w:rPr>
      </w:pPr>
      <w:r w:rsidRPr="00D43255">
        <w:rPr>
          <w:rtl/>
        </w:rPr>
        <w:t>قلمرو مكاني : قلمرو مكاني اين تحقيق بنابر هدف اصلي آن در فروشگاههای دوو  در شهر اهواز مي باشد</w:t>
      </w:r>
      <w:r w:rsidRPr="00D43255">
        <w:t>.</w:t>
      </w:r>
    </w:p>
    <w:p w:rsidR="008E3FDF" w:rsidRPr="00D43255" w:rsidRDefault="008E3FDF" w:rsidP="009C5963">
      <w:pPr>
        <w:spacing w:line="567" w:lineRule="atLeast"/>
        <w:rPr>
          <w:rtl/>
        </w:rPr>
      </w:pPr>
      <w:r w:rsidRPr="00D43255">
        <w:rPr>
          <w:rtl/>
        </w:rPr>
        <w:t>قلمرو موضوعي : قلمرو موضوعي تحقيق در حوزه مديريت بازاريابي مي باشد</w:t>
      </w:r>
      <w:r w:rsidRPr="00D43255">
        <w:t>.</w:t>
      </w:r>
    </w:p>
    <w:p w:rsidR="008E3FDF" w:rsidRPr="00D43255" w:rsidRDefault="008E3FDF" w:rsidP="009C5963">
      <w:pPr>
        <w:spacing w:line="567" w:lineRule="atLeast"/>
        <w:rPr>
          <w:rtl/>
        </w:rPr>
      </w:pPr>
      <w:r w:rsidRPr="00D43255">
        <w:rPr>
          <w:rtl/>
        </w:rPr>
        <w:t> </w:t>
      </w:r>
    </w:p>
    <w:p w:rsidR="008E3FDF" w:rsidRPr="00D43255" w:rsidRDefault="008E3FDF" w:rsidP="009C5963">
      <w:pPr>
        <w:pStyle w:val="Heading2"/>
        <w:spacing w:line="567" w:lineRule="atLeast"/>
        <w:rPr>
          <w:rtl/>
        </w:rPr>
      </w:pPr>
      <w:bookmarkStart w:id="16" w:name="_Toc238969074"/>
      <w:r w:rsidRPr="00D43255">
        <w:rPr>
          <w:rtl/>
        </w:rPr>
        <w:t>طرح نمايي پايان نامه</w:t>
      </w:r>
      <w:bookmarkEnd w:id="16"/>
    </w:p>
    <w:p w:rsidR="008E3FDF" w:rsidRPr="00D43255" w:rsidRDefault="008E3FDF" w:rsidP="009C5963">
      <w:pPr>
        <w:spacing w:line="567" w:lineRule="atLeast"/>
        <w:rPr>
          <w:rtl/>
        </w:rPr>
      </w:pPr>
      <w:r w:rsidRPr="00D43255">
        <w:rPr>
          <w:rtl/>
        </w:rPr>
        <w:t>فصل دوم: در این فصل مبانی نظری و پیشینه پژوهش ارائه شده است. ابتدا مفاهیم مرتبط با بازارپردازی، ارتقای فروش، رفتار مصرف‌کننده، مدیریت فروشگاه، اصول چیدمان و جانمایی محصولات و سایر مباحث مرتبط بررسی شده و سپس پیشینه پژوهش‌های داخلی و خارجی مرتبط با موضوع تحقیق ارائه می‌شود. همچنین در بخش پایانی این فصل، شرکت دوو به‌عنوان سازمان مورد مطالعه معرفی شده است</w:t>
      </w:r>
      <w:r w:rsidRPr="00D43255">
        <w:t>.</w:t>
      </w:r>
    </w:p>
    <w:p w:rsidR="008E3FDF" w:rsidRPr="00D43255" w:rsidRDefault="008E3FDF" w:rsidP="009C5963">
      <w:pPr>
        <w:spacing w:line="567" w:lineRule="atLeast"/>
        <w:rPr>
          <w:rtl/>
        </w:rPr>
      </w:pPr>
    </w:p>
    <w:p w:rsidR="008E3FDF" w:rsidRPr="00D43255" w:rsidRDefault="008E3FDF" w:rsidP="009C5963">
      <w:pPr>
        <w:spacing w:line="567" w:lineRule="atLeast"/>
        <w:rPr>
          <w:rtl/>
        </w:rPr>
      </w:pPr>
      <w:r w:rsidRPr="00D43255">
        <w:rPr>
          <w:rtl/>
        </w:rPr>
        <w:t>فصل سوم: این فصل به تشریح روش‌شناسی پژوهش اختصاص دارد. در این فصل، مدل مفهومی تحقیق، فرضیه‌ها، جامعه آماری، روش نمونه‌گیری، ابزار گردآوری اطلاعات، روایی و پایایی پرسشنامه و همچنین روش‌های تجزیه و تحلیل داده‌ها تشریح می‌شود</w:t>
      </w:r>
      <w:r w:rsidRPr="00D43255">
        <w:t>.</w:t>
      </w:r>
    </w:p>
    <w:p w:rsidR="008E3FDF" w:rsidRPr="00D43255" w:rsidRDefault="008E3FDF" w:rsidP="009C5963">
      <w:pPr>
        <w:spacing w:line="567" w:lineRule="atLeast"/>
        <w:rPr>
          <w:rtl/>
        </w:rPr>
      </w:pPr>
    </w:p>
    <w:p w:rsidR="008E3FDF" w:rsidRPr="00D43255" w:rsidRDefault="008E3FDF" w:rsidP="009C5963">
      <w:pPr>
        <w:spacing w:line="567" w:lineRule="atLeast"/>
        <w:rPr>
          <w:rtl/>
        </w:rPr>
      </w:pPr>
      <w:r w:rsidRPr="00D43255">
        <w:rPr>
          <w:rtl/>
        </w:rPr>
        <w:t>فصل چهارم: در این فصل داده‌های گردآوری‌شده با استفاده از روش‌های آماری مناسب تجزیه و تحلیل شده و فرضیه‌های پژوهش مورد آزمون قرار می‌گیرند. همچنین یافته‌های حاصل از تحلیل داده‌ها به‌صورت توصیفی و استنباطی ارائه می‌شود</w:t>
      </w:r>
      <w:r w:rsidRPr="00D43255">
        <w:t>.</w:t>
      </w:r>
    </w:p>
    <w:p w:rsidR="008E3FDF" w:rsidRPr="00D43255" w:rsidRDefault="008E3FDF" w:rsidP="009C5963">
      <w:pPr>
        <w:spacing w:line="567" w:lineRule="atLeast"/>
        <w:rPr>
          <w:rtl/>
        </w:rPr>
      </w:pPr>
    </w:p>
    <w:p w:rsidR="008E3FDF" w:rsidRPr="00D43255" w:rsidRDefault="008E3FDF" w:rsidP="009C5963">
      <w:pPr>
        <w:spacing w:line="567" w:lineRule="atLeast"/>
        <w:rPr>
          <w:rtl/>
        </w:rPr>
      </w:pPr>
      <w:r w:rsidRPr="00D43255">
        <w:rPr>
          <w:rtl/>
        </w:rPr>
        <w:t>فصل پنجم: این فصل شامل جمع‌بندی یافته‌های پژوهش، نتیجه‌گیری، بررسی میزان تحقق اهداف و فرضیه‌های تحقیق، ارائه پیشنهادهای کاربردی برای مدیران و فعالان حوزه بازارپردازی و فروش، بیان محدودیت‌های پژوهش و ارائه پیشنهادهایی برای تحقیقات آینده است. </w:t>
      </w:r>
    </w:p>
    <w:p w:rsidR="008E3FDF" w:rsidRPr="00D43255" w:rsidRDefault="008E3FDF" w:rsidP="009C5963">
      <w:pPr>
        <w:spacing w:line="567" w:lineRule="atLeast"/>
        <w:rPr>
          <w:rtl/>
        </w:rPr>
      </w:pPr>
    </w:p>
    <w:p w:rsidR="008E3FDF" w:rsidRPr="00D43255" w:rsidRDefault="008E3FDF" w:rsidP="009C5963">
      <w:pPr>
        <w:spacing w:line="567" w:lineRule="atLeast"/>
        <w:rPr>
          <w:rtl/>
        </w:rPr>
      </w:pPr>
    </w:p>
    <w:p w:rsidR="008E3FDF" w:rsidRPr="00D43255" w:rsidRDefault="008E3FDF" w:rsidP="009C5963">
      <w:pPr>
        <w:spacing w:line="567" w:lineRule="atLeast"/>
        <w:rPr>
          <w:rtl/>
        </w:rPr>
      </w:pPr>
    </w:p>
    <w:p w:rsidR="008E3FDF" w:rsidRDefault="008E3FDF" w:rsidP="009C5963">
      <w:pPr>
        <w:spacing w:line="567" w:lineRule="atLeast"/>
        <w:rPr>
          <w:rtl/>
        </w:rPr>
      </w:pPr>
    </w:p>
    <w:p w:rsidR="00A32254" w:rsidRDefault="00A32254" w:rsidP="009C5963">
      <w:pPr>
        <w:spacing w:line="567" w:lineRule="atLeast"/>
        <w:rPr>
          <w:rtl/>
        </w:rPr>
      </w:pPr>
    </w:p>
    <w:p w:rsidR="00A32254" w:rsidRDefault="00A32254" w:rsidP="009C5963">
      <w:pPr>
        <w:spacing w:line="567" w:lineRule="atLeast"/>
        <w:rPr>
          <w:rtl/>
        </w:rPr>
      </w:pPr>
    </w:p>
    <w:p w:rsidR="00A32254" w:rsidRDefault="00A32254" w:rsidP="009C5963">
      <w:pPr>
        <w:spacing w:line="567" w:lineRule="atLeast"/>
        <w:rPr>
          <w:rtl/>
        </w:rPr>
      </w:pPr>
    </w:p>
    <w:p w:rsidR="00A32254" w:rsidRDefault="00A32254" w:rsidP="009C5963">
      <w:pPr>
        <w:spacing w:line="567" w:lineRule="atLeast"/>
        <w:rPr>
          <w:rtl/>
        </w:rPr>
      </w:pPr>
    </w:p>
    <w:p w:rsidR="00A32254" w:rsidRPr="00D43255" w:rsidRDefault="00A32254" w:rsidP="009C5963">
      <w:pPr>
        <w:spacing w:line="567" w:lineRule="atLeast"/>
        <w:rPr>
          <w:rtl/>
        </w:rPr>
      </w:pPr>
    </w:p>
    <w:p w:rsidR="00B151C8" w:rsidRDefault="00B151C8" w:rsidP="009C5963">
      <w:pPr>
        <w:spacing w:line="567" w:lineRule="atLeast"/>
        <w:jc w:val="center"/>
        <w:rPr>
          <w:rFonts w:ascii="IRTitr" w:hAnsi="IRTitr" w:cs="B Titr"/>
          <w:sz w:val="144"/>
          <w:szCs w:val="144"/>
          <w:rtl/>
        </w:rPr>
      </w:pPr>
    </w:p>
    <w:p w:rsidR="00B151C8" w:rsidRPr="00DB08C9" w:rsidRDefault="00B151C8" w:rsidP="009C5963">
      <w:pPr>
        <w:spacing w:line="567" w:lineRule="atLeast"/>
        <w:jc w:val="center"/>
        <w:rPr>
          <w:rFonts w:ascii="IRTitr" w:hAnsi="IRTitr" w:cs="B Titr"/>
          <w:sz w:val="144"/>
          <w:szCs w:val="144"/>
          <w:rtl/>
        </w:rPr>
      </w:pPr>
      <w:r w:rsidRPr="00DB08C9">
        <w:rPr>
          <w:rFonts w:ascii="IRTitr" w:hAnsi="IRTitr" w:cs="B Titr"/>
          <w:sz w:val="144"/>
          <w:szCs w:val="144"/>
          <w:rtl/>
        </w:rPr>
        <w:t xml:space="preserve">فصل </w:t>
      </w:r>
      <w:r>
        <w:rPr>
          <w:rFonts w:ascii="IRTitr" w:hAnsi="IRTitr" w:cs="B Titr" w:hint="cs"/>
          <w:sz w:val="144"/>
          <w:szCs w:val="144"/>
          <w:rtl/>
        </w:rPr>
        <w:t>دوم</w:t>
      </w:r>
    </w:p>
    <w:p w:rsidR="00B151C8" w:rsidRDefault="00B151C8" w:rsidP="009C5963">
      <w:pPr>
        <w:spacing w:line="567" w:lineRule="atLeast"/>
        <w:jc w:val="center"/>
        <w:rPr>
          <w:rtl/>
        </w:rPr>
      </w:pPr>
      <w:r>
        <w:rPr>
          <w:rFonts w:ascii="IRTitr" w:hAnsi="IRTitr" w:cs="B Titr" w:hint="cs"/>
          <w:sz w:val="144"/>
          <w:szCs w:val="144"/>
          <w:rtl/>
        </w:rPr>
        <w:t>ادبیات</w:t>
      </w:r>
      <w:r w:rsidRPr="00DB08C9">
        <w:rPr>
          <w:rFonts w:ascii="IRTitr" w:hAnsi="IRTitr" w:cs="B Titr"/>
          <w:sz w:val="144"/>
          <w:szCs w:val="144"/>
          <w:rtl/>
        </w:rPr>
        <w:t xml:space="preserve"> تحقیق</w:t>
      </w:r>
    </w:p>
    <w:p w:rsidR="00B82266" w:rsidRPr="00D43255" w:rsidRDefault="00B82266" w:rsidP="009C5963">
      <w:pPr>
        <w:spacing w:line="567" w:lineRule="atLeast"/>
        <w:rPr>
          <w:rtl/>
        </w:rPr>
      </w:pPr>
    </w:p>
    <w:p w:rsidR="008E3FDF" w:rsidRPr="00D43255" w:rsidRDefault="008E3FDF" w:rsidP="009C5963">
      <w:pPr>
        <w:spacing w:line="567" w:lineRule="atLeast"/>
        <w:rPr>
          <w:rtl/>
        </w:rPr>
      </w:pPr>
    </w:p>
    <w:p w:rsidR="008E3FDF" w:rsidRPr="00D43255" w:rsidRDefault="008E3FDF" w:rsidP="009C5963">
      <w:pPr>
        <w:spacing w:line="567" w:lineRule="atLeast"/>
        <w:rPr>
          <w:rtl/>
        </w:rPr>
      </w:pPr>
    </w:p>
    <w:p w:rsidR="00AF1072" w:rsidRPr="00D43255" w:rsidRDefault="00AF1072" w:rsidP="009C5963">
      <w:pPr>
        <w:pStyle w:val="Heading1"/>
        <w:spacing w:line="567" w:lineRule="atLeast"/>
        <w:rPr>
          <w:rtl/>
        </w:rPr>
      </w:pPr>
      <w:bookmarkStart w:id="17" w:name="_Toc238969075"/>
      <w:r w:rsidRPr="00D43255">
        <w:rPr>
          <w:rtl/>
        </w:rPr>
        <w:lastRenderedPageBreak/>
        <w:t>فصل دوم</w:t>
      </w:r>
      <w:bookmarkEnd w:id="17"/>
    </w:p>
    <w:p w:rsidR="00494BFF" w:rsidRPr="00D43255" w:rsidRDefault="00494BFF" w:rsidP="009C5963">
      <w:pPr>
        <w:pStyle w:val="Heading2"/>
        <w:spacing w:line="567" w:lineRule="atLeast"/>
        <w:rPr>
          <w:rtl/>
        </w:rPr>
      </w:pPr>
      <w:bookmarkStart w:id="18" w:name="_Toc238969076"/>
      <w:r w:rsidRPr="00D43255">
        <w:rPr>
          <w:rtl/>
        </w:rPr>
        <w:t>بازارپردازی (مرچندایزینگ)</w:t>
      </w:r>
      <w:bookmarkEnd w:id="18"/>
    </w:p>
    <w:p w:rsidR="00494BFF" w:rsidRPr="00D43255" w:rsidRDefault="00494BFF" w:rsidP="009C5963">
      <w:pPr>
        <w:spacing w:line="567" w:lineRule="atLeast"/>
        <w:rPr>
          <w:rtl/>
        </w:rPr>
      </w:pPr>
      <w:r w:rsidRPr="00D43255">
        <w:rPr>
          <w:rtl/>
        </w:rPr>
        <w:t>بازارپردازی یا مرچندایزینگ</w:t>
      </w:r>
      <w:r w:rsidRPr="00D43255">
        <w:t xml:space="preserve">  </w:t>
      </w:r>
      <w:r w:rsidRPr="00D43255">
        <w:rPr>
          <w:rtl/>
        </w:rPr>
        <w:t>یکی از مهم‌ترین ابزارهای بازاریابی در محل فروش است که با هدف افزایش جذابیت محصولات و ترغیب مشتریان به خرید مورد استفاده قرار می‌گیرد. این رویکرد بر نحوه ارائه، چیدمان و نمایش کالاها تمرکز دارد و تلاش می‌کند از طریق ایجاد تجربه‌ای مطلوب برای مشتری، احتمال خرید را افزایش دهد. به بیان دیگر، بازارپردازی مجموعه‌ای از فعالیت‌های برنامه‌ریزی‌شده است که با بهبود فضای فروشگاه و نحوه عرضه محصولات، بر رفتار خرید مشتریان تأثیر می‌گذارد</w:t>
      </w:r>
      <w:r w:rsidRPr="00D43255">
        <w:t>.</w:t>
      </w:r>
    </w:p>
    <w:p w:rsidR="00F619CE" w:rsidRDefault="00494BFF" w:rsidP="009C5963">
      <w:pPr>
        <w:spacing w:line="567" w:lineRule="atLeast"/>
      </w:pPr>
      <w:r w:rsidRPr="00D43255">
        <w:rPr>
          <w:rtl/>
        </w:rPr>
        <w:t>در محیط‌های خرده‌فروشی، مشتری معمولاً از میان چندین فروشگاه مشابه، فروشگاهی را انتخاب می‌کند که از نظر طراحی ویترین، نظم، زیبایی و نحوه نمایش کالاها جذاب‌تر باشد. به همین دلیل، چیدمان اصولی محصولات یکی از عوامل مؤثر در جلب توجه مشتریان و افزایش فروش محسوب می‌شود. بازارپردازی این امکان را فراهم می‌آورد که محصولات خاص یا گروهی از کالاها در موقعیت‌های مناسب‌تری قرار گیرند تا بیش از سایر محصولات مورد توجه خریداران قرار گرفته و شانس فروش آن‌ها افزایش یابد</w:t>
      </w:r>
      <w:r w:rsidRPr="00D43255">
        <w:t>.</w:t>
      </w:r>
    </w:p>
    <w:p w:rsidR="009F6708" w:rsidRPr="00D43255" w:rsidRDefault="009F6708" w:rsidP="009C5963">
      <w:pPr>
        <w:spacing w:line="567" w:lineRule="atLeast"/>
      </w:pPr>
    </w:p>
    <w:p w:rsidR="00494BFF" w:rsidRPr="00D43255" w:rsidRDefault="00494BFF" w:rsidP="009C5963">
      <w:pPr>
        <w:pStyle w:val="Heading2"/>
        <w:spacing w:line="567" w:lineRule="atLeast"/>
        <w:rPr>
          <w:rtl/>
        </w:rPr>
      </w:pPr>
      <w:r w:rsidRPr="00D43255">
        <w:t xml:space="preserve"> </w:t>
      </w:r>
      <w:bookmarkStart w:id="19" w:name="_Toc238969077"/>
      <w:r w:rsidRPr="00D43255">
        <w:rPr>
          <w:rtl/>
        </w:rPr>
        <w:t>بازارپرداز کیست؟</w:t>
      </w:r>
      <w:bookmarkEnd w:id="19"/>
    </w:p>
    <w:p w:rsidR="00494BFF" w:rsidRPr="00D43255" w:rsidRDefault="00494BFF" w:rsidP="009C5963">
      <w:pPr>
        <w:spacing w:line="567" w:lineRule="atLeast"/>
        <w:rPr>
          <w:rtl/>
        </w:rPr>
      </w:pPr>
      <w:r w:rsidRPr="00D43255">
        <w:rPr>
          <w:rtl/>
        </w:rPr>
        <w:t>بازارپرداز یا مرچندایزر</w:t>
      </w:r>
      <w:r w:rsidR="00842822">
        <w:rPr>
          <w:rStyle w:val="FootnoteReference"/>
          <w:rtl/>
        </w:rPr>
        <w:footnoteReference w:id="2"/>
      </w:r>
      <w:r w:rsidRPr="00D43255">
        <w:rPr>
          <w:rtl/>
        </w:rPr>
        <w:t xml:space="preserve"> فردی است که مسئولیت اجرای اصول بازارپردازی در فروشگاه را بر عهده دارد. وظیفه اصلی وی برنامه‌ریزی و اجرای چیدمان صحیح محصولات، نظارت بر نحوه نمایش کالاها و ایجاد شرایطی است که مشتریان را به خرید ترغیب کند. بازارپرداز با شناخت نیازها، علایق و رفتار مصرف‌کنندگان، تلاش می‌کند محیط فروش را به گونه‌ای سامان‌دهی کند که تجربه خرید برای مشتری مطلوب‌تر و تصمیم‌گیری برای خرید آسان‌تر شود</w:t>
      </w:r>
      <w:r w:rsidRPr="00D43255">
        <w:t>.</w:t>
      </w:r>
    </w:p>
    <w:p w:rsidR="00F619CE" w:rsidRDefault="00494BFF" w:rsidP="009C5963">
      <w:pPr>
        <w:spacing w:line="567" w:lineRule="atLeast"/>
      </w:pPr>
      <w:r w:rsidRPr="00D43255">
        <w:rPr>
          <w:rtl/>
        </w:rPr>
        <w:t xml:space="preserve">اگر قصد دارید از روش بازارپردازی برای بازاریابی در محل فروشگاه استفاده کنید، قطعا نیاز به یک بازارپرداز در تیم بازاریابی خود خواهید داشت. بازارپرداز باید خلاق و خوش ذوق باشد و توانایی بررسی و </w:t>
      </w:r>
      <w:r w:rsidRPr="00D43255">
        <w:rPr>
          <w:rtl/>
        </w:rPr>
        <w:lastRenderedPageBreak/>
        <w:t>تحلیل رفتار مخاطبان و تاثیر چیدمان کالا بر میزان فروش را داشته باشد. البته آشنایی با اصول بازاریابی را می توان مهم ترین مهارت یک بازارپرداز معرفی کرد. (عضدی راضیه . کاظمی فضل الله ،1395)</w:t>
      </w:r>
      <w:r w:rsidRPr="00D43255">
        <w:t>.</w:t>
      </w:r>
    </w:p>
    <w:p w:rsidR="009F6708" w:rsidRPr="00D43255" w:rsidRDefault="009F6708" w:rsidP="009C5963">
      <w:pPr>
        <w:spacing w:line="567" w:lineRule="atLeast"/>
      </w:pPr>
    </w:p>
    <w:p w:rsidR="00494BFF" w:rsidRPr="00D43255" w:rsidRDefault="00494BFF" w:rsidP="009C5963">
      <w:pPr>
        <w:pStyle w:val="Heading2"/>
        <w:spacing w:line="567" w:lineRule="atLeast"/>
        <w:rPr>
          <w:rtl/>
        </w:rPr>
      </w:pPr>
      <w:bookmarkStart w:id="20" w:name="_Toc238969078"/>
      <w:r w:rsidRPr="00D43255">
        <w:rPr>
          <w:rtl/>
        </w:rPr>
        <w:t>هدف از اجرای بازارپردازی</w:t>
      </w:r>
      <w:bookmarkEnd w:id="20"/>
    </w:p>
    <w:p w:rsidR="00494BFF" w:rsidRPr="00D43255" w:rsidRDefault="00494BFF" w:rsidP="009C5963">
      <w:pPr>
        <w:spacing w:line="567" w:lineRule="atLeast"/>
        <w:rPr>
          <w:rtl/>
        </w:rPr>
      </w:pPr>
      <w:r w:rsidRPr="00D43255">
        <w:rPr>
          <w:rtl/>
        </w:rPr>
        <w:t>هدف اصلی بازارپردازی یا مرچندایزینگ، افزایش میزان فروش محصولات از طریق بهبود نحوه عرضه و نمایش آن‌ها در محل فروش است. دستیابی به این هدف مستلزم به‌کارگیری مجموعه‌ای از اقدامات برنامه‌ریزی‌شده مانند انتخاب مناسب کالا، طراحی اصولی فضای فروش، بسته‌بندی جذاب، قیمت‌گذاری منطقی و ارائه صحیح محصولات است تا مشتریان به خرید ترغیب شوند. همچنین بازارپردازی با ایجاد نظم در محیط فروشگاه و بهبود نحوه نمایش کالاها، تجربه خرید مشتری را ارتقا داده و زمینه افزایش اثربخشی فعالیت‌های فروش را فراهم می‌کند</w:t>
      </w:r>
      <w:r w:rsidRPr="00D43255">
        <w:t>.</w:t>
      </w:r>
    </w:p>
    <w:p w:rsidR="00494BFF" w:rsidRPr="00D43255" w:rsidRDefault="00494BFF" w:rsidP="009C5963">
      <w:pPr>
        <w:spacing w:line="567" w:lineRule="atLeast"/>
        <w:rPr>
          <w:rtl/>
        </w:rPr>
      </w:pPr>
      <w:r w:rsidRPr="00D43255">
        <w:rPr>
          <w:rtl/>
        </w:rPr>
        <w:t>در بازار پردازی یا مرچندایزینگ به دنبال حداکثر سازی سطح فروش کالا هستیم و این مهم از طریق انتخاب های سنجیده، طراحی اصولی، بسته بندی شیک و متفاوت، قیمت گذاری معقول و نمایش محصول به طوری که باعث تحریک مصرف کننده به خرید گردد میسر می شود. این فعالیت ها می تواند شامل ایجاد نظم در قیمت گذاری وتخفیفات، نمایش محصول و اخذ تصمیم در مورد این که کدام محصول به کدام مشتری و در چه بازه زمانی باید ارائه گردد می باشد. در بازارپردازی مجموعه ای از فعالیت های پیشبرد فروش در داخل فروشگاه ها یا محل های عرضه اجرا می شود که همه آنها مکمل و پشتیبان فعالیت های تبلیغاتی است. دستاورد این سلسله عملیات، افزایش ثمربخشی فعالیت های خرده فروشی است. علل طرح توزیع وسیع و مویرگی، لزوم ازدیاد و رشد مصرف و محو انحصارات و رقابتی شدن بازارها، تغییرات دائمی ذوق و سلیقه و نیاز مصرف کننده ها، دگرگونی سیستم های خرده فروشی و فروشگاهی به لحاظ تکنولوزیک، انتقال قدرت از بخش تولید به بخش توزیع و اهمیت یافتن عناصر پایین دست از زنجیره تامین جایگاه بازارپردازی. بازارپردازی یک نام تجاری، بخشی از فعالیت های ترفیع فروش هدایت شده در فروشگاه، جهت افزایش فروش است . (امیرشاهی و جنانی , 1385)</w:t>
      </w:r>
    </w:p>
    <w:p w:rsidR="00F619CE" w:rsidRDefault="00494BFF" w:rsidP="009C5963">
      <w:pPr>
        <w:spacing w:line="567" w:lineRule="atLeast"/>
      </w:pPr>
      <w:r w:rsidRPr="00D43255">
        <w:rPr>
          <w:rtl/>
        </w:rPr>
        <w:t xml:space="preserve">مرچندایزینگ بر این اصل استوار است که هر محصول باید در مناسب‌ترین مکان، با بهترین شیوه نمایش، قیمت مناسب و در زمان مطلوب در اختیار مشتری قرار گیرد. در این </w:t>
      </w:r>
      <w:r w:rsidR="00111C74">
        <w:rPr>
          <w:rtl/>
        </w:rPr>
        <w:t>فرآیند</w:t>
      </w:r>
      <w:r w:rsidRPr="00D43255">
        <w:rPr>
          <w:rtl/>
        </w:rPr>
        <w:t xml:space="preserve"> از ابزارهای تبلیغات در </w:t>
      </w:r>
      <w:r w:rsidRPr="00D43255">
        <w:rPr>
          <w:rtl/>
        </w:rPr>
        <w:lastRenderedPageBreak/>
        <w:t>محل فروش</w:t>
      </w:r>
      <w:r w:rsidRPr="00D43255">
        <w:t xml:space="preserve"> </w:t>
      </w:r>
      <w:r w:rsidR="007258F4">
        <w:t xml:space="preserve">  </w:t>
      </w:r>
      <w:r w:rsidR="007258F4" w:rsidRPr="00D43255">
        <w:t>POSM</w:t>
      </w:r>
      <w:r w:rsidR="007258F4">
        <w:rPr>
          <w:rStyle w:val="FootnoteReference"/>
        </w:rPr>
        <w:footnoteReference w:id="3"/>
      </w:r>
      <w:r w:rsidR="007258F4">
        <w:t xml:space="preserve"> </w:t>
      </w:r>
      <w:r w:rsidRPr="00D43255">
        <w:rPr>
          <w:rtl/>
        </w:rPr>
        <w:t xml:space="preserve">مانند پوستر، استند، دنگلر، برچسب قیمت و سایر تجهیزات تبلیغاتی استفاده می‌شود تا ضمن افزایش جذابیت محیط فروش، </w:t>
      </w:r>
      <w:r w:rsidR="00111C74">
        <w:rPr>
          <w:rtl/>
        </w:rPr>
        <w:t>فرآیند</w:t>
      </w:r>
      <w:r w:rsidRPr="00D43255">
        <w:rPr>
          <w:rtl/>
        </w:rPr>
        <w:t xml:space="preserve"> عرضه و گردش کالا نیز به شکل مؤثرتری مدیریت شود</w:t>
      </w:r>
      <w:r w:rsidRPr="00D43255">
        <w:t>.</w:t>
      </w:r>
    </w:p>
    <w:p w:rsidR="00C02A71" w:rsidRPr="00D43255" w:rsidRDefault="00C02A71" w:rsidP="009C5963">
      <w:pPr>
        <w:spacing w:line="567" w:lineRule="atLeast"/>
      </w:pPr>
    </w:p>
    <w:p w:rsidR="00494BFF" w:rsidRPr="009E1BA1" w:rsidRDefault="00494BFF" w:rsidP="009C5963">
      <w:pPr>
        <w:pStyle w:val="Heading3"/>
        <w:spacing w:line="567" w:lineRule="atLeast"/>
        <w:rPr>
          <w:rtl/>
        </w:rPr>
      </w:pPr>
      <w:r w:rsidRPr="009E1BA1">
        <w:t xml:space="preserve"> </w:t>
      </w:r>
      <w:bookmarkStart w:id="21" w:name="_Toc238969079"/>
      <w:r w:rsidRPr="009E1BA1">
        <w:rPr>
          <w:rtl/>
        </w:rPr>
        <w:t>جلب توجه مشتری</w:t>
      </w:r>
      <w:bookmarkEnd w:id="21"/>
    </w:p>
    <w:p w:rsidR="00F619CE" w:rsidRDefault="00494BFF" w:rsidP="009C5963">
      <w:pPr>
        <w:spacing w:line="567" w:lineRule="atLeast"/>
      </w:pPr>
      <w:r w:rsidRPr="00D43255">
        <w:rPr>
          <w:rtl/>
        </w:rPr>
        <w:t>یکی از مهم‌ترین اهداف بازارپردازی، جلب توجه مشتری در نخستین برخورد با فروشگاه یا ویترین است. زمانی که محصولات بر اساس اصول مرچندایزینگ و با طراحی مناسب چیدمان شوند، احتمال دیده شدن آن‌ها افزایش یافته و در نتیجه انگیزه خرید در مشتری تقویت می‌شود. قرار دادن محصولات در موقعیت‌های مناسب و استفاده از چیدمان هدفمند، موجب می‌شود کالاهای موردنظر نسبت به سایر محصولات بیشتر در معرض دید قرار گرفته و توجه مشتریان را به خود جلب کنند</w:t>
      </w:r>
      <w:r w:rsidRPr="00D43255">
        <w:t>.</w:t>
      </w:r>
    </w:p>
    <w:p w:rsidR="00545EB8" w:rsidRPr="00D43255" w:rsidRDefault="00545EB8" w:rsidP="009C5963">
      <w:pPr>
        <w:spacing w:line="567" w:lineRule="atLeast"/>
      </w:pPr>
    </w:p>
    <w:p w:rsidR="00494BFF" w:rsidRPr="009E1BA1" w:rsidRDefault="00494BFF" w:rsidP="009C5963">
      <w:pPr>
        <w:pStyle w:val="Heading3"/>
        <w:spacing w:line="567" w:lineRule="atLeast"/>
        <w:rPr>
          <w:rtl/>
        </w:rPr>
      </w:pPr>
      <w:r w:rsidRPr="009E1BA1">
        <w:t xml:space="preserve"> </w:t>
      </w:r>
      <w:bookmarkStart w:id="22" w:name="_Toc238969080"/>
      <w:r w:rsidRPr="009E1BA1">
        <w:rPr>
          <w:rtl/>
        </w:rPr>
        <w:t>استفاده بهینه از فضای فروشگاه</w:t>
      </w:r>
      <w:bookmarkEnd w:id="22"/>
    </w:p>
    <w:p w:rsidR="00F619CE" w:rsidRDefault="00494BFF" w:rsidP="009C5963">
      <w:pPr>
        <w:spacing w:line="567" w:lineRule="atLeast"/>
      </w:pPr>
      <w:r w:rsidRPr="00D43255">
        <w:rPr>
          <w:rtl/>
        </w:rPr>
        <w:t>در بسیاری از فروشگاه‌ها، محدودیت فضا یکی از چالش‌های اصلی محسوب می‌شود. بازارپردازی با بهره‌گیری از اصول صحیح چیدمان، این امکان را فراهم می‌کند که حتی در فروشگاه‌های کوچک نیز از تمامی فضای موجود به بهترین شکل استفاده شود. استفاده بهینه از قفسه‌ها، جانمایی مناسب محصولات و حذف فضاهای بلااستفاده، علاوه بر افزایش ظرفیت نمایش کالاها، موجب بهبود تجربه خرید مشتری نیز خواهد شد</w:t>
      </w:r>
      <w:r w:rsidRPr="00D43255">
        <w:t>.</w:t>
      </w:r>
    </w:p>
    <w:p w:rsidR="009F6708" w:rsidRPr="00D43255" w:rsidRDefault="009F6708" w:rsidP="009C5963">
      <w:pPr>
        <w:spacing w:line="567" w:lineRule="atLeast"/>
      </w:pPr>
    </w:p>
    <w:p w:rsidR="00494BFF" w:rsidRPr="00D43255" w:rsidRDefault="00494BFF" w:rsidP="009C5963">
      <w:pPr>
        <w:pStyle w:val="Heading2"/>
        <w:spacing w:line="567" w:lineRule="atLeast"/>
        <w:rPr>
          <w:rtl/>
        </w:rPr>
      </w:pPr>
      <w:bookmarkStart w:id="23" w:name="_Toc238969081"/>
      <w:r w:rsidRPr="00D43255">
        <w:rPr>
          <w:rtl/>
        </w:rPr>
        <w:t>عناصر مهم در بازارپردازی بصری</w:t>
      </w:r>
      <w:bookmarkEnd w:id="23"/>
    </w:p>
    <w:p w:rsidR="00494BFF" w:rsidRPr="009F6708" w:rsidRDefault="00F4298E" w:rsidP="009C5963">
      <w:pPr>
        <w:spacing w:line="567" w:lineRule="atLeast"/>
        <w:rPr>
          <w:b/>
          <w:bCs/>
          <w:rtl/>
        </w:rPr>
      </w:pPr>
      <w:r w:rsidRPr="009F6708">
        <w:rPr>
          <w:b/>
          <w:bCs/>
          <w:rtl/>
        </w:rPr>
        <w:t>1.</w:t>
      </w:r>
      <w:r w:rsidR="00494BFF" w:rsidRPr="009F6708">
        <w:rPr>
          <w:b/>
          <w:bCs/>
          <w:rtl/>
        </w:rPr>
        <w:t>استفاده صحیح از رنگ‌ها</w:t>
      </w:r>
    </w:p>
    <w:p w:rsidR="00494BFF" w:rsidRDefault="00494BFF" w:rsidP="009C5963">
      <w:pPr>
        <w:spacing w:line="567" w:lineRule="atLeast"/>
      </w:pPr>
      <w:r w:rsidRPr="00D43255">
        <w:rPr>
          <w:rtl/>
        </w:rPr>
        <w:t xml:space="preserve">رنگ یکی از اثرگذارترین عناصر در بازارپردازی بصری است و نقش مهمی در جلب توجه مشتریان دارد. انتخاب صحیح رنگ‌ها و ایجاد هماهنگی میان آن‌ها می‌تواند جذابیت محیط فروشگاه را افزایش داده و نگاه مشتری را به سمت محصولات هدایت کند. به‌کارگیری رنگ‌های متضاد و در عین حال هماهنگ، موجب برجسته شدن کالاها و افزایش اثربخشی نمایش محصولات می‌شود. به طور کلی، هر نقطه‌ای که بتواند نگاه </w:t>
      </w:r>
      <w:r w:rsidRPr="00D43255">
        <w:rPr>
          <w:rtl/>
        </w:rPr>
        <w:lastRenderedPageBreak/>
        <w:t>مشتری را به خود جلب کند، احتمال حضور و توقف بیشتر مشتری را نیز افزایش خواهد داد</w:t>
      </w:r>
      <w:r w:rsidR="00C5387F">
        <w:rPr>
          <w:rtl/>
        </w:rPr>
        <w:t>،</w:t>
      </w:r>
      <w:r w:rsidRPr="00D43255">
        <w:rPr>
          <w:rtl/>
        </w:rPr>
        <w:t xml:space="preserve"> ازاین‌رو انتخاب رنگ مناسب یکی از اصول اساسی در طراحی فضای فروشگاه محسوب می‌شود</w:t>
      </w:r>
      <w:r w:rsidRPr="00D43255">
        <w:t>.</w:t>
      </w:r>
    </w:p>
    <w:p w:rsidR="00686B05" w:rsidRPr="00D43255" w:rsidRDefault="00686B05" w:rsidP="009C5963">
      <w:pPr>
        <w:spacing w:line="567" w:lineRule="atLeast"/>
        <w:rPr>
          <w:rtl/>
        </w:rPr>
      </w:pPr>
    </w:p>
    <w:p w:rsidR="00494BFF" w:rsidRPr="009F6708" w:rsidRDefault="00494BFF" w:rsidP="009C5963">
      <w:pPr>
        <w:spacing w:line="567" w:lineRule="atLeast"/>
        <w:rPr>
          <w:b/>
          <w:bCs/>
          <w:rtl/>
        </w:rPr>
      </w:pPr>
      <w:r w:rsidRPr="009F6708">
        <w:rPr>
          <w:b/>
          <w:bCs/>
          <w:rtl/>
        </w:rPr>
        <w:t>2</w:t>
      </w:r>
      <w:r w:rsidRPr="009F6708">
        <w:rPr>
          <w:b/>
          <w:bCs/>
        </w:rPr>
        <w:t xml:space="preserve">. </w:t>
      </w:r>
      <w:r w:rsidRPr="009F6708">
        <w:rPr>
          <w:b/>
          <w:bCs/>
          <w:rtl/>
        </w:rPr>
        <w:t>ایجاد نقطه کانونی</w:t>
      </w:r>
    </w:p>
    <w:p w:rsidR="00494BFF" w:rsidRDefault="00494BFF" w:rsidP="009C5963">
      <w:pPr>
        <w:spacing w:line="567" w:lineRule="atLeast"/>
      </w:pPr>
      <w:r w:rsidRPr="00D43255">
        <w:rPr>
          <w:rtl/>
        </w:rPr>
        <w:t>وجود یک نقطه کانونی در چیدمان فروشگاه باعث می‌شود نگاه مشتری در نخستین لحظه به محصول موردنظر هدایت شود. هنگام طراحی ویترین یا قفسه‌ها باید بررسی شود که آیا توجه مشتری مستقیماً به محصول معطوف می‌شود یا عناصر جانبی موجب انحراف نگاه او می‌شوند. استفاده بیش از حد از عناصر تزئینی می‌تواند تمرکز مشتری را کاهش دهد</w:t>
      </w:r>
      <w:r w:rsidR="00C5387F">
        <w:rPr>
          <w:rtl/>
        </w:rPr>
        <w:t>،</w:t>
      </w:r>
      <w:r w:rsidRPr="00D43255">
        <w:rPr>
          <w:rtl/>
        </w:rPr>
        <w:t xml:space="preserve"> بنابراین لازم است محصول، مهم‌ترین عنصر بصری باشد و سایر اجزای چیدمان تنها نقش تکمیل‌کننده داشته باشند. برای مثال، اگر محصولی در کنار عناصر تزئینی مانند شن، سنگ یا گل قرار می‌گیرد، باید طراحی به گونه‌ای باشد که نگاه مشتری ابتدا به خود محصول جلب شود</w:t>
      </w:r>
      <w:r w:rsidRPr="00D43255">
        <w:t>.</w:t>
      </w:r>
    </w:p>
    <w:p w:rsidR="00686B05" w:rsidRPr="00D43255" w:rsidRDefault="00686B05" w:rsidP="009C5963">
      <w:pPr>
        <w:spacing w:line="567" w:lineRule="atLeast"/>
        <w:rPr>
          <w:rtl/>
        </w:rPr>
      </w:pPr>
    </w:p>
    <w:p w:rsidR="00494BFF" w:rsidRPr="009F6708" w:rsidRDefault="00494BFF" w:rsidP="009C5963">
      <w:pPr>
        <w:spacing w:line="567" w:lineRule="atLeast"/>
        <w:rPr>
          <w:b/>
          <w:bCs/>
          <w:rtl/>
        </w:rPr>
      </w:pPr>
      <w:r w:rsidRPr="009F6708">
        <w:rPr>
          <w:b/>
          <w:bCs/>
          <w:rtl/>
        </w:rPr>
        <w:t>3</w:t>
      </w:r>
      <w:r w:rsidRPr="009F6708">
        <w:rPr>
          <w:b/>
          <w:bCs/>
        </w:rPr>
        <w:t xml:space="preserve">. </w:t>
      </w:r>
      <w:r w:rsidRPr="009F6708">
        <w:rPr>
          <w:b/>
          <w:bCs/>
          <w:rtl/>
        </w:rPr>
        <w:t>روایت‌پردازی در نمایش محصول</w:t>
      </w:r>
    </w:p>
    <w:p w:rsidR="00494BFF" w:rsidRDefault="00494BFF" w:rsidP="009C5963">
      <w:pPr>
        <w:spacing w:line="567" w:lineRule="atLeast"/>
      </w:pPr>
      <w:r w:rsidRPr="00D43255">
        <w:rPr>
          <w:rtl/>
        </w:rPr>
        <w:t>یکی دیگر از اصول مهم بازارپردازی، انتقال پیام محصول از طریق روایت یا داستان‌پردازی است. مشتری علاوه بر مشاهده کالا، باید با مزایا، کاربردها و ارزش آن نیز آشنا شود. استفاده از تابلوهای اطلاع‌رسانی، پیام‌های تبلیغاتی کوتاه و سایر ابزارهای ارتباطی می‌تواند نقش مؤثری در معرفی ویژگی‌های محصول داشته باشد. هدف از روایت‌پردازی، ایجاد ارتباط میان نیازهای مشتری و مزایای محصول است. از آنجا که محصولات به‌تنهایی قادر به انتقال پیام نیستند، علائم، تصاویر و سایر عناصر بصری وظیفه برقراری این ارتباط را بر عهده دارند و می‌توانند در تصمیم‌گیری مشتری برای خرید نقش مهمی ایفا کنند</w:t>
      </w:r>
      <w:r w:rsidRPr="00D43255">
        <w:t>.</w:t>
      </w:r>
    </w:p>
    <w:p w:rsidR="00686B05" w:rsidRPr="00D43255" w:rsidRDefault="00686B05" w:rsidP="009C5963">
      <w:pPr>
        <w:spacing w:line="567" w:lineRule="atLeast"/>
        <w:rPr>
          <w:rtl/>
        </w:rPr>
      </w:pPr>
    </w:p>
    <w:p w:rsidR="00494BFF" w:rsidRPr="009F6708" w:rsidRDefault="00494BFF" w:rsidP="009C5963">
      <w:pPr>
        <w:spacing w:line="567" w:lineRule="atLeast"/>
        <w:rPr>
          <w:b/>
          <w:bCs/>
          <w:rtl/>
        </w:rPr>
      </w:pPr>
      <w:r w:rsidRPr="009F6708">
        <w:rPr>
          <w:b/>
          <w:bCs/>
          <w:rtl/>
        </w:rPr>
        <w:t>4</w:t>
      </w:r>
      <w:r w:rsidRPr="009F6708">
        <w:rPr>
          <w:b/>
          <w:bCs/>
        </w:rPr>
        <w:t xml:space="preserve">. </w:t>
      </w:r>
      <w:r w:rsidRPr="009F6708">
        <w:rPr>
          <w:b/>
          <w:bCs/>
          <w:rtl/>
        </w:rPr>
        <w:t>نمایش حداکثری محصولات</w:t>
      </w:r>
    </w:p>
    <w:p w:rsidR="00494BFF" w:rsidRPr="00D43255" w:rsidRDefault="00494BFF" w:rsidP="009C5963">
      <w:pPr>
        <w:spacing w:line="567" w:lineRule="atLeast"/>
        <w:rPr>
          <w:rtl/>
        </w:rPr>
      </w:pPr>
      <w:r w:rsidRPr="00D43255">
        <w:rPr>
          <w:rtl/>
        </w:rPr>
        <w:t xml:space="preserve">یکی از اصول مهم بازارپردازی بصری، افزایش میزان دیده شدن محصولات در فضای فروشگاه است. طراحی مناسب محل نمایش کالاها می‌تواند توجه مشتری را جلب کرده و از ایجاد آشفتگی بصری جلوگیری کند. تحقیقات نشان می‌دهد هرچه مشتری با تعداد بیشتری از محصولات مواجه شود، احتمال خرید او نیز </w:t>
      </w:r>
      <w:r w:rsidRPr="00D43255">
        <w:rPr>
          <w:rtl/>
        </w:rPr>
        <w:lastRenderedPageBreak/>
        <w:t>افزایش می‌یابد. به همین دلیل، استفاده از چیدمان‌هایی که امکان مشاهده گسترده‌تر کالاها را فراهم می‌کنند، نسبت به الگوهای سنتی کارآمدتر است</w:t>
      </w:r>
      <w:r w:rsidRPr="00D43255">
        <w:t>.</w:t>
      </w:r>
    </w:p>
    <w:p w:rsidR="00494BFF" w:rsidRDefault="00494BFF" w:rsidP="009C5963">
      <w:pPr>
        <w:spacing w:line="567" w:lineRule="atLeast"/>
      </w:pPr>
      <w:r w:rsidRPr="00D43255">
        <w:rPr>
          <w:rtl/>
        </w:rPr>
        <w:t>برای مثال، در بسیاری از فروشگاه‌ها، چیدمان مدور یا مسیرهای حرکتی هدفمند باعث می‌شود مشتری بخش بیشتری از فضای فروشگاه را مشاهده کند. در مقابل، برخی چیدمان‌های راهرویی ممکن است نقاطی با دید محدود ایجاد کنند که مانع دیده شدن بخشی از محصولات شود. بنابراین، طراحی صحیح مسیر حرکت مشتری و نحوه استقرار کالاها، نقش مهمی در افزایش میزان مشاهده محصولات و در نتیجه افزایش فروش دارد</w:t>
      </w:r>
      <w:r w:rsidRPr="00D43255">
        <w:t>.</w:t>
      </w:r>
    </w:p>
    <w:p w:rsidR="00686B05" w:rsidRPr="00D43255" w:rsidRDefault="00686B05" w:rsidP="009C5963">
      <w:pPr>
        <w:spacing w:line="567" w:lineRule="atLeast"/>
        <w:rPr>
          <w:rtl/>
        </w:rPr>
      </w:pPr>
    </w:p>
    <w:p w:rsidR="00494BFF" w:rsidRPr="009F6708" w:rsidRDefault="00494BFF" w:rsidP="009C5963">
      <w:pPr>
        <w:spacing w:line="567" w:lineRule="atLeast"/>
        <w:rPr>
          <w:b/>
          <w:bCs/>
          <w:rtl/>
        </w:rPr>
      </w:pPr>
      <w:r w:rsidRPr="009F6708">
        <w:rPr>
          <w:b/>
          <w:bCs/>
          <w:rtl/>
        </w:rPr>
        <w:t>5</w:t>
      </w:r>
      <w:r w:rsidRPr="009F6708">
        <w:rPr>
          <w:b/>
          <w:bCs/>
        </w:rPr>
        <w:t xml:space="preserve">. </w:t>
      </w:r>
      <w:r w:rsidRPr="009F6708">
        <w:rPr>
          <w:b/>
          <w:bCs/>
          <w:rtl/>
        </w:rPr>
        <w:t>استفاده بهینه از فضاهای بلااستفاده</w:t>
      </w:r>
    </w:p>
    <w:p w:rsidR="00686B05" w:rsidRDefault="00494BFF" w:rsidP="009C5963">
      <w:pPr>
        <w:spacing w:line="567" w:lineRule="atLeast"/>
      </w:pPr>
      <w:r w:rsidRPr="00D43255">
        <w:rPr>
          <w:rtl/>
        </w:rPr>
        <w:t>درهمه ی فروشگاهای خرده فروشی فضاهایی وجود دارد که کم تر مورد استفاده قرار می گیرد.این بخش ها معمولا بین کالاها و سقف فروشگاهای خرده فروشی است.اگر این فضا ها خالی است باید از آن استفاده کنید.شما می توانید از این فضا برای چیزهای مختلف استفاده کنید مانند علائم در مورد محصولات،یا اطلاعات در مورد برند ها.همچنین شما می توانید طرح های گرافیکی از سبک زندگی را نمایش دهید که مشتریان در ایجاد ارتباط با محصول کمک می کند.</w:t>
      </w:r>
    </w:p>
    <w:p w:rsidR="00F4298E" w:rsidRDefault="00494BFF" w:rsidP="009C5963">
      <w:pPr>
        <w:spacing w:line="567" w:lineRule="atLeast"/>
      </w:pPr>
      <w:r w:rsidRPr="00D43255">
        <w:rPr>
          <w:rtl/>
        </w:rPr>
        <w:t>برای مثال یک فروشگاه مبل می تواند تصویری از یک خانواده که را بر روی یک کاناپه نشسته نمایش دهد و آن احساسات گرم را به خریدارن منتقل نماید . با این کار یک سبک زندگی را به محصول ارتباط داده اید.پس این فضاها را فراموش نکنید. (عضدی راضیه . کاظمی فضل الله ،1395)</w:t>
      </w:r>
    </w:p>
    <w:p w:rsidR="00686B05" w:rsidRPr="00D43255" w:rsidRDefault="00686B05" w:rsidP="009C5963">
      <w:pPr>
        <w:spacing w:line="567" w:lineRule="atLeast"/>
        <w:rPr>
          <w:rtl/>
        </w:rPr>
      </w:pPr>
    </w:p>
    <w:p w:rsidR="00494BFF" w:rsidRPr="00D43255" w:rsidRDefault="00494BFF" w:rsidP="009C5963">
      <w:pPr>
        <w:pStyle w:val="Heading2"/>
        <w:spacing w:line="567" w:lineRule="atLeast"/>
        <w:rPr>
          <w:rtl/>
        </w:rPr>
      </w:pPr>
      <w:bookmarkStart w:id="24" w:name="_Toc238969082"/>
      <w:r w:rsidRPr="00D43255">
        <w:rPr>
          <w:rtl/>
        </w:rPr>
        <w:t>وظایف بازارپرداز (مرچندایزر)</w:t>
      </w:r>
      <w:bookmarkEnd w:id="24"/>
    </w:p>
    <w:p w:rsidR="004D5F73" w:rsidRPr="00D43255" w:rsidRDefault="00494BFF" w:rsidP="009C5963">
      <w:pPr>
        <w:spacing w:line="567" w:lineRule="atLeast"/>
        <w:rPr>
          <w:rtl/>
        </w:rPr>
      </w:pPr>
      <w:r w:rsidRPr="00D43255">
        <w:rPr>
          <w:rtl/>
        </w:rPr>
        <w:t>بازارپرداز مسئول اجرای صحیح برنامه‌های بازارپردازی در محیط فروشگاه است و وظایف متعددی را بر عهده دارد که مهم‌ترین آن‌ها عبارت‌اند از</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اجرای چیدمان اصولی محصولات در قفسه‌ها، شلف‌ها و استندهای فروشگاهی</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نصب و به‌روزرسانی برچسب‌های قیمت و اطمینان از صحت اطلاعات قیمتی</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بررسی موجودی کالا و ثبت سفارش محصولات در آستانه اتمام</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lastRenderedPageBreak/>
        <w:t>اجرای دستورالعمل‌های مربوط به نحوه نمایش و عرضه محصولات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رسیدگی به کالاهای مرجوعی، آسیب‌دیده یا دارای نقص مطابق دستورالعمل‌های سازمان</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جمع‌آوری، ثبت و به‌روزرسانی اطلاعات مربوط به محصولات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برخورد مناسب، رعایت اخلاق حرفه‌ای و ایجاد ارتباط مؤثر با مشتریان</w:t>
      </w:r>
      <w:r w:rsidRPr="00D43255">
        <w:t>.</w:t>
      </w:r>
    </w:p>
    <w:p w:rsidR="00494BFF" w:rsidRDefault="00494BFF" w:rsidP="009C5963">
      <w:pPr>
        <w:pStyle w:val="ListParagraph"/>
        <w:numPr>
          <w:ilvl w:val="0"/>
          <w:numId w:val="20"/>
        </w:numPr>
        <w:spacing w:line="567" w:lineRule="atLeast"/>
        <w:ind w:left="708" w:hanging="284"/>
        <w:jc w:val="left"/>
      </w:pPr>
      <w:r w:rsidRPr="00D43255">
        <w:rPr>
          <w:rtl/>
        </w:rPr>
        <w:t>حفظ آراستگی ظاهری و رعایت استانداردهای حرفه‌ای در محیط فروش</w:t>
      </w:r>
      <w:r w:rsidRPr="00D43255">
        <w:t>.</w:t>
      </w:r>
    </w:p>
    <w:p w:rsidR="00686B05" w:rsidRDefault="00686B05" w:rsidP="009C5963">
      <w:pPr>
        <w:pStyle w:val="ListParagraph"/>
        <w:spacing w:line="567" w:lineRule="atLeast"/>
      </w:pPr>
    </w:p>
    <w:p w:rsidR="00494BFF" w:rsidRPr="00D43255" w:rsidRDefault="00494BFF" w:rsidP="009C5963">
      <w:pPr>
        <w:pStyle w:val="Heading2"/>
        <w:spacing w:line="567" w:lineRule="atLeast"/>
        <w:rPr>
          <w:rtl/>
        </w:rPr>
      </w:pPr>
      <w:bookmarkStart w:id="25" w:name="_Toc238969083"/>
      <w:r w:rsidRPr="00D43255">
        <w:rPr>
          <w:rtl/>
        </w:rPr>
        <w:t>نیازهای مشتریان در بازارپردازی</w:t>
      </w:r>
      <w:bookmarkEnd w:id="25"/>
    </w:p>
    <w:p w:rsidR="00494BFF" w:rsidRPr="00D43255" w:rsidRDefault="00494BFF" w:rsidP="009C5963">
      <w:pPr>
        <w:spacing w:line="567" w:lineRule="atLeast"/>
        <w:rPr>
          <w:rtl/>
        </w:rPr>
      </w:pPr>
      <w:r w:rsidRPr="00D43255">
        <w:rPr>
          <w:rtl/>
        </w:rPr>
        <w:t>برای ایجاد تجربه خرید مطلوب، بازارپردازی باید بتواند مهم‌ترین نیازهای مشتریان را پاسخ دهد. این نیازها شامل موارد زیر است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مشاهده آسان و کامل محصولات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دسترسی سریع و بدون مانع به کالاهای موجود در قفسه‌ها</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ارائه اطلاعات واضح، دقیق و قابل فهم درباره محصولات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کامل بودن تنوع کالاها و حفظ نظم در چیدمان آن‌ها</w:t>
      </w:r>
      <w:r w:rsidRPr="00D43255">
        <w:t>.</w:t>
      </w:r>
    </w:p>
    <w:p w:rsidR="00494BFF" w:rsidRDefault="00494BFF" w:rsidP="009C5963">
      <w:pPr>
        <w:pStyle w:val="ListParagraph"/>
        <w:numPr>
          <w:ilvl w:val="0"/>
          <w:numId w:val="20"/>
        </w:numPr>
        <w:spacing w:line="567" w:lineRule="atLeast"/>
        <w:ind w:left="708" w:hanging="284"/>
        <w:jc w:val="left"/>
      </w:pPr>
      <w:r w:rsidRPr="00D43255">
        <w:rPr>
          <w:rtl/>
        </w:rPr>
        <w:t>فراهم بودن شرایط مناسب محیطی از جمله نورپردازی، تهویه مطلوب و رعایت نظافت فروشگاه</w:t>
      </w:r>
      <w:r w:rsidRPr="00D43255">
        <w:t>.</w:t>
      </w:r>
    </w:p>
    <w:p w:rsidR="00EF67C6" w:rsidRPr="00D43255" w:rsidRDefault="00EF67C6" w:rsidP="009C5963">
      <w:pPr>
        <w:pStyle w:val="ListParagraph"/>
        <w:spacing w:line="567" w:lineRule="atLeast"/>
        <w:ind w:left="708" w:firstLine="0"/>
        <w:jc w:val="left"/>
        <w:rPr>
          <w:rtl/>
        </w:rPr>
      </w:pPr>
    </w:p>
    <w:p w:rsidR="00494BFF" w:rsidRPr="00D43255" w:rsidRDefault="00494BFF" w:rsidP="009C5963">
      <w:pPr>
        <w:pStyle w:val="Heading2"/>
        <w:spacing w:line="567" w:lineRule="atLeast"/>
        <w:rPr>
          <w:rtl/>
        </w:rPr>
      </w:pPr>
      <w:r w:rsidRPr="00D43255">
        <w:t xml:space="preserve"> </w:t>
      </w:r>
      <w:bookmarkStart w:id="26" w:name="_Toc238969084"/>
      <w:r w:rsidRPr="00D43255">
        <w:rPr>
          <w:rtl/>
        </w:rPr>
        <w:t>نتایج اجرای بازارپردازی</w:t>
      </w:r>
      <w:bookmarkEnd w:id="26"/>
    </w:p>
    <w:p w:rsidR="004D5F73" w:rsidRPr="00D43255" w:rsidRDefault="00494BFF" w:rsidP="009C5963">
      <w:pPr>
        <w:spacing w:line="567" w:lineRule="atLeast"/>
        <w:rPr>
          <w:rtl/>
        </w:rPr>
      </w:pPr>
      <w:r w:rsidRPr="00D43255">
        <w:rPr>
          <w:rtl/>
        </w:rPr>
        <w:t>اجرای صحیح اصول بازارپردازی می‌تواند آثار قابل توجهی بر عملکرد فروشگاه و رفتار خرید مشتریان داشته باشد. مهم‌ترین نتایج این رویکرد عبارت‌اند از</w:t>
      </w:r>
      <w:r w:rsidRPr="00D43255">
        <w:t>:</w:t>
      </w:r>
    </w:p>
    <w:p w:rsidR="004D5F73" w:rsidRPr="00D43255" w:rsidRDefault="00494BFF" w:rsidP="009C5963">
      <w:pPr>
        <w:pStyle w:val="ListParagraph"/>
        <w:numPr>
          <w:ilvl w:val="0"/>
          <w:numId w:val="20"/>
        </w:numPr>
        <w:spacing w:line="567" w:lineRule="atLeast"/>
        <w:ind w:left="708" w:hanging="284"/>
        <w:jc w:val="both"/>
        <w:rPr>
          <w:rtl/>
        </w:rPr>
      </w:pPr>
      <w:r w:rsidRPr="00D43255">
        <w:rPr>
          <w:rtl/>
        </w:rPr>
        <w:t xml:space="preserve">حضور بازارپرداز در فروشگاه موجب افزایش اثربخشی </w:t>
      </w:r>
      <w:r w:rsidR="00111C74">
        <w:rPr>
          <w:rtl/>
        </w:rPr>
        <w:t>فرآیند</w:t>
      </w:r>
      <w:r w:rsidRPr="00D43255">
        <w:rPr>
          <w:rtl/>
        </w:rPr>
        <w:t xml:space="preserve"> فروش و تأثیر مثبت بر تصمیم خرید مشتری می‌شود</w:t>
      </w:r>
      <w:r w:rsidRPr="00D43255">
        <w:t>.</w:t>
      </w:r>
    </w:p>
    <w:p w:rsidR="004D5F73" w:rsidRPr="00D43255" w:rsidRDefault="00494BFF" w:rsidP="009C5963">
      <w:pPr>
        <w:pStyle w:val="ListParagraph"/>
        <w:numPr>
          <w:ilvl w:val="0"/>
          <w:numId w:val="20"/>
        </w:numPr>
        <w:spacing w:line="567" w:lineRule="atLeast"/>
        <w:ind w:left="708" w:hanging="284"/>
        <w:jc w:val="both"/>
        <w:rPr>
          <w:rtl/>
        </w:rPr>
      </w:pPr>
      <w:r w:rsidRPr="00D43255">
        <w:rPr>
          <w:rtl/>
        </w:rPr>
        <w:t>چیدمان صحیح و تفکیک اصولی محصولات، انتخاب کالا را برای مشتری آسان‌تر کرده و احتمال خرید را افزایش می‌دهد</w:t>
      </w:r>
      <w:r w:rsidRPr="00D43255">
        <w:t>.</w:t>
      </w:r>
    </w:p>
    <w:p w:rsidR="004D5F73" w:rsidRPr="00D43255" w:rsidRDefault="00494BFF" w:rsidP="009C5963">
      <w:pPr>
        <w:pStyle w:val="ListParagraph"/>
        <w:numPr>
          <w:ilvl w:val="0"/>
          <w:numId w:val="20"/>
        </w:numPr>
        <w:spacing w:line="567" w:lineRule="atLeast"/>
        <w:ind w:left="708" w:hanging="284"/>
        <w:jc w:val="both"/>
        <w:rPr>
          <w:rtl/>
        </w:rPr>
      </w:pPr>
      <w:r w:rsidRPr="00D43255">
        <w:rPr>
          <w:rtl/>
        </w:rPr>
        <w:t>نمایش مناسب نام تجاری و مشخصات محصولات، موجب شناخت بهتر برند و افزایش اعتماد مشتری می‌شود</w:t>
      </w:r>
      <w:r w:rsidRPr="00D43255">
        <w:t>.</w:t>
      </w:r>
    </w:p>
    <w:p w:rsidR="004D5F73" w:rsidRPr="00D43255" w:rsidRDefault="00494BFF" w:rsidP="009C5963">
      <w:pPr>
        <w:pStyle w:val="ListParagraph"/>
        <w:numPr>
          <w:ilvl w:val="0"/>
          <w:numId w:val="20"/>
        </w:numPr>
        <w:spacing w:line="567" w:lineRule="atLeast"/>
        <w:ind w:left="708" w:hanging="284"/>
        <w:jc w:val="both"/>
        <w:rPr>
          <w:rtl/>
        </w:rPr>
      </w:pPr>
      <w:r w:rsidRPr="00D43255">
        <w:rPr>
          <w:rtl/>
        </w:rPr>
        <w:lastRenderedPageBreak/>
        <w:t>جانمایی صحیح قفسه‌ها و محل استقرار کالاها، نقش مؤثری در هدایت مشتری به سمت محصولات دارد</w:t>
      </w:r>
      <w:r w:rsidRPr="00D43255">
        <w:t>.</w:t>
      </w:r>
    </w:p>
    <w:p w:rsidR="004D5F73" w:rsidRPr="00D43255" w:rsidRDefault="00494BFF" w:rsidP="009C5963">
      <w:pPr>
        <w:pStyle w:val="ListParagraph"/>
        <w:numPr>
          <w:ilvl w:val="0"/>
          <w:numId w:val="20"/>
        </w:numPr>
        <w:spacing w:line="567" w:lineRule="atLeast"/>
        <w:ind w:left="708" w:hanging="284"/>
        <w:jc w:val="both"/>
        <w:rPr>
          <w:rtl/>
        </w:rPr>
      </w:pPr>
      <w:r w:rsidRPr="00D43255">
        <w:rPr>
          <w:rtl/>
        </w:rPr>
        <w:t xml:space="preserve">استفاده از علائم راهنما، کاتالوگ، برچسب قیمت و سایر ابزارهای اطلاع‌رسانی، </w:t>
      </w:r>
      <w:r w:rsidR="00111C74">
        <w:rPr>
          <w:rtl/>
        </w:rPr>
        <w:t>فرآیند</w:t>
      </w:r>
      <w:r w:rsidRPr="00D43255">
        <w:rPr>
          <w:rtl/>
        </w:rPr>
        <w:t xml:space="preserve"> تصمیم‌گیری مشتری را تسهیل می‌کند</w:t>
      </w:r>
      <w:r w:rsidRPr="00D43255">
        <w:t>.</w:t>
      </w:r>
    </w:p>
    <w:p w:rsidR="004D5F73" w:rsidRPr="00D43255" w:rsidRDefault="00494BFF" w:rsidP="009C5963">
      <w:pPr>
        <w:pStyle w:val="ListParagraph"/>
        <w:numPr>
          <w:ilvl w:val="0"/>
          <w:numId w:val="20"/>
        </w:numPr>
        <w:spacing w:line="567" w:lineRule="atLeast"/>
        <w:ind w:left="708" w:hanging="284"/>
        <w:jc w:val="both"/>
        <w:rPr>
          <w:rtl/>
        </w:rPr>
      </w:pPr>
      <w:r w:rsidRPr="00D43255">
        <w:rPr>
          <w:rtl/>
        </w:rPr>
        <w:t>دسترسی آسان به محصولات، رضایت مشتری و احتمال خرید را افزایش می‌دهد</w:t>
      </w:r>
      <w:r w:rsidRPr="00D43255">
        <w:t>.</w:t>
      </w:r>
    </w:p>
    <w:p w:rsidR="004D5F73" w:rsidRPr="00D43255" w:rsidRDefault="00494BFF" w:rsidP="009C5963">
      <w:pPr>
        <w:pStyle w:val="ListParagraph"/>
        <w:numPr>
          <w:ilvl w:val="0"/>
          <w:numId w:val="20"/>
        </w:numPr>
        <w:spacing w:line="567" w:lineRule="atLeast"/>
        <w:ind w:left="708" w:hanging="284"/>
        <w:jc w:val="both"/>
        <w:rPr>
          <w:rtl/>
        </w:rPr>
      </w:pPr>
      <w:r w:rsidRPr="00D43255">
        <w:rPr>
          <w:rtl/>
        </w:rPr>
        <w:t>کامل بودن تنوع محصولات از نظر اندازه، مدل، وزن، طعم یا سایر ویژگی‌ها، انتخاب را برای مشتری آسان‌تر کرده و فروش را افزایش می‌دهد</w:t>
      </w:r>
      <w:r w:rsidRPr="00D43255">
        <w:t>.</w:t>
      </w:r>
    </w:p>
    <w:p w:rsidR="00494BFF" w:rsidRPr="00D43255" w:rsidRDefault="00EF67C6" w:rsidP="009C5963">
      <w:pPr>
        <w:pStyle w:val="ListParagraph"/>
        <w:numPr>
          <w:ilvl w:val="0"/>
          <w:numId w:val="20"/>
        </w:numPr>
        <w:spacing w:line="567" w:lineRule="atLeast"/>
        <w:ind w:left="708" w:hanging="284"/>
        <w:jc w:val="both"/>
        <w:rPr>
          <w:rtl/>
        </w:rPr>
      </w:pPr>
      <w:r>
        <w:rPr>
          <w:rFonts w:hint="cs"/>
          <w:rtl/>
        </w:rPr>
        <w:t xml:space="preserve">پاکیزه بودن فروشگاه، شلف ها و فضای کل فروشگاه، بر تصمیم به خرید مشتری اثر مثبت </w:t>
      </w:r>
      <w:r w:rsidR="00494BFF" w:rsidRPr="00D43255">
        <w:rPr>
          <w:rtl/>
        </w:rPr>
        <w:t>دارد</w:t>
      </w:r>
      <w:r>
        <w:rPr>
          <w:rFonts w:hint="cs"/>
          <w:rtl/>
        </w:rPr>
        <w:t>.</w:t>
      </w:r>
      <w:r w:rsidR="00494BFF" w:rsidRPr="00D43255">
        <w:rPr>
          <w:rtl/>
        </w:rPr>
        <w:t xml:space="preserve"> (</w:t>
      </w:r>
      <w:r>
        <w:rPr>
          <w:rFonts w:hint="cs"/>
          <w:rtl/>
        </w:rPr>
        <w:t>عضدی راضیه</w:t>
      </w:r>
      <w:r w:rsidR="00494BFF" w:rsidRPr="00D43255">
        <w:rPr>
          <w:rtl/>
        </w:rPr>
        <w:t xml:space="preserve"> و کاظمی</w:t>
      </w:r>
      <w:r>
        <w:rPr>
          <w:rFonts w:hint="cs"/>
          <w:rtl/>
        </w:rPr>
        <w:t xml:space="preserve"> فضل الله </w:t>
      </w:r>
      <w:r w:rsidR="00494BFF" w:rsidRPr="00D43255">
        <w:rPr>
          <w:rtl/>
        </w:rPr>
        <w:t>، ۱۳۹۵)</w:t>
      </w:r>
      <w:r w:rsidR="00494BFF" w:rsidRPr="00D43255">
        <w:t>.</w:t>
      </w:r>
    </w:p>
    <w:p w:rsidR="008B51FF" w:rsidRPr="00D43255" w:rsidRDefault="008B51FF" w:rsidP="009C5963">
      <w:pPr>
        <w:spacing w:line="567" w:lineRule="atLeast"/>
        <w:rPr>
          <w:rtl/>
        </w:rPr>
      </w:pPr>
    </w:p>
    <w:p w:rsidR="00494BFF" w:rsidRPr="00D43255" w:rsidRDefault="00494BFF" w:rsidP="009C5963">
      <w:pPr>
        <w:pStyle w:val="Heading2"/>
        <w:spacing w:line="567" w:lineRule="atLeast"/>
        <w:rPr>
          <w:rtl/>
        </w:rPr>
      </w:pPr>
      <w:r w:rsidRPr="00D43255">
        <w:t xml:space="preserve"> </w:t>
      </w:r>
      <w:bookmarkStart w:id="27" w:name="_Toc238969085"/>
      <w:r w:rsidRPr="00D43255">
        <w:rPr>
          <w:rtl/>
        </w:rPr>
        <w:t>عوامل مؤثر بر بازارپردازی از دیدگاه مشتری</w:t>
      </w:r>
      <w:bookmarkEnd w:id="27"/>
    </w:p>
    <w:p w:rsidR="00494BFF" w:rsidRPr="00D43255" w:rsidRDefault="00494BFF" w:rsidP="009C5963">
      <w:pPr>
        <w:spacing w:line="567" w:lineRule="atLeast"/>
        <w:rPr>
          <w:rtl/>
        </w:rPr>
      </w:pPr>
      <w:r w:rsidRPr="00D43255">
        <w:rPr>
          <w:rtl/>
        </w:rPr>
        <w:t>از دیدگاه مشتری، عوامل مختلفی می‌توانند اثربخشی بازارپردازی را افزایش دهند که مهم‌ترین آن‌ها عبارت‌اند از</w:t>
      </w:r>
      <w:r w:rsidRPr="00D43255">
        <w:t>:</w:t>
      </w:r>
    </w:p>
    <w:p w:rsidR="00494BFF" w:rsidRPr="00D43255" w:rsidRDefault="00494BFF" w:rsidP="009C5963">
      <w:pPr>
        <w:spacing w:line="567" w:lineRule="atLeast"/>
        <w:rPr>
          <w:rtl/>
        </w:rPr>
      </w:pPr>
      <w:r w:rsidRPr="00D43255">
        <w:rPr>
          <w:rtl/>
        </w:rPr>
        <w:t>1</w:t>
      </w:r>
      <w:r w:rsidRPr="00D43255">
        <w:t xml:space="preserve">. </w:t>
      </w:r>
      <w:r w:rsidRPr="00D43255">
        <w:rPr>
          <w:rtl/>
        </w:rPr>
        <w:t>استفاده از علائم راهنما: علائم راهنما موجب جلب توجه مشتری، هدایت صحیح او در فروشگاه و دسترسی سریع‌تر به کالاهای موردنیاز می‌شوند</w:t>
      </w:r>
      <w:r w:rsidRPr="00D43255">
        <w:t>.</w:t>
      </w:r>
    </w:p>
    <w:p w:rsidR="00494BFF" w:rsidRPr="00D43255" w:rsidRDefault="00494BFF" w:rsidP="009C5963">
      <w:pPr>
        <w:spacing w:line="567" w:lineRule="atLeast"/>
        <w:rPr>
          <w:rtl/>
        </w:rPr>
      </w:pPr>
      <w:r w:rsidRPr="00D43255">
        <w:rPr>
          <w:rtl/>
        </w:rPr>
        <w:t>2</w:t>
      </w:r>
      <w:r w:rsidRPr="00D43255">
        <w:t xml:space="preserve">. </w:t>
      </w:r>
      <w:r w:rsidRPr="00D43255">
        <w:rPr>
          <w:rtl/>
        </w:rPr>
        <w:t>دسترسی آسان به محصولات: هر محصول باید متناسب با ویژگی‌ها و میزان تقاضای آن، در مکانی قرار گیرد که مشتری بتواند بدون دشواری به آن دسترسی پیدا کند</w:t>
      </w:r>
      <w:r w:rsidRPr="00D43255">
        <w:t>.</w:t>
      </w:r>
    </w:p>
    <w:p w:rsidR="00494BFF" w:rsidRPr="00D43255" w:rsidRDefault="00494BFF" w:rsidP="009C5963">
      <w:pPr>
        <w:spacing w:line="567" w:lineRule="atLeast"/>
        <w:rPr>
          <w:rtl/>
        </w:rPr>
      </w:pPr>
      <w:r w:rsidRPr="00D43255">
        <w:rPr>
          <w:rtl/>
        </w:rPr>
        <w:t>3</w:t>
      </w:r>
      <w:r w:rsidRPr="00D43255">
        <w:t xml:space="preserve">. </w:t>
      </w:r>
      <w:r w:rsidRPr="00D43255">
        <w:rPr>
          <w:rtl/>
        </w:rPr>
        <w:t>سهولت شناسایی کالا: نمایش واضح قیمت، مشخصات فنی و ویژگی‌های محصولات باعث می‌شود مشتری در کوتاه‌ترین زمان اطلاعات موردنیاز خود را دریافت کرده و تصمیم‌گیری آسان‌تری داشته باشد</w:t>
      </w:r>
      <w:r w:rsidRPr="00D43255">
        <w:t>.</w:t>
      </w:r>
    </w:p>
    <w:p w:rsidR="00494BFF" w:rsidRPr="00D43255" w:rsidRDefault="00494BFF" w:rsidP="009C5963">
      <w:pPr>
        <w:spacing w:line="567" w:lineRule="atLeast"/>
        <w:rPr>
          <w:rtl/>
        </w:rPr>
      </w:pPr>
      <w:r w:rsidRPr="00D43255">
        <w:rPr>
          <w:rtl/>
        </w:rPr>
        <w:t>4</w:t>
      </w:r>
      <w:r w:rsidRPr="00D43255">
        <w:t xml:space="preserve">. </w:t>
      </w:r>
      <w:r w:rsidRPr="00D43255">
        <w:rPr>
          <w:rtl/>
        </w:rPr>
        <w:t>نظم و نظافت قفسه‌ها: قفسه‌های مرتب، کامل و تمیز، حس اعتماد و کیفیت را به مشتری منتقل می‌کنند</w:t>
      </w:r>
      <w:r w:rsidR="00C5387F">
        <w:rPr>
          <w:rtl/>
        </w:rPr>
        <w:t>،</w:t>
      </w:r>
      <w:r w:rsidRPr="00D43255">
        <w:rPr>
          <w:rtl/>
        </w:rPr>
        <w:t xml:space="preserve"> در مقابل، قفسه‌های خالی یا آلوده می‌توانند تجربه خرید را تحت تأثیر منفی قرار دهند</w:t>
      </w:r>
      <w:r w:rsidRPr="00D43255">
        <w:t>.</w:t>
      </w:r>
    </w:p>
    <w:p w:rsidR="00494BFF" w:rsidRDefault="00494BFF" w:rsidP="009C5963">
      <w:pPr>
        <w:spacing w:line="567" w:lineRule="atLeast"/>
        <w:rPr>
          <w:rtl/>
        </w:rPr>
      </w:pPr>
      <w:r w:rsidRPr="00D43255">
        <w:rPr>
          <w:rtl/>
        </w:rPr>
        <w:t>5</w:t>
      </w:r>
      <w:r w:rsidRPr="00D43255">
        <w:t xml:space="preserve">. </w:t>
      </w:r>
      <w:r w:rsidRPr="00D43255">
        <w:rPr>
          <w:rtl/>
        </w:rPr>
        <w:t>جانمایی محصولات مرتبط: قرار دادن کالاهای مکمل یا هم‌گروه در کنار یکدیگر، علاوه بر سهولت خرید، احتمال خرید هم‌زمان چند محصول را نیز افزایش می‌دهد</w:t>
      </w:r>
      <w:r w:rsidRPr="00D43255">
        <w:t>.</w:t>
      </w:r>
    </w:p>
    <w:p w:rsidR="002C6A96" w:rsidRPr="00D43255" w:rsidRDefault="002C6A96" w:rsidP="009C5963">
      <w:pPr>
        <w:spacing w:line="567" w:lineRule="atLeast"/>
        <w:rPr>
          <w:rtl/>
        </w:rPr>
      </w:pPr>
    </w:p>
    <w:p w:rsidR="00494BFF" w:rsidRPr="00D43255" w:rsidRDefault="00494BFF" w:rsidP="009C5963">
      <w:pPr>
        <w:pStyle w:val="Heading2"/>
        <w:spacing w:line="567" w:lineRule="atLeast"/>
        <w:rPr>
          <w:rtl/>
        </w:rPr>
      </w:pPr>
      <w:r w:rsidRPr="00D43255">
        <w:lastRenderedPageBreak/>
        <w:t xml:space="preserve"> </w:t>
      </w:r>
      <w:bookmarkStart w:id="28" w:name="_Toc238969086"/>
      <w:r w:rsidRPr="00D43255">
        <w:rPr>
          <w:rtl/>
        </w:rPr>
        <w:t>خدمات بازارپردازی</w:t>
      </w:r>
      <w:bookmarkEnd w:id="28"/>
    </w:p>
    <w:p w:rsidR="00494BFF" w:rsidRPr="00D43255" w:rsidRDefault="00494BFF" w:rsidP="009C5963">
      <w:pPr>
        <w:spacing w:line="567" w:lineRule="atLeast"/>
        <w:rPr>
          <w:rtl/>
        </w:rPr>
      </w:pPr>
      <w:r w:rsidRPr="00D43255">
        <w:rPr>
          <w:rtl/>
        </w:rPr>
        <w:t>خدمات بازارپردازی مجموعه اقداماتی است که با هدف بهبود نمایش، معرفی و عرضه محصولات توسط شرکت‌های تبلیغاتی یا واحدهای بازاریابی ارائه می‌شود. مهم‌ترین این خدمات عبارت‌اند از</w:t>
      </w:r>
      <w:r w:rsidRPr="00D43255">
        <w:t>:</w:t>
      </w:r>
    </w:p>
    <w:p w:rsidR="004E1DB9" w:rsidRPr="00D43255" w:rsidRDefault="00494BFF" w:rsidP="009C5963">
      <w:pPr>
        <w:pStyle w:val="ListParagraph"/>
        <w:numPr>
          <w:ilvl w:val="0"/>
          <w:numId w:val="20"/>
        </w:numPr>
        <w:spacing w:line="567" w:lineRule="atLeast"/>
        <w:ind w:left="708" w:hanging="284"/>
        <w:jc w:val="both"/>
        <w:rPr>
          <w:rtl/>
        </w:rPr>
      </w:pPr>
      <w:r w:rsidRPr="00D43255">
        <w:rPr>
          <w:rtl/>
        </w:rPr>
        <w:t>طراحی گرافیکی و انتخاب رنگ‌بندی مناسب برای فضای فروش</w:t>
      </w:r>
      <w:r w:rsidRPr="00D43255">
        <w:t>.</w:t>
      </w:r>
    </w:p>
    <w:p w:rsidR="004E1DB9" w:rsidRPr="00D43255" w:rsidRDefault="00494BFF" w:rsidP="009C5963">
      <w:pPr>
        <w:pStyle w:val="ListParagraph"/>
        <w:numPr>
          <w:ilvl w:val="0"/>
          <w:numId w:val="20"/>
        </w:numPr>
        <w:spacing w:line="567" w:lineRule="atLeast"/>
        <w:ind w:left="708" w:hanging="284"/>
        <w:jc w:val="both"/>
        <w:rPr>
          <w:rtl/>
        </w:rPr>
      </w:pPr>
      <w:r w:rsidRPr="00D43255">
        <w:rPr>
          <w:rtl/>
        </w:rPr>
        <w:t>جانمایی اصولی محصولات در ویترین، قفسه‌ها و استندهای فروشگاهی</w:t>
      </w:r>
      <w:r w:rsidRPr="00D43255">
        <w:t>.</w:t>
      </w:r>
    </w:p>
    <w:p w:rsidR="00494BFF" w:rsidRPr="00D43255" w:rsidRDefault="00494BFF" w:rsidP="009C5963">
      <w:pPr>
        <w:pStyle w:val="ListParagraph"/>
        <w:numPr>
          <w:ilvl w:val="0"/>
          <w:numId w:val="20"/>
        </w:numPr>
        <w:spacing w:line="567" w:lineRule="atLeast"/>
        <w:ind w:left="708" w:hanging="284"/>
        <w:jc w:val="both"/>
        <w:rPr>
          <w:rtl/>
        </w:rPr>
      </w:pPr>
      <w:r w:rsidRPr="00D43255">
        <w:rPr>
          <w:rtl/>
        </w:rPr>
        <w:t>طراحی نورپردازی و سایر عناصر بصری با هدف افزایش جذابیت محیط فروش</w:t>
      </w:r>
      <w:r w:rsidRPr="00D43255">
        <w:t>.</w:t>
      </w:r>
    </w:p>
    <w:p w:rsidR="00494BFF" w:rsidRPr="00D43255" w:rsidRDefault="00494BFF" w:rsidP="009C5963">
      <w:pPr>
        <w:pStyle w:val="ListParagraph"/>
        <w:numPr>
          <w:ilvl w:val="0"/>
          <w:numId w:val="20"/>
        </w:numPr>
        <w:spacing w:line="567" w:lineRule="atLeast"/>
        <w:ind w:left="708" w:hanging="284"/>
        <w:jc w:val="both"/>
        <w:rPr>
          <w:rtl/>
        </w:rPr>
      </w:pPr>
      <w:r w:rsidRPr="00D43255">
        <w:rPr>
          <w:rtl/>
        </w:rPr>
        <w:t>بررسی سلیقه، نیازها و ترجیحات مشتریان برای بهبود نحوه ارائه محصولات</w:t>
      </w:r>
      <w:r w:rsidRPr="00D43255">
        <w:t>.</w:t>
      </w:r>
    </w:p>
    <w:p w:rsidR="00B33809" w:rsidRDefault="00494BFF" w:rsidP="009C5963">
      <w:pPr>
        <w:pStyle w:val="ListParagraph"/>
        <w:numPr>
          <w:ilvl w:val="0"/>
          <w:numId w:val="20"/>
        </w:numPr>
        <w:spacing w:line="567" w:lineRule="atLeast"/>
        <w:ind w:left="708" w:hanging="284"/>
        <w:jc w:val="both"/>
      </w:pPr>
      <w:r w:rsidRPr="00D43255">
        <w:rPr>
          <w:rtl/>
        </w:rPr>
        <w:t>ایجاد جایگاه ذهنی مناسب برای برند و محصولات در ذهن مشتری و تقویت تصویر برند</w:t>
      </w:r>
      <w:r w:rsidRPr="00D43255">
        <w:t>.</w:t>
      </w:r>
    </w:p>
    <w:p w:rsidR="002C6A96" w:rsidRPr="00D43255" w:rsidRDefault="002C6A96" w:rsidP="009C5963">
      <w:pPr>
        <w:pStyle w:val="ListParagraph"/>
        <w:spacing w:line="567" w:lineRule="atLeast"/>
        <w:ind w:left="708" w:firstLine="0"/>
        <w:jc w:val="both"/>
      </w:pPr>
    </w:p>
    <w:p w:rsidR="00494BFF" w:rsidRPr="00D43255" w:rsidRDefault="00494BFF" w:rsidP="009C5963">
      <w:pPr>
        <w:pStyle w:val="Heading2"/>
        <w:spacing w:line="567" w:lineRule="atLeast"/>
        <w:rPr>
          <w:rtl/>
        </w:rPr>
      </w:pPr>
      <w:r w:rsidRPr="00D43255">
        <w:t xml:space="preserve"> </w:t>
      </w:r>
      <w:bookmarkStart w:id="29" w:name="_Toc238969087"/>
      <w:r w:rsidRPr="00D43255">
        <w:rPr>
          <w:rtl/>
        </w:rPr>
        <w:t>پرکاربردترین ابزارهای تبلیغات در محل فروش</w:t>
      </w:r>
      <w:bookmarkEnd w:id="29"/>
    </w:p>
    <w:p w:rsidR="00494BFF" w:rsidRPr="00D43255" w:rsidRDefault="00494BFF" w:rsidP="009C5963">
      <w:pPr>
        <w:spacing w:line="567" w:lineRule="atLeast"/>
        <w:rPr>
          <w:rtl/>
        </w:rPr>
      </w:pPr>
      <w:r w:rsidRPr="00D43255">
        <w:rPr>
          <w:rtl/>
        </w:rPr>
        <w:t>ابزارهای تبلیغات در محل فروش یا</w:t>
      </w:r>
      <w:r w:rsidRPr="00D43255">
        <w:t xml:space="preserve"> POSM </w:t>
      </w:r>
      <w:r w:rsidRPr="00D43255">
        <w:rPr>
          <w:rtl/>
        </w:rPr>
        <w:t>به مجموعه تجهیزات و اقلام تبلیغاتی گفته می‌شود که با هدف افزایش دیده‌شدن محصولات و انتقال اطلاعات موردنیاز به مشتری در محیط فروشگاه مورد استفاده قرار می‌گیرند. این ابزارها نقش مهمی در جلب توجه مشتری در لحظه تصمیم‌گیری برای خرید دارند و می‌توانند با ایجاد ارتباط مؤثر میان محصول و خریدار، احتمال خرید را افزایش دهند</w:t>
      </w:r>
      <w:r w:rsidRPr="00D43255">
        <w:t>.</w:t>
      </w:r>
    </w:p>
    <w:p w:rsidR="00494BFF" w:rsidRPr="00D43255" w:rsidRDefault="00494BFF" w:rsidP="009C5963">
      <w:pPr>
        <w:spacing w:line="567" w:lineRule="atLeast"/>
        <w:rPr>
          <w:rtl/>
        </w:rPr>
      </w:pPr>
      <w:r w:rsidRPr="00D43255">
        <w:rPr>
          <w:rtl/>
        </w:rPr>
        <w:t>از مهم‌ترین ابزارهای</w:t>
      </w:r>
      <w:r w:rsidRPr="00D43255">
        <w:t xml:space="preserve"> POSM </w:t>
      </w:r>
      <w:r w:rsidRPr="00D43255">
        <w:rPr>
          <w:rtl/>
        </w:rPr>
        <w:t>می‌توان به موارد زیر اشاره کرد</w:t>
      </w:r>
      <w:r w:rsidRPr="00D43255">
        <w:t>:</w:t>
      </w:r>
    </w:p>
    <w:p w:rsidR="00494BFF" w:rsidRPr="00D43255" w:rsidRDefault="00494BFF" w:rsidP="009C5963">
      <w:pPr>
        <w:spacing w:line="567" w:lineRule="atLeast"/>
        <w:rPr>
          <w:rtl/>
        </w:rPr>
      </w:pPr>
      <w:r w:rsidRPr="00D43255">
        <w:rPr>
          <w:rtl/>
        </w:rPr>
        <w:t>دنگلر</w:t>
      </w:r>
      <w:r w:rsidR="00965EAB">
        <w:rPr>
          <w:rStyle w:val="FootnoteReference"/>
          <w:rtl/>
        </w:rPr>
        <w:footnoteReference w:id="4"/>
      </w:r>
      <w:r w:rsidR="00965EAB">
        <w:rPr>
          <w:rFonts w:hint="cs"/>
          <w:rtl/>
        </w:rPr>
        <w:t xml:space="preserve">   </w:t>
      </w:r>
    </w:p>
    <w:p w:rsidR="00494BFF" w:rsidRDefault="00494BFF" w:rsidP="0005242D">
      <w:pPr>
        <w:spacing w:line="567" w:lineRule="atLeast"/>
      </w:pPr>
      <w:r w:rsidRPr="00D43255">
        <w:rPr>
          <w:rtl/>
        </w:rPr>
        <w:t>دنگلر یکی از ابزارهای تبلیغاتی آویز است که معمولاً از سقف فروشگاه نصب می‌شود تا در مسیر حرکت مشتری قرار گیرد. این ابزار به‌صورت صفحات دوطرفه یا سازه‌های دوبعدی و سه‌بعدی طراحی می‌شود و با استفاده از هویت بصری برند، توجه مشتری را از همان ابتدای ورود به فروشگاه به خود جلب می‌کند</w:t>
      </w:r>
      <w:r w:rsidRPr="00D43255">
        <w:t>.</w:t>
      </w:r>
    </w:p>
    <w:p w:rsidR="0005242D" w:rsidRDefault="0005242D" w:rsidP="0005242D">
      <w:pPr>
        <w:spacing w:line="567" w:lineRule="atLeast"/>
      </w:pPr>
    </w:p>
    <w:p w:rsidR="0005242D" w:rsidRPr="00D43255" w:rsidRDefault="0005242D" w:rsidP="0005242D">
      <w:pPr>
        <w:spacing w:line="567" w:lineRule="atLeast"/>
        <w:rPr>
          <w:rtl/>
        </w:rPr>
      </w:pPr>
    </w:p>
    <w:p w:rsidR="00494BFF" w:rsidRPr="0005242D" w:rsidRDefault="00494BFF" w:rsidP="009C5963">
      <w:pPr>
        <w:spacing w:line="567" w:lineRule="atLeast"/>
        <w:rPr>
          <w:b/>
          <w:bCs/>
          <w:rtl/>
        </w:rPr>
      </w:pPr>
      <w:r w:rsidRPr="0005242D">
        <w:rPr>
          <w:b/>
          <w:bCs/>
          <w:rtl/>
        </w:rPr>
        <w:lastRenderedPageBreak/>
        <w:t>وابلر</w:t>
      </w:r>
      <w:r w:rsidR="00965EAB" w:rsidRPr="0005242D">
        <w:rPr>
          <w:rStyle w:val="FootnoteReference"/>
          <w:b/>
          <w:bCs/>
          <w:rtl/>
        </w:rPr>
        <w:footnoteReference w:id="5"/>
      </w:r>
      <w:r w:rsidR="00965EAB" w:rsidRPr="0005242D">
        <w:rPr>
          <w:rFonts w:hint="cs"/>
          <w:b/>
          <w:bCs/>
          <w:rtl/>
        </w:rPr>
        <w:t xml:space="preserve"> </w:t>
      </w:r>
    </w:p>
    <w:p w:rsidR="00494BFF" w:rsidRDefault="00494BFF" w:rsidP="009C5963">
      <w:pPr>
        <w:spacing w:line="567" w:lineRule="atLeast"/>
      </w:pPr>
      <w:r w:rsidRPr="00D43255">
        <w:rPr>
          <w:rtl/>
        </w:rPr>
        <w:t>وابلر قطعه‌ای کوچک است که به وسیله یک پایه انعطاف‌پذیر روی قفسه فروشگاه نصب می‌شود. حرکت این ابزار در اثر عبور مشتریان یا جریان هوا، موجب جلب توجه به بخشی از قفسه می‌شود. وابلر معمولاً برای معرفی محصولات جدید، اطلاع‌رسانی درباره تخفیف‌ها، نمایش قیمت‌های ویژه یا برجسته‌سازی نام و نشان تجاری مورد استفاده قرار می‌گیرد</w:t>
      </w:r>
      <w:r w:rsidRPr="00D43255">
        <w:t>.</w:t>
      </w:r>
    </w:p>
    <w:p w:rsidR="0005242D" w:rsidRPr="00D43255" w:rsidRDefault="0005242D" w:rsidP="009C5963">
      <w:pPr>
        <w:spacing w:line="567" w:lineRule="atLeast"/>
        <w:rPr>
          <w:rtl/>
        </w:rPr>
      </w:pPr>
    </w:p>
    <w:p w:rsidR="00494BFF" w:rsidRPr="0005242D" w:rsidRDefault="00494BFF" w:rsidP="009C5963">
      <w:pPr>
        <w:spacing w:line="567" w:lineRule="atLeast"/>
        <w:rPr>
          <w:b/>
          <w:bCs/>
          <w:rtl/>
        </w:rPr>
      </w:pPr>
      <w:r w:rsidRPr="0005242D">
        <w:rPr>
          <w:b/>
          <w:bCs/>
          <w:rtl/>
        </w:rPr>
        <w:t>ویندو استیکر</w:t>
      </w:r>
      <w:r w:rsidR="00122B8C" w:rsidRPr="0005242D">
        <w:rPr>
          <w:rStyle w:val="FootnoteReference"/>
          <w:b/>
          <w:bCs/>
          <w:rtl/>
        </w:rPr>
        <w:footnoteReference w:id="6"/>
      </w:r>
      <w:r w:rsidR="00122B8C" w:rsidRPr="0005242D">
        <w:rPr>
          <w:rFonts w:hint="cs"/>
          <w:b/>
          <w:bCs/>
          <w:rtl/>
        </w:rPr>
        <w:t xml:space="preserve">   </w:t>
      </w:r>
    </w:p>
    <w:p w:rsidR="00494BFF" w:rsidRDefault="00494BFF" w:rsidP="009C5963">
      <w:pPr>
        <w:spacing w:line="567" w:lineRule="atLeast"/>
      </w:pPr>
      <w:r w:rsidRPr="00D43255">
        <w:rPr>
          <w:rtl/>
        </w:rPr>
        <w:t>ویندو استیکر نوعی ابزار تبلیغاتی چاپی است که روی شیشه ویترین فروشگاه، یخچال‌های فروشگاهی یا سایر سطوح شفاف نصب می‌شود. این ابزار علاوه بر معرفی محصولات، در انتقال پیام‌های تبلیغاتی و افزایش جذابیت بصری فروشگاه نیز نقش مؤثری دارد</w:t>
      </w:r>
      <w:r w:rsidRPr="00D43255">
        <w:t>.</w:t>
      </w:r>
    </w:p>
    <w:p w:rsidR="0005242D" w:rsidRPr="00D43255" w:rsidRDefault="0005242D" w:rsidP="009C5963">
      <w:pPr>
        <w:spacing w:line="567" w:lineRule="atLeast"/>
        <w:rPr>
          <w:rtl/>
        </w:rPr>
      </w:pPr>
    </w:p>
    <w:p w:rsidR="00494BFF" w:rsidRPr="0005242D" w:rsidRDefault="00494BFF" w:rsidP="009C5963">
      <w:pPr>
        <w:spacing w:line="567" w:lineRule="atLeast"/>
        <w:rPr>
          <w:b/>
          <w:bCs/>
          <w:rtl/>
        </w:rPr>
      </w:pPr>
      <w:r w:rsidRPr="0005242D">
        <w:rPr>
          <w:b/>
          <w:bCs/>
          <w:rtl/>
        </w:rPr>
        <w:t>استند</w:t>
      </w:r>
      <w:r w:rsidR="00122B8C" w:rsidRPr="0005242D">
        <w:rPr>
          <w:rStyle w:val="FootnoteReference"/>
          <w:b/>
          <w:bCs/>
          <w:rtl/>
        </w:rPr>
        <w:footnoteReference w:id="7"/>
      </w:r>
      <w:r w:rsidR="00122B8C" w:rsidRPr="0005242D">
        <w:rPr>
          <w:rFonts w:hint="cs"/>
          <w:b/>
          <w:bCs/>
          <w:rtl/>
        </w:rPr>
        <w:t xml:space="preserve">  </w:t>
      </w:r>
    </w:p>
    <w:p w:rsidR="00494BFF" w:rsidRDefault="00494BFF" w:rsidP="009C5963">
      <w:pPr>
        <w:spacing w:line="567" w:lineRule="atLeast"/>
      </w:pPr>
      <w:r w:rsidRPr="00D43255">
        <w:rPr>
          <w:rtl/>
        </w:rPr>
        <w:t>استند سازه‌ای تبلیغاتی است که به‌صورت رومیزی، زمینی یا دیواری در فروشگاه نصب می‌شود و برای نمایش یک یا چند محصول از یک برند مورد استفاده قرار می‌گیرد. طراحی استندها متناسب با هویت بصری برند انجام می‌شود و باعث می‌شود محصولات در فضایی متمایز از سایر کالاها قرار گرفته و توجه بیشتری از سوی مشتریان دریافت کنند</w:t>
      </w:r>
      <w:r w:rsidRPr="00D43255">
        <w:t>.</w:t>
      </w:r>
    </w:p>
    <w:p w:rsidR="0005242D" w:rsidRPr="00D43255" w:rsidRDefault="0005242D" w:rsidP="009C5963">
      <w:pPr>
        <w:spacing w:line="567" w:lineRule="atLeast"/>
        <w:rPr>
          <w:rtl/>
        </w:rPr>
      </w:pPr>
    </w:p>
    <w:p w:rsidR="00494BFF" w:rsidRPr="0005242D" w:rsidRDefault="00494BFF" w:rsidP="009C5963">
      <w:pPr>
        <w:spacing w:line="567" w:lineRule="atLeast"/>
        <w:rPr>
          <w:b/>
          <w:bCs/>
          <w:rtl/>
        </w:rPr>
      </w:pPr>
      <w:r w:rsidRPr="0005242D">
        <w:rPr>
          <w:b/>
          <w:bCs/>
          <w:rtl/>
        </w:rPr>
        <w:t>پوستر</w:t>
      </w:r>
      <w:r w:rsidR="00122B8C" w:rsidRPr="0005242D">
        <w:rPr>
          <w:rStyle w:val="FootnoteReference"/>
          <w:b/>
          <w:bCs/>
          <w:rtl/>
        </w:rPr>
        <w:footnoteReference w:id="8"/>
      </w:r>
      <w:r w:rsidR="00122B8C" w:rsidRPr="0005242D">
        <w:rPr>
          <w:rFonts w:hint="cs"/>
          <w:b/>
          <w:bCs/>
          <w:rtl/>
        </w:rPr>
        <w:t xml:space="preserve">  </w:t>
      </w:r>
    </w:p>
    <w:p w:rsidR="0054273E" w:rsidRDefault="00494BFF" w:rsidP="009C5963">
      <w:pPr>
        <w:spacing w:line="567" w:lineRule="atLeast"/>
      </w:pPr>
      <w:r w:rsidRPr="00D43255">
        <w:rPr>
          <w:rtl/>
        </w:rPr>
        <w:t xml:space="preserve">پوستر یکی از رایج‌ترین ابزارهای تبلیغات چاپی در بازارپردازی است که برای معرفی محصولات، خدمات، رویدادها و پیام‌های تبلیغاتی مورد استفاده قرار می‌گیرد. طراحی مناسب پوستر با بهره‌گیری از تصاویر، رنگ‌ها، عناصر گرافیکی و پیام‌های هدفمند می‌تواند در انتقال مؤثر اطلاعات به مخاطبان نقش مهمی </w:t>
      </w:r>
      <w:r w:rsidRPr="00D43255">
        <w:rPr>
          <w:rtl/>
        </w:rPr>
        <w:lastRenderedPageBreak/>
        <w:t>ایفا کند. یک پوستر اثربخش ضمن افزایش آگاهی مشتریان نسبت به محصولات، موجب تقویت تصویر برند و افزایش احتمال خرید نیز می‌شود</w:t>
      </w:r>
      <w:r w:rsidRPr="00D43255">
        <w:t>.</w:t>
      </w:r>
    </w:p>
    <w:p w:rsidR="0005242D" w:rsidRPr="00D43255" w:rsidRDefault="0005242D" w:rsidP="009C5963">
      <w:pPr>
        <w:spacing w:line="567" w:lineRule="atLeast"/>
        <w:rPr>
          <w:rtl/>
        </w:rPr>
      </w:pPr>
    </w:p>
    <w:p w:rsidR="00494BFF" w:rsidRPr="00D43255" w:rsidRDefault="00494BFF" w:rsidP="009C5963">
      <w:pPr>
        <w:pStyle w:val="Heading2"/>
        <w:spacing w:line="567" w:lineRule="atLeast"/>
        <w:rPr>
          <w:rtl/>
        </w:rPr>
      </w:pPr>
      <w:r w:rsidRPr="00D43255">
        <w:t xml:space="preserve"> </w:t>
      </w:r>
      <w:bookmarkStart w:id="30" w:name="_Toc238969088"/>
      <w:r w:rsidRPr="00D43255">
        <w:rPr>
          <w:rtl/>
        </w:rPr>
        <w:t>اهمیت بازارپردازی در اجرای چیدمان اصولی</w:t>
      </w:r>
      <w:bookmarkEnd w:id="30"/>
    </w:p>
    <w:p w:rsidR="00494BFF" w:rsidRPr="00D43255" w:rsidRDefault="00494BFF" w:rsidP="009C5963">
      <w:pPr>
        <w:spacing w:line="567" w:lineRule="atLeast"/>
        <w:rPr>
          <w:rtl/>
        </w:rPr>
      </w:pPr>
      <w:r w:rsidRPr="00D43255">
        <w:rPr>
          <w:rtl/>
        </w:rPr>
        <w:t>در تکمیل توضیح و تعاریف بازارپردازی، می توان گفت بازارپردازی یا مرچندایزینگ یکی از فعالیت های مهم فروشگاهی و در برگیرنده تمام فعالیت هایی است که در جهت فروش کالا و ارائه خدمات به مصرف کننده نهایی صورت می پذیرد. (کاتلر و آرمسترانگ،1999)  همچنین بازارپردازی روشی است که در فروشگاه، کالاها را به مشتریان نشان می دهند</w:t>
      </w:r>
      <w:r w:rsidRPr="00D43255">
        <w:t xml:space="preserve"> .</w:t>
      </w:r>
    </w:p>
    <w:p w:rsidR="00494BFF" w:rsidRPr="00D43255" w:rsidRDefault="00494BFF" w:rsidP="009C5963">
      <w:pPr>
        <w:spacing w:line="567" w:lineRule="atLeast"/>
        <w:rPr>
          <w:rtl/>
        </w:rPr>
      </w:pPr>
      <w:r w:rsidRPr="00D43255">
        <w:rPr>
          <w:rtl/>
        </w:rPr>
        <w:t>در تعریفی دیگر می توان گفت بازارپردازی ایجاد یک جلوه بصری اصولی و قاعده مند است به خصوص در بخش بازار خرده فروشی تا بتوان نمایش و همچنین تبلیغ محصولات را به گونه ای که باعث افزایش فروش شود انجام داد. به منظور دسترسی آسان مردم به محصول مناسب و موردنظرشان، باید بهترین تکنیک بازارپردازی بصری برای فروشگاه و محصولات اعمال گردد. بازارپردازی بصری را می توان «فروشنده خاموش» نامید. بهترین تکنیک بازارپردازی بصری، تکنیکی است که با به کارگیری آن، فروش و سود هر دو افزایش ‌یابد که مستقیماً به میزان پایش مشتری و تجربیات آنها بستگی دارد. یک بازارپردازی بصری گسترده و پویا تأثیر زیادی بر روی مشتریانی دارد که به فروشگاه مراجعه می کنند. مدیران خرده‌فروشی سعی می‌کنند از هر فضای ممکن در فروشگاه جهت افزایش بازارپردازی بصری استفاده کنند (سینگ , ورما و کاتیار، 2014)</w:t>
      </w:r>
      <w:r w:rsidRPr="00D43255">
        <w:t xml:space="preserve"> .</w:t>
      </w:r>
    </w:p>
    <w:p w:rsidR="00494BFF" w:rsidRPr="00D43255" w:rsidRDefault="00494BFF" w:rsidP="009C5963">
      <w:pPr>
        <w:spacing w:line="567" w:lineRule="atLeast"/>
        <w:rPr>
          <w:rtl/>
        </w:rPr>
      </w:pPr>
      <w:r w:rsidRPr="00D43255">
        <w:rPr>
          <w:rtl/>
        </w:rPr>
        <w:t>پژوهش‌های مختلف نشان داده‌اند که میان کیفیت نمایش محصولات و قصد خرید مشتریان رابطه مستقیمی وجود دارد. هرگونه بهبود در نحوه ارائه کالا، نورپردازی، رنگ‌بندی، نظم محیط و معماری فروشگاه می‌تواند بر رفتار خرید مصرف‌کنندگان تأثیر مثبت بگذارد و مزیت رقابتی قابل توجهی برای کسب‌وکار ایجاد کند</w:t>
      </w:r>
      <w:r w:rsidRPr="00D43255">
        <w:t>.</w:t>
      </w:r>
    </w:p>
    <w:p w:rsidR="00494BFF" w:rsidRPr="00D43255" w:rsidRDefault="00494BFF" w:rsidP="009C5963">
      <w:pPr>
        <w:spacing w:line="567" w:lineRule="atLeast"/>
        <w:rPr>
          <w:rtl/>
        </w:rPr>
      </w:pPr>
      <w:r w:rsidRPr="00D43255">
        <w:rPr>
          <w:rtl/>
        </w:rPr>
        <w:t xml:space="preserve">در صنعت خرده فروشی، بازارپردازی بصری نقش مهمی را ایفا می کند. این امر باعث ارتقاء کالاها، تبلیغ برندها، افزایش ترافیک و میزان خرید می شود. برای افزایش فروش باید هیجان بصری در مشتری ایجاد کرد که این مسئله از طریق ایجاد عملیات تبلیغات استراتژیک و نیز اجرای سیستم نورپردازی می تواند با </w:t>
      </w:r>
      <w:r w:rsidRPr="00D43255">
        <w:rPr>
          <w:rtl/>
        </w:rPr>
        <w:lastRenderedPageBreak/>
        <w:t>موفقیت اجرا شود.. این همه آن چیزی است که مشتریان در یک فروشگاه می بینند و کنجکاوی آن ها را برانگیخته می کند (بهاتی و لطیف،2014  , مهتا و چوگان 2014 ، گودوناویسین و عالیجوسین  2015، بهاتاچارجی و همکاران 2020). به عبارت دیگر یک فروشگاه باید توجه مصرف کنندگان را به خود جلب کند و آنها را به خرید کالا تشویق کند. یک رویکرد بازارپردازی بصری کارآمد می‌تواند به فروشگاه ها اجازه دهد تا در صنعت، رقابت کنند (خالد و همکاران، 2019). ویژگی های بازارپردازی بصری در فروشگاه های بسیار مهم، مشتریان بالقوه را به بازدید از فروشگاه ترغیب می کند و قصد خرید آنها را افزایش می دهد (هفر و کانت،  2013</w:t>
      </w:r>
      <w:r w:rsidR="00C5387F">
        <w:rPr>
          <w:rtl/>
        </w:rPr>
        <w:t>،</w:t>
      </w:r>
      <w:r w:rsidRPr="00D43255">
        <w:rPr>
          <w:rtl/>
        </w:rPr>
        <w:t xml:space="preserve"> کانت و هفر، 2014</w:t>
      </w:r>
      <w:r w:rsidR="00C5387F">
        <w:rPr>
          <w:rtl/>
        </w:rPr>
        <w:t>،</w:t>
      </w:r>
      <w:r w:rsidRPr="00D43255">
        <w:rPr>
          <w:rtl/>
        </w:rPr>
        <w:t xml:space="preserve"> پولاس و همکاران،  2017</w:t>
      </w:r>
      <w:r w:rsidR="00C5387F">
        <w:rPr>
          <w:rtl/>
        </w:rPr>
        <w:t>،</w:t>
      </w:r>
      <w:r w:rsidRPr="00D43255">
        <w:rPr>
          <w:rtl/>
        </w:rPr>
        <w:t xml:space="preserve"> مهتا و چوگان، 2019)</w:t>
      </w:r>
      <w:r w:rsidRPr="00D43255">
        <w:t xml:space="preserve">. </w:t>
      </w:r>
    </w:p>
    <w:p w:rsidR="00494BFF" w:rsidRPr="00D43255" w:rsidRDefault="00494BFF" w:rsidP="009C5963">
      <w:pPr>
        <w:spacing w:line="567" w:lineRule="atLeast"/>
        <w:rPr>
          <w:rtl/>
        </w:rPr>
      </w:pPr>
      <w:r w:rsidRPr="00D43255">
        <w:rPr>
          <w:rtl/>
        </w:rPr>
        <w:t>جنبه‌های روان‌شناختی گرافیکی و تجربه خرید، بر شناخت برند تأثیر می‌گذارد (یائویونیونگ و همکاران، 2014، پوسا و لیک 2020). یک رویکرد جامع به بازارپردازی بصری، معماری خرده‌فروشی، ارائه کالا به معنای استراتژی‌هایی برای هماهنگ کردن تعاملات محصول و جلب توجه خریداران در فروشگاه‌های پوشاک است (راتی و پراکاش، 2017</w:t>
      </w:r>
      <w:r w:rsidR="00C5387F">
        <w:rPr>
          <w:rtl/>
        </w:rPr>
        <w:t>،</w:t>
      </w:r>
      <w:r w:rsidRPr="00D43255">
        <w:rPr>
          <w:rtl/>
        </w:rPr>
        <w:t xml:space="preserve"> پولاس و همکاران، 2018). علاوه بر این، یکی از مهمترین کارکردهای بازارپردازی بصری، ارتباط برند و پیشنهاد آن با مخاطبان بالقوه قابل مقایسه در همه بازارها است. (کاتراندجیو و ولینوف 2014، پولاس و همکاران 2021). برداشت‌های مصرف‌کننده از بازارپردازی بصری، علاقه آنها را برانگیخته و منجر به بررسی های بیشتر کالا در فروشگاه می‌شود (ایبراهیم و همکاران، 2019)</w:t>
      </w:r>
      <w:r w:rsidRPr="00D43255">
        <w:t>.</w:t>
      </w:r>
    </w:p>
    <w:p w:rsidR="00494BFF" w:rsidRPr="00D43255" w:rsidRDefault="00494BFF" w:rsidP="009C5963">
      <w:pPr>
        <w:spacing w:line="567" w:lineRule="atLeast"/>
        <w:rPr>
          <w:rtl/>
        </w:rPr>
      </w:pPr>
      <w:r w:rsidRPr="00D43255">
        <w:rPr>
          <w:rtl/>
        </w:rPr>
        <w:t>به طور کلی طراحی فروشگاه در جذب مشتری بسیار مهم است. امروزه، مدیران فروشگاه در مورد طراحی فروشگاه با یک دغدغه بزرگ روبرو هستند (سینگ و همکاران، 2014</w:t>
      </w:r>
      <w:r w:rsidR="00C5387F">
        <w:rPr>
          <w:rtl/>
        </w:rPr>
        <w:t>،</w:t>
      </w:r>
      <w:r w:rsidRPr="00D43255">
        <w:rPr>
          <w:rtl/>
        </w:rPr>
        <w:t xml:space="preserve"> بهرا و میشرا، 2017). پیچیدگی این کار در رابطه بین طبقه بندی فروش و همچنین تأثیری که بر رفتار مشتری و ترافیک در فروشگاه می گذارد، نهفته است. چیدمان جزئیات خرید را تسهیل می کند (الاوادهی و یون 2016، پولاس و همکاران 2018، رهماواتی و همکاران 2018)</w:t>
      </w:r>
      <w:r w:rsidRPr="00D43255">
        <w:t xml:space="preserve">. </w:t>
      </w:r>
    </w:p>
    <w:p w:rsidR="00494BFF" w:rsidRPr="00D43255" w:rsidRDefault="00494BFF" w:rsidP="009C5963">
      <w:pPr>
        <w:spacing w:line="567" w:lineRule="atLeast"/>
        <w:rPr>
          <w:rtl/>
        </w:rPr>
      </w:pPr>
      <w:r w:rsidRPr="00D43255">
        <w:rPr>
          <w:rtl/>
        </w:rPr>
        <w:t xml:space="preserve">به طور معمول، مشتریان دوست دارند از خرده فروشی ها خرید کنند، جایی که بتوانند به سرعت اقلام مورد نیاز خود را انتخاب کنند. اگر فروشگاه به خوبی سازماندهی شده باشد، توجه خریداران به معماری فروشگاه جلب خواهد شد. زمانی که مشتریان دیدگاه خوبی نسبت به یک فروشگاه پیدا کنند، بارها و بارها به آن باز خواهند گشت. اغلب، مشتریان اخبار مربوط به چیدمان مغازه را به عزیزان خود اطلاع می دهند، که </w:t>
      </w:r>
      <w:r w:rsidRPr="00D43255">
        <w:rPr>
          <w:rtl/>
        </w:rPr>
        <w:lastRenderedPageBreak/>
        <w:t>در نهایت فروش آن خرده‌فروشان را افزایش می‌دهد (دوروپ و مافینی، 2015</w:t>
      </w:r>
      <w:r w:rsidR="00C5387F">
        <w:rPr>
          <w:rtl/>
        </w:rPr>
        <w:t>،</w:t>
      </w:r>
      <w:r w:rsidRPr="00D43255">
        <w:rPr>
          <w:rtl/>
        </w:rPr>
        <w:t xml:space="preserve"> شمشر، 2016</w:t>
      </w:r>
      <w:r w:rsidR="00C5387F">
        <w:rPr>
          <w:rtl/>
        </w:rPr>
        <w:t>،</w:t>
      </w:r>
      <w:r w:rsidRPr="00D43255">
        <w:rPr>
          <w:rtl/>
        </w:rPr>
        <w:t xml:space="preserve"> پولاس و همکاران، 2020)</w:t>
      </w:r>
      <w:r w:rsidRPr="00D43255">
        <w:t xml:space="preserve">. </w:t>
      </w:r>
    </w:p>
    <w:p w:rsidR="001F613F" w:rsidRDefault="00494BFF" w:rsidP="009C5963">
      <w:pPr>
        <w:spacing w:line="567" w:lineRule="atLeast"/>
        <w:rPr>
          <w:rtl/>
        </w:rPr>
      </w:pPr>
      <w:r w:rsidRPr="00D43255">
        <w:rPr>
          <w:rtl/>
        </w:rPr>
        <w:t>در نهایت، نظافت و پاکیزگی محیط فروشگاه نیز یکی از ارکان اساسی بازارپردازی بصری محسوب می‌شود. محیطی تمیز، منظم و بهداشتی احساس اعتماد، کیفیت و امنیت را در ذهن مشتری ایجاد می‌کند و تأثیر مستقیمی بر رضایت و تصمیم خرید او دارد. مطالعات مختلف نشان داده‌اند که پاکیزگی و تمیزی به طور کلی یکی از مهمترین جنبه های بازارپردازی بصری است. محیط تمیز از نظر فروش برای مشتریان معنادار است. مصرف کنندگان معمولاً ترجیح می دهند همه چیز از نظر فیزیکی استریل و تمیز باشد (حسین و علی،  2015</w:t>
      </w:r>
      <w:r w:rsidR="00C5387F">
        <w:rPr>
          <w:rtl/>
        </w:rPr>
        <w:t>،</w:t>
      </w:r>
      <w:r w:rsidRPr="00D43255">
        <w:rPr>
          <w:rtl/>
        </w:rPr>
        <w:t xml:space="preserve"> سیاهریور، 2017</w:t>
      </w:r>
      <w:r w:rsidR="00C5387F">
        <w:rPr>
          <w:rtl/>
        </w:rPr>
        <w:t>،</w:t>
      </w:r>
      <w:r w:rsidRPr="00D43255">
        <w:rPr>
          <w:rtl/>
        </w:rPr>
        <w:t xml:space="preserve"> ایملیا و روسوانتی ، 2017</w:t>
      </w:r>
      <w:r w:rsidR="00C5387F">
        <w:rPr>
          <w:rtl/>
        </w:rPr>
        <w:t>،</w:t>
      </w:r>
      <w:r w:rsidRPr="00D43255">
        <w:rPr>
          <w:rtl/>
        </w:rPr>
        <w:t xml:space="preserve"> پولاس و همکاران، 2018)</w:t>
      </w:r>
      <w:r w:rsidRPr="00D43255">
        <w:t>.</w:t>
      </w:r>
    </w:p>
    <w:p w:rsidR="00CF4D53" w:rsidRPr="00D43255" w:rsidRDefault="00CF4D53" w:rsidP="009C5963">
      <w:pPr>
        <w:spacing w:line="567" w:lineRule="atLeast"/>
        <w:rPr>
          <w:rtl/>
        </w:rPr>
      </w:pPr>
    </w:p>
    <w:p w:rsidR="00494BFF" w:rsidRPr="00D43255" w:rsidRDefault="00494BFF" w:rsidP="009C5963">
      <w:pPr>
        <w:pStyle w:val="Heading2"/>
        <w:spacing w:line="567" w:lineRule="atLeast"/>
        <w:rPr>
          <w:rtl/>
        </w:rPr>
      </w:pPr>
      <w:r w:rsidRPr="00D43255">
        <w:t xml:space="preserve"> </w:t>
      </w:r>
      <w:bookmarkStart w:id="31" w:name="_Toc238969089"/>
      <w:r w:rsidRPr="00D43255">
        <w:rPr>
          <w:rtl/>
        </w:rPr>
        <w:t>بودجه بازارپردازی</w:t>
      </w:r>
      <w:bookmarkEnd w:id="31"/>
    </w:p>
    <w:p w:rsidR="001F613F" w:rsidRDefault="00494BFF" w:rsidP="009C5963">
      <w:pPr>
        <w:spacing w:line="567" w:lineRule="atLeast"/>
        <w:rPr>
          <w:rtl/>
        </w:rPr>
      </w:pPr>
      <w:r w:rsidRPr="00D43255">
        <w:rPr>
          <w:rtl/>
        </w:rPr>
        <w:t>بودجه بازارپردازی به مجموعه منابع مالی اختصاص‌یافته برای اجرای برنامه‌های بازارپردازی و تبلیغات در محل فروش گفته می‌شود. این بودجه علاوه بر پوشش هزینه‌های جاری مانند حقوق بازارپردازان، تهیه لباس فرم، تجهیزات و اقلام تبلیغاتی، هزینه‌های مربوط به طراحی و تولید استندها، تغییر تابلوهای فروشگاه، تهیه نمونه محصولات نمایشی، اجرای برنامه‌های ترویجی و سایر فعالیت‌های مرتبط را نیز در بر می‌گیرد. تخصیص مناسب این بودجه به تیم‌های اجرایی، امکان اجرای مؤثر برنامه‌های تبلیغاتی و افزایش اثربخشی فعالیت‌های فروش را فراهم می‌سازد</w:t>
      </w:r>
      <w:r w:rsidRPr="00D43255">
        <w:t>.</w:t>
      </w:r>
    </w:p>
    <w:p w:rsidR="00F06060" w:rsidRPr="00D43255" w:rsidRDefault="00F06060" w:rsidP="009C5963">
      <w:pPr>
        <w:spacing w:line="567" w:lineRule="atLeast"/>
        <w:rPr>
          <w:rtl/>
        </w:rPr>
      </w:pPr>
    </w:p>
    <w:p w:rsidR="00494BFF" w:rsidRPr="00D43255" w:rsidRDefault="00494BFF" w:rsidP="009C5963">
      <w:pPr>
        <w:pStyle w:val="Heading2"/>
        <w:spacing w:line="567" w:lineRule="atLeast"/>
        <w:rPr>
          <w:rtl/>
        </w:rPr>
      </w:pPr>
      <w:r w:rsidRPr="00D43255">
        <w:t xml:space="preserve"> </w:t>
      </w:r>
      <w:bookmarkStart w:id="32" w:name="_Toc238969090"/>
      <w:r w:rsidRPr="00D43255">
        <w:rPr>
          <w:rtl/>
        </w:rPr>
        <w:t>اهمیت چیدمان اصولی محصولات در فروشگاه و تأثیر آن بر میزان فروش</w:t>
      </w:r>
      <w:bookmarkEnd w:id="32"/>
    </w:p>
    <w:p w:rsidR="00494BFF" w:rsidRPr="009E1BA1" w:rsidRDefault="00494BFF" w:rsidP="009C5963">
      <w:pPr>
        <w:pStyle w:val="Heading3"/>
        <w:spacing w:line="567" w:lineRule="atLeast"/>
        <w:rPr>
          <w:rtl/>
        </w:rPr>
      </w:pPr>
      <w:bookmarkStart w:id="33" w:name="_Toc238969091"/>
      <w:r w:rsidRPr="009E1BA1">
        <w:rPr>
          <w:rtl/>
        </w:rPr>
        <w:t>مدیریت امور فروشگاهی</w:t>
      </w:r>
      <w:bookmarkEnd w:id="33"/>
    </w:p>
    <w:p w:rsidR="00494BFF" w:rsidRPr="00D43255" w:rsidRDefault="00494BFF" w:rsidP="009C5963">
      <w:pPr>
        <w:spacing w:line="567" w:lineRule="atLeast"/>
        <w:rPr>
          <w:rtl/>
        </w:rPr>
      </w:pPr>
      <w:r w:rsidRPr="00D43255">
        <w:rPr>
          <w:rtl/>
        </w:rPr>
        <w:t xml:space="preserve">مدیریت فروشگاه به </w:t>
      </w:r>
      <w:r w:rsidR="00111C74">
        <w:rPr>
          <w:rtl/>
        </w:rPr>
        <w:t>فرآیند</w:t>
      </w:r>
      <w:r w:rsidRPr="00D43255">
        <w:rPr>
          <w:rtl/>
        </w:rPr>
        <w:t xml:space="preserve"> برنامه‌ریزی، سازمان‌دهی، هدایت و کنترل منابع مالی، انسانی و عملیاتی با هدف افزایش بهره‌وری و سودآوری اطلاق می‌شود. در این </w:t>
      </w:r>
      <w:r w:rsidR="00111C74">
        <w:rPr>
          <w:rtl/>
        </w:rPr>
        <w:t>فرآیند</w:t>
      </w:r>
      <w:r w:rsidRPr="00D43255">
        <w:rPr>
          <w:rtl/>
        </w:rPr>
        <w:t xml:space="preserve">، مدیر فروشگاه با بهره‌گیری از اصول مدیریت، بازاریابی، مالی و انبارداری، تلاش می‌کند عملکرد فروشگاه را بهبود بخشیده و رضایت مشتریان را افزایش دهد. همچنین شاخص‌های مختلفی همچون وضعیت روزانه بازار، تدوین سیاست‌ها و دستورالعمل‌های اجرایی برای کارکنان، به‌روزرسانی قیمت‌ها، اطلاع از شرایط عمومی کشور، ایجاد مزیت </w:t>
      </w:r>
      <w:r w:rsidRPr="00D43255">
        <w:rPr>
          <w:rtl/>
        </w:rPr>
        <w:lastRenderedPageBreak/>
        <w:t xml:space="preserve">رقابتی برای مشتری و بسیاری موارد دیگر مطرح است که توسط مدیر فروشگاه باید کنترل گردد.(نجارباشی </w:t>
      </w:r>
      <w:r w:rsidR="0016408A">
        <w:rPr>
          <w:rFonts w:hint="cs"/>
          <w:rtl/>
        </w:rPr>
        <w:t>،</w:t>
      </w:r>
      <w:r w:rsidRPr="00D43255">
        <w:rPr>
          <w:rtl/>
        </w:rPr>
        <w:t xml:space="preserve"> میرزایی </w:t>
      </w:r>
      <w:r w:rsidR="0016408A">
        <w:rPr>
          <w:rFonts w:hint="cs"/>
          <w:rtl/>
        </w:rPr>
        <w:t>،</w:t>
      </w:r>
      <w:r w:rsidRPr="00D43255">
        <w:rPr>
          <w:rtl/>
        </w:rPr>
        <w:t>1394)</w:t>
      </w:r>
    </w:p>
    <w:p w:rsidR="00494BFF" w:rsidRPr="00D43255" w:rsidRDefault="00494BFF" w:rsidP="009C5963">
      <w:pPr>
        <w:spacing w:line="567" w:lineRule="atLeast"/>
        <w:rPr>
          <w:rtl/>
        </w:rPr>
      </w:pPr>
      <w:r w:rsidRPr="00D43255">
        <w:rPr>
          <w:rtl/>
        </w:rPr>
        <w:t>در بسیاری از فروشگاه‌های سنتی، شیوه مدیریت بر اساس تجربه شخصی مدیران انجام می‌شود و به همین دلیل روش‌های اجرایی متفاوتی در میان فروشگاه‌ها مشاهده می‌شود. در مقابل، فروشگاه‌هایی که تحت نظارت یک برند یا شرکت فعالیت می‌کنند، از دستورالعمل‌ها و استانداردهای مشخصی پیروی می‌کنند که توسط واحدهای تخصصی آن برند تدوین شده است</w:t>
      </w:r>
      <w:r w:rsidRPr="00D43255">
        <w:t>.</w:t>
      </w:r>
    </w:p>
    <w:p w:rsidR="00494BFF" w:rsidRPr="00D43255" w:rsidRDefault="00494BFF" w:rsidP="009C5963">
      <w:pPr>
        <w:spacing w:line="567" w:lineRule="atLeast"/>
        <w:rPr>
          <w:rtl/>
        </w:rPr>
      </w:pPr>
      <w:r w:rsidRPr="00D43255">
        <w:rPr>
          <w:rtl/>
        </w:rPr>
        <w:t>در این نوع فروشگاه‌ها، اصول ارتباط با مشتری، روش‌های مهندسی فروش و استانداردهای مدیریت فروشگاهی از طریق آموزش‌های تخصصی به مدیران منتقل می‌شود تا تمامی شعب بر اساس سیاست‌های یکسان فعالیت کنند. مهم‌ترین محورهای مدیریت فروشگاهی در این سیستم عبارت‌اند از</w:t>
      </w:r>
      <w:r w:rsidRPr="00D43255">
        <w:t>:</w:t>
      </w:r>
    </w:p>
    <w:p w:rsidR="00494BFF" w:rsidRPr="00D43255" w:rsidRDefault="001F613F" w:rsidP="009C5963">
      <w:pPr>
        <w:pStyle w:val="ListParagraph"/>
        <w:numPr>
          <w:ilvl w:val="0"/>
          <w:numId w:val="20"/>
        </w:numPr>
        <w:spacing w:line="567" w:lineRule="atLeast"/>
        <w:ind w:left="708" w:hanging="284"/>
        <w:jc w:val="left"/>
        <w:rPr>
          <w:rtl/>
        </w:rPr>
      </w:pPr>
      <w:r w:rsidRPr="00D43255">
        <w:rPr>
          <w:rtl/>
        </w:rPr>
        <w:t>ب</w:t>
      </w:r>
      <w:r w:rsidR="00494BFF" w:rsidRPr="00D43255">
        <w:rPr>
          <w:rtl/>
        </w:rPr>
        <w:t>رنامه‌ریزی و تأمین مستمر کالا</w:t>
      </w:r>
      <w:r w:rsidR="00494BFF"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مدیریت منابع مالی و سرمایه موردنیاز فروشگاه</w:t>
      </w:r>
      <w:r w:rsidRPr="00D43255">
        <w:t>.</w:t>
      </w:r>
    </w:p>
    <w:p w:rsidR="001F613F" w:rsidRPr="00D43255" w:rsidRDefault="00494BFF" w:rsidP="009C5963">
      <w:pPr>
        <w:pStyle w:val="ListParagraph"/>
        <w:numPr>
          <w:ilvl w:val="0"/>
          <w:numId w:val="20"/>
        </w:numPr>
        <w:spacing w:line="567" w:lineRule="atLeast"/>
        <w:ind w:left="708" w:hanging="284"/>
        <w:jc w:val="left"/>
        <w:rPr>
          <w:rtl/>
        </w:rPr>
      </w:pPr>
      <w:r w:rsidRPr="00D43255">
        <w:rPr>
          <w:rtl/>
        </w:rPr>
        <w:t>انتخاب محل مناسب برای استقرار فروشگاه</w:t>
      </w:r>
      <w:r w:rsidRPr="00D43255">
        <w:t>.</w:t>
      </w:r>
    </w:p>
    <w:p w:rsidR="001F613F" w:rsidRPr="00D43255" w:rsidRDefault="00494BFF" w:rsidP="009C5963">
      <w:pPr>
        <w:pStyle w:val="ListParagraph"/>
        <w:numPr>
          <w:ilvl w:val="0"/>
          <w:numId w:val="20"/>
        </w:numPr>
        <w:spacing w:line="567" w:lineRule="atLeast"/>
        <w:ind w:left="708" w:hanging="284"/>
        <w:jc w:val="left"/>
        <w:rPr>
          <w:rtl/>
        </w:rPr>
      </w:pPr>
      <w:r w:rsidRPr="00D43255">
        <w:rPr>
          <w:rtl/>
        </w:rPr>
        <w:t>طراحی و اجرای برنامه‌های جذب مشتری</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استقرار نظام مشتری‌مداری و ایجاد روابط بلندمدت با مشتریان</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اجرای استانداردهای مربوط به چیدمان، نمایش و عرضه محصولات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بررسی و تحلیل عملکرد رقبا</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تقویت وفاداری به برند و حمایت از توسعه آن</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اجرای سیاست‌های قیمت‌گذاری مطابق دستورالعمل‌های شرکت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برنامه‌ریزی و اجرای تبلیغات هماهنگ با هویت برند</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ایجاد امکان مقایسه آسان محصولات از طریق چیدمان مناسب</w:t>
      </w:r>
      <w:r w:rsidRPr="00D43255">
        <w:t>.</w:t>
      </w:r>
    </w:p>
    <w:p w:rsidR="00494BFF" w:rsidRDefault="00494BFF" w:rsidP="009C5963">
      <w:pPr>
        <w:pStyle w:val="ListParagraph"/>
        <w:numPr>
          <w:ilvl w:val="0"/>
          <w:numId w:val="20"/>
        </w:numPr>
        <w:spacing w:line="567" w:lineRule="atLeast"/>
        <w:ind w:left="708" w:hanging="284"/>
        <w:jc w:val="left"/>
      </w:pPr>
      <w:r w:rsidRPr="00D43255">
        <w:rPr>
          <w:rtl/>
        </w:rPr>
        <w:t>فراهم کردن دسترسی آسان مشتری به کالاها برای بررسی و انتخاب بهتر</w:t>
      </w:r>
      <w:r w:rsidRPr="00D43255">
        <w:t>.</w:t>
      </w:r>
    </w:p>
    <w:p w:rsidR="0016408A" w:rsidRPr="00D43255" w:rsidRDefault="0016408A" w:rsidP="009C5963">
      <w:pPr>
        <w:pStyle w:val="ListParagraph"/>
        <w:spacing w:line="567" w:lineRule="atLeast"/>
        <w:ind w:left="708" w:firstLine="0"/>
        <w:jc w:val="left"/>
        <w:rPr>
          <w:rtl/>
        </w:rPr>
      </w:pPr>
    </w:p>
    <w:p w:rsidR="00494BFF" w:rsidRPr="009E1BA1" w:rsidRDefault="00494BFF" w:rsidP="009C5963">
      <w:pPr>
        <w:pStyle w:val="Heading3"/>
        <w:spacing w:line="567" w:lineRule="atLeast"/>
        <w:rPr>
          <w:rtl/>
        </w:rPr>
      </w:pPr>
      <w:bookmarkStart w:id="34" w:name="_Toc238969092"/>
      <w:r w:rsidRPr="009E1BA1">
        <w:rPr>
          <w:rtl/>
        </w:rPr>
        <w:lastRenderedPageBreak/>
        <w:t>تکنیک‌های چیدمان اصولی در فروشگاه</w:t>
      </w:r>
      <w:bookmarkEnd w:id="34"/>
    </w:p>
    <w:p w:rsidR="00494BFF" w:rsidRPr="00D43255" w:rsidRDefault="00494BFF" w:rsidP="009C5963">
      <w:pPr>
        <w:spacing w:line="567" w:lineRule="atLeast"/>
        <w:rPr>
          <w:rtl/>
        </w:rPr>
      </w:pPr>
      <w:r w:rsidRPr="00D43255">
        <w:rPr>
          <w:rtl/>
        </w:rPr>
        <w:t>امروزه چیدمان فروشگاهی به یکی از مهم‌ترین ابزارهای بازاریابی و فروش تبدیل شده است. افزایش رقابت میان برندها موجب شده است که طراحی فضای فروشگاه دیگر تنها بر اساس سلیقه انجام نشود، بلکه بر پایه اصول علمی، مطالعات رفتار مصرف‌کننده و مبانی روان‌شناسی خرید برنامه‌ریزی شود</w:t>
      </w:r>
      <w:r w:rsidRPr="00D43255">
        <w:t>.</w:t>
      </w:r>
    </w:p>
    <w:p w:rsidR="00494BFF" w:rsidRPr="00D43255" w:rsidRDefault="00494BFF" w:rsidP="009C5963">
      <w:pPr>
        <w:spacing w:line="567" w:lineRule="atLeast"/>
        <w:rPr>
          <w:rtl/>
        </w:rPr>
      </w:pPr>
      <w:r w:rsidRPr="00D43255">
        <w:rPr>
          <w:rtl/>
        </w:rPr>
        <w:t>متخصصان بازارپردازی با تحلیل رفتار مشتریان، الگوهایی را برای جانمایی محصولات ارائه می‌کنند که هدف اصلی آن‌ها جلب توجه مشتری، ایجاد هیجان خرید، افزایش احساس آرامش در محیط فروشگاه و تقویت اعتماد به برند است. از آنجا که ویژگی‌های شخصیتی، نیازها و ترجیحات مشتریان با یکدیگر متفاوت است، طراحی چیدمان باید به گونه‌ای باشد که بتواند طیف گسترده‌ای از مصرف‌کنندگان را پوشش دهد</w:t>
      </w:r>
      <w:r w:rsidRPr="00D43255">
        <w:t>.</w:t>
      </w:r>
    </w:p>
    <w:p w:rsidR="00494BFF" w:rsidRPr="00D43255" w:rsidRDefault="00494BFF" w:rsidP="009C5963">
      <w:pPr>
        <w:spacing w:line="567" w:lineRule="atLeast"/>
        <w:rPr>
          <w:rtl/>
        </w:rPr>
      </w:pPr>
      <w:r w:rsidRPr="00D43255">
        <w:rPr>
          <w:rtl/>
        </w:rPr>
        <w:t>بر این اساس، چیدمان فروشگاه را می‌توان نوعی تکنیک روان‌شناختی دانست که هدف آن هدایت مشتری در مسیر خرید و افزایش احتمال انتخاب محصولات است. برای نمونه، طراحی راهروهایی با عرض مناسب ضمن تسهیل حرکت مشتریان، امکان استفاده راحت از سبد یا چرخ خرید را نیز فراهم می‌کند و تجربه خرید مطلوب‌تری به وجود می‌آورد</w:t>
      </w:r>
      <w:r w:rsidRPr="00D43255">
        <w:t>.</w:t>
      </w:r>
    </w:p>
    <w:p w:rsidR="00494BFF" w:rsidRPr="00D43255" w:rsidRDefault="00494BFF" w:rsidP="009C5963">
      <w:pPr>
        <w:spacing w:line="567" w:lineRule="atLeast"/>
        <w:rPr>
          <w:rtl/>
        </w:rPr>
      </w:pPr>
      <w:r w:rsidRPr="00D43255">
        <w:rPr>
          <w:rtl/>
        </w:rPr>
        <w:t>از دیگر تکنیک‌های چیدمان می‌توان به محل قرارگیری صندوق فروشگاهی و در نگاه کلی‌تر، جداسازی درب‌های ورود و خروج اشاره کرد. اگر مشتری در ابتدای ورود، کالای موردنظر خود را پیدا کند و سپس برای پرداخت به سمت خروجی فروشگاه هدایت شود، در مسیر حرکت خود از کنار سایر قفسه‌ها و محصولات عبور خواهد کرد. این امر موجب می‌شود با کالاهای دیگر نیز مواجه شده و احتمال خرید محصولات بیشتر افزایش یابد. همچنین قرار دادن کالاهای پرمصرف یا مواد مصرفی روزانه در بخش‌های انتهایی فروشگاه، مشتری را از میان سایر کالاها عبور می‌دهد و زمینه آشنایی او با محصولات دیگر را فراهم می‌کند. و یا ایجاد بنر‌های تخفیف یا محصولات جدید و ویژه برای مشتریان ثابت، احساس دلگرمی و پشتیبانی را به مشتری ارائه می‌دهد. این تکنیک در ذهنیت مشتری می‌ماند و همیشه به احساس خوبی که فروشگاه در ذهن او قرار داده فکر می‌کند. .(نجارباشی , میرزایی .1394)</w:t>
      </w:r>
    </w:p>
    <w:p w:rsidR="00494BFF" w:rsidRPr="009E1BA1" w:rsidRDefault="00494BFF" w:rsidP="009C5963">
      <w:pPr>
        <w:pStyle w:val="Heading3"/>
        <w:spacing w:line="567" w:lineRule="atLeast"/>
        <w:rPr>
          <w:rtl/>
        </w:rPr>
      </w:pPr>
      <w:bookmarkStart w:id="35" w:name="_Toc238969093"/>
      <w:r w:rsidRPr="009E1BA1">
        <w:rPr>
          <w:rtl/>
        </w:rPr>
        <w:lastRenderedPageBreak/>
        <w:t>هات‌اسپات‌های فروشگاه</w:t>
      </w:r>
      <w:bookmarkEnd w:id="35"/>
    </w:p>
    <w:p w:rsidR="00494BFF" w:rsidRPr="00D43255" w:rsidRDefault="00494BFF" w:rsidP="009C5963">
      <w:pPr>
        <w:spacing w:line="567" w:lineRule="atLeast"/>
        <w:rPr>
          <w:rtl/>
        </w:rPr>
      </w:pPr>
      <w:r w:rsidRPr="00D43255">
        <w:rPr>
          <w:rtl/>
        </w:rPr>
        <w:t>هات‌اسپات</w:t>
      </w:r>
      <w:r w:rsidR="00D71053">
        <w:rPr>
          <w:rStyle w:val="FootnoteReference"/>
          <w:rtl/>
        </w:rPr>
        <w:footnoteReference w:id="9"/>
      </w:r>
      <w:r w:rsidR="00D71053">
        <w:rPr>
          <w:rFonts w:hint="cs"/>
          <w:rtl/>
        </w:rPr>
        <w:t xml:space="preserve"> </w:t>
      </w:r>
      <w:r w:rsidRPr="00D43255">
        <w:rPr>
          <w:rtl/>
        </w:rPr>
        <w:t>به بخش‌هایی از فروشگاه</w:t>
      </w:r>
      <w:r w:rsidR="00D71053">
        <w:rPr>
          <w:rFonts w:hint="cs"/>
          <w:rtl/>
        </w:rPr>
        <w:t xml:space="preserve"> </w:t>
      </w:r>
      <w:r w:rsidRPr="00D43255">
        <w:rPr>
          <w:rtl/>
        </w:rPr>
        <w:t>گفته می‌شود که بیشترین میزان تردد مشتریان را دارند و از دید</w:t>
      </w:r>
      <w:r w:rsidR="00F56F12">
        <w:rPr>
          <w:rStyle w:val="FootnoteReference"/>
          <w:rtl/>
        </w:rPr>
        <w:footnoteReference w:id="10"/>
      </w:r>
      <w:r w:rsidRPr="00D43255">
        <w:rPr>
          <w:rtl/>
        </w:rPr>
        <w:t xml:space="preserve"> بصری نیز در موقعیت مناسب‌تری قرار گرفته‌اند. این نقاط به دلیل حجم بالای عبور و مرور، بهترین مکان برای نمایش محصولات مهم، کالاهای استراتژیک و اقلام دارای اولویت فروش محسوب می‌شوند</w:t>
      </w:r>
      <w:r w:rsidRPr="00D43255">
        <w:t>.</w:t>
      </w:r>
    </w:p>
    <w:p w:rsidR="00494BFF" w:rsidRPr="00D43255" w:rsidRDefault="00494BFF" w:rsidP="009C5963">
      <w:pPr>
        <w:spacing w:line="567" w:lineRule="atLeast"/>
        <w:rPr>
          <w:rtl/>
        </w:rPr>
      </w:pPr>
      <w:r w:rsidRPr="00D43255">
        <w:rPr>
          <w:rtl/>
        </w:rPr>
        <w:t>شناسایی هات‌اسپات‌ها معمولاً از طریق بررسی مسیر حرکت مشتریان در فروشگاه انجام می‌شود. با قرار دادن محصولات منتخب در این نقاط، احتمال دیده شدن کالاها افزایش یافته و در نتیجه فروش آن‌ها نیز بیشتر خواهد شد. در اغلب فروشگاه‌ها چند نقطه داغ وجود دارد که استفاده صحیح از آن‌ها می‌تواند تأثیر قابل توجهی بر فروش داشته باشد</w:t>
      </w:r>
      <w:r w:rsidRPr="00D43255">
        <w:t>.</w:t>
      </w:r>
    </w:p>
    <w:p w:rsidR="00494BFF" w:rsidRDefault="00494BFF" w:rsidP="009C5963">
      <w:pPr>
        <w:spacing w:line="567" w:lineRule="atLeast"/>
      </w:pPr>
      <w:r w:rsidRPr="00D43255">
        <w:rPr>
          <w:rtl/>
        </w:rPr>
        <w:t>به طور کلی، برای افزایش فروش از طریق هات‌اسپات‌ها دو رویکرد اصلی وجود دارد. در رویکرد نخست، محصول به سمت مشتری هدایت می‌شود</w:t>
      </w:r>
      <w:r w:rsidR="00C5387F">
        <w:rPr>
          <w:rtl/>
        </w:rPr>
        <w:t>،</w:t>
      </w:r>
      <w:r w:rsidRPr="00D43255">
        <w:rPr>
          <w:rtl/>
        </w:rPr>
        <w:t xml:space="preserve"> برای مثال، زمانی که مشتری در صف صندوق قرار دارد، می‌توان کالاهای کوچک، مکمل یا خریدهای لحظه‌ای را در معرض دید او قرار داد. در رویکرد دوم، مسیر حرکت مشتری به گونه‌ای طراحی می‌شود که از بخش‌های مختلف فروشگاه عبور کرده و با طیف گسترده‌ای از محصولات مواجه شود. این روش علاوه بر افزایش احتمال خرید، موجب آشنایی بیشتر مشتری با سایر کالاها و خدمات فروشگاه نیز خواهد شد</w:t>
      </w:r>
      <w:r w:rsidRPr="00D43255">
        <w:t>.</w:t>
      </w:r>
    </w:p>
    <w:p w:rsidR="00EC005A" w:rsidRPr="00D43255" w:rsidRDefault="00EC005A" w:rsidP="009C5963">
      <w:pPr>
        <w:spacing w:line="567" w:lineRule="atLeast"/>
        <w:rPr>
          <w:rtl/>
        </w:rPr>
      </w:pPr>
    </w:p>
    <w:p w:rsidR="00494BFF" w:rsidRPr="00D43255" w:rsidRDefault="00494BFF" w:rsidP="009C5963">
      <w:pPr>
        <w:pStyle w:val="Heading2"/>
        <w:spacing w:line="567" w:lineRule="atLeast"/>
        <w:rPr>
          <w:rtl/>
        </w:rPr>
      </w:pPr>
      <w:bookmarkStart w:id="36" w:name="_Toc238969094"/>
      <w:r w:rsidRPr="00D43255">
        <w:rPr>
          <w:rtl/>
        </w:rPr>
        <w:t>مزایای چیدمان اصولی در فروشگاه</w:t>
      </w:r>
      <w:bookmarkEnd w:id="36"/>
    </w:p>
    <w:p w:rsidR="00494BFF" w:rsidRPr="00D43255" w:rsidRDefault="00494BFF" w:rsidP="009C5963">
      <w:pPr>
        <w:spacing w:line="567" w:lineRule="atLeast"/>
        <w:rPr>
          <w:rtl/>
        </w:rPr>
      </w:pPr>
      <w:r w:rsidRPr="00D43255">
        <w:rPr>
          <w:rtl/>
        </w:rPr>
        <w:t>چیدمان اصولی محصولات یکی از مهم‌ترین عوامل موفقیت فروشگاه‌های خرده‌فروشی محسوب می‌شود و مزایای متعددی برای فروشگاه، مشتری و برند به همراه دارد. مهم‌ترین این مزایا عبارت‌اند از</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افزایش جذابیت بصری محیط فروشگاه و جلب توجه مشتریان</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 xml:space="preserve">تسهیل </w:t>
      </w:r>
      <w:r w:rsidR="00111C74">
        <w:rPr>
          <w:rtl/>
        </w:rPr>
        <w:t>فرآیند</w:t>
      </w:r>
      <w:r w:rsidRPr="00D43255">
        <w:rPr>
          <w:rtl/>
        </w:rPr>
        <w:t xml:space="preserve"> انتخاب و خرید محصولات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افزایش مدت حضور مشتری در فروشگاه</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بهبود تجربه خرید و افزایش رضایت مشتریان</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lastRenderedPageBreak/>
        <w:t>افزایش احتمال خریدهای برنامه‌ریزی‌شده و خریدهای ناگهانی</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استفاده بهینه از فضای فروشگاه و افزایش بهره‌وری قفسه‌ها</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تقویت هویت برند و ایجاد تصویر ذهنی مطلوب در مشتری</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افزایش فروش، سودآوری و وفاداری مشتریان</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ایجاد مزیت رقابتی نسبت به سایر فروشگاه‌ها</w:t>
      </w:r>
      <w:r w:rsidRPr="00D43255">
        <w:t>.</w:t>
      </w:r>
    </w:p>
    <w:p w:rsidR="00494BFF" w:rsidRDefault="00494BFF" w:rsidP="009C5963">
      <w:pPr>
        <w:pStyle w:val="ListParagraph"/>
        <w:numPr>
          <w:ilvl w:val="0"/>
          <w:numId w:val="20"/>
        </w:numPr>
        <w:spacing w:line="567" w:lineRule="atLeast"/>
        <w:ind w:left="708" w:hanging="284"/>
        <w:jc w:val="left"/>
      </w:pPr>
      <w:r w:rsidRPr="00D43255">
        <w:rPr>
          <w:rtl/>
        </w:rPr>
        <w:t xml:space="preserve">تسهیل مدیریت موجودی کالا و بهبود </w:t>
      </w:r>
      <w:r w:rsidR="00111C74">
        <w:rPr>
          <w:rtl/>
        </w:rPr>
        <w:t>فرآیند</w:t>
      </w:r>
      <w:r w:rsidRPr="00D43255">
        <w:rPr>
          <w:rtl/>
        </w:rPr>
        <w:t xml:space="preserve"> کنترل قفسه‌ها</w:t>
      </w:r>
      <w:r w:rsidRPr="00D43255">
        <w:t>.</w:t>
      </w:r>
    </w:p>
    <w:p w:rsidR="00F25404" w:rsidRPr="00D43255" w:rsidRDefault="00F25404" w:rsidP="009C5963">
      <w:pPr>
        <w:pStyle w:val="ListParagraph"/>
        <w:spacing w:line="567" w:lineRule="atLeast"/>
        <w:ind w:left="708" w:firstLine="0"/>
        <w:jc w:val="left"/>
        <w:rPr>
          <w:rtl/>
        </w:rPr>
      </w:pPr>
    </w:p>
    <w:p w:rsidR="00494BFF" w:rsidRPr="00D43255" w:rsidRDefault="00494BFF" w:rsidP="009C5963">
      <w:pPr>
        <w:pStyle w:val="Heading2"/>
        <w:spacing w:line="567" w:lineRule="atLeast"/>
        <w:rPr>
          <w:rtl/>
        </w:rPr>
      </w:pPr>
      <w:bookmarkStart w:id="37" w:name="_Toc238969095"/>
      <w:r w:rsidRPr="00D43255">
        <w:rPr>
          <w:rtl/>
        </w:rPr>
        <w:t>پلانوگرام</w:t>
      </w:r>
      <w:bookmarkEnd w:id="37"/>
      <w:r w:rsidR="00F8363F">
        <w:rPr>
          <w:rStyle w:val="FootnoteReference"/>
          <w:rtl/>
        </w:rPr>
        <w:footnoteReference w:id="11"/>
      </w:r>
    </w:p>
    <w:p w:rsidR="00494BFF" w:rsidRPr="00D43255" w:rsidRDefault="00494BFF" w:rsidP="009C5963">
      <w:pPr>
        <w:spacing w:line="567" w:lineRule="atLeast"/>
        <w:rPr>
          <w:rtl/>
        </w:rPr>
      </w:pPr>
      <w:r w:rsidRPr="00D43255">
        <w:rPr>
          <w:rtl/>
        </w:rPr>
        <w:t>پلانوگرام</w:t>
      </w:r>
      <w:r w:rsidRPr="00D43255">
        <w:t xml:space="preserve">  </w:t>
      </w:r>
      <w:r w:rsidRPr="00D43255">
        <w:rPr>
          <w:rtl/>
        </w:rPr>
        <w:t>یکی از مهم‌ترین ابزارهای مدیریت چیدمان فروشگاه است که به‌منظور جانمایی اصولی محصولات و استفاده بهینه از فضای فروش طراحی می‌شود. در تدوین یک پلانوگرام، عواملی مانند متراژ فروشگاه، نوع محصولات، گروه مشتریان هدف، محدوده قیمتی، رنگ‌بندی کالاها، میزان موجودی، قدرت خرید مصرف‌کنندگان و استراتژی فروش مورد توجه قرار می‌گیرد تا محصولات در مناسب‌ترین موقعیت ممکن قرار گیرند</w:t>
      </w:r>
      <w:r w:rsidRPr="00D43255">
        <w:t>.</w:t>
      </w:r>
    </w:p>
    <w:p w:rsidR="00494BFF" w:rsidRPr="00D43255" w:rsidRDefault="00494BFF" w:rsidP="009C5963">
      <w:pPr>
        <w:spacing w:line="567" w:lineRule="atLeast"/>
        <w:rPr>
          <w:rtl/>
        </w:rPr>
      </w:pPr>
      <w:r w:rsidRPr="00D43255">
        <w:rPr>
          <w:rtl/>
        </w:rPr>
        <w:t>یکی از مهم‌ترین اصول در طراحی پلانوگرام، توجه به موجودی کالاهای استراتژیک و محصولات دارای عرضه مستمر است. این دسته از کالاها باید مطابق دستورالعمل‌های برند یا فروشگاه، در جایگاه‌های مشخص قرار گیرند تا علاوه بر سهولت دسترسی مشتری، احتمال فروش آن‌ها نیز افزایش یابد</w:t>
      </w:r>
      <w:r w:rsidRPr="00D43255">
        <w:t>.</w:t>
      </w:r>
    </w:p>
    <w:p w:rsidR="00494BFF" w:rsidRPr="00D43255" w:rsidRDefault="00494BFF" w:rsidP="009C5963">
      <w:pPr>
        <w:spacing w:line="567" w:lineRule="atLeast"/>
        <w:rPr>
          <w:rtl/>
        </w:rPr>
      </w:pPr>
      <w:r w:rsidRPr="00D43255">
        <w:rPr>
          <w:rtl/>
        </w:rPr>
        <w:t xml:space="preserve">به طور کلی، پلانوگرام نقشه‌ای از فضای داخلی فروشگاه است که نحوه استقرار محصولات را مشخص می‌کند. اجرای صحیح این نقشه، ضمن ایجاد نظم در محیط فروش، امکان ارزیابی وضعیت فعلی فروشگاه، پیش‌بینی عملکرد آینده و استفاده حداکثری از فضای موجود را فراهم می‌سازد. همچنین، پلانوگرام باعث می‌شود مشتریان و کارکنان فروشگاه به‌راحتی محل قرارگیری هر محصول را شناسایی کرده و </w:t>
      </w:r>
      <w:r w:rsidR="00111C74">
        <w:rPr>
          <w:rtl/>
        </w:rPr>
        <w:t>فرآیند</w:t>
      </w:r>
      <w:r w:rsidRPr="00D43255">
        <w:rPr>
          <w:rtl/>
        </w:rPr>
        <w:t xml:space="preserve"> جست‌وجو و خرید با سرعت بیشتری انجام شود</w:t>
      </w:r>
      <w:r w:rsidRPr="00D43255">
        <w:t>.</w:t>
      </w:r>
    </w:p>
    <w:p w:rsidR="00494BFF" w:rsidRDefault="00494BFF" w:rsidP="009C5963">
      <w:pPr>
        <w:spacing w:line="567" w:lineRule="atLeast"/>
      </w:pPr>
      <w:r w:rsidRPr="00D43255">
        <w:rPr>
          <w:rtl/>
        </w:rPr>
        <w:t xml:space="preserve">امروزه پلانوگرام‌ها به‌صورت دیجیتالی و با استفاده از نرم‌افزارهای تخصصی طراحی می‌شوند و قابلیت مشاهده و اجرا از طریق رایانه، تبلت و تلفن همراه را دارند. استفاده از این ابزار علاوه بر هدایت مشتری به </w:t>
      </w:r>
      <w:r w:rsidRPr="00D43255">
        <w:rPr>
          <w:rtl/>
        </w:rPr>
        <w:lastRenderedPageBreak/>
        <w:t>سمت محصول موردنظر، زمینه خرید کالاهای مکمل و خریدهای برنامه‌ریزی‌نشده را نیز فراهم می‌کند. به همین دلیل، پلانوگرام یکی از مؤثرترین ابزارهای افزایش فروش و بهبود تجربه خرید در فروشگاه‌های مدرن محسوب می‌شود</w:t>
      </w:r>
      <w:r w:rsidRPr="00D43255">
        <w:t>.</w:t>
      </w:r>
    </w:p>
    <w:p w:rsidR="00AC4E1D" w:rsidRPr="00D43255" w:rsidRDefault="00AC4E1D" w:rsidP="009C5963">
      <w:pPr>
        <w:spacing w:line="567" w:lineRule="atLeast"/>
        <w:rPr>
          <w:rtl/>
        </w:rPr>
      </w:pPr>
    </w:p>
    <w:p w:rsidR="00494BFF" w:rsidRPr="009E1BA1" w:rsidRDefault="00494BFF" w:rsidP="009C5963">
      <w:pPr>
        <w:pStyle w:val="Heading3"/>
        <w:spacing w:line="567" w:lineRule="atLeast"/>
        <w:rPr>
          <w:rtl/>
        </w:rPr>
      </w:pPr>
      <w:bookmarkStart w:id="38" w:name="_Toc238969096"/>
      <w:r w:rsidRPr="009E1BA1">
        <w:rPr>
          <w:rtl/>
        </w:rPr>
        <w:t>زمان‌بندی اجرای پلانوگرام</w:t>
      </w:r>
      <w:bookmarkEnd w:id="38"/>
    </w:p>
    <w:p w:rsidR="00494BFF" w:rsidRPr="00D43255" w:rsidRDefault="00494BFF" w:rsidP="009C5963">
      <w:pPr>
        <w:spacing w:line="567" w:lineRule="atLeast"/>
        <w:rPr>
          <w:rtl/>
        </w:rPr>
      </w:pPr>
      <w:r w:rsidRPr="00D43255">
        <w:rPr>
          <w:rtl/>
        </w:rPr>
        <w:t>در فروشگاه‌های بزرگ و زنجیره‌ای، پلانوگرام‌ها معمولاً به‌صورت دوره‌ای و حداقل هر سه ماه یک‌بار مورد بازنگری و به‌روزرسانی قرار می‌گیرند. همچنین، در زمان اجرای کمپین‌های تبلیغاتی، معرفی محصولات جدید، تغییر استراتژی فروش یا مشاهده کاهش اثربخشی چیدمان، اصلاح و بازطراحی پلانوگرام ضروری است</w:t>
      </w:r>
      <w:r w:rsidRPr="00D43255">
        <w:t>.</w:t>
      </w:r>
    </w:p>
    <w:p w:rsidR="00494BFF" w:rsidRDefault="00494BFF" w:rsidP="009C5963">
      <w:pPr>
        <w:spacing w:line="567" w:lineRule="atLeast"/>
      </w:pPr>
      <w:r w:rsidRPr="00D43255">
        <w:rPr>
          <w:rtl/>
        </w:rPr>
        <w:t>در فروشگاه‌های کوچک، مسئولیت طراحی و اجرای پلانوگرام معمولاً بر عهده مدیر فروشگاه است</w:t>
      </w:r>
      <w:r w:rsidR="00C5387F">
        <w:rPr>
          <w:rtl/>
        </w:rPr>
        <w:t>،</w:t>
      </w:r>
      <w:r w:rsidRPr="00D43255">
        <w:rPr>
          <w:rtl/>
        </w:rPr>
        <w:t xml:space="preserve"> اما در فروشگاه‌های وابسته به برندها، این وظیفه توسط تیم‌های تخصصی طراحی، بازاریابی و فروش انجام می‌شود. این تیم‌ها با توجه به استراتژی‌های سازمان، ویژگی‌های مشتریان، متراژ فروشگاه و مسیر حرکت مشتری، پلانوگرامی را طراحی می‌کنند که ضمن بهبود نظم و هماهنگی در عرضه محصولات، موجب افزایش فروش نیز شود</w:t>
      </w:r>
      <w:r w:rsidRPr="00D43255">
        <w:t>.</w:t>
      </w:r>
    </w:p>
    <w:p w:rsidR="00EC005A" w:rsidRPr="00D43255" w:rsidRDefault="00EC005A" w:rsidP="009C5963">
      <w:pPr>
        <w:spacing w:line="567" w:lineRule="atLeast"/>
        <w:rPr>
          <w:rtl/>
        </w:rPr>
      </w:pPr>
    </w:p>
    <w:p w:rsidR="00494BFF" w:rsidRPr="00D43255" w:rsidRDefault="00494BFF" w:rsidP="009C5963">
      <w:pPr>
        <w:pStyle w:val="Heading2"/>
        <w:spacing w:line="567" w:lineRule="atLeast"/>
        <w:rPr>
          <w:rtl/>
        </w:rPr>
      </w:pPr>
      <w:bookmarkStart w:id="39" w:name="_Toc238969097"/>
      <w:r w:rsidRPr="00D43255">
        <w:rPr>
          <w:rtl/>
        </w:rPr>
        <w:t>مدیریت و چیدمان محصولات در فروشگاه</w:t>
      </w:r>
      <w:bookmarkEnd w:id="39"/>
    </w:p>
    <w:p w:rsidR="00494BFF" w:rsidRPr="00D43255" w:rsidRDefault="00494BFF" w:rsidP="009C5963">
      <w:pPr>
        <w:spacing w:line="567" w:lineRule="atLeast"/>
        <w:rPr>
          <w:rtl/>
        </w:rPr>
      </w:pPr>
      <w:r w:rsidRPr="00D43255">
        <w:rPr>
          <w:rtl/>
        </w:rPr>
        <w:t xml:space="preserve">مدیریت فروشگاه </w:t>
      </w:r>
      <w:r w:rsidR="00111C74">
        <w:rPr>
          <w:rtl/>
        </w:rPr>
        <w:t>فرآیند</w:t>
      </w:r>
      <w:r w:rsidRPr="00D43255">
        <w:rPr>
          <w:rtl/>
        </w:rPr>
        <w:t>ی نظام‌مند است که تمامی فعالیت‌های مرتبط با عرضه کالا، کنترل موجودی، چیدمان محصولات و مدیریت منابع را در بر می‌گیرد. همان‌گونه که موفقیت یک فیلم به هماهنگی تمامی عوامل پشت صحنه وابسته است، عملکرد مطلوب یک فروشگاه نیز مستلزم برنامه‌ریزی دقیق، اجرای دستورالعمل‌های مشخص و نظارت مستمر بر تمامی بخش‌ها است</w:t>
      </w:r>
      <w:r w:rsidRPr="00D43255">
        <w:t>.</w:t>
      </w:r>
    </w:p>
    <w:p w:rsidR="00494BFF" w:rsidRPr="00D43255" w:rsidRDefault="00494BFF" w:rsidP="009C5963">
      <w:pPr>
        <w:spacing w:line="567" w:lineRule="atLeast"/>
        <w:rPr>
          <w:rtl/>
        </w:rPr>
      </w:pPr>
      <w:r w:rsidRPr="00D43255">
        <w:rPr>
          <w:rtl/>
        </w:rPr>
        <w:t xml:space="preserve">در فروشگاه‌های وابسته به برندها، تمامی استانداردهای مربوط به نحوه نمایش محصولات، طراحی دکوراسیون، نورپردازی، ترتیب چیدمان محصولات، وضعیت شلف‌ها، کالاهای جانبی، سامانه‌های انبارداری، وضعیت ظاهری پرسنل و سطح دانش فروشندگان بر اساس سیاست‌ها و استراتژی‌های واحد شرکت تدوین </w:t>
      </w:r>
      <w:r w:rsidRPr="00D43255">
        <w:rPr>
          <w:rtl/>
        </w:rPr>
        <w:lastRenderedPageBreak/>
        <w:t>و اجرا می‌شود. این برنامه‌ریزی منسجم موجب هماهنگی میان شعب، بهبود عملکرد فروشگاه و جلوگیری از اتلاف منابع خواهد شد</w:t>
      </w:r>
      <w:r w:rsidRPr="00D43255">
        <w:t>.</w:t>
      </w:r>
    </w:p>
    <w:p w:rsidR="00494BFF" w:rsidRPr="00D43255" w:rsidRDefault="00494BFF" w:rsidP="009C5963">
      <w:pPr>
        <w:spacing w:line="567" w:lineRule="atLeast"/>
        <w:rPr>
          <w:rtl/>
        </w:rPr>
      </w:pPr>
      <w:r w:rsidRPr="00D43255">
        <w:rPr>
          <w:rtl/>
        </w:rPr>
        <w:t>چیدمان کالا و کنترل سرعت خروج محصولات، در انبارداری بهینه و مدتی که سرمایه مالک دپو می شود، موثر است و همه اینها هزینه های خاموشی هستند که در صورت مدیریت بهینه، می توانند سود بیشتر عاید مدیر فروشگاه نمایند. .(نجارباشی , میرزایی .1394)</w:t>
      </w:r>
    </w:p>
    <w:p w:rsidR="00494BFF" w:rsidRPr="00D43255" w:rsidRDefault="00494BFF" w:rsidP="009C5963">
      <w:pPr>
        <w:spacing w:line="567" w:lineRule="atLeast"/>
        <w:rPr>
          <w:rtl/>
        </w:rPr>
      </w:pPr>
      <w:r w:rsidRPr="00D43255">
        <w:rPr>
          <w:rtl/>
        </w:rPr>
        <w:t>بر اساس میزان تقاضا و نقش محصولات در فروش، کالاها را می‌توان در سه گروه اصلی طبقه‌بندی کرد</w:t>
      </w:r>
      <w:r w:rsidRPr="00D43255">
        <w:t>:</w:t>
      </w:r>
    </w:p>
    <w:p w:rsidR="00AF5AE3" w:rsidRPr="00EC005A" w:rsidRDefault="00494BFF" w:rsidP="009C5963">
      <w:pPr>
        <w:spacing w:line="567" w:lineRule="atLeast"/>
        <w:rPr>
          <w:b/>
          <w:bCs/>
          <w:rtl/>
        </w:rPr>
      </w:pPr>
      <w:r w:rsidRPr="00EC005A">
        <w:rPr>
          <w:b/>
          <w:bCs/>
          <w:rtl/>
        </w:rPr>
        <w:t>الف) کالای معمولی:</w:t>
      </w:r>
    </w:p>
    <w:p w:rsidR="00494BFF" w:rsidRPr="00D43255" w:rsidRDefault="00494BFF" w:rsidP="009C5963">
      <w:pPr>
        <w:spacing w:line="567" w:lineRule="atLeast"/>
        <w:rPr>
          <w:rtl/>
        </w:rPr>
      </w:pPr>
      <w:r w:rsidRPr="00D43255">
        <w:rPr>
          <w:rtl/>
        </w:rPr>
        <w:t xml:space="preserve"> کالاهایی که تقاضای عمومی دارند، از نظر قیمت در سطح متوسط یا پایین قرار گرفته‌اند و نقش تعیین‌کننده‌ای در جذب مشتری ندارند</w:t>
      </w:r>
      <w:r w:rsidRPr="00D43255">
        <w:t>.</w:t>
      </w:r>
    </w:p>
    <w:p w:rsidR="00AF5AE3" w:rsidRPr="00EC005A" w:rsidRDefault="00494BFF" w:rsidP="009C5963">
      <w:pPr>
        <w:spacing w:line="567" w:lineRule="atLeast"/>
        <w:rPr>
          <w:b/>
          <w:bCs/>
          <w:rtl/>
        </w:rPr>
      </w:pPr>
      <w:r w:rsidRPr="00EC005A">
        <w:rPr>
          <w:b/>
          <w:bCs/>
          <w:rtl/>
        </w:rPr>
        <w:t>ب) کالای اصلی:</w:t>
      </w:r>
    </w:p>
    <w:p w:rsidR="00494BFF" w:rsidRPr="00D43255" w:rsidRDefault="00494BFF" w:rsidP="009C5963">
      <w:pPr>
        <w:spacing w:line="567" w:lineRule="atLeast"/>
        <w:rPr>
          <w:rtl/>
        </w:rPr>
      </w:pPr>
      <w:r w:rsidRPr="00D43255">
        <w:rPr>
          <w:rtl/>
        </w:rPr>
        <w:t xml:space="preserve"> محصولاتی که مشتریان با هدف خرید آن‌ها وارد فروشگاه می‌شوند و بخش عمده فروش فروشگاه را تشکیل می‌دهند</w:t>
      </w:r>
      <w:r w:rsidRPr="00D43255">
        <w:t>.</w:t>
      </w:r>
    </w:p>
    <w:p w:rsidR="00AF5AE3" w:rsidRPr="00EC005A" w:rsidRDefault="00494BFF" w:rsidP="009C5963">
      <w:pPr>
        <w:spacing w:line="567" w:lineRule="atLeast"/>
        <w:rPr>
          <w:b/>
          <w:bCs/>
          <w:rtl/>
        </w:rPr>
      </w:pPr>
      <w:r w:rsidRPr="00EC005A">
        <w:rPr>
          <w:b/>
          <w:bCs/>
          <w:rtl/>
        </w:rPr>
        <w:t xml:space="preserve">ج) کالای استراتژیک: </w:t>
      </w:r>
    </w:p>
    <w:p w:rsidR="00494BFF" w:rsidRDefault="00494BFF" w:rsidP="009C5963">
      <w:pPr>
        <w:spacing w:line="567" w:lineRule="atLeast"/>
      </w:pPr>
      <w:r w:rsidRPr="00D43255">
        <w:rPr>
          <w:rtl/>
        </w:rPr>
        <w:t>کالاهایی که از اهمیت ویژه‌ای برای برند برخوردار بوده و معمولاً برای معرفی و افزایش فروش آن‌ها برنامه‌های تبلیغاتی، ترفیعی و بازارپردازی ویژه اجرا می‌شود</w:t>
      </w:r>
      <w:r w:rsidRPr="00D43255">
        <w:t>.</w:t>
      </w:r>
    </w:p>
    <w:p w:rsidR="005630B4" w:rsidRPr="00D43255" w:rsidRDefault="005630B4" w:rsidP="009C5963">
      <w:pPr>
        <w:spacing w:line="567" w:lineRule="atLeast"/>
        <w:rPr>
          <w:rtl/>
        </w:rPr>
      </w:pPr>
    </w:p>
    <w:p w:rsidR="00494BFF" w:rsidRPr="009E1BA1" w:rsidRDefault="00494BFF" w:rsidP="009C5963">
      <w:pPr>
        <w:pStyle w:val="Heading3"/>
        <w:spacing w:line="567" w:lineRule="atLeast"/>
        <w:rPr>
          <w:rtl/>
        </w:rPr>
      </w:pPr>
      <w:bookmarkStart w:id="40" w:name="_Toc238969098"/>
      <w:r w:rsidRPr="009E1BA1">
        <w:rPr>
          <w:rtl/>
        </w:rPr>
        <w:t>طبقه‌بندی کالاها از دیدگاه علم اقتصاد</w:t>
      </w:r>
      <w:bookmarkEnd w:id="40"/>
    </w:p>
    <w:p w:rsidR="00494BFF" w:rsidRPr="00D43255" w:rsidRDefault="00494BFF" w:rsidP="009C5963">
      <w:pPr>
        <w:spacing w:line="567" w:lineRule="atLeast"/>
        <w:rPr>
          <w:rtl/>
        </w:rPr>
      </w:pPr>
      <w:r w:rsidRPr="00D43255">
        <w:rPr>
          <w:rtl/>
        </w:rPr>
        <w:t>از منظر علم اقتصاد، کالاها بر اساس نوع مصرف و کاربرد به سه گروه اصلی تقسیم می‌شوند</w:t>
      </w:r>
      <w:r w:rsidRPr="00D43255">
        <w:t>:</w:t>
      </w:r>
    </w:p>
    <w:p w:rsidR="00494BFF" w:rsidRPr="00EC005A" w:rsidRDefault="00494BFF" w:rsidP="009C5963">
      <w:pPr>
        <w:spacing w:line="567" w:lineRule="atLeast"/>
        <w:rPr>
          <w:b/>
          <w:bCs/>
          <w:rtl/>
        </w:rPr>
      </w:pPr>
      <w:r w:rsidRPr="00EC005A">
        <w:rPr>
          <w:b/>
          <w:bCs/>
          <w:rtl/>
        </w:rPr>
        <w:t>1</w:t>
      </w:r>
      <w:r w:rsidRPr="00EC005A">
        <w:rPr>
          <w:b/>
          <w:bCs/>
        </w:rPr>
        <w:t xml:space="preserve">. </w:t>
      </w:r>
      <w:r w:rsidRPr="00EC005A">
        <w:rPr>
          <w:b/>
          <w:bCs/>
          <w:rtl/>
        </w:rPr>
        <w:t>کالاهای مصرفی</w:t>
      </w:r>
      <w:r w:rsidR="005630B4" w:rsidRPr="00EC005A">
        <w:rPr>
          <w:rFonts w:hint="cs"/>
          <w:b/>
          <w:bCs/>
          <w:rtl/>
        </w:rPr>
        <w:t>:</w:t>
      </w:r>
    </w:p>
    <w:p w:rsidR="00494BFF" w:rsidRPr="00D43255" w:rsidRDefault="00494BFF" w:rsidP="009C5963">
      <w:pPr>
        <w:spacing w:line="567" w:lineRule="atLeast"/>
        <w:rPr>
          <w:rtl/>
        </w:rPr>
      </w:pPr>
      <w:r w:rsidRPr="00D43255">
        <w:rPr>
          <w:rtl/>
        </w:rPr>
        <w:t>کالاهای مصرفی، کالاهایی هستند که توسط مصرف‌کنندگان نهایی خریداری شده و برای رفع نیازهای روزمره مورد استفاده قرار می‌گیرند. هدف از خرید این کالاها، مصرف مستقیم آن‌ها است و نه سرمایه‌گذاری یا کسب سود. این دسته از کالاها بخش عمده‌ای از کالاهای عرضه‌شده در بازار را تشکیل می‌دهند و مستقیماً در اختیار مصرف‌کنندگان قرار می‌گیرند</w:t>
      </w:r>
      <w:r w:rsidRPr="00D43255">
        <w:t>.</w:t>
      </w:r>
    </w:p>
    <w:p w:rsidR="00494BFF" w:rsidRPr="00D43255" w:rsidRDefault="00494BFF" w:rsidP="009C5963">
      <w:pPr>
        <w:spacing w:line="567" w:lineRule="atLeast"/>
        <w:rPr>
          <w:rtl/>
        </w:rPr>
      </w:pPr>
      <w:r w:rsidRPr="00D43255">
        <w:rPr>
          <w:rtl/>
        </w:rPr>
        <w:lastRenderedPageBreak/>
        <w:t xml:space="preserve">کالاهای مصرفی نیز به دو گروه کالای مصرفی بی دوام (غذا، پوشاک و …) و کالای مصرفی بادوام (یخچال، تلویزیون و …) تقسیم می‌شوند. (داگر، یدالله </w:t>
      </w:r>
      <w:r w:rsidR="005630B4">
        <w:rPr>
          <w:rFonts w:hint="cs"/>
          <w:rtl/>
        </w:rPr>
        <w:t>،</w:t>
      </w:r>
      <w:r w:rsidRPr="00D43255">
        <w:rPr>
          <w:rtl/>
        </w:rPr>
        <w:t xml:space="preserve"> محمدی</w:t>
      </w:r>
      <w:r w:rsidR="005630B4">
        <w:rPr>
          <w:rFonts w:hint="cs"/>
          <w:rtl/>
        </w:rPr>
        <w:t xml:space="preserve"> و</w:t>
      </w:r>
      <w:r w:rsidRPr="00D43255">
        <w:rPr>
          <w:rtl/>
        </w:rPr>
        <w:t xml:space="preserve"> تیمور</w:t>
      </w:r>
      <w:r w:rsidR="00C5387F">
        <w:rPr>
          <w:rtl/>
        </w:rPr>
        <w:t>،</w:t>
      </w:r>
      <w:r w:rsidRPr="00D43255">
        <w:rPr>
          <w:rtl/>
        </w:rPr>
        <w:t>1384)</w:t>
      </w:r>
    </w:p>
    <w:p w:rsidR="00494BFF" w:rsidRPr="00EC005A" w:rsidRDefault="00494BFF" w:rsidP="009C5963">
      <w:pPr>
        <w:spacing w:line="567" w:lineRule="atLeast"/>
        <w:rPr>
          <w:b/>
          <w:bCs/>
          <w:rtl/>
        </w:rPr>
      </w:pPr>
      <w:r w:rsidRPr="00EC005A">
        <w:rPr>
          <w:b/>
          <w:bCs/>
          <w:rtl/>
        </w:rPr>
        <w:t>2</w:t>
      </w:r>
      <w:r w:rsidRPr="00EC005A">
        <w:rPr>
          <w:b/>
          <w:bCs/>
        </w:rPr>
        <w:t xml:space="preserve">. </w:t>
      </w:r>
      <w:r w:rsidRPr="00EC005A">
        <w:rPr>
          <w:b/>
          <w:bCs/>
          <w:rtl/>
        </w:rPr>
        <w:t>کالاهای واسطه‌ای</w:t>
      </w:r>
      <w:r w:rsidR="005630B4" w:rsidRPr="00EC005A">
        <w:rPr>
          <w:rFonts w:hint="cs"/>
          <w:b/>
          <w:bCs/>
          <w:rtl/>
        </w:rPr>
        <w:t>:</w:t>
      </w:r>
    </w:p>
    <w:p w:rsidR="00494BFF" w:rsidRPr="00D43255" w:rsidRDefault="00494BFF" w:rsidP="009C5963">
      <w:pPr>
        <w:spacing w:line="567" w:lineRule="atLeast"/>
        <w:rPr>
          <w:rtl/>
        </w:rPr>
      </w:pPr>
      <w:r w:rsidRPr="00D43255">
        <w:rPr>
          <w:rtl/>
        </w:rPr>
        <w:t xml:space="preserve">کالاهای واسطه‌ای، محصولاتی هستند که به‌عنوان مواد اولیه یا اجزای موردنیاز در </w:t>
      </w:r>
      <w:r w:rsidR="00111C74">
        <w:rPr>
          <w:rtl/>
        </w:rPr>
        <w:t>فرآیند</w:t>
      </w:r>
      <w:r w:rsidRPr="00D43255">
        <w:rPr>
          <w:rtl/>
        </w:rPr>
        <w:t xml:space="preserve"> تولید سایر کالاها مورد استفاده قرار می‌گیرند. این کالاها مستقیماً به مصرف‌کننده نهایی عرضه نمی‌شوند، بلکه در </w:t>
      </w:r>
      <w:r w:rsidR="00111C74">
        <w:rPr>
          <w:rtl/>
        </w:rPr>
        <w:t>فرآیند</w:t>
      </w:r>
      <w:r w:rsidRPr="00D43255">
        <w:rPr>
          <w:rtl/>
        </w:rPr>
        <w:t xml:space="preserve"> تولید مصرف شده و به محصول دیگری تبدیل می‌شوند. برای مثال، ورق فولاد در صنعت خودروسازی یک کالای واسطه‌ای محسوب می‌شود. البته نوع استفاده از یک کالا می‌تواند جایگاه آن را تغییر دهد</w:t>
      </w:r>
      <w:r w:rsidR="00C5387F">
        <w:rPr>
          <w:rtl/>
        </w:rPr>
        <w:t>،</w:t>
      </w:r>
      <w:r w:rsidRPr="00D43255">
        <w:rPr>
          <w:rtl/>
        </w:rPr>
        <w:t xml:space="preserve"> به‌عنوان نمونه، گیلاس برای یک خانواده کالای مصرفی است، اما برای کارخانه تولید کمپوت، کالای واسطه‌ای محسوب می‌شود</w:t>
      </w:r>
      <w:r w:rsidRPr="00D43255">
        <w:t>.</w:t>
      </w:r>
    </w:p>
    <w:p w:rsidR="00494BFF" w:rsidRPr="00EC005A" w:rsidRDefault="00494BFF" w:rsidP="009C5963">
      <w:pPr>
        <w:spacing w:line="567" w:lineRule="atLeast"/>
        <w:rPr>
          <w:b/>
          <w:bCs/>
          <w:rtl/>
        </w:rPr>
      </w:pPr>
      <w:r w:rsidRPr="00EC005A">
        <w:rPr>
          <w:b/>
          <w:bCs/>
          <w:rtl/>
        </w:rPr>
        <w:t>3</w:t>
      </w:r>
      <w:r w:rsidRPr="00EC005A">
        <w:rPr>
          <w:b/>
          <w:bCs/>
        </w:rPr>
        <w:t xml:space="preserve">. </w:t>
      </w:r>
      <w:r w:rsidRPr="00EC005A">
        <w:rPr>
          <w:b/>
          <w:bCs/>
          <w:rtl/>
        </w:rPr>
        <w:t>کالاهای سرمایه‌ای</w:t>
      </w:r>
      <w:r w:rsidR="005630B4" w:rsidRPr="00EC005A">
        <w:rPr>
          <w:rFonts w:hint="cs"/>
          <w:b/>
          <w:bCs/>
          <w:rtl/>
        </w:rPr>
        <w:t>:</w:t>
      </w:r>
    </w:p>
    <w:p w:rsidR="00494BFF" w:rsidRPr="00D43255" w:rsidRDefault="00494BFF" w:rsidP="009C5963">
      <w:pPr>
        <w:spacing w:line="567" w:lineRule="atLeast"/>
        <w:rPr>
          <w:rtl/>
        </w:rPr>
      </w:pPr>
      <w:r w:rsidRPr="00D43255">
        <w:rPr>
          <w:rtl/>
        </w:rPr>
        <w:t>کالاهای سرمایه‌ای به تجهیزاتی گفته می‌شود که به‌طور مستقیم مصرف نمی‌شوند، بلکه برای تولید کالاها یا ارائه خدمات مورد استفاده قرار می‌گیرند و موجب افزایش بهره‌وری عوامل تولید می‌شوند. ماشین‌آلات صنعتی، تجهیزات تولیدی، ابزارهای تخصصی و وسایل نقلیه کاری از جمله کالاهای سرمایه‌ای به شمار می‌روند. در برخی موارد، یک کالا می‌تواند هم‌زمان جنبه مصرفی و سرمایه‌ای داشته باشد</w:t>
      </w:r>
      <w:r w:rsidR="00C5387F">
        <w:rPr>
          <w:rtl/>
        </w:rPr>
        <w:t>،</w:t>
      </w:r>
      <w:r w:rsidRPr="00D43255">
        <w:rPr>
          <w:rtl/>
        </w:rPr>
        <w:t xml:space="preserve"> برای مثال، خودرو برای استفاده شخصی یک کالای مصرفی است، اما برای یک راننده تاکسی، همان خودرو یک کالای سرمایه‌ای محسوب می‌شود</w:t>
      </w:r>
      <w:r w:rsidR="00C5387F">
        <w:rPr>
          <w:rtl/>
        </w:rPr>
        <w:t>،</w:t>
      </w:r>
      <w:r w:rsidRPr="00D43255">
        <w:rPr>
          <w:rtl/>
        </w:rPr>
        <w:t xml:space="preserve"> زیرا از آن برای کسب درآمد استفاده می‌کند</w:t>
      </w:r>
      <w:r w:rsidRPr="00D43255">
        <w:t>.</w:t>
      </w:r>
    </w:p>
    <w:p w:rsidR="00494BFF" w:rsidRPr="00E36B68" w:rsidRDefault="00494BFF" w:rsidP="009C5963">
      <w:pPr>
        <w:spacing w:line="567" w:lineRule="atLeast"/>
        <w:rPr>
          <w:b/>
          <w:bCs/>
          <w:rtl/>
        </w:rPr>
      </w:pPr>
      <w:r w:rsidRPr="00E36B68">
        <w:rPr>
          <w:b/>
          <w:bCs/>
          <w:rtl/>
        </w:rPr>
        <w:t>4</w:t>
      </w:r>
      <w:r w:rsidRPr="00E36B68">
        <w:rPr>
          <w:b/>
          <w:bCs/>
        </w:rPr>
        <w:t xml:space="preserve">. </w:t>
      </w:r>
      <w:r w:rsidRPr="00E36B68">
        <w:rPr>
          <w:b/>
          <w:bCs/>
          <w:rtl/>
        </w:rPr>
        <w:t>کالای مرئی (مادی)</w:t>
      </w:r>
      <w:r w:rsidR="005630B4" w:rsidRPr="00E36B68">
        <w:rPr>
          <w:rFonts w:hint="cs"/>
          <w:b/>
          <w:bCs/>
          <w:rtl/>
        </w:rPr>
        <w:t>:</w:t>
      </w:r>
    </w:p>
    <w:p w:rsidR="00494BFF" w:rsidRPr="00D43255" w:rsidRDefault="00494BFF" w:rsidP="009C5963">
      <w:pPr>
        <w:spacing w:line="567" w:lineRule="atLeast"/>
        <w:rPr>
          <w:rtl/>
        </w:rPr>
      </w:pPr>
      <w:r w:rsidRPr="00D43255">
        <w:rPr>
          <w:rtl/>
        </w:rPr>
        <w:t>کالای مرئی یا مادی به کالاهایی گفته می‌شود که دارای ماهیت فیزیکی بوده و قابلیت مشاهده و لمس دارند. انواع کالاهای صنعتی، پزشکی و مواد غذایی در این گروه قرار می‌گیرند. مصرف‌کنندگان در ازای پرداخت هزینه، مالک یک کالای فیزیکی و قابل مشاهده می‌شوند</w:t>
      </w:r>
      <w:r w:rsidRPr="00D43255">
        <w:t>.</w:t>
      </w:r>
    </w:p>
    <w:p w:rsidR="00494BFF" w:rsidRPr="00D43255" w:rsidRDefault="00494BFF" w:rsidP="009C5963">
      <w:pPr>
        <w:spacing w:line="567" w:lineRule="atLeast"/>
        <w:rPr>
          <w:rtl/>
        </w:rPr>
      </w:pPr>
      <w:r w:rsidRPr="00D43255">
        <w:rPr>
          <w:rtl/>
        </w:rPr>
        <w:t>5</w:t>
      </w:r>
      <w:r w:rsidRPr="00D43255">
        <w:t xml:space="preserve">. </w:t>
      </w:r>
      <w:r w:rsidRPr="00D43255">
        <w:rPr>
          <w:rtl/>
        </w:rPr>
        <w:t>کالای نامرئی (خدماتی)</w:t>
      </w:r>
      <w:r w:rsidR="005630B4">
        <w:rPr>
          <w:rFonts w:hint="cs"/>
          <w:rtl/>
        </w:rPr>
        <w:t>:</w:t>
      </w:r>
    </w:p>
    <w:p w:rsidR="00494BFF" w:rsidRPr="00D43255" w:rsidRDefault="00494BFF" w:rsidP="009C5963">
      <w:pPr>
        <w:spacing w:line="567" w:lineRule="atLeast"/>
        <w:rPr>
          <w:rtl/>
        </w:rPr>
      </w:pPr>
      <w:r w:rsidRPr="00D43255">
        <w:rPr>
          <w:rtl/>
        </w:rPr>
        <w:t>کالای نامرئی یا خدماتی به خدماتی اطلاق می‌شود که ماهیت فیزیکی ندارند، اما برای رفع نیازهای افراد ارائه می‌شوند. در این حالت، مصرف‌کننده هزینه را در ازای دریافت خدمت و آثار ناشی از آن پرداخت می‌کند. خدمات مشاوره‌ای، آموزشی، بانکی و بیمه‌ای از جمله نمونه‌های این نوع کالا هستند</w:t>
      </w:r>
      <w:r w:rsidRPr="00D43255">
        <w:t>.</w:t>
      </w:r>
    </w:p>
    <w:p w:rsidR="00494BFF" w:rsidRPr="00E36B68" w:rsidRDefault="00494BFF" w:rsidP="009C5963">
      <w:pPr>
        <w:spacing w:line="567" w:lineRule="atLeast"/>
        <w:rPr>
          <w:b/>
          <w:bCs/>
          <w:rtl/>
        </w:rPr>
      </w:pPr>
      <w:r w:rsidRPr="00E36B68">
        <w:rPr>
          <w:b/>
          <w:bCs/>
          <w:rtl/>
        </w:rPr>
        <w:lastRenderedPageBreak/>
        <w:t>6</w:t>
      </w:r>
      <w:r w:rsidRPr="00E36B68">
        <w:rPr>
          <w:b/>
          <w:bCs/>
        </w:rPr>
        <w:t xml:space="preserve">. </w:t>
      </w:r>
      <w:r w:rsidRPr="00E36B68">
        <w:rPr>
          <w:b/>
          <w:bCs/>
          <w:rtl/>
        </w:rPr>
        <w:t>کالای جانشین</w:t>
      </w:r>
      <w:r w:rsidR="005630B4" w:rsidRPr="00E36B68">
        <w:rPr>
          <w:rFonts w:hint="cs"/>
          <w:b/>
          <w:bCs/>
          <w:rtl/>
        </w:rPr>
        <w:t>:</w:t>
      </w:r>
    </w:p>
    <w:p w:rsidR="00494BFF" w:rsidRPr="00D43255" w:rsidRDefault="00494BFF" w:rsidP="009C5963">
      <w:pPr>
        <w:spacing w:line="567" w:lineRule="atLeast"/>
        <w:rPr>
          <w:rtl/>
        </w:rPr>
      </w:pPr>
      <w:r w:rsidRPr="00D43255">
        <w:rPr>
          <w:rtl/>
        </w:rPr>
        <w:t>کالای جانشین به کالاهایی گفته می‌شود که در صورت تغییر شرایط، امکان جایگزینی یکدیگر را دارند. این جایگزینی ممکن است از سوی مصرف‌کننده یا تولیدکننده انجام شود. برای مثال، با افزایش قیمت قهوه، تقاضا برای چای افزایش می‌یابد</w:t>
      </w:r>
      <w:r w:rsidR="00C5387F">
        <w:rPr>
          <w:rtl/>
        </w:rPr>
        <w:t>،</w:t>
      </w:r>
      <w:r w:rsidRPr="00D43255">
        <w:rPr>
          <w:rtl/>
        </w:rPr>
        <w:t xml:space="preserve"> بنابراین قهوه و چای کالاهای جانشین یکدیگر محسوب می‌شوند</w:t>
      </w:r>
      <w:r w:rsidRPr="00D43255">
        <w:t>.</w:t>
      </w:r>
    </w:p>
    <w:p w:rsidR="00494BFF" w:rsidRPr="00E36B68" w:rsidRDefault="00494BFF" w:rsidP="009C5963">
      <w:pPr>
        <w:spacing w:line="567" w:lineRule="atLeast"/>
        <w:rPr>
          <w:b/>
          <w:bCs/>
          <w:rtl/>
        </w:rPr>
      </w:pPr>
      <w:r w:rsidRPr="00E36B68">
        <w:rPr>
          <w:b/>
          <w:bCs/>
          <w:rtl/>
        </w:rPr>
        <w:t>7</w:t>
      </w:r>
      <w:r w:rsidRPr="00E36B68">
        <w:rPr>
          <w:b/>
          <w:bCs/>
        </w:rPr>
        <w:t xml:space="preserve">. </w:t>
      </w:r>
      <w:r w:rsidRPr="00E36B68">
        <w:rPr>
          <w:b/>
          <w:bCs/>
          <w:rtl/>
        </w:rPr>
        <w:t>کالای مکمل</w:t>
      </w:r>
      <w:r w:rsidR="005630B4" w:rsidRPr="00E36B68">
        <w:rPr>
          <w:rFonts w:hint="cs"/>
          <w:b/>
          <w:bCs/>
          <w:rtl/>
        </w:rPr>
        <w:t>:</w:t>
      </w:r>
    </w:p>
    <w:p w:rsidR="00494BFF" w:rsidRPr="00D43255" w:rsidRDefault="00494BFF" w:rsidP="009C5963">
      <w:pPr>
        <w:spacing w:line="567" w:lineRule="atLeast"/>
        <w:rPr>
          <w:rtl/>
        </w:rPr>
      </w:pPr>
      <w:r w:rsidRPr="00D43255">
        <w:rPr>
          <w:rtl/>
        </w:rPr>
        <w:t>کالاهای مکمل، کالاهایی هستند که برای رفع یک نیاز مشخص به صورت همزمان و در کنار یکدیگر مورد استفاده قرار می‌گیرند. برای مثال، اتومبیل و بنزین یا مسواک و خمیردندان کالاهای مکمل محسوب می‌شوند. بر اساس قانون عرضه و تقاضا، افزایش قیمت یکی از این کالاها می‌تواند موجب کاهش تقاضا برای کالای مکمل آن شود</w:t>
      </w:r>
      <w:r w:rsidR="00C5387F">
        <w:rPr>
          <w:rtl/>
        </w:rPr>
        <w:t>،</w:t>
      </w:r>
      <w:r w:rsidRPr="00D43255">
        <w:rPr>
          <w:rtl/>
        </w:rPr>
        <w:t xml:space="preserve"> به عنوان مثال، افزایش قیمت بنزین معمولاً باعث کاهش استفاده از خودرو خواهد شد</w:t>
      </w:r>
      <w:r w:rsidRPr="00D43255">
        <w:t>.</w:t>
      </w:r>
    </w:p>
    <w:p w:rsidR="00494BFF" w:rsidRPr="00E36B68" w:rsidRDefault="00494BFF" w:rsidP="009C5963">
      <w:pPr>
        <w:spacing w:line="567" w:lineRule="atLeast"/>
        <w:rPr>
          <w:b/>
          <w:bCs/>
          <w:rtl/>
        </w:rPr>
      </w:pPr>
      <w:r w:rsidRPr="00E36B68">
        <w:rPr>
          <w:b/>
          <w:bCs/>
          <w:rtl/>
        </w:rPr>
        <w:t>8</w:t>
      </w:r>
      <w:r w:rsidRPr="00E36B68">
        <w:rPr>
          <w:b/>
          <w:bCs/>
        </w:rPr>
        <w:t xml:space="preserve">. </w:t>
      </w:r>
      <w:r w:rsidRPr="00E36B68">
        <w:rPr>
          <w:b/>
          <w:bCs/>
          <w:rtl/>
        </w:rPr>
        <w:t>کالای عادی</w:t>
      </w:r>
      <w:r w:rsidR="005630B4" w:rsidRPr="00E36B68">
        <w:rPr>
          <w:rFonts w:hint="cs"/>
          <w:b/>
          <w:bCs/>
          <w:rtl/>
        </w:rPr>
        <w:t>:</w:t>
      </w:r>
    </w:p>
    <w:p w:rsidR="00494BFF" w:rsidRPr="00D43255" w:rsidRDefault="00494BFF" w:rsidP="009C5963">
      <w:pPr>
        <w:spacing w:line="567" w:lineRule="atLeast"/>
        <w:rPr>
          <w:rtl/>
        </w:rPr>
      </w:pPr>
      <w:r w:rsidRPr="00D43255">
        <w:rPr>
          <w:rtl/>
        </w:rPr>
        <w:t>کالای عادی به کالاهایی گفته می‌شود که با افزایش درآمد افراد، میزان تقاضا برای آن‌ها نیز افزایش می‌یابد. برای مثال، با افزایش درآمد، ممکن است افراد نوشیدنی‌هایی مانند دوغ یا ماءالشعیر را به وعده‌های غذایی خود اضافه کنند، در حالی که در صورت کاهش درآمد، احتمال حذف این اقلام از سبد مصرفی وجود دارد</w:t>
      </w:r>
      <w:r w:rsidRPr="00D43255">
        <w:t>.</w:t>
      </w:r>
    </w:p>
    <w:p w:rsidR="00494BFF" w:rsidRPr="00E36B68" w:rsidRDefault="00494BFF" w:rsidP="009C5963">
      <w:pPr>
        <w:spacing w:line="567" w:lineRule="atLeast"/>
        <w:rPr>
          <w:b/>
          <w:bCs/>
          <w:rtl/>
        </w:rPr>
      </w:pPr>
      <w:r w:rsidRPr="00E36B68">
        <w:rPr>
          <w:b/>
          <w:bCs/>
          <w:rtl/>
        </w:rPr>
        <w:t>9</w:t>
      </w:r>
      <w:r w:rsidRPr="00E36B68">
        <w:rPr>
          <w:b/>
          <w:bCs/>
        </w:rPr>
        <w:t xml:space="preserve">. </w:t>
      </w:r>
      <w:r w:rsidRPr="00E36B68">
        <w:rPr>
          <w:b/>
          <w:bCs/>
          <w:rtl/>
        </w:rPr>
        <w:t>کالای ضروری</w:t>
      </w:r>
      <w:r w:rsidR="005630B4" w:rsidRPr="00E36B68">
        <w:rPr>
          <w:rFonts w:hint="cs"/>
          <w:b/>
          <w:bCs/>
          <w:rtl/>
        </w:rPr>
        <w:t>:</w:t>
      </w:r>
    </w:p>
    <w:p w:rsidR="00494BFF" w:rsidRPr="00D43255" w:rsidRDefault="00494BFF" w:rsidP="009C5963">
      <w:pPr>
        <w:spacing w:line="567" w:lineRule="atLeast"/>
        <w:rPr>
          <w:rtl/>
        </w:rPr>
      </w:pPr>
      <w:r w:rsidRPr="00D43255">
        <w:rPr>
          <w:rtl/>
        </w:rPr>
        <w:t>کالاهای ضروری یکی از زیرگروه‌های کالاهای عادی هستند و شامل نیازهای اولیه و اجتناب‌ناپذیر مصرف‌کنندگان می‌شوند. اگرچه میزان تقاضای این کالاها نیز تا حدی به درآمد وابسته است، اما تغییرات درآمد تأثیر اندکی بر مصرف آن‌ها دارد. کالاهایی مانند آب و نان از مهم‌ترین نمونه‌های کالاهای ضروری هستند</w:t>
      </w:r>
      <w:r w:rsidRPr="00D43255">
        <w:t>.</w:t>
      </w:r>
    </w:p>
    <w:p w:rsidR="00494BFF" w:rsidRPr="00E36B68" w:rsidRDefault="00494BFF" w:rsidP="009C5963">
      <w:pPr>
        <w:spacing w:line="567" w:lineRule="atLeast"/>
        <w:rPr>
          <w:b/>
          <w:bCs/>
          <w:rtl/>
        </w:rPr>
      </w:pPr>
      <w:r w:rsidRPr="00E36B68">
        <w:rPr>
          <w:b/>
          <w:bCs/>
          <w:rtl/>
        </w:rPr>
        <w:t>10</w:t>
      </w:r>
      <w:r w:rsidRPr="00E36B68">
        <w:rPr>
          <w:b/>
          <w:bCs/>
        </w:rPr>
        <w:t xml:space="preserve">. </w:t>
      </w:r>
      <w:r w:rsidRPr="00E36B68">
        <w:rPr>
          <w:b/>
          <w:bCs/>
          <w:rtl/>
        </w:rPr>
        <w:t>کالای لوکس</w:t>
      </w:r>
      <w:r w:rsidR="005630B4" w:rsidRPr="00E36B68">
        <w:rPr>
          <w:rFonts w:hint="cs"/>
          <w:b/>
          <w:bCs/>
          <w:rtl/>
        </w:rPr>
        <w:t>:</w:t>
      </w:r>
    </w:p>
    <w:p w:rsidR="00494BFF" w:rsidRPr="00D43255" w:rsidRDefault="00494BFF" w:rsidP="009C5963">
      <w:pPr>
        <w:spacing w:line="567" w:lineRule="atLeast"/>
        <w:rPr>
          <w:rtl/>
        </w:rPr>
      </w:pPr>
      <w:r w:rsidRPr="00D43255">
        <w:rPr>
          <w:rtl/>
        </w:rPr>
        <w:t xml:space="preserve">کالاهای لوکس گروه دیگری از کالاهای عادی هستند که میزان تقاضا برای آن‌ها وابستگی زیادی به سطح درآمد دارد. با افزایش قابل توجه درآمد، این کالاها به تدریج به بخشی از نیازهای مصرف‌کننده تبدیل می‌شوند. خودرو و مبلمان از جمله نمونه‌های کالاهای لوکس هستند. برای مثال، مبلمان ممکن است برای </w:t>
      </w:r>
      <w:r w:rsidRPr="00D43255">
        <w:rPr>
          <w:rtl/>
        </w:rPr>
        <w:lastRenderedPageBreak/>
        <w:t>خانواده‌ای با درآمد متوسط یک کالای لوکس محسوب شود، در حالی که برای خانواده‌ای با درآمد بالا در زمره کالاهای ضروری قرار گیرد</w:t>
      </w:r>
      <w:r w:rsidRPr="00D43255">
        <w:t>.</w:t>
      </w:r>
    </w:p>
    <w:p w:rsidR="00494BFF" w:rsidRPr="00E36B68" w:rsidRDefault="00494BFF" w:rsidP="009C5963">
      <w:pPr>
        <w:spacing w:line="567" w:lineRule="atLeast"/>
        <w:rPr>
          <w:b/>
          <w:bCs/>
          <w:rtl/>
        </w:rPr>
      </w:pPr>
      <w:r w:rsidRPr="00E36B68">
        <w:rPr>
          <w:b/>
          <w:bCs/>
          <w:rtl/>
        </w:rPr>
        <w:t>11</w:t>
      </w:r>
      <w:r w:rsidRPr="00E36B68">
        <w:rPr>
          <w:b/>
          <w:bCs/>
        </w:rPr>
        <w:t xml:space="preserve">. </w:t>
      </w:r>
      <w:r w:rsidRPr="00E36B68">
        <w:rPr>
          <w:b/>
          <w:bCs/>
          <w:rtl/>
        </w:rPr>
        <w:t>کالای پست</w:t>
      </w:r>
      <w:r w:rsidR="005630B4" w:rsidRPr="00E36B68">
        <w:rPr>
          <w:rFonts w:hint="cs"/>
          <w:b/>
          <w:bCs/>
          <w:rtl/>
        </w:rPr>
        <w:t>:</w:t>
      </w:r>
    </w:p>
    <w:p w:rsidR="00494BFF" w:rsidRPr="00D43255" w:rsidRDefault="00494BFF" w:rsidP="009C5963">
      <w:pPr>
        <w:spacing w:line="567" w:lineRule="atLeast"/>
        <w:rPr>
          <w:rtl/>
        </w:rPr>
      </w:pPr>
      <w:r w:rsidRPr="00D43255">
        <w:rPr>
          <w:rtl/>
        </w:rPr>
        <w:t>کالای پست به کالاهایی گفته می‌شود که با افزایش درآمد مصرف‌کننده، میزان تقاضا برای آن‌ها کاهش یافته و با کاهش درآمد، تقاضا برای آن‌ها افزایش می‌یابد. به عنوان نمونه، با افزایش درآمد، افراد کمتر از وسایل حمل‌ونقل عمومی مانند اتوبوس استفاده کرده و ترجیح می‌دهند از خودروی شخصی خود استفاده کنند</w:t>
      </w:r>
      <w:r w:rsidR="00C5387F">
        <w:rPr>
          <w:rtl/>
        </w:rPr>
        <w:t>،</w:t>
      </w:r>
      <w:r w:rsidRPr="00D43255">
        <w:rPr>
          <w:rtl/>
        </w:rPr>
        <w:t xml:space="preserve"> بنابراین بلیت اتوبوس نمونه‌ای از کالای پست محسوب می‌شود</w:t>
      </w:r>
      <w:r w:rsidRPr="00D43255">
        <w:t>.</w:t>
      </w:r>
    </w:p>
    <w:p w:rsidR="00494BFF" w:rsidRPr="00E36B68" w:rsidRDefault="00494BFF" w:rsidP="009C5963">
      <w:pPr>
        <w:spacing w:line="567" w:lineRule="atLeast"/>
        <w:rPr>
          <w:b/>
          <w:bCs/>
          <w:rtl/>
        </w:rPr>
      </w:pPr>
      <w:r w:rsidRPr="00E36B68">
        <w:rPr>
          <w:b/>
          <w:bCs/>
          <w:rtl/>
        </w:rPr>
        <w:t>12</w:t>
      </w:r>
      <w:r w:rsidRPr="00E36B68">
        <w:rPr>
          <w:b/>
          <w:bCs/>
        </w:rPr>
        <w:t xml:space="preserve">. </w:t>
      </w:r>
      <w:r w:rsidRPr="00E36B68">
        <w:rPr>
          <w:b/>
          <w:bCs/>
          <w:rtl/>
        </w:rPr>
        <w:t>کالای خاص گیفن</w:t>
      </w:r>
      <w:r w:rsidR="005630B4" w:rsidRPr="00E36B68">
        <w:rPr>
          <w:rFonts w:hint="cs"/>
          <w:b/>
          <w:bCs/>
          <w:rtl/>
        </w:rPr>
        <w:t>:</w:t>
      </w:r>
    </w:p>
    <w:p w:rsidR="00494BFF" w:rsidRPr="00D43255" w:rsidRDefault="00494BFF" w:rsidP="009C5963">
      <w:pPr>
        <w:spacing w:line="567" w:lineRule="atLeast"/>
        <w:rPr>
          <w:rtl/>
        </w:rPr>
      </w:pPr>
      <w:r w:rsidRPr="00D43255">
        <w:rPr>
          <w:rtl/>
        </w:rPr>
        <w:t>کالای گیفن نوع خاصی از کالاهای پست است که برخلاف قانون معمول عرضه و تقاضا رفتار می‌کند. در این نوع کالاها، افزایش قیمت نه تنها موجب کاهش تقاضا نمی‌شود، بلکه در برخی شرایط باعث افزایش تقاضا نیز خواهد شد. کالاهای اساسی مانند برنج، گوشت، مرغ و تخم‌مرغ از نمونه‌های رایج کالاهای گیفن به شمار می‌روند</w:t>
      </w:r>
      <w:r w:rsidRPr="00D43255">
        <w:t>.</w:t>
      </w:r>
    </w:p>
    <w:p w:rsidR="00494BFF" w:rsidRPr="00E36B68" w:rsidRDefault="00494BFF" w:rsidP="009C5963">
      <w:pPr>
        <w:spacing w:line="567" w:lineRule="atLeast"/>
        <w:rPr>
          <w:b/>
          <w:bCs/>
          <w:rtl/>
        </w:rPr>
      </w:pPr>
      <w:r w:rsidRPr="00E36B68">
        <w:rPr>
          <w:b/>
          <w:bCs/>
          <w:rtl/>
        </w:rPr>
        <w:t>13</w:t>
      </w:r>
      <w:r w:rsidRPr="00E36B68">
        <w:rPr>
          <w:b/>
          <w:bCs/>
        </w:rPr>
        <w:t xml:space="preserve">. </w:t>
      </w:r>
      <w:r w:rsidRPr="00E36B68">
        <w:rPr>
          <w:b/>
          <w:bCs/>
          <w:rtl/>
        </w:rPr>
        <w:t>کالای خوب و کالای بد</w:t>
      </w:r>
      <w:r w:rsidR="005630B4" w:rsidRPr="00E36B68">
        <w:rPr>
          <w:rFonts w:hint="cs"/>
          <w:b/>
          <w:bCs/>
          <w:rtl/>
        </w:rPr>
        <w:t>:</w:t>
      </w:r>
    </w:p>
    <w:p w:rsidR="00494BFF" w:rsidRPr="00D43255" w:rsidRDefault="00494BFF" w:rsidP="009C5963">
      <w:pPr>
        <w:spacing w:line="567" w:lineRule="atLeast"/>
        <w:rPr>
          <w:rtl/>
        </w:rPr>
      </w:pPr>
      <w:r w:rsidRPr="00D43255">
        <w:rPr>
          <w:rtl/>
        </w:rPr>
        <w:t>کالای خوب به کالایی گفته می‌شود که مصرف‌کننده برای به دست آوردن آن حاضر به پرداخت هزینه است. در مقابل، کالای بد به مواردی اطلاق می‌شود که افراد برای دفع یا حذف آن‌ها ناچار به پرداخت هزینه هستند. زباله و نخاله‌های ساختمانی از نمونه‌های کالای بد محسوب می‌شوند</w:t>
      </w:r>
      <w:r w:rsidRPr="00D43255">
        <w:t>.</w:t>
      </w:r>
    </w:p>
    <w:p w:rsidR="00494BFF" w:rsidRPr="00E36B68" w:rsidRDefault="00494BFF" w:rsidP="009C5963">
      <w:pPr>
        <w:spacing w:line="567" w:lineRule="atLeast"/>
        <w:rPr>
          <w:b/>
          <w:bCs/>
          <w:rtl/>
        </w:rPr>
      </w:pPr>
      <w:r w:rsidRPr="00E36B68">
        <w:rPr>
          <w:b/>
          <w:bCs/>
          <w:rtl/>
        </w:rPr>
        <w:t>14</w:t>
      </w:r>
      <w:r w:rsidRPr="00E36B68">
        <w:rPr>
          <w:b/>
          <w:bCs/>
        </w:rPr>
        <w:t xml:space="preserve">. </w:t>
      </w:r>
      <w:r w:rsidRPr="00E36B68">
        <w:rPr>
          <w:b/>
          <w:bCs/>
          <w:rtl/>
        </w:rPr>
        <w:t>کالای خنثی</w:t>
      </w:r>
      <w:r w:rsidR="005630B4" w:rsidRPr="00E36B68">
        <w:rPr>
          <w:rFonts w:hint="cs"/>
          <w:b/>
          <w:bCs/>
          <w:rtl/>
        </w:rPr>
        <w:t>:</w:t>
      </w:r>
    </w:p>
    <w:p w:rsidR="00494BFF" w:rsidRPr="00D43255" w:rsidRDefault="00494BFF" w:rsidP="009C5963">
      <w:pPr>
        <w:spacing w:line="567" w:lineRule="atLeast"/>
        <w:rPr>
          <w:rtl/>
        </w:rPr>
      </w:pPr>
      <w:r w:rsidRPr="00D43255">
        <w:rPr>
          <w:rtl/>
        </w:rPr>
        <w:t>کالای خنثی به کالا یا خدمتی گفته می‌شود که مصرف‌کننده نسبت به خرید یا عدم خرید آن بی‌تفاوت باشد. برای مثال، سیگار برای فردی که سیگار مصرف نمی‌کند، یک کالای خنثی محسوب می‌شود</w:t>
      </w:r>
      <w:r w:rsidRPr="00D43255">
        <w:t>.</w:t>
      </w:r>
    </w:p>
    <w:p w:rsidR="00494BFF" w:rsidRPr="00E36B68" w:rsidRDefault="00494BFF" w:rsidP="009C5963">
      <w:pPr>
        <w:spacing w:line="567" w:lineRule="atLeast"/>
        <w:rPr>
          <w:b/>
          <w:bCs/>
          <w:rtl/>
        </w:rPr>
      </w:pPr>
      <w:r w:rsidRPr="00E36B68">
        <w:rPr>
          <w:b/>
          <w:bCs/>
          <w:rtl/>
        </w:rPr>
        <w:t>15</w:t>
      </w:r>
      <w:r w:rsidRPr="00E36B68">
        <w:rPr>
          <w:b/>
          <w:bCs/>
        </w:rPr>
        <w:t xml:space="preserve">. </w:t>
      </w:r>
      <w:r w:rsidRPr="00E36B68">
        <w:rPr>
          <w:b/>
          <w:bCs/>
          <w:rtl/>
        </w:rPr>
        <w:t>کالای مطلوب و نامطلوب</w:t>
      </w:r>
      <w:r w:rsidR="005630B4" w:rsidRPr="00E36B68">
        <w:rPr>
          <w:rFonts w:hint="cs"/>
          <w:b/>
          <w:bCs/>
          <w:rtl/>
        </w:rPr>
        <w:t>:</w:t>
      </w:r>
    </w:p>
    <w:p w:rsidR="00494BFF" w:rsidRDefault="00494BFF" w:rsidP="009C5963">
      <w:pPr>
        <w:spacing w:line="567" w:lineRule="atLeast"/>
      </w:pPr>
      <w:r w:rsidRPr="00D43255">
        <w:rPr>
          <w:rtl/>
        </w:rPr>
        <w:t>کالای مطلوب کالایی است که مصرف‌کننده مقدار بیشتر آن را به مقدار کمتر ترجیح می‌دهد و مطلوب بودن آن به ترجیحات فرد بستگی دارد. در مقابل، کالای نامطلوب کالایی است که مصرف‌کننده ترجیح می‌دهد مقدار کمتری از آن را در اختیار داشته باشد</w:t>
      </w:r>
      <w:r w:rsidRPr="00D43255">
        <w:t>.</w:t>
      </w:r>
    </w:p>
    <w:p w:rsidR="00E36B68" w:rsidRPr="00D43255" w:rsidRDefault="00E36B68" w:rsidP="009C5963">
      <w:pPr>
        <w:spacing w:line="567" w:lineRule="atLeast"/>
        <w:rPr>
          <w:rtl/>
        </w:rPr>
      </w:pPr>
    </w:p>
    <w:p w:rsidR="00494BFF" w:rsidRPr="00E36B68" w:rsidRDefault="00494BFF" w:rsidP="009C5963">
      <w:pPr>
        <w:spacing w:line="567" w:lineRule="atLeast"/>
        <w:rPr>
          <w:b/>
          <w:bCs/>
          <w:rtl/>
        </w:rPr>
      </w:pPr>
      <w:r w:rsidRPr="00E36B68">
        <w:rPr>
          <w:b/>
          <w:bCs/>
          <w:rtl/>
        </w:rPr>
        <w:lastRenderedPageBreak/>
        <w:t>16</w:t>
      </w:r>
      <w:r w:rsidRPr="00E36B68">
        <w:rPr>
          <w:b/>
          <w:bCs/>
        </w:rPr>
        <w:t xml:space="preserve">. </w:t>
      </w:r>
      <w:r w:rsidRPr="00E36B68">
        <w:rPr>
          <w:b/>
          <w:bCs/>
          <w:rtl/>
        </w:rPr>
        <w:t>کالای استاندارد</w:t>
      </w:r>
      <w:r w:rsidR="005630B4" w:rsidRPr="00E36B68">
        <w:rPr>
          <w:rFonts w:hint="cs"/>
          <w:b/>
          <w:bCs/>
          <w:rtl/>
        </w:rPr>
        <w:t>:</w:t>
      </w:r>
    </w:p>
    <w:p w:rsidR="00494BFF" w:rsidRPr="00D43255" w:rsidRDefault="00494BFF" w:rsidP="009C5963">
      <w:pPr>
        <w:spacing w:line="567" w:lineRule="atLeast"/>
        <w:rPr>
          <w:rtl/>
        </w:rPr>
      </w:pPr>
      <w:r w:rsidRPr="00D43255">
        <w:rPr>
          <w:rtl/>
        </w:rPr>
        <w:t>کالای استاندارد به کالایی گفته می‌شود که حداقل معیارهای کیفی مورد انتظار مصرف‌کنندگان را برآورده سازد. استاندارد به معنای معیار پایه و الگوی قابل قبول در تولید کالا است و تضمین می‌کند که محصول از کیفیت لازم برای عرضه در بازار برخوردار باشد</w:t>
      </w:r>
      <w:r w:rsidRPr="00D43255">
        <w:t>.</w:t>
      </w:r>
    </w:p>
    <w:p w:rsidR="00494BFF" w:rsidRPr="00E36B68" w:rsidRDefault="00494BFF" w:rsidP="009C5963">
      <w:pPr>
        <w:spacing w:line="567" w:lineRule="atLeast"/>
        <w:rPr>
          <w:b/>
          <w:bCs/>
          <w:rtl/>
        </w:rPr>
      </w:pPr>
      <w:r w:rsidRPr="00E36B68">
        <w:rPr>
          <w:b/>
          <w:bCs/>
          <w:rtl/>
        </w:rPr>
        <w:t>17</w:t>
      </w:r>
      <w:r w:rsidRPr="00E36B68">
        <w:rPr>
          <w:b/>
          <w:bCs/>
        </w:rPr>
        <w:t xml:space="preserve">. </w:t>
      </w:r>
      <w:r w:rsidRPr="00E36B68">
        <w:rPr>
          <w:b/>
          <w:bCs/>
          <w:rtl/>
        </w:rPr>
        <w:t>کالای مرغوب و نامرغوب</w:t>
      </w:r>
      <w:r w:rsidR="005630B4" w:rsidRPr="00E36B68">
        <w:rPr>
          <w:rFonts w:hint="cs"/>
          <w:b/>
          <w:bCs/>
          <w:rtl/>
        </w:rPr>
        <w:t>:</w:t>
      </w:r>
    </w:p>
    <w:p w:rsidR="00494BFF" w:rsidRPr="00D43255" w:rsidRDefault="00494BFF" w:rsidP="009C5963">
      <w:pPr>
        <w:spacing w:line="567" w:lineRule="atLeast"/>
        <w:rPr>
          <w:rtl/>
        </w:rPr>
      </w:pPr>
      <w:r w:rsidRPr="00D43255">
        <w:rPr>
          <w:rtl/>
        </w:rPr>
        <w:t>اگر کالایی بتواند معیارهای استاندارد را رعایت کرده و انتظارات اولیه مصرف‌کننده را برآورده سازد، کالای مرغوب محسوب می‌شود</w:t>
      </w:r>
      <w:r w:rsidR="00C5387F">
        <w:rPr>
          <w:rtl/>
        </w:rPr>
        <w:t>،</w:t>
      </w:r>
      <w:r w:rsidRPr="00D43255">
        <w:rPr>
          <w:rtl/>
        </w:rPr>
        <w:t xml:space="preserve"> در غیر این صورت، در گروه کالاهای نامرغوب قرار می‌گیرد</w:t>
      </w:r>
      <w:r w:rsidRPr="00D43255">
        <w:t>.</w:t>
      </w:r>
    </w:p>
    <w:p w:rsidR="00494BFF" w:rsidRPr="00E36B68" w:rsidRDefault="00494BFF" w:rsidP="009C5963">
      <w:pPr>
        <w:spacing w:line="567" w:lineRule="atLeast"/>
        <w:rPr>
          <w:b/>
          <w:bCs/>
          <w:rtl/>
        </w:rPr>
      </w:pPr>
      <w:r w:rsidRPr="00E36B68">
        <w:rPr>
          <w:b/>
          <w:bCs/>
          <w:rtl/>
        </w:rPr>
        <w:t>18</w:t>
      </w:r>
      <w:r w:rsidRPr="00E36B68">
        <w:rPr>
          <w:b/>
          <w:bCs/>
        </w:rPr>
        <w:t xml:space="preserve">. </w:t>
      </w:r>
      <w:r w:rsidRPr="00E36B68">
        <w:rPr>
          <w:b/>
          <w:bCs/>
          <w:rtl/>
        </w:rPr>
        <w:t>کالای سوبسیدی یا یارانه‌ای</w:t>
      </w:r>
      <w:r w:rsidR="005630B4" w:rsidRPr="00E36B68">
        <w:rPr>
          <w:rFonts w:hint="cs"/>
          <w:b/>
          <w:bCs/>
          <w:rtl/>
        </w:rPr>
        <w:t>:</w:t>
      </w:r>
    </w:p>
    <w:p w:rsidR="00494BFF" w:rsidRPr="00D43255" w:rsidRDefault="00494BFF" w:rsidP="009C5963">
      <w:pPr>
        <w:spacing w:line="567" w:lineRule="atLeast"/>
        <w:rPr>
          <w:rtl/>
        </w:rPr>
      </w:pPr>
      <w:r w:rsidRPr="00D43255">
        <w:rPr>
          <w:rtl/>
        </w:rPr>
        <w:t>کالای سوبسیدی یا یارانه‌ای به کالاهایی گفته می‌شود که دولت با هدف حمایت از مصرف‌کنندگان و برقراری عدالت اجتماعی، آن‌ها را با قیمتی کمتر از قیمت بازار عرضه می‌کند. توزیع این کالاها معمولاً توسط دولت یا نهادهای وابسته انجام می‌شود. گوشت، برنج و روغن از نمونه‌های کالاهای یارانه‌ای هستند</w:t>
      </w:r>
      <w:r w:rsidRPr="00D43255">
        <w:t>.</w:t>
      </w:r>
    </w:p>
    <w:p w:rsidR="00494BFF" w:rsidRPr="00E36B68" w:rsidRDefault="00494BFF" w:rsidP="009C5963">
      <w:pPr>
        <w:spacing w:line="567" w:lineRule="atLeast"/>
        <w:rPr>
          <w:b/>
          <w:bCs/>
          <w:rtl/>
        </w:rPr>
      </w:pPr>
      <w:r w:rsidRPr="00E36B68">
        <w:rPr>
          <w:b/>
          <w:bCs/>
          <w:rtl/>
        </w:rPr>
        <w:t>19</w:t>
      </w:r>
      <w:r w:rsidRPr="00E36B68">
        <w:rPr>
          <w:b/>
          <w:bCs/>
        </w:rPr>
        <w:t xml:space="preserve">. </w:t>
      </w:r>
      <w:r w:rsidRPr="00E36B68">
        <w:rPr>
          <w:b/>
          <w:bCs/>
          <w:rtl/>
        </w:rPr>
        <w:t>کالای سفارشی</w:t>
      </w:r>
      <w:r w:rsidR="005630B4" w:rsidRPr="00E36B68">
        <w:rPr>
          <w:rFonts w:hint="cs"/>
          <w:b/>
          <w:bCs/>
          <w:rtl/>
        </w:rPr>
        <w:t>:</w:t>
      </w:r>
    </w:p>
    <w:p w:rsidR="00494BFF" w:rsidRPr="00D43255" w:rsidRDefault="00494BFF" w:rsidP="009C5963">
      <w:pPr>
        <w:spacing w:line="567" w:lineRule="atLeast"/>
        <w:rPr>
          <w:rtl/>
        </w:rPr>
      </w:pPr>
      <w:r w:rsidRPr="00D43255">
        <w:rPr>
          <w:rtl/>
        </w:rPr>
        <w:t>کالای سفارشی کالایی است که بر اساس درخواست مشتری و با ویژگی‌ها یا مشخصات موردنظر وی توسط تولیدکننده ساخته یا تکمیل می‌شود</w:t>
      </w:r>
      <w:r w:rsidRPr="00D43255">
        <w:t>.</w:t>
      </w:r>
    </w:p>
    <w:p w:rsidR="00494BFF" w:rsidRPr="00E36B68" w:rsidRDefault="00494BFF" w:rsidP="009C5963">
      <w:pPr>
        <w:spacing w:line="567" w:lineRule="atLeast"/>
        <w:rPr>
          <w:b/>
          <w:bCs/>
          <w:rtl/>
        </w:rPr>
      </w:pPr>
      <w:r w:rsidRPr="00E36B68">
        <w:rPr>
          <w:b/>
          <w:bCs/>
          <w:rtl/>
        </w:rPr>
        <w:t>20</w:t>
      </w:r>
      <w:r w:rsidRPr="00E36B68">
        <w:rPr>
          <w:b/>
          <w:bCs/>
        </w:rPr>
        <w:t xml:space="preserve">. </w:t>
      </w:r>
      <w:r w:rsidRPr="00E36B68">
        <w:rPr>
          <w:b/>
          <w:bCs/>
          <w:rtl/>
        </w:rPr>
        <w:t>کالای عمومی</w:t>
      </w:r>
      <w:r w:rsidR="005630B4" w:rsidRPr="00E36B68">
        <w:rPr>
          <w:rFonts w:hint="cs"/>
          <w:b/>
          <w:bCs/>
          <w:rtl/>
        </w:rPr>
        <w:t>:</w:t>
      </w:r>
    </w:p>
    <w:p w:rsidR="00494BFF" w:rsidRPr="00D43255" w:rsidRDefault="00494BFF" w:rsidP="009C5963">
      <w:pPr>
        <w:spacing w:line="567" w:lineRule="atLeast"/>
        <w:rPr>
          <w:rtl/>
        </w:rPr>
      </w:pPr>
      <w:r w:rsidRPr="00D43255">
        <w:rPr>
          <w:rtl/>
        </w:rPr>
        <w:t>کالای عمومی به کالاها یا خدماتی گفته می‌شود که امکان عرضه اختصاصی آن‌ها در بازار وجود ندارد و استفاده از آن‌ها به صورت مشترک برای عموم افراد امکان‌پذیر است. پارک‌های عمومی و خدمات جمع‌آوری زباله از نمونه‌های این نوع کالا هستند</w:t>
      </w:r>
      <w:r w:rsidRPr="00D43255">
        <w:t>.</w:t>
      </w:r>
    </w:p>
    <w:p w:rsidR="00494BFF" w:rsidRPr="00E36B68" w:rsidRDefault="00494BFF" w:rsidP="009C5963">
      <w:pPr>
        <w:spacing w:line="567" w:lineRule="atLeast"/>
        <w:rPr>
          <w:b/>
          <w:bCs/>
          <w:rtl/>
        </w:rPr>
      </w:pPr>
      <w:r w:rsidRPr="00E36B68">
        <w:rPr>
          <w:b/>
          <w:bCs/>
          <w:rtl/>
        </w:rPr>
        <w:t>21</w:t>
      </w:r>
      <w:r w:rsidRPr="00E36B68">
        <w:rPr>
          <w:b/>
          <w:bCs/>
        </w:rPr>
        <w:t xml:space="preserve">. </w:t>
      </w:r>
      <w:r w:rsidRPr="00E36B68">
        <w:rPr>
          <w:b/>
          <w:bCs/>
          <w:rtl/>
        </w:rPr>
        <w:t>کالای صنعتی</w:t>
      </w:r>
      <w:r w:rsidR="005630B4" w:rsidRPr="00E36B68">
        <w:rPr>
          <w:rFonts w:hint="cs"/>
          <w:b/>
          <w:bCs/>
          <w:rtl/>
        </w:rPr>
        <w:t>:</w:t>
      </w:r>
    </w:p>
    <w:p w:rsidR="00494BFF" w:rsidRDefault="00494BFF" w:rsidP="009C5963">
      <w:pPr>
        <w:spacing w:line="567" w:lineRule="atLeast"/>
      </w:pPr>
      <w:r w:rsidRPr="00D43255">
        <w:rPr>
          <w:rtl/>
        </w:rPr>
        <w:t xml:space="preserve">کالاهای صنعتی، کالاهایی هستند که با هدف استفاده در </w:t>
      </w:r>
      <w:r w:rsidR="00111C74">
        <w:rPr>
          <w:rtl/>
        </w:rPr>
        <w:t>فرآیند</w:t>
      </w:r>
      <w:r w:rsidRPr="00D43255">
        <w:rPr>
          <w:rtl/>
        </w:rPr>
        <w:t xml:space="preserve"> تولید، اداره امور یا راه‌اندازی فعالیت‌های صنعتی خریداری می‌شوند. مواد اولیه، قطعات و ملزومات مصرفی از جمله نمونه‌های کالاهای صنعتی محسوب می‌شوند</w:t>
      </w:r>
      <w:r w:rsidRPr="00D43255">
        <w:t>.</w:t>
      </w:r>
    </w:p>
    <w:p w:rsidR="00E36B68" w:rsidRDefault="00E36B68" w:rsidP="009C5963">
      <w:pPr>
        <w:spacing w:line="567" w:lineRule="atLeast"/>
      </w:pPr>
    </w:p>
    <w:p w:rsidR="00E36B68" w:rsidRPr="00D43255" w:rsidRDefault="00E36B68" w:rsidP="009C5963">
      <w:pPr>
        <w:spacing w:line="567" w:lineRule="atLeast"/>
        <w:rPr>
          <w:rtl/>
        </w:rPr>
      </w:pPr>
    </w:p>
    <w:p w:rsidR="00494BFF" w:rsidRPr="00E36B68" w:rsidRDefault="00494BFF" w:rsidP="009C5963">
      <w:pPr>
        <w:spacing w:line="567" w:lineRule="atLeast"/>
        <w:rPr>
          <w:b/>
          <w:bCs/>
          <w:rtl/>
        </w:rPr>
      </w:pPr>
      <w:r w:rsidRPr="00E36B68">
        <w:rPr>
          <w:b/>
          <w:bCs/>
          <w:rtl/>
        </w:rPr>
        <w:lastRenderedPageBreak/>
        <w:t>22</w:t>
      </w:r>
      <w:r w:rsidRPr="00E36B68">
        <w:rPr>
          <w:b/>
          <w:bCs/>
        </w:rPr>
        <w:t xml:space="preserve">. </w:t>
      </w:r>
      <w:r w:rsidRPr="00E36B68">
        <w:rPr>
          <w:b/>
          <w:bCs/>
          <w:rtl/>
        </w:rPr>
        <w:t>کالای اختصاصی</w:t>
      </w:r>
      <w:r w:rsidR="005630B4" w:rsidRPr="00E36B68">
        <w:rPr>
          <w:rFonts w:hint="cs"/>
          <w:b/>
          <w:bCs/>
          <w:rtl/>
        </w:rPr>
        <w:t>:</w:t>
      </w:r>
    </w:p>
    <w:p w:rsidR="00494BFF" w:rsidRPr="00D43255" w:rsidRDefault="00494BFF" w:rsidP="009C5963">
      <w:pPr>
        <w:spacing w:line="567" w:lineRule="atLeast"/>
        <w:rPr>
          <w:rtl/>
        </w:rPr>
      </w:pPr>
      <w:r w:rsidRPr="00D43255">
        <w:rPr>
          <w:rtl/>
        </w:rPr>
        <w:t>کالای اختصاصی به گروهی از کالاهای مصرفی گفته می‌شود که دارای ویژگی‌ها یا هویت تجاری (برند) منحصربه‌فرد بوده و مشتریان خاص خود را دارند. جت‌های شخصی، لباس‌های برند و خودروهای خاص از جمله نمونه‌های این نوع کالا هستند</w:t>
      </w:r>
      <w:r w:rsidRPr="00D43255">
        <w:t>.</w:t>
      </w:r>
    </w:p>
    <w:p w:rsidR="00494BFF" w:rsidRPr="00E36B68" w:rsidRDefault="00494BFF" w:rsidP="009C5963">
      <w:pPr>
        <w:spacing w:line="567" w:lineRule="atLeast"/>
        <w:rPr>
          <w:b/>
          <w:bCs/>
          <w:rtl/>
        </w:rPr>
      </w:pPr>
      <w:r w:rsidRPr="00E36B68">
        <w:rPr>
          <w:b/>
          <w:bCs/>
          <w:rtl/>
        </w:rPr>
        <w:t>23</w:t>
      </w:r>
      <w:r w:rsidRPr="00E36B68">
        <w:rPr>
          <w:b/>
          <w:bCs/>
        </w:rPr>
        <w:t xml:space="preserve">. </w:t>
      </w:r>
      <w:r w:rsidRPr="00E36B68">
        <w:rPr>
          <w:b/>
          <w:bCs/>
          <w:rtl/>
        </w:rPr>
        <w:t>کالای مبنا</w:t>
      </w:r>
      <w:r w:rsidR="005630B4" w:rsidRPr="00E36B68">
        <w:rPr>
          <w:rFonts w:hint="cs"/>
          <w:b/>
          <w:bCs/>
          <w:rtl/>
        </w:rPr>
        <w:t>:</w:t>
      </w:r>
    </w:p>
    <w:p w:rsidR="00494BFF" w:rsidRPr="00D43255" w:rsidRDefault="00494BFF" w:rsidP="009C5963">
      <w:pPr>
        <w:spacing w:line="567" w:lineRule="atLeast"/>
        <w:rPr>
          <w:rtl/>
        </w:rPr>
      </w:pPr>
      <w:r w:rsidRPr="00D43255">
        <w:rPr>
          <w:rtl/>
        </w:rPr>
        <w:t>کالای مبنا به کالایی گفته می‌شود که به عنوان معیار مقایسه و سنجش ارزش سایر کالاها مورد استفاده قرار گیرد. برای مثال، اگر ارزش یک کیلوگرم برنج معادل یک ساعت کار در نظر گرفته شود، ساعت کار به عنوان کالای مبنا محسوب می‌شود</w:t>
      </w:r>
      <w:r w:rsidRPr="00D43255">
        <w:t>.</w:t>
      </w:r>
    </w:p>
    <w:p w:rsidR="00494BFF" w:rsidRDefault="00494BFF" w:rsidP="009C5963">
      <w:pPr>
        <w:spacing w:line="567" w:lineRule="atLeast"/>
        <w:rPr>
          <w:rtl/>
        </w:rPr>
      </w:pPr>
      <w:r w:rsidRPr="00D43255">
        <w:rPr>
          <w:rtl/>
        </w:rPr>
        <w:t xml:space="preserve">به عنوان یک جمع بندی می توان این طور نتیجه گیری کرد شناسایی نوع کالا در مدیریت و اجرای اصولی چیدمان آن بسیار حائز اهمیت است زیرا باید میزان گردش محصول و طبقه بندی آن کاملا دقیق و کارشناسی شده صورت گیرد تا بتوان منابع مالی و انسانی را به بهترین شکل ساماندهی کرد. (داگر، یدالله </w:t>
      </w:r>
      <w:r w:rsidR="005630B4">
        <w:rPr>
          <w:rFonts w:hint="cs"/>
          <w:rtl/>
        </w:rPr>
        <w:t>،</w:t>
      </w:r>
      <w:r w:rsidRPr="00D43255">
        <w:rPr>
          <w:rtl/>
        </w:rPr>
        <w:t xml:space="preserve"> محمدی</w:t>
      </w:r>
      <w:r w:rsidR="005630B4">
        <w:rPr>
          <w:rFonts w:hint="cs"/>
          <w:rtl/>
        </w:rPr>
        <w:t>و</w:t>
      </w:r>
      <w:r w:rsidRPr="00D43255">
        <w:rPr>
          <w:rtl/>
        </w:rPr>
        <w:t xml:space="preserve"> تیمور</w:t>
      </w:r>
      <w:r w:rsidR="00C5387F">
        <w:rPr>
          <w:rtl/>
        </w:rPr>
        <w:t>،</w:t>
      </w:r>
      <w:r w:rsidRPr="00D43255">
        <w:rPr>
          <w:rtl/>
        </w:rPr>
        <w:t>1384)</w:t>
      </w:r>
    </w:p>
    <w:p w:rsidR="003134D2" w:rsidRPr="00D43255" w:rsidRDefault="003134D2" w:rsidP="009C5963">
      <w:pPr>
        <w:spacing w:line="567" w:lineRule="atLeast"/>
        <w:rPr>
          <w:rtl/>
        </w:rPr>
      </w:pPr>
    </w:p>
    <w:p w:rsidR="00494BFF" w:rsidRPr="00D43255" w:rsidRDefault="00494BFF" w:rsidP="009C5963">
      <w:pPr>
        <w:pStyle w:val="Heading2"/>
        <w:spacing w:line="567" w:lineRule="atLeast"/>
        <w:rPr>
          <w:rtl/>
        </w:rPr>
      </w:pPr>
      <w:bookmarkStart w:id="41" w:name="_Toc238969099"/>
      <w:r w:rsidRPr="00D43255">
        <w:rPr>
          <w:rtl/>
        </w:rPr>
        <w:t>اهمیت طراحی و چیدمان اصولی فروشگاه در کسب‌وکار</w:t>
      </w:r>
      <w:bookmarkEnd w:id="41"/>
    </w:p>
    <w:p w:rsidR="00494BFF" w:rsidRPr="00D43255" w:rsidRDefault="00494BFF" w:rsidP="009C5963">
      <w:pPr>
        <w:spacing w:line="567" w:lineRule="atLeast"/>
        <w:rPr>
          <w:rtl/>
        </w:rPr>
      </w:pPr>
      <w:r w:rsidRPr="00D43255">
        <w:rPr>
          <w:rtl/>
        </w:rPr>
        <w:t>طراحی و چیدمان اصولی فروشگاه یکی از عوامل مؤثر در افزایش فروش و بهبود تجربه خرید مشتریان به شمار می‌رود. اجرای صحیح اصول چیدمان، مشتری را در یافتن محصول موردنظر یاری کرده و این امکان را فراهم می‌کند که ویژگی‌ها، قابلیت‌ها و تفاوت‌های محصولات را بهتر مشاهده و مقایسه کند. همچنین، قرارگیری مناسب کالاها موجب می‌شود مشتری با سایر محصولات موجود نیز آشنا شود. بسیاری از محصولات دارای قابلیت‌ها و ویژگی‌هایی هستند که ممکن است مشتری از آن‌ها اطلاع نداشته باشد</w:t>
      </w:r>
      <w:r w:rsidR="00C5387F">
        <w:rPr>
          <w:rtl/>
        </w:rPr>
        <w:t>،</w:t>
      </w:r>
      <w:r w:rsidRPr="00D43255">
        <w:rPr>
          <w:rtl/>
        </w:rPr>
        <w:t xml:space="preserve"> ازاین‌رو، چیدمان مناسب در کنار حضور یک فروشنده آگاه و متخصص، می‌تواند مشتری را در شناسایی محصول مناسب و تکمیل </w:t>
      </w:r>
      <w:r w:rsidR="00111C74">
        <w:rPr>
          <w:rtl/>
        </w:rPr>
        <w:t>فرآیند</w:t>
      </w:r>
      <w:r w:rsidRPr="00D43255">
        <w:rPr>
          <w:rtl/>
        </w:rPr>
        <w:t xml:space="preserve"> خرید یاری کند</w:t>
      </w:r>
      <w:r w:rsidRPr="00D43255">
        <w:t>.</w:t>
      </w:r>
    </w:p>
    <w:p w:rsidR="00494BFF" w:rsidRPr="00D43255" w:rsidRDefault="00494BFF" w:rsidP="009C5963">
      <w:pPr>
        <w:spacing w:line="567" w:lineRule="atLeast"/>
        <w:rPr>
          <w:rtl/>
        </w:rPr>
      </w:pPr>
      <w:r w:rsidRPr="00D43255">
        <w:rPr>
          <w:rtl/>
        </w:rPr>
        <w:t>علاوه بر چیدمان صحیح، فروشگاه باید از استانداردهای لازم برای ایجاد محیطی مطلوب، آرامش‌بخش و حرفه‌ای برخوردار باشد. از مهم‌ترین این استانداردها می‌توان به موارد زیر اشاره کرد</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برخورداری از سیستم تهویه مطبوع مناسب</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lastRenderedPageBreak/>
        <w:t>استفاده از سیستم صوتی باکیفیت و پخش موسیقی ملایم</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نمایش محصولات و استندها به‌صورت تمیز، سالم و بدون آسیب‌دیدگی</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طراحی دکوراسیون مناسب و ایجاد فضایی آرامش‌بخش</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استفاده از نورپردازی استاندارد و متناسب با فضای فروشگاه</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ایجاد هماهنگی میان اجزای مختلف فروشگاه و نحوه نمایش محصولات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حفظ پاکیزگی محصولات و فضای فروشگاه</w:t>
      </w:r>
      <w:r w:rsidRPr="00D43255">
        <w:t>.</w:t>
      </w:r>
    </w:p>
    <w:p w:rsidR="00494BFF" w:rsidRPr="00D43255" w:rsidRDefault="00494BFF" w:rsidP="009C5963">
      <w:pPr>
        <w:spacing w:line="567" w:lineRule="atLeast"/>
        <w:rPr>
          <w:rtl/>
        </w:rPr>
      </w:pPr>
      <w:r w:rsidRPr="00D43255">
        <w:rPr>
          <w:rtl/>
        </w:rPr>
        <w:t>فراهم کردن امکانات متناسب با نیاز مشتریان</w:t>
      </w:r>
      <w:r w:rsidR="00C5387F">
        <w:rPr>
          <w:rtl/>
        </w:rPr>
        <w:t>،</w:t>
      </w:r>
      <w:r w:rsidRPr="00D43255">
        <w:rPr>
          <w:rtl/>
        </w:rPr>
        <w:t xml:space="preserve"> مانند ایجاد فضای بازی برای کودکان به‌منظور افزایش آسایش والدین هنگام خرید، ارائه خدمات حمل کالای خریداری‌شده تا خودرو و پیش‌بینی فضای مناسب برای پارک وسایل نقلیه</w:t>
      </w:r>
      <w:r w:rsidRPr="00D43255">
        <w:t>.</w:t>
      </w:r>
    </w:p>
    <w:p w:rsidR="00494BFF" w:rsidRDefault="00494BFF" w:rsidP="009C5963">
      <w:pPr>
        <w:spacing w:line="567" w:lineRule="atLeast"/>
        <w:rPr>
          <w:rtl/>
        </w:rPr>
      </w:pPr>
      <w:r w:rsidRPr="00D43255">
        <w:rPr>
          <w:rtl/>
        </w:rPr>
        <w:t>همه مواردی که گفته شد عواملی هستند که کمک می‌کنند مشتری به علت داشتن تجربه دل‌انگیز از خرید به برند و فروشگاه تعلق خاطر پیدا کند و چنانچه بخواهد خرید بعدی داشته باشد و یا کسی از او در خصوص تجربه خریدش سؤال کند یا مشاوره بخواهد، این برند یا فروشگاه را معرفی کند</w:t>
      </w:r>
      <w:r w:rsidR="00C5387F">
        <w:rPr>
          <w:rtl/>
        </w:rPr>
        <w:t>،</w:t>
      </w:r>
      <w:r w:rsidRPr="00D43255">
        <w:rPr>
          <w:rtl/>
        </w:rPr>
        <w:t xml:space="preserve"> چرا که به آنجا وفاداری دارد. (عضدی راضیه . کاظمی فضل الله ،1395)</w:t>
      </w:r>
    </w:p>
    <w:p w:rsidR="005D114A" w:rsidRPr="00D43255" w:rsidRDefault="005D114A" w:rsidP="009C5963">
      <w:pPr>
        <w:spacing w:line="567" w:lineRule="atLeast"/>
        <w:rPr>
          <w:rtl/>
        </w:rPr>
      </w:pPr>
    </w:p>
    <w:p w:rsidR="00494BFF" w:rsidRPr="00D43255" w:rsidRDefault="00494BFF" w:rsidP="009C5963">
      <w:pPr>
        <w:pStyle w:val="Heading2"/>
        <w:spacing w:line="567" w:lineRule="atLeast"/>
        <w:rPr>
          <w:rtl/>
        </w:rPr>
      </w:pPr>
      <w:bookmarkStart w:id="42" w:name="_Toc238969100"/>
      <w:r w:rsidRPr="00D43255">
        <w:rPr>
          <w:rtl/>
        </w:rPr>
        <w:t>تصویر و جایگاه محصول</w:t>
      </w:r>
      <w:bookmarkEnd w:id="42"/>
    </w:p>
    <w:p w:rsidR="00494BFF" w:rsidRPr="00D43255" w:rsidRDefault="00494BFF" w:rsidP="009C5963">
      <w:pPr>
        <w:spacing w:line="567" w:lineRule="atLeast"/>
        <w:rPr>
          <w:rtl/>
        </w:rPr>
      </w:pPr>
      <w:r w:rsidRPr="00D43255">
        <w:rPr>
          <w:rtl/>
        </w:rPr>
        <w:t>جایگاه‌یابی یا جایگاه‌سازی محصول به معنای ایجاد یک تصویر ذهنی مشخص و متمایز از برند یا محصول در ذهن مشتری نسبت به رقبا است. هدف اصلی جایگاه‌یابی آن است که مصرف‌کننده هنگام فکر کردن به یک برند، ویژگی‌ها و ارزش‌های مورد نظر آن را به یاد آورد. در واقع، جایگاه محصول بیانگر برداشت ذهنی مشتری از یک برند است که تحت تأثیر عواملی مانند کیفیت، قیمت، کارایی، دوام، تبلیغات و سایر ویژگی‌های محصول شکل می‌گیرد. این تصویر ذهنی نه تنها بر ارزیابی یک محصول، بلکه بر هویت کلی برند نیز تأثیرگذار است</w:t>
      </w:r>
      <w:r w:rsidRPr="00D43255">
        <w:t>.</w:t>
      </w:r>
    </w:p>
    <w:p w:rsidR="00494BFF" w:rsidRPr="00D43255" w:rsidRDefault="00494BFF" w:rsidP="009C5963">
      <w:pPr>
        <w:spacing w:line="567" w:lineRule="atLeast"/>
        <w:rPr>
          <w:rFonts w:hint="cs"/>
          <w:rtl/>
          <w:lang w:bidi="fa-IR"/>
        </w:rPr>
      </w:pPr>
      <w:r w:rsidRPr="00D43255">
        <w:rPr>
          <w:rtl/>
        </w:rPr>
        <w:t xml:space="preserve">اهمیت جایگاه ذهنی محصول از آن جهت است که مشتریان معمولاً تجربیات مثبت و منفی خود را با دیگران به اشتراک می‌گذارند و همین موضوع نقش مهمی در بازاریابی دهان‌به‌دهان ایفا می‌کند. تصویر ذهنی </w:t>
      </w:r>
      <w:r w:rsidRPr="00D43255">
        <w:rPr>
          <w:rtl/>
        </w:rPr>
        <w:lastRenderedPageBreak/>
        <w:t>مشتری از یک برند، حاصل اجرای صحیح عناصر آمیخته بازاریابی است. اگرچه مدل آمیخته بازاریابی در طول زمان تکامل یافته است، اما ش</w:t>
      </w:r>
      <w:r w:rsidR="008B08F0">
        <w:rPr>
          <w:rtl/>
        </w:rPr>
        <w:t xml:space="preserve">ناخته‌شده‌ترین مدل آن همان مدل </w:t>
      </w:r>
      <w:r w:rsidR="008B08F0" w:rsidRPr="008B08F0">
        <w:rPr>
          <w:rFonts w:asciiTheme="majorBidi" w:hAnsiTheme="majorBidi" w:cstheme="majorBidi"/>
        </w:rPr>
        <w:t>4P</w:t>
      </w:r>
      <w:r w:rsidR="008B08F0">
        <w:rPr>
          <w:rFonts w:hint="cs"/>
          <w:rtl/>
          <w:lang w:bidi="fa-IR"/>
        </w:rPr>
        <w:t xml:space="preserve"> است.</w:t>
      </w:r>
    </w:p>
    <w:p w:rsidR="00494BFF" w:rsidRPr="00D43255" w:rsidRDefault="00494BFF" w:rsidP="009C5963">
      <w:pPr>
        <w:spacing w:line="567" w:lineRule="atLeast"/>
        <w:rPr>
          <w:rtl/>
        </w:rPr>
      </w:pPr>
      <w:r w:rsidRPr="00D43255">
        <w:rPr>
          <w:rtl/>
        </w:rPr>
        <w:t>در بررسی</w:t>
      </w:r>
      <w:r w:rsidRPr="00D43255">
        <w:t xml:space="preserve"> P </w:t>
      </w:r>
      <w:r w:rsidRPr="00D43255">
        <w:rPr>
          <w:rtl/>
        </w:rPr>
        <w:t>محصول</w:t>
      </w:r>
      <w:r w:rsidR="00FC20AD">
        <w:rPr>
          <w:rStyle w:val="FootnoteReference"/>
          <w:rtl/>
        </w:rPr>
        <w:footnoteReference w:id="12"/>
      </w:r>
      <w:r w:rsidRPr="00D43255">
        <w:rPr>
          <w:rtl/>
        </w:rPr>
        <w:t xml:space="preserve"> باید گفت آن چه عمدتا مورد توجه است کارکرد، طراحی، کیفیت، بسته بندی، برند، گارانتی و خدمات پس از فروش است. (فخيمي آذر, اكبري و رسولی .1390)</w:t>
      </w:r>
    </w:p>
    <w:p w:rsidR="00494BFF" w:rsidRPr="00D43255" w:rsidRDefault="00494BFF" w:rsidP="009C5963">
      <w:pPr>
        <w:spacing w:line="567" w:lineRule="atLeast"/>
        <w:rPr>
          <w:rtl/>
        </w:rPr>
      </w:pPr>
      <w:r w:rsidRPr="00D43255">
        <w:rPr>
          <w:rtl/>
        </w:rPr>
        <w:t>در بررسی</w:t>
      </w:r>
      <w:r w:rsidRPr="00D43255">
        <w:t xml:space="preserve"> P </w:t>
      </w:r>
      <w:r w:rsidRPr="00D43255">
        <w:rPr>
          <w:rtl/>
        </w:rPr>
        <w:t>قیمت</w:t>
      </w:r>
      <w:r w:rsidR="00FC20AD">
        <w:rPr>
          <w:rStyle w:val="FootnoteReference"/>
          <w:rtl/>
        </w:rPr>
        <w:footnoteReference w:id="13"/>
      </w:r>
      <w:r w:rsidRPr="00D43255">
        <w:rPr>
          <w:rtl/>
        </w:rPr>
        <w:t>، قیمت یکی از مهم‌ترین عوامل تأثیرگذار بر تصمیم خرید مشتری است و می‌تواند مصرف‌کنندگان را در سطوح مختلف اجتماعی از یکدیگر متمایز کند. ایجاد جذابیت قیمتی، ارائه تخفیف‌ها و شرایط مناسب فروش، از عواملی هستند که می‌توانند موجب افزایش میزان فروش شوند</w:t>
      </w:r>
      <w:r w:rsidRPr="00D43255">
        <w:t>.</w:t>
      </w:r>
    </w:p>
    <w:p w:rsidR="00494BFF" w:rsidRPr="00D43255" w:rsidRDefault="00494BFF" w:rsidP="009C5963">
      <w:pPr>
        <w:spacing w:line="567" w:lineRule="atLeast"/>
        <w:rPr>
          <w:rtl/>
        </w:rPr>
      </w:pPr>
      <w:r w:rsidRPr="00D43255">
        <w:t xml:space="preserve">P </w:t>
      </w:r>
      <w:r w:rsidRPr="00D43255">
        <w:rPr>
          <w:rtl/>
        </w:rPr>
        <w:t>سوم مربوط به توزیع و عرضه</w:t>
      </w:r>
      <w:r w:rsidR="00FC20AD">
        <w:rPr>
          <w:rStyle w:val="FootnoteReference"/>
          <w:rtl/>
        </w:rPr>
        <w:footnoteReference w:id="14"/>
      </w:r>
      <w:r w:rsidRPr="00D43255">
        <w:rPr>
          <w:rtl/>
        </w:rPr>
        <w:t xml:space="preserve"> محصول است. محل عرضه محصول، نحوه توزیع، پوشش بازار و میزان دسترسی مشتریان به محصول از مهم‌ترین موضوعاتی هستند که در این بخش مورد توجه قرار می‌گیرند</w:t>
      </w:r>
      <w:r w:rsidRPr="00D43255">
        <w:t>.</w:t>
      </w:r>
    </w:p>
    <w:p w:rsidR="00494BFF" w:rsidRPr="00D43255" w:rsidRDefault="00494BFF" w:rsidP="009C5963">
      <w:pPr>
        <w:spacing w:line="567" w:lineRule="atLeast"/>
        <w:rPr>
          <w:rtl/>
        </w:rPr>
      </w:pPr>
      <w:r w:rsidRPr="00D43255">
        <w:t xml:space="preserve">P </w:t>
      </w:r>
      <w:r w:rsidRPr="00D43255">
        <w:rPr>
          <w:rtl/>
        </w:rPr>
        <w:t>چهارم به ترفیع فروش یا پروموشن</w:t>
      </w:r>
      <w:r w:rsidR="00FC20AD">
        <w:rPr>
          <w:rStyle w:val="FootnoteReference"/>
          <w:rtl/>
        </w:rPr>
        <w:footnoteReference w:id="15"/>
      </w:r>
      <w:r w:rsidRPr="00D43255">
        <w:rPr>
          <w:rtl/>
        </w:rPr>
        <w:t xml:space="preserve"> اختصاص دارد. میزان تبلیغات، بودجه اختصاص</w:t>
      </w:r>
      <w:r w:rsidR="002D5304">
        <w:t xml:space="preserve"> </w:t>
      </w:r>
      <w:r w:rsidRPr="00D43255">
        <w:rPr>
          <w:rtl/>
        </w:rPr>
        <w:t>‌یافته برای فعالیت‌های ترویجی و شیوه‌های ارتباط با مشتری، نقش مهمی در ایجاد اعتماد، نگرش مثبت و تقویت ارتباط میان مشتری و برند دارند. اگرچه سه عنصر نخست چارچوب اصلی فعالیت‌های بازاریابی را تشکیل می‌دهند، اما ترفیع فروش نقش تعیین‌کننده‌ای در برقراری ارتباط مؤثر با مشتری و ایجاد تجربه مطلوب از برند دارد</w:t>
      </w:r>
      <w:r w:rsidRPr="00D43255">
        <w:t>.</w:t>
      </w:r>
    </w:p>
    <w:p w:rsidR="00494BFF" w:rsidRDefault="00494BFF" w:rsidP="009C5963">
      <w:pPr>
        <w:spacing w:line="567" w:lineRule="atLeast"/>
      </w:pPr>
      <w:r w:rsidRPr="00D43255">
        <w:rPr>
          <w:rtl/>
        </w:rPr>
        <w:t>بازاریاب موفق می‌داند آنچه دلیل انتخاب و خرید یک محصول می‌شود، تمایز در جایگاه آن محصول است</w:t>
      </w:r>
      <w:r w:rsidR="00C5387F">
        <w:rPr>
          <w:rtl/>
        </w:rPr>
        <w:t>،</w:t>
      </w:r>
      <w:r w:rsidRPr="00D43255">
        <w:rPr>
          <w:rtl/>
        </w:rPr>
        <w:t xml:space="preserve"> به گونه‌ای که محصول یک برند به‌صورت ویژه‌ای از سایرین متفاوت عرضه شود و لازمه این امر آن است که ویژگی‌های استراتژیک آن توسط مدیران محصول لیست شود و بعنوان نکات کلیدی فروش توسط مرچندایزرها به فروشندگان آموزش داده شود که آنها بتوانند مزیت‌های رقابتی را به طور مؤثری به فروشندگان توضیح و گوشزد کنند. (فخيمي آذر, اكبري و رسولی .1390)</w:t>
      </w:r>
    </w:p>
    <w:p w:rsidR="002D5304" w:rsidRPr="00D43255" w:rsidRDefault="002D5304" w:rsidP="009C5963">
      <w:pPr>
        <w:spacing w:line="567" w:lineRule="atLeast"/>
        <w:rPr>
          <w:rtl/>
        </w:rPr>
      </w:pPr>
    </w:p>
    <w:p w:rsidR="00494BFF" w:rsidRPr="00D43255" w:rsidRDefault="00494BFF" w:rsidP="009C5963">
      <w:pPr>
        <w:pStyle w:val="Heading2"/>
        <w:spacing w:line="567" w:lineRule="atLeast"/>
        <w:rPr>
          <w:rtl/>
        </w:rPr>
      </w:pPr>
      <w:bookmarkStart w:id="43" w:name="_Toc238969101"/>
      <w:r w:rsidRPr="00D43255">
        <w:rPr>
          <w:rtl/>
        </w:rPr>
        <w:lastRenderedPageBreak/>
        <w:t>تعیین جایگاه محصول در فروشگاه</w:t>
      </w:r>
      <w:bookmarkEnd w:id="43"/>
    </w:p>
    <w:p w:rsidR="00494BFF" w:rsidRPr="00D43255" w:rsidRDefault="00494BFF" w:rsidP="009C5963">
      <w:pPr>
        <w:spacing w:line="567" w:lineRule="atLeast"/>
        <w:rPr>
          <w:rtl/>
        </w:rPr>
      </w:pPr>
      <w:r w:rsidRPr="00D43255">
        <w:rPr>
          <w:rtl/>
        </w:rPr>
        <w:t>تعیین جایگاه محصول در فروشگاه به معنای انتخاب مناسب‌ترین محل برای نمایش کالا به‌گونه‌ای است که بیشترین تأثیر را بر ذهن مشتری داشته باشد. بازاریابان می‌توانند با تمرکز بر یک ویژگی خاص، یک مزیت رقابتی یا نیازی که محصول برطرف می‌کند، جایگاه مشخصی برای آن در ذهن مصرف‌کننده ایجاد کنند. همچنین جایگاه‌یابی می‌تواند بر اساس گروه هدف، نوع مصرف‌کننده یا حتی مقایسه با محصولات رقیب انجام شود</w:t>
      </w:r>
      <w:r w:rsidRPr="00D43255">
        <w:t>.</w:t>
      </w:r>
    </w:p>
    <w:p w:rsidR="00494BFF" w:rsidRPr="00D43255" w:rsidRDefault="00494BFF" w:rsidP="009C5963">
      <w:pPr>
        <w:spacing w:line="567" w:lineRule="atLeast"/>
        <w:rPr>
          <w:rtl/>
        </w:rPr>
      </w:pPr>
      <w:r w:rsidRPr="00D43255">
        <w:rPr>
          <w:rtl/>
        </w:rPr>
        <w:t>نحوه جانمایی محصولات در فروشگاه یکی از مهم‌ترین وظایف مدیران فروشگاه است. استفاده از ابزارهایی مانند پلانوگرام، که نمایش بصری نحوه استقرار محصولات در قفسه‌ها را ارائه می‌دهد، موجب استفاده بهینه از فضای فروشگاه، افزایش ظرفیت نمایش محصولات و در نهایت افزایش فروش می‌شود. در تدوین استراتژی جانمایی محصولات، عواملی مانند میزان تردد مشتریان، ابعاد فروشگاه، نوع قفسه‌بندی و گروه کالایی باید مورد توجه قرار گیرد</w:t>
      </w:r>
      <w:r w:rsidRPr="00D43255">
        <w:t>.</w:t>
      </w:r>
    </w:p>
    <w:p w:rsidR="00494BFF" w:rsidRPr="00D43255" w:rsidRDefault="00494BFF" w:rsidP="009C5963">
      <w:pPr>
        <w:spacing w:line="567" w:lineRule="atLeast"/>
        <w:rPr>
          <w:rtl/>
        </w:rPr>
      </w:pPr>
      <w:r w:rsidRPr="00D43255">
        <w:rPr>
          <w:rtl/>
        </w:rPr>
        <w:t>علاوه بر این، سازماندهی مناسب محصولات، تکمیل موجودی قفسه‌ها و جانمایی صحیح کالاها باعث افزایش شناخت برند و بهبود تجربه خرید مشتری می‌شود. برای مثال، در فروشگاه‌های لوازم خانگی، هر گروه کالایی مانند یخچال، ماشین لباسشویی، ماشین ظرفشویی، جاروبرقی، تلویزیون و سایر محصولات باید در بخش تخصصی مربوط به خود قرار گیرد. همچنین محصولات مشابه بر اساس رنگ، ظرفیت و مدل در کنار یکدیگر چیده شوند، برای هر بخش تابلوهای راهنما و استند کاتالوگ در نظر گرفته شود و اطلاعات فنی و قیمت هر محصول نیز به‌صورت واضح در اختیار مشتری قرار گیرد. همچنین محصولات استراتژیک و گران‌قیمت بهتر است در نقاط پرتردد و قابل مشاهده فروشگاه جانمایی شوند</w:t>
      </w:r>
      <w:r w:rsidRPr="00D43255">
        <w:t>.</w:t>
      </w:r>
    </w:p>
    <w:p w:rsidR="00494BFF" w:rsidRPr="00D43255" w:rsidRDefault="00494BFF" w:rsidP="009C5963">
      <w:pPr>
        <w:spacing w:line="567" w:lineRule="atLeast"/>
        <w:rPr>
          <w:rtl/>
        </w:rPr>
      </w:pPr>
      <w:r w:rsidRPr="00D43255">
        <w:rPr>
          <w:rtl/>
        </w:rPr>
        <w:t>هنگام تعیین جایگاه محصول می‌توان از راهکارهای زیر استفاده کرد</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معرفی محصول بر اساس مهم‌ترین ویژگی‌ها مانند مشخصات فنی، کیفیت، دوام، کارکرد و قیمت</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معرفی محصول بر اساس قابلیت‌های کلیدی که نیاز بخش عمده‌ای از مشتریان را برطرف می‌کند</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معرفی محصول متناسب با گروه‌های مختلف مشتریان از نظر سن، جنسیت و سایر ویژگی‌ها</w:t>
      </w:r>
      <w:r w:rsidRPr="00D43255">
        <w:t>.</w:t>
      </w:r>
    </w:p>
    <w:p w:rsidR="00494BFF" w:rsidRPr="00D43255" w:rsidRDefault="00494BFF" w:rsidP="009C5963">
      <w:pPr>
        <w:pStyle w:val="ListParagraph"/>
        <w:numPr>
          <w:ilvl w:val="0"/>
          <w:numId w:val="20"/>
        </w:numPr>
        <w:spacing w:line="567" w:lineRule="atLeast"/>
        <w:ind w:left="708" w:hanging="284"/>
        <w:jc w:val="left"/>
        <w:rPr>
          <w:rtl/>
        </w:rPr>
      </w:pPr>
      <w:r w:rsidRPr="00D43255">
        <w:rPr>
          <w:rtl/>
        </w:rPr>
        <w:t>معرفی محصول از طریق مقایسه با سایر محصولات مشابه یا حتی محصولات رقیب، به‌گونه‌ای که مشتری بتواند تفاوت‌ها و مزیت‌های آن را به‌صورت مستقیم مشاهده کند</w:t>
      </w:r>
      <w:r w:rsidRPr="00D43255">
        <w:t>.</w:t>
      </w:r>
    </w:p>
    <w:p w:rsidR="00494BFF" w:rsidRDefault="00494BFF" w:rsidP="009C5963">
      <w:pPr>
        <w:spacing w:line="567" w:lineRule="atLeast"/>
      </w:pPr>
      <w:r w:rsidRPr="00D43255">
        <w:rPr>
          <w:rtl/>
        </w:rPr>
        <w:lastRenderedPageBreak/>
        <w:t>معمولاً محصول متمایز را به وسیله استندهای خاص، نورپردازی، اقلام تبلیغاتی و غیره، به‌صورت خاص‌تر نمایش می‌دهند. (امیرشاهی و جنانی , 1385)</w:t>
      </w:r>
    </w:p>
    <w:p w:rsidR="00044651" w:rsidRPr="00D43255" w:rsidRDefault="00044651" w:rsidP="009C5963">
      <w:pPr>
        <w:spacing w:line="567" w:lineRule="atLeast"/>
        <w:rPr>
          <w:rtl/>
        </w:rPr>
      </w:pPr>
    </w:p>
    <w:p w:rsidR="00494BFF" w:rsidRPr="00D43255" w:rsidRDefault="00494BFF" w:rsidP="009C5963">
      <w:pPr>
        <w:pStyle w:val="Heading2"/>
        <w:spacing w:line="567" w:lineRule="atLeast"/>
        <w:rPr>
          <w:rtl/>
        </w:rPr>
      </w:pPr>
      <w:bookmarkStart w:id="44" w:name="_Toc238969102"/>
      <w:r w:rsidRPr="00D43255">
        <w:rPr>
          <w:rtl/>
        </w:rPr>
        <w:t>فروش</w:t>
      </w:r>
      <w:bookmarkEnd w:id="44"/>
    </w:p>
    <w:p w:rsidR="00494BFF" w:rsidRPr="00D43255" w:rsidRDefault="00494BFF" w:rsidP="009C5963">
      <w:pPr>
        <w:spacing w:line="567" w:lineRule="atLeast"/>
        <w:rPr>
          <w:rtl/>
        </w:rPr>
      </w:pPr>
      <w:r w:rsidRPr="00D43255">
        <w:rPr>
          <w:rtl/>
        </w:rPr>
        <w:t>طبق تعریف، فروش عبارت است از فعالیت‌هایی که شامل عرضه یا تعداد کالاها یا خدمات فروخته‌شده در یک بازه زمانی مشخص باشد. فروشنده یا ارائه‌دهنده کالا یا خدمات، عملیات فروش را در پاسخ به خرید، درخواست یا تعامل مستقیم با خریدار در محل فروش و یا تعامل غیرمستقیم انجام می‌دهد. به صورتی که شخصی که کالا یا خدماتی را از طرف مالک می‌فروشد، به‌عنوان فروشنده شناخته می‌شود. در فروش، انتقال مالکیت مال و تسویه قیمتی وجود دارد و طی آن توافق بر سر قیمتی است که انتقال مالکیت آن مال انجام می‌شود. فروشنده، نه خریدار، معمولاً فروش را انجام می‌دهد و ممکن است قبل از تعهد پرداخت تکمیل شود. (خویه،علی.1391)</w:t>
      </w:r>
    </w:p>
    <w:p w:rsidR="00494BFF" w:rsidRPr="00D43255" w:rsidRDefault="00494BFF" w:rsidP="009C5963">
      <w:pPr>
        <w:pStyle w:val="Heading2"/>
        <w:spacing w:line="567" w:lineRule="atLeast"/>
        <w:rPr>
          <w:rtl/>
        </w:rPr>
      </w:pPr>
      <w:bookmarkStart w:id="45" w:name="_Toc238969103"/>
      <w:r w:rsidRPr="00D43255">
        <w:rPr>
          <w:rtl/>
        </w:rPr>
        <w:t>بخش‌بندی فروش</w:t>
      </w:r>
      <w:bookmarkEnd w:id="45"/>
    </w:p>
    <w:p w:rsidR="00494BFF" w:rsidRPr="00D43255" w:rsidRDefault="00494BFF" w:rsidP="009C5963">
      <w:pPr>
        <w:spacing w:line="567" w:lineRule="atLeast"/>
        <w:rPr>
          <w:rtl/>
        </w:rPr>
      </w:pPr>
      <w:r w:rsidRPr="00D43255">
        <w:rPr>
          <w:rtl/>
        </w:rPr>
        <w:t xml:space="preserve">بخش‌بندی فروش </w:t>
      </w:r>
      <w:r w:rsidR="00111C74">
        <w:rPr>
          <w:rtl/>
        </w:rPr>
        <w:t>فرآیند</w:t>
      </w:r>
      <w:r w:rsidRPr="00D43255">
        <w:rPr>
          <w:rtl/>
        </w:rPr>
        <w:t xml:space="preserve">ی است که در آن مشتریان بر اساس ویژگی‌هایی مانند نیازها، علایق، بودجه و رفتار خرید در گروه‌های مختلف دسته‌بندی می‌شوند تا برای هر گروه، راهبردهای بازاریابی و فروش متناسب طراحی شود. در این </w:t>
      </w:r>
      <w:r w:rsidR="00111C74">
        <w:rPr>
          <w:rtl/>
        </w:rPr>
        <w:t>فرآیند</w:t>
      </w:r>
      <w:r w:rsidRPr="00D43255">
        <w:rPr>
          <w:rtl/>
        </w:rPr>
        <w:t>، ابتدا مشتریان بالقوه و نیازهای متفاوت آنان شناسایی شده و سپس بازار به بخش‌های مختلف تقسیم می‌شود تا محصولات و خدمات متناسب با نیاز هر بخش ارائه گردد</w:t>
      </w:r>
      <w:r w:rsidRPr="00D43255">
        <w:t>.</w:t>
      </w:r>
    </w:p>
    <w:p w:rsidR="00494BFF" w:rsidRPr="00D43255" w:rsidRDefault="00494BFF" w:rsidP="009C5963">
      <w:pPr>
        <w:spacing w:line="567" w:lineRule="atLeast"/>
        <w:rPr>
          <w:rtl/>
        </w:rPr>
      </w:pPr>
      <w:r w:rsidRPr="00D43255">
        <w:rPr>
          <w:rtl/>
        </w:rPr>
        <w:t>شناخت نحوه خرید مشتریان، کانال‌های مورد علاقه آنان و انتخاب مناسب‌ترین روش‌های ارتباط با بازار، نقش مهمی در موفقیت فروش دارد. استفاده از کانال‌های متنوع فروش می‌تواند موجب دسترسی به مشتریان بیشتر شود، اما هر کانال هزینه‌های خاص خود را نیز به همراه دارد. بنابراین، ایجاد کانال‌های جدید باید به‌گونه‌ای باشد که علاوه بر افزایش فروش، موجب جابه‌جایی مشتریان از کانال‌های قبلی و افزایش هزینه‌های بدون بازده نشود</w:t>
      </w:r>
      <w:r w:rsidRPr="00D43255">
        <w:t>.</w:t>
      </w:r>
    </w:p>
    <w:p w:rsidR="00494BFF" w:rsidRDefault="00494BFF" w:rsidP="009C5963">
      <w:pPr>
        <w:spacing w:line="567" w:lineRule="atLeast"/>
      </w:pPr>
      <w:r w:rsidRPr="00D43255">
        <w:rPr>
          <w:rtl/>
        </w:rPr>
        <w:t>فروش انواع مختلفی دارد که به اختصار به بررسی برخی از آنها می پردازیم. (خویه،علی.1391)</w:t>
      </w:r>
    </w:p>
    <w:p w:rsidR="00D22BDB" w:rsidRPr="00D43255" w:rsidRDefault="00D22BDB" w:rsidP="009C5963">
      <w:pPr>
        <w:spacing w:line="567" w:lineRule="atLeast"/>
        <w:rPr>
          <w:rtl/>
        </w:rPr>
      </w:pPr>
    </w:p>
    <w:p w:rsidR="00494BFF" w:rsidRPr="00D43255" w:rsidRDefault="00494BFF" w:rsidP="009C5963">
      <w:pPr>
        <w:pStyle w:val="Heading2"/>
        <w:spacing w:line="567" w:lineRule="atLeast"/>
        <w:rPr>
          <w:rtl/>
        </w:rPr>
      </w:pPr>
      <w:bookmarkStart w:id="46" w:name="_Toc238969104"/>
      <w:r w:rsidRPr="00D43255">
        <w:rPr>
          <w:rtl/>
        </w:rPr>
        <w:lastRenderedPageBreak/>
        <w:t>انواع فروش</w:t>
      </w:r>
      <w:bookmarkEnd w:id="46"/>
    </w:p>
    <w:p w:rsidR="00494BFF" w:rsidRPr="00D22BDB" w:rsidRDefault="00494BFF" w:rsidP="009C5963">
      <w:pPr>
        <w:spacing w:line="567" w:lineRule="atLeast"/>
        <w:rPr>
          <w:b/>
          <w:bCs/>
          <w:rtl/>
        </w:rPr>
      </w:pPr>
      <w:r w:rsidRPr="00D22BDB">
        <w:rPr>
          <w:b/>
          <w:bCs/>
          <w:rtl/>
        </w:rPr>
        <w:t>1</w:t>
      </w:r>
      <w:r w:rsidRPr="00D22BDB">
        <w:rPr>
          <w:b/>
          <w:bCs/>
        </w:rPr>
        <w:t xml:space="preserve">. </w:t>
      </w:r>
      <w:r w:rsidRPr="00D22BDB">
        <w:rPr>
          <w:b/>
          <w:bCs/>
          <w:rtl/>
        </w:rPr>
        <w:t>فروش حضوری</w:t>
      </w:r>
      <w:r w:rsidRPr="00D22BDB">
        <w:rPr>
          <w:b/>
          <w:bCs/>
        </w:rPr>
        <w:t>:</w:t>
      </w:r>
    </w:p>
    <w:p w:rsidR="00494BFF" w:rsidRPr="00D43255" w:rsidRDefault="00494BFF" w:rsidP="009C5963">
      <w:pPr>
        <w:spacing w:line="567" w:lineRule="atLeast"/>
        <w:rPr>
          <w:rtl/>
        </w:rPr>
      </w:pPr>
      <w:r w:rsidRPr="00D43255">
        <w:rPr>
          <w:rtl/>
        </w:rPr>
        <w:t xml:space="preserve">فروش حضوری یا فروش چهره‌به‌چهره، به </w:t>
      </w:r>
      <w:r w:rsidR="00111C74">
        <w:rPr>
          <w:rtl/>
        </w:rPr>
        <w:t>فرآیند</w:t>
      </w:r>
      <w:r w:rsidRPr="00D43255">
        <w:rPr>
          <w:rtl/>
        </w:rPr>
        <w:t xml:space="preserve"> فروش مستقیم محصولات یا خدمات به مشتری اطلاق می‌شود. این روش یکی از متداول‌ترین شیوه‌های فروش است و امکان برقراری ارتباط مستقیم میان فروشنده و خریدار را فراهم می‌کند</w:t>
      </w:r>
      <w:r w:rsidRPr="00D43255">
        <w:t>.</w:t>
      </w:r>
    </w:p>
    <w:p w:rsidR="00494BFF" w:rsidRPr="00D43255" w:rsidRDefault="00494BFF" w:rsidP="009C5963">
      <w:pPr>
        <w:spacing w:line="567" w:lineRule="atLeast"/>
        <w:rPr>
          <w:rtl/>
        </w:rPr>
      </w:pPr>
      <w:r w:rsidRPr="00D43255">
        <w:rPr>
          <w:rtl/>
        </w:rPr>
        <w:t>فروش حضوری مزایای متعددی دارد. از جمله اینکه فروشنده می‌تواند ویژگی‌ها و قابلیت‌های محصولات پیچیده را به‌صورت کامل برای مشتری توضیح دهد و حتی نحوه عملکرد آن‌ها را به نمایش بگذارد. همچنین این روش فرصت مناسبی برای پاسخگویی به پرسش‌های مشتری، شناخت بهتر نیازهای وی و ایجاد ارتباطی مؤثر و شخصی فراهم می‌کند. در چنین شرایطی، فروشنده می‌تواند با بهره‌گیری از مهارت‌های ارتباطی و فنون فروش، مشتری را برای خرید متقاعد کند</w:t>
      </w:r>
      <w:r w:rsidRPr="00D43255">
        <w:t>.</w:t>
      </w:r>
    </w:p>
    <w:p w:rsidR="00494BFF" w:rsidRPr="00D43255" w:rsidRDefault="00494BFF" w:rsidP="009C5963">
      <w:pPr>
        <w:spacing w:line="567" w:lineRule="atLeast"/>
        <w:rPr>
          <w:rtl/>
        </w:rPr>
      </w:pPr>
      <w:r w:rsidRPr="00D43255">
        <w:rPr>
          <w:rtl/>
        </w:rPr>
        <w:t>با وجود این مزایا، فروش حضوری دارای محدودیت‌هایی نیز است. این روش یکی از پرهزینه‌ترین شیوه‌های فروش محسوب می‌شود، زیرا به نیروی انسانی، فضای فیزیکی و هزینه‌های عملیاتی بیشتری نیاز دارد. همچنین زمان و هزینه رفت‌وآمد فروشندگان، به‌ویژه در فروش میدانی، می‌تواند قابل توجه باشد. برای مثال، یک فروشنده سیار ممکن است بخش زیادی از زمان کاری خود را صرف مراجعه به یک مشتری کند</w:t>
      </w:r>
      <w:r w:rsidR="00C5387F">
        <w:rPr>
          <w:rtl/>
        </w:rPr>
        <w:t>،</w:t>
      </w:r>
      <w:r w:rsidRPr="00D43255">
        <w:rPr>
          <w:rtl/>
        </w:rPr>
        <w:t xml:space="preserve"> بنابراین برنامه‌ریزی مناسب برای بازدید از چندین مشتری در یک منطقه می‌تواند موجب کاهش هزینه‌ها و افزایش بهره‌وری شود</w:t>
      </w:r>
      <w:r w:rsidRPr="00D43255">
        <w:t>.</w:t>
      </w:r>
    </w:p>
    <w:p w:rsidR="00494BFF" w:rsidRPr="00D43255" w:rsidRDefault="00494BFF" w:rsidP="009C5963">
      <w:pPr>
        <w:spacing w:line="567" w:lineRule="atLeast"/>
        <w:rPr>
          <w:rtl/>
        </w:rPr>
      </w:pPr>
      <w:r w:rsidRPr="00D43255">
        <w:rPr>
          <w:rtl/>
        </w:rPr>
        <w:t>در برخی موارد، هزینه‌های فروش حضوری ممکن است از ارزش سفارش اولیه نیز بیشتر باشد</w:t>
      </w:r>
      <w:r w:rsidR="00C5387F">
        <w:rPr>
          <w:rtl/>
        </w:rPr>
        <w:t>،</w:t>
      </w:r>
      <w:r w:rsidRPr="00D43255">
        <w:rPr>
          <w:rtl/>
        </w:rPr>
        <w:t xml:space="preserve"> با این حال، اگر مشتری در آینده خریدهای مکرر انجام دهد، این هزینه‌ها توجیه‌پذیر خواهد بود</w:t>
      </w:r>
      <w:r w:rsidRPr="00D43255">
        <w:t>.</w:t>
      </w:r>
    </w:p>
    <w:p w:rsidR="00494BFF" w:rsidRPr="00D43255" w:rsidRDefault="00494BFF" w:rsidP="009C5963">
      <w:pPr>
        <w:spacing w:line="567" w:lineRule="atLeast"/>
        <w:rPr>
          <w:rtl/>
        </w:rPr>
      </w:pPr>
      <w:r w:rsidRPr="00D43255">
        <w:rPr>
          <w:rtl/>
        </w:rPr>
        <w:t>در مجموع، فروش حضوری روشی مناسب برای عرضه محصولات و خدمات با ارزش یا پیچیده، برقراری ارتباط اولیه با مشتریان هدف و تقویت روابط بلندمدت با آنان به شمار می‌رود</w:t>
      </w:r>
      <w:r w:rsidRPr="00D43255">
        <w:t>.</w:t>
      </w:r>
    </w:p>
    <w:p w:rsidR="00494BFF" w:rsidRPr="00EA66F0" w:rsidRDefault="00494BFF" w:rsidP="009C5963">
      <w:pPr>
        <w:spacing w:line="567" w:lineRule="atLeast"/>
        <w:rPr>
          <w:b/>
          <w:bCs/>
          <w:rtl/>
        </w:rPr>
      </w:pPr>
      <w:r w:rsidRPr="00EA66F0">
        <w:rPr>
          <w:b/>
          <w:bCs/>
          <w:rtl/>
        </w:rPr>
        <w:t>2</w:t>
      </w:r>
      <w:r w:rsidRPr="00EA66F0">
        <w:rPr>
          <w:b/>
          <w:bCs/>
        </w:rPr>
        <w:t xml:space="preserve">. </w:t>
      </w:r>
      <w:r w:rsidRPr="00EA66F0">
        <w:rPr>
          <w:b/>
          <w:bCs/>
          <w:rtl/>
        </w:rPr>
        <w:t>فروش از طریق خرده‌فروش، عمده‌فروش و توزیع‌کننده</w:t>
      </w:r>
      <w:r w:rsidRPr="00EA66F0">
        <w:rPr>
          <w:b/>
          <w:bCs/>
        </w:rPr>
        <w:t>:</w:t>
      </w:r>
    </w:p>
    <w:p w:rsidR="00494BFF" w:rsidRPr="00D43255" w:rsidRDefault="00494BFF" w:rsidP="009C5963">
      <w:pPr>
        <w:spacing w:line="567" w:lineRule="atLeast"/>
        <w:rPr>
          <w:rtl/>
        </w:rPr>
      </w:pPr>
      <w:r w:rsidRPr="00D43255">
        <w:rPr>
          <w:rtl/>
        </w:rPr>
        <w:t>فروش از طریق واسطه‌ها، در بسیاری از موارد روشی مقرون‌به‌صرفه برای توسعه بازار و جذب مشتریان بیشتر است. اگر بازار هدف، مشتریان تجاری باشند که ترجیح می‌دهند با تأمین‌کنندگان بزرگ همکاری کنند، فروش مستقیم ممکن است گزینه مناسبی نباشد</w:t>
      </w:r>
      <w:r w:rsidR="00C5387F">
        <w:rPr>
          <w:rtl/>
        </w:rPr>
        <w:t>،</w:t>
      </w:r>
      <w:r w:rsidRPr="00D43255">
        <w:rPr>
          <w:rtl/>
        </w:rPr>
        <w:t xml:space="preserve"> در چنین شرایطی، استفاده از عمده‌فروشان می‌تواند </w:t>
      </w:r>
      <w:r w:rsidRPr="00D43255">
        <w:rPr>
          <w:rtl/>
        </w:rPr>
        <w:lastRenderedPageBreak/>
        <w:t>اثربخش‌تر باشد. از سوی دیگر، اگر بازار هدف شامل مصرف‌کنندگان نهایی باشد، همکاری با خرده‌فروشان یا تعداد محدودی عمده‌فروش که محصولات را در اختیار شبکه گسترده‌ای از خرده‌فروشان قرار می‌دهند، راهکار مناسبی برای افزایش دسترسی به مشتریان خواهد بود</w:t>
      </w:r>
      <w:r w:rsidRPr="00D43255">
        <w:t>.</w:t>
      </w:r>
    </w:p>
    <w:p w:rsidR="00494BFF" w:rsidRPr="00EA66F0" w:rsidRDefault="00494BFF" w:rsidP="009C5963">
      <w:pPr>
        <w:spacing w:line="567" w:lineRule="atLeast"/>
        <w:rPr>
          <w:b/>
          <w:bCs/>
          <w:rtl/>
        </w:rPr>
      </w:pPr>
      <w:r w:rsidRPr="00EA66F0">
        <w:rPr>
          <w:b/>
          <w:bCs/>
          <w:rtl/>
        </w:rPr>
        <w:t>3</w:t>
      </w:r>
      <w:r w:rsidRPr="00EA66F0">
        <w:rPr>
          <w:b/>
          <w:bCs/>
        </w:rPr>
        <w:t xml:space="preserve">. </w:t>
      </w:r>
      <w:r w:rsidRPr="00EA66F0">
        <w:rPr>
          <w:b/>
          <w:bCs/>
          <w:rtl/>
        </w:rPr>
        <w:t>فروش مبتنی بر بخش ویژه</w:t>
      </w:r>
      <w:r w:rsidRPr="00EA66F0">
        <w:rPr>
          <w:b/>
          <w:bCs/>
        </w:rPr>
        <w:t>:</w:t>
      </w:r>
      <w:r w:rsidR="00015958" w:rsidRPr="00EA66F0">
        <w:rPr>
          <w:b/>
          <w:bCs/>
        </w:rPr>
        <w:t xml:space="preserve"> </w:t>
      </w:r>
    </w:p>
    <w:p w:rsidR="00494BFF" w:rsidRPr="00D43255" w:rsidRDefault="00494BFF" w:rsidP="009C5963">
      <w:pPr>
        <w:spacing w:line="567" w:lineRule="atLeast"/>
        <w:rPr>
          <w:rtl/>
        </w:rPr>
      </w:pPr>
      <w:r w:rsidRPr="00D43255">
        <w:rPr>
          <w:rtl/>
        </w:rPr>
        <w:t>فروش مبتنی بر بخش ویژه بر تمرکز بر یک گروه مشخص از بازار هدف استوار است. در این روش، بازار به بخش‌های کوچک‌تر تقسیم می‌شود و هر بخش بر اساس ویژگی‌ها، نیازها و مزایای مورد انتظار مشتریان مورد بررسی قرار می‌گیرد. از آنجا که هر بخش خصوصیات خاص خود را دارد، راهبردهای فروش نیز متناسب با همان گروه تدوین می‌شود. یکی از ویژگی‌های مهم این روش، پایین بودن سطح رقابت در مقایسه با بازارهای عمومی است</w:t>
      </w:r>
      <w:r w:rsidRPr="00D43255">
        <w:t>.</w:t>
      </w:r>
    </w:p>
    <w:p w:rsidR="00494BFF" w:rsidRPr="00EA66F0" w:rsidRDefault="00494BFF" w:rsidP="009C5963">
      <w:pPr>
        <w:spacing w:line="567" w:lineRule="atLeast"/>
        <w:rPr>
          <w:b/>
          <w:bCs/>
          <w:rtl/>
        </w:rPr>
      </w:pPr>
      <w:r w:rsidRPr="00EA66F0">
        <w:rPr>
          <w:b/>
          <w:bCs/>
          <w:rtl/>
        </w:rPr>
        <w:t>4</w:t>
      </w:r>
      <w:r w:rsidRPr="00EA66F0">
        <w:rPr>
          <w:b/>
          <w:bCs/>
        </w:rPr>
        <w:t xml:space="preserve">. </w:t>
      </w:r>
      <w:r w:rsidRPr="00EA66F0">
        <w:rPr>
          <w:b/>
          <w:bCs/>
          <w:rtl/>
        </w:rPr>
        <w:t>فروش خرد</w:t>
      </w:r>
      <w:r w:rsidRPr="00EA66F0">
        <w:rPr>
          <w:b/>
          <w:bCs/>
        </w:rPr>
        <w:t>:</w:t>
      </w:r>
    </w:p>
    <w:p w:rsidR="00494BFF" w:rsidRPr="00D43255" w:rsidRDefault="00494BFF" w:rsidP="009C5963">
      <w:pPr>
        <w:spacing w:line="567" w:lineRule="atLeast"/>
        <w:rPr>
          <w:rtl/>
        </w:rPr>
      </w:pPr>
      <w:r w:rsidRPr="00D43255">
        <w:rPr>
          <w:rtl/>
        </w:rPr>
        <w:t>در فروش خرد، محصولات یا خدمات متناسب با نیازها، درخواست‌ها و ترجیحات مشتریان یا گروه‌های خاص ارائه می‌شوند. در این روش، عواملی مانند ویژگی‌های منطقه جغرافیایی، امکانات موجود و شرایط بازار در تصمیم‌گیری‌های فروش و تبلیغات مورد توجه قرار می‌گیرند. همچنین می‌توان برای هر مشتری یا هر گروه از مشتریان، برنامه فروش جداگانه‌ای تدوین کرد تا نیازها و سلایق آنان به‌صورت اختصاصی پاسخ داده شود</w:t>
      </w:r>
      <w:r w:rsidRPr="00D43255">
        <w:t>.</w:t>
      </w:r>
    </w:p>
    <w:p w:rsidR="00494BFF" w:rsidRPr="00EA66F0" w:rsidRDefault="00494BFF" w:rsidP="009C5963">
      <w:pPr>
        <w:spacing w:line="567" w:lineRule="atLeast"/>
        <w:rPr>
          <w:b/>
          <w:bCs/>
          <w:rtl/>
        </w:rPr>
      </w:pPr>
      <w:r w:rsidRPr="00EA66F0">
        <w:rPr>
          <w:b/>
          <w:bCs/>
          <w:rtl/>
        </w:rPr>
        <w:t>5</w:t>
      </w:r>
      <w:r w:rsidRPr="00EA66F0">
        <w:rPr>
          <w:b/>
          <w:bCs/>
        </w:rPr>
        <w:t xml:space="preserve">. </w:t>
      </w:r>
      <w:r w:rsidRPr="00EA66F0">
        <w:rPr>
          <w:b/>
          <w:bCs/>
          <w:rtl/>
        </w:rPr>
        <w:t>فروش یکنواخت</w:t>
      </w:r>
      <w:r w:rsidRPr="00EA66F0">
        <w:rPr>
          <w:b/>
          <w:bCs/>
        </w:rPr>
        <w:t>:</w:t>
      </w:r>
    </w:p>
    <w:p w:rsidR="00494BFF" w:rsidRPr="00D43255" w:rsidRDefault="00494BFF" w:rsidP="009C5963">
      <w:pPr>
        <w:spacing w:line="567" w:lineRule="atLeast"/>
        <w:rPr>
          <w:rtl/>
        </w:rPr>
      </w:pPr>
      <w:r w:rsidRPr="00D43255">
        <w:rPr>
          <w:rtl/>
        </w:rPr>
        <w:t>در روش فروش یکنواخت، تمرکز بر وجوه اشتراک مشتریان است و تفاوت‌های میان آنان کمتر مورد توجه قرار می‌گیرد. در این شیوه، شرکت بدون تفکیک بخش‌های مختلف بازار، یک محصول یا خدمت را برای تمامی مشتریان بالقوه عرضه می‌کند و بازار هدف را به‌عنوان یک مجموعه واحد در نظر می‌گیرد. هدف این روش، پاسخگویی به نیازهای مشترک و عمومی مصرف‌کنندگان است</w:t>
      </w:r>
      <w:r w:rsidRPr="00D43255">
        <w:t>.</w:t>
      </w:r>
    </w:p>
    <w:p w:rsidR="00494BFF" w:rsidRPr="00D43255" w:rsidRDefault="00494BFF" w:rsidP="009C5963">
      <w:pPr>
        <w:spacing w:line="567" w:lineRule="atLeast"/>
        <w:rPr>
          <w:rtl/>
        </w:rPr>
      </w:pPr>
      <w:r w:rsidRPr="00D43255">
        <w:rPr>
          <w:rtl/>
        </w:rPr>
        <w:t xml:space="preserve">در این مدل، شرکت محصول یا خدمتی را که مورد نیاز بخش وسیعی از جامعه است عرضه کرده و آمیخته فروش را به گونه‌ای طراحی می‌کند که برای تعداد زیادی از خریداران جذاب باشد. همچنین فعالیت‌های تبلیغاتی و توزیع در مقیاس گسترده انجام می‌شود تا تصویر مطلوبی از محصول در ذهن عموم مشتریان ایجاد گردد. این رویکرد موجب کاهش هزینه‌های برنامه‌ریزی، مدیریت محصول و در برخی موارد </w:t>
      </w:r>
      <w:r w:rsidRPr="00D43255">
        <w:rPr>
          <w:rtl/>
        </w:rPr>
        <w:lastRenderedPageBreak/>
        <w:t>کاهش قیمت تمام‌شده می‌شود. با این حال، سطح رقابت در این روش بالا است و ممکن است به کاهش میزان رضایت برخی مشتریان منجر شود</w:t>
      </w:r>
      <w:r w:rsidRPr="00D43255">
        <w:t>.</w:t>
      </w:r>
    </w:p>
    <w:p w:rsidR="00494BFF" w:rsidRPr="00EA66F0" w:rsidRDefault="00494BFF" w:rsidP="00EA66F0">
      <w:pPr>
        <w:spacing w:line="567" w:lineRule="atLeast"/>
        <w:rPr>
          <w:b/>
          <w:bCs/>
          <w:rtl/>
        </w:rPr>
      </w:pPr>
      <w:r w:rsidRPr="00EA66F0">
        <w:rPr>
          <w:b/>
          <w:bCs/>
          <w:rtl/>
        </w:rPr>
        <w:t>6</w:t>
      </w:r>
      <w:r w:rsidRPr="00EA66F0">
        <w:rPr>
          <w:b/>
          <w:bCs/>
        </w:rPr>
        <w:t xml:space="preserve">. </w:t>
      </w:r>
      <w:r w:rsidR="00CE27A2" w:rsidRPr="00EA66F0">
        <w:rPr>
          <w:b/>
          <w:bCs/>
          <w:rtl/>
        </w:rPr>
        <w:t>فروش چندگا</w:t>
      </w:r>
      <w:r w:rsidR="00EA66F0">
        <w:rPr>
          <w:rFonts w:hint="cs"/>
          <w:b/>
          <w:bCs/>
          <w:rtl/>
        </w:rPr>
        <w:t>نه</w:t>
      </w:r>
      <w:r w:rsidRPr="00EA66F0">
        <w:rPr>
          <w:b/>
          <w:bCs/>
        </w:rPr>
        <w:t>:</w:t>
      </w:r>
      <w:r w:rsidR="00CE27A2" w:rsidRPr="00EA66F0">
        <w:rPr>
          <w:b/>
          <w:bCs/>
        </w:rPr>
        <w:t xml:space="preserve"> </w:t>
      </w:r>
    </w:p>
    <w:p w:rsidR="00494BFF" w:rsidRPr="00D43255" w:rsidRDefault="00494BFF" w:rsidP="009C5963">
      <w:pPr>
        <w:spacing w:line="567" w:lineRule="atLeast"/>
        <w:rPr>
          <w:rtl/>
        </w:rPr>
      </w:pPr>
      <w:r w:rsidRPr="00D43255">
        <w:rPr>
          <w:rtl/>
        </w:rPr>
        <w:t>در روش فروش چندگانه، هدف اصلی افزایش شهرت برند، تقویت وفاداری مشتریان و توسعه سهم بازار است. در این رویکرد، تفاوت‌ها و نیازهای متنوع مشتریان مورد توجه قرار می‌گیرد</w:t>
      </w:r>
      <w:r w:rsidR="00C5387F">
        <w:rPr>
          <w:rtl/>
        </w:rPr>
        <w:t>،</w:t>
      </w:r>
      <w:r w:rsidRPr="00D43255">
        <w:rPr>
          <w:rtl/>
        </w:rPr>
        <w:t xml:space="preserve"> ازاین‌رو بازار به بخش‌های مختلف تقسیم می‌شود و برای هر بخش، محصولات یا خدمات متناسب طراحی و برنامه فروش جداگانه‌ای تدوین می‌شود</w:t>
      </w:r>
      <w:r w:rsidRPr="00D43255">
        <w:t>.</w:t>
      </w:r>
    </w:p>
    <w:p w:rsidR="00494BFF" w:rsidRPr="00D43255" w:rsidRDefault="00494BFF" w:rsidP="009C5963">
      <w:pPr>
        <w:spacing w:line="567" w:lineRule="atLeast"/>
        <w:rPr>
          <w:rtl/>
        </w:rPr>
      </w:pPr>
      <w:r w:rsidRPr="00D43255">
        <w:rPr>
          <w:rtl/>
        </w:rPr>
        <w:t>اجرای این روش معمولاً موجب افزایش میزان فروش می‌شود، اما هم‌زمان هزینه‌هایی مانند تحقیقات بازار، تبلیغات و توزیع نیز افزایش می‌یابد. بنابراین، شرکت باید با افزایش حجم فروش، هزینه‌های اضافی ناشی از اجرای این استراتژی را جبران کند</w:t>
      </w:r>
      <w:r w:rsidRPr="00D43255">
        <w:t>.</w:t>
      </w:r>
    </w:p>
    <w:p w:rsidR="00494BFF" w:rsidRPr="0028770F" w:rsidRDefault="00494BFF" w:rsidP="009C5963">
      <w:pPr>
        <w:spacing w:line="567" w:lineRule="atLeast"/>
        <w:rPr>
          <w:b/>
          <w:bCs/>
          <w:rtl/>
        </w:rPr>
      </w:pPr>
      <w:r w:rsidRPr="0028770F">
        <w:rPr>
          <w:b/>
          <w:bCs/>
          <w:rtl/>
        </w:rPr>
        <w:t>7</w:t>
      </w:r>
      <w:r w:rsidRPr="0028770F">
        <w:rPr>
          <w:b/>
          <w:bCs/>
        </w:rPr>
        <w:t xml:space="preserve">. </w:t>
      </w:r>
      <w:r w:rsidRPr="0028770F">
        <w:rPr>
          <w:b/>
          <w:bCs/>
          <w:rtl/>
        </w:rPr>
        <w:t>فروش متمرکز</w:t>
      </w:r>
      <w:r w:rsidRPr="0028770F">
        <w:rPr>
          <w:b/>
          <w:bCs/>
        </w:rPr>
        <w:t>:</w:t>
      </w:r>
    </w:p>
    <w:p w:rsidR="00494BFF" w:rsidRPr="00D43255" w:rsidRDefault="00494BFF" w:rsidP="009C5963">
      <w:pPr>
        <w:spacing w:line="567" w:lineRule="atLeast"/>
        <w:rPr>
          <w:rtl/>
        </w:rPr>
      </w:pPr>
      <w:r w:rsidRPr="00D43255">
        <w:rPr>
          <w:rtl/>
        </w:rPr>
        <w:t>فروش متمرکز مناسب شرکت‌هایی است که منابع مالی و امکانات محدودی در اختیار دارند. در این روش، شرکت به‌جای تمرکز بر کل بازار، بخش بزرگی از یک یا چند بازار کوچک را هدف قرار می‌دهد. شرکت‌های تازه‌تأسیس نیز می‌توانند برای تثبیت موقعیت خود و کسب سهم بازار در رقابت با سایر شرکت‌ها از این روش استفاده کنند</w:t>
      </w:r>
      <w:r w:rsidRPr="00D43255">
        <w:t>.</w:t>
      </w:r>
    </w:p>
    <w:p w:rsidR="00494BFF" w:rsidRDefault="00494BFF" w:rsidP="009C5963">
      <w:pPr>
        <w:spacing w:line="567" w:lineRule="atLeast"/>
        <w:rPr>
          <w:rtl/>
        </w:rPr>
      </w:pPr>
      <w:r w:rsidRPr="00D43255">
        <w:rPr>
          <w:rtl/>
        </w:rPr>
        <w:t>در این روش، شرکت می‌تواند در بخش‌هایی از بازار جایگاه مناسبی به دست آورد، زیرا اطلاعات بیشتری درباره نیازهای مشتریان کسب می‌کند. همچنین می‌تواند در بسیاری از هزینه‌ها صرفه‌جویی کرده و بازده سرمایه‌ای بالایی ایجاد کند. با این حال، ریسک استراتژیک این روش بسیار زیاد است، زیرا عدم موفقیت در یک بخش از بازار می‌تواند به حذف شرکت از آن بخش منجر شود. (خویه،علی.1391)</w:t>
      </w:r>
    </w:p>
    <w:p w:rsidR="0028770F" w:rsidRPr="00D43255" w:rsidRDefault="0028770F" w:rsidP="009C5963">
      <w:pPr>
        <w:spacing w:line="567" w:lineRule="atLeast"/>
        <w:rPr>
          <w:rtl/>
        </w:rPr>
      </w:pPr>
    </w:p>
    <w:p w:rsidR="00494BFF" w:rsidRPr="00D43255" w:rsidRDefault="00494BFF" w:rsidP="009C5963">
      <w:pPr>
        <w:pStyle w:val="Heading2"/>
        <w:spacing w:line="567" w:lineRule="atLeast"/>
        <w:rPr>
          <w:rtl/>
        </w:rPr>
      </w:pPr>
      <w:bookmarkStart w:id="47" w:name="_Toc238969105"/>
      <w:r w:rsidRPr="00D43255">
        <w:rPr>
          <w:rtl/>
        </w:rPr>
        <w:t>استراتژی‌های فروش</w:t>
      </w:r>
      <w:r w:rsidRPr="00D43255">
        <w:t>:</w:t>
      </w:r>
      <w:bookmarkEnd w:id="47"/>
    </w:p>
    <w:p w:rsidR="00494BFF" w:rsidRPr="00D43255" w:rsidRDefault="00494BFF" w:rsidP="009C5963">
      <w:pPr>
        <w:spacing w:line="567" w:lineRule="atLeast"/>
        <w:rPr>
          <w:rtl/>
        </w:rPr>
      </w:pPr>
      <w:r w:rsidRPr="00D43255">
        <w:rPr>
          <w:rtl/>
        </w:rPr>
        <w:t>استراتژی فروش</w:t>
      </w:r>
      <w:r w:rsidR="0028770F">
        <w:rPr>
          <w:rStyle w:val="FootnoteReference"/>
          <w:rtl/>
        </w:rPr>
        <w:footnoteReference w:id="16"/>
      </w:r>
      <w:r w:rsidRPr="00D43255">
        <w:rPr>
          <w:rtl/>
        </w:rPr>
        <w:t xml:space="preserve">، برنامه‌ای مدون برای کسب درآمد و افزایش فروش است که به‌طور مستمر مورد بازبینی و اصلاح قرار می‌گیرد تا نتایج مطلوب‌تری در افزایش درآمد حاصل شود. این برنامه شامل اطلاعاتی </w:t>
      </w:r>
      <w:r w:rsidRPr="00D43255">
        <w:rPr>
          <w:rtl/>
        </w:rPr>
        <w:lastRenderedPageBreak/>
        <w:t xml:space="preserve">نظیر میزان رشد یا کاهش فروش، طبقه‌بندی اهداف، شاخص‌های کلیدی عملکرد، شناخت مشتریان، </w:t>
      </w:r>
      <w:r w:rsidR="00111C74">
        <w:rPr>
          <w:rtl/>
        </w:rPr>
        <w:t>فرآیند</w:t>
      </w:r>
      <w:r w:rsidRPr="00D43255">
        <w:rPr>
          <w:rtl/>
        </w:rPr>
        <w:t>های فروش، ساختار تیم فروش، تحلیل رقبا، جایگاه‌یابی محصول و انتخاب روش‌های مناسب فروش است</w:t>
      </w:r>
      <w:r w:rsidRPr="00D43255">
        <w:t>.</w:t>
      </w:r>
    </w:p>
    <w:p w:rsidR="00494BFF" w:rsidRPr="00D43255" w:rsidRDefault="00494BFF" w:rsidP="009C5963">
      <w:pPr>
        <w:spacing w:line="567" w:lineRule="atLeast"/>
        <w:rPr>
          <w:rtl/>
        </w:rPr>
      </w:pPr>
      <w:r w:rsidRPr="00D43255">
        <w:rPr>
          <w:rtl/>
        </w:rPr>
        <w:t xml:space="preserve">در واقع، استراتژی فروش مجموعه‌ای از فعالیت‌ها و تصمیمات مرتبط با </w:t>
      </w:r>
      <w:r w:rsidR="00111C74">
        <w:rPr>
          <w:rtl/>
        </w:rPr>
        <w:t>فرآیند</w:t>
      </w:r>
      <w:r w:rsidRPr="00D43255">
        <w:rPr>
          <w:rtl/>
        </w:rPr>
        <w:t xml:space="preserve"> فروش، از شناسایی مشتری و تعیین اهداف تا عرضه، تحویل محصول و ارزیابی نتایج را در بر می‌گیرد. تدوین این استراتژی بر شناسایی فرصت‌های بازار، تحلیل رفتار مشتریان و ش</w:t>
      </w:r>
      <w:r w:rsidR="00BF1DA0">
        <w:rPr>
          <w:rtl/>
        </w:rPr>
        <w:t xml:space="preserve">ناخت نیازهای آنان استوار است. </w:t>
      </w:r>
      <w:r w:rsidRPr="00D43255">
        <w:rPr>
          <w:rtl/>
        </w:rPr>
        <w:t>واضح است تلاش هاي انجام شده در جهت ارتقاي درك پژوهشگران و افراد تجربي از اينكه استراتژي فروش چيست و چگونه بر عملكرد تأثير مي گذارد، كمك بسـيار مهمـي بـه غنـي سـازي ادبيـات بازاریابی خواهد کرد. نگرش فعلي از استراتژي فروش اين است كه اين مفهوم از مديريت نيروهاي فروش فراتر رفتـه، به مديريت كل كار ويژه فروش مربوط مي شود. اين ديدگاه به ما اجازه مي دهد تا استراتژي فروش را در سطح كار ويژه فروش و نه صـرفاً در سـطوح عملياتي شركت، مفهوم سازي كنـيم. براسـاس توصـيه هـا و نظريه هايي كه در ادبيات اندك استراتژي فروش يافت شد، مي توان ايـن تعريـف را از اسـتراتژي فروش ارائه داد: استراتژي فروش حوزه اي است كه براساس آن يـك شـركت در مجموعـه اي از فعاليت ها و تصميم هاي مرتبط با تخصيص منابع كمياب فروش (مانند نيروي انساني، تلاش هاي فروش، پول) درگير مي شود تا بتواند روابط با مشتريان را برمبناي ارزش هـر يـك از آنـان بـراي شرکت مدیریت کند .(حسینی خالدی, منصوری.1399)</w:t>
      </w:r>
    </w:p>
    <w:p w:rsidR="00494BFF" w:rsidRPr="00D43255" w:rsidRDefault="00494BFF" w:rsidP="009C5963">
      <w:pPr>
        <w:spacing w:line="567" w:lineRule="atLeast"/>
        <w:rPr>
          <w:rtl/>
        </w:rPr>
      </w:pPr>
      <w:r w:rsidRPr="00D43255">
        <w:rPr>
          <w:rtl/>
        </w:rPr>
        <w:t>از مهم‌ترین مزایای اجرای استراتژی فروش می‌توان به بهبود عملکرد تیم فروش، هدف‌گیری دقیق‌تر مشتریان و افزایش نرخ موفقیت معاملات اشاره کرد</w:t>
      </w:r>
      <w:r w:rsidRPr="00D43255">
        <w:t>.</w:t>
      </w:r>
    </w:p>
    <w:p w:rsidR="00494BFF" w:rsidRPr="00D43255" w:rsidRDefault="00494BFF" w:rsidP="009C5963">
      <w:pPr>
        <w:spacing w:line="567" w:lineRule="atLeast"/>
        <w:rPr>
          <w:rtl/>
        </w:rPr>
      </w:pPr>
      <w:r w:rsidRPr="00D43255">
        <w:rPr>
          <w:rtl/>
        </w:rPr>
        <w:t xml:space="preserve">در بسیاری از صنایع، از جمله لوازم خانگی و محصولات الکترونیکی مصرفی، شرکت‌ها به‌طور مستمر نسل جدید محصولات خود را جایگزین محصولات قدیمی می‌کنند تا سهم بازار و سودآوری خود را حفظ یا افزایش دهند. معرفی محصولات جدید ممکن است با حذف تدریجی محصولات قدیمی از بازار و ایجاد تغییر در </w:t>
      </w:r>
      <w:r w:rsidR="00111C74">
        <w:rPr>
          <w:rtl/>
        </w:rPr>
        <w:t>فرآیند</w:t>
      </w:r>
      <w:r w:rsidRPr="00D43255">
        <w:rPr>
          <w:rtl/>
        </w:rPr>
        <w:t xml:space="preserve"> تولید همراه باشد. در ا</w:t>
      </w:r>
      <w:r w:rsidR="00941C89">
        <w:rPr>
          <w:rtl/>
        </w:rPr>
        <w:t xml:space="preserve">ین زمینه، دو رویکرد اصلی شامل </w:t>
      </w:r>
      <w:r w:rsidRPr="00D43255">
        <w:rPr>
          <w:rtl/>
        </w:rPr>
        <w:t>استراتژی تجدید سرمایه‌گذا</w:t>
      </w:r>
      <w:r w:rsidR="00941C89">
        <w:rPr>
          <w:rtl/>
        </w:rPr>
        <w:t xml:space="preserve">ری تکی و </w:t>
      </w:r>
      <w:r w:rsidRPr="00D43255">
        <w:rPr>
          <w:rtl/>
        </w:rPr>
        <w:t>استر</w:t>
      </w:r>
      <w:r w:rsidR="00941C89">
        <w:rPr>
          <w:rtl/>
        </w:rPr>
        <w:t>اتژی تجدید سرمایه‌گذاری دوگانه</w:t>
      </w:r>
      <w:r w:rsidRPr="00D43255">
        <w:rPr>
          <w:rtl/>
        </w:rPr>
        <w:t xml:space="preserve"> وجود دارد</w:t>
      </w:r>
      <w:r w:rsidRPr="00D43255">
        <w:t>.</w:t>
      </w:r>
    </w:p>
    <w:p w:rsidR="00494BFF" w:rsidRDefault="00494BFF" w:rsidP="009C5963">
      <w:pPr>
        <w:spacing w:line="567" w:lineRule="atLeast"/>
      </w:pPr>
      <w:r w:rsidRPr="00D43255">
        <w:rPr>
          <w:rtl/>
        </w:rPr>
        <w:t xml:space="preserve">در استراتژی تجدید سرمایه‌گذاری تکی، محصولات قدیمی پیش از عرضه نسل جدید از بازار خارج می‌شوند و محصولات به‌صورت مرحله‌ای جایگزین یکدیگر می‌شوند. در مقابل، در استراتژی تجدید </w:t>
      </w:r>
      <w:r w:rsidRPr="00D43255">
        <w:rPr>
          <w:rtl/>
        </w:rPr>
        <w:lastRenderedPageBreak/>
        <w:t>سرمایه‌گذاری دوگانه، نسل قدیم و جدید محصولات به‌طور هم‌زمان در بازار عرضه می‌شوند. این رویکرد ممکن است موجب کاهش فروش محصولات قدیمی، رقابت میان دو نسل محصول و به تعویق افتادن تصمیم خرید مشتریان شود. از سوی دیگر، حذف کامل محصول قدیمی پیش از عرضه نسل جدید می‌تواند از این پیامدها جلوگیری کند، هرچند ممکن است باعث از دست رفتن بخشی از درآمد حاصل از فروش محصولات نسل قبل شود</w:t>
      </w:r>
      <w:r w:rsidRPr="00D43255">
        <w:t>.</w:t>
      </w:r>
    </w:p>
    <w:p w:rsidR="00E13370" w:rsidRPr="00D43255" w:rsidRDefault="00E13370" w:rsidP="009C5963">
      <w:pPr>
        <w:spacing w:line="567" w:lineRule="atLeast"/>
        <w:rPr>
          <w:rtl/>
        </w:rPr>
      </w:pPr>
    </w:p>
    <w:p w:rsidR="00494BFF" w:rsidRPr="00D43255" w:rsidRDefault="00494BFF" w:rsidP="009C5963">
      <w:pPr>
        <w:pStyle w:val="Heading2"/>
        <w:spacing w:line="567" w:lineRule="atLeast"/>
        <w:rPr>
          <w:rtl/>
        </w:rPr>
      </w:pPr>
      <w:bookmarkStart w:id="48" w:name="_Toc238969106"/>
      <w:r w:rsidRPr="00D43255">
        <w:rPr>
          <w:rtl/>
        </w:rPr>
        <w:t>سطوح استراتژی فروش</w:t>
      </w:r>
      <w:r w:rsidRPr="00D43255">
        <w:t>:</w:t>
      </w:r>
      <w:bookmarkEnd w:id="48"/>
      <w:r w:rsidR="00FA55FB" w:rsidRPr="00D43255">
        <w:t xml:space="preserve"> </w:t>
      </w:r>
    </w:p>
    <w:p w:rsidR="00494BFF" w:rsidRDefault="00494BFF" w:rsidP="009C5963">
      <w:pPr>
        <w:spacing w:line="567" w:lineRule="atLeast"/>
      </w:pPr>
      <w:r w:rsidRPr="00D43255">
        <w:rPr>
          <w:rtl/>
        </w:rPr>
        <w:t>استراتژی‌های فروش معمولاً در سه سطح اصلی تدوین و اجرا می‌شوند</w:t>
      </w:r>
      <w:r w:rsidRPr="00D43255">
        <w:t>:</w:t>
      </w:r>
    </w:p>
    <w:p w:rsidR="005A08DC" w:rsidRPr="00D43255" w:rsidRDefault="005A08DC" w:rsidP="009C5963">
      <w:pPr>
        <w:spacing w:line="567" w:lineRule="atLeast"/>
        <w:rPr>
          <w:rtl/>
        </w:rPr>
      </w:pPr>
    </w:p>
    <w:p w:rsidR="00494BFF" w:rsidRPr="009E1BA1" w:rsidRDefault="00494BFF" w:rsidP="009C5963">
      <w:pPr>
        <w:pStyle w:val="Heading3"/>
        <w:spacing w:line="567" w:lineRule="atLeast"/>
        <w:rPr>
          <w:rtl/>
        </w:rPr>
      </w:pPr>
      <w:bookmarkStart w:id="49" w:name="_Toc238969107"/>
      <w:r w:rsidRPr="009E1BA1">
        <w:rPr>
          <w:rtl/>
        </w:rPr>
        <w:t>استراتژی فروش در سطح سازمان</w:t>
      </w:r>
      <w:r w:rsidRPr="009E1BA1">
        <w:t>:</w:t>
      </w:r>
      <w:bookmarkEnd w:id="49"/>
    </w:p>
    <w:p w:rsidR="00494BFF" w:rsidRDefault="00494BFF" w:rsidP="009C5963">
      <w:pPr>
        <w:spacing w:line="567" w:lineRule="atLeast"/>
      </w:pPr>
      <w:r w:rsidRPr="00D43255">
        <w:rPr>
          <w:rtl/>
        </w:rPr>
        <w:t>در این سطح، جهت‌گیری کلی سازمان مشخص می‌شود و اهداف کلان شرکت، مانند افزایش سهم بازار، حفظ ثبات یا توسعه بازارهای جدید، تعیین می‌گردد</w:t>
      </w:r>
      <w:r w:rsidRPr="00D43255">
        <w:t>.</w:t>
      </w:r>
    </w:p>
    <w:p w:rsidR="005A08DC" w:rsidRPr="00D43255" w:rsidRDefault="005A08DC" w:rsidP="009C5963">
      <w:pPr>
        <w:spacing w:line="567" w:lineRule="atLeast"/>
        <w:rPr>
          <w:rtl/>
        </w:rPr>
      </w:pPr>
    </w:p>
    <w:p w:rsidR="00494BFF" w:rsidRPr="009E1BA1" w:rsidRDefault="00494BFF" w:rsidP="009C5963">
      <w:pPr>
        <w:pStyle w:val="Heading3"/>
        <w:spacing w:line="567" w:lineRule="atLeast"/>
        <w:rPr>
          <w:rtl/>
        </w:rPr>
      </w:pPr>
      <w:bookmarkStart w:id="50" w:name="_Toc238969108"/>
      <w:r w:rsidRPr="009E1BA1">
        <w:rPr>
          <w:rtl/>
        </w:rPr>
        <w:t>استراتژی فروش در سطح واحد کسب‌وکار</w:t>
      </w:r>
      <w:r w:rsidRPr="009E1BA1">
        <w:t>:</w:t>
      </w:r>
      <w:bookmarkEnd w:id="50"/>
    </w:p>
    <w:p w:rsidR="00494BFF" w:rsidRDefault="00494BFF" w:rsidP="009C5963">
      <w:pPr>
        <w:spacing w:line="567" w:lineRule="atLeast"/>
      </w:pPr>
      <w:r w:rsidRPr="00D43255">
        <w:rPr>
          <w:rtl/>
        </w:rPr>
        <w:t>در این سطح، نحوه رقابت در بازار مشخص می‌شود. تصمیم‌گیری درباره ارزش پیشنهادی به مشتری، ارائه محصول یا خدمت مناسب، تعیین قیمت و ایجاد مزیت رقابتی از مهم‌ترین موضوعات این بخش است</w:t>
      </w:r>
      <w:r w:rsidRPr="00D43255">
        <w:t>.</w:t>
      </w:r>
    </w:p>
    <w:p w:rsidR="005A08DC" w:rsidRPr="00D43255" w:rsidRDefault="005A08DC" w:rsidP="009C5963">
      <w:pPr>
        <w:spacing w:line="567" w:lineRule="atLeast"/>
        <w:rPr>
          <w:rtl/>
        </w:rPr>
      </w:pPr>
    </w:p>
    <w:p w:rsidR="00494BFF" w:rsidRPr="009E1BA1" w:rsidRDefault="00494BFF" w:rsidP="009C5963">
      <w:pPr>
        <w:pStyle w:val="Heading3"/>
        <w:spacing w:line="567" w:lineRule="atLeast"/>
        <w:rPr>
          <w:rtl/>
        </w:rPr>
      </w:pPr>
      <w:bookmarkStart w:id="51" w:name="_Toc238969109"/>
      <w:r w:rsidRPr="009E1BA1">
        <w:rPr>
          <w:rtl/>
        </w:rPr>
        <w:t>استراتژی فروش در سطح بازار</w:t>
      </w:r>
      <w:r w:rsidRPr="009E1BA1">
        <w:t>:</w:t>
      </w:r>
      <w:bookmarkEnd w:id="51"/>
    </w:p>
    <w:p w:rsidR="00494BFF" w:rsidRDefault="00494BFF" w:rsidP="009C5963">
      <w:pPr>
        <w:spacing w:line="567" w:lineRule="atLeast"/>
      </w:pPr>
      <w:r w:rsidRPr="00D43255">
        <w:rPr>
          <w:rtl/>
        </w:rPr>
        <w:t>در این سطح، برنامه‌های توسعه بازار تدوین می‌شوند. راهبردهایی مانند نفوذ در بازار، توسعه بازار، توسعه محصول و ایجاد تنوع، با هدف افزایش سهم بازار و رشد کسب‌وکار مورد توجه قرار می‌گیرند</w:t>
      </w:r>
      <w:r w:rsidRPr="00D43255">
        <w:t>.</w:t>
      </w:r>
    </w:p>
    <w:p w:rsidR="005A08DC" w:rsidRPr="00D43255" w:rsidRDefault="005A08DC" w:rsidP="009C5963">
      <w:pPr>
        <w:spacing w:line="567" w:lineRule="atLeast"/>
        <w:rPr>
          <w:rtl/>
        </w:rPr>
      </w:pPr>
    </w:p>
    <w:p w:rsidR="00494BFF" w:rsidRPr="00D43255" w:rsidRDefault="00494BFF" w:rsidP="009C5963">
      <w:pPr>
        <w:pStyle w:val="Heading2"/>
        <w:spacing w:line="567" w:lineRule="atLeast"/>
        <w:rPr>
          <w:rtl/>
        </w:rPr>
      </w:pPr>
      <w:bookmarkStart w:id="52" w:name="_Toc238969110"/>
      <w:r w:rsidRPr="00D43255">
        <w:rPr>
          <w:rtl/>
        </w:rPr>
        <w:t>میزان فروش و چیدمان محصول</w:t>
      </w:r>
      <w:r w:rsidRPr="00D43255">
        <w:t>:</w:t>
      </w:r>
      <w:bookmarkEnd w:id="52"/>
      <w:r w:rsidR="00A23779" w:rsidRPr="00D43255">
        <w:t xml:space="preserve"> </w:t>
      </w:r>
    </w:p>
    <w:p w:rsidR="00494BFF" w:rsidRPr="00D43255" w:rsidRDefault="00494BFF" w:rsidP="009C5963">
      <w:pPr>
        <w:spacing w:line="567" w:lineRule="atLeast"/>
        <w:rPr>
          <w:rtl/>
        </w:rPr>
      </w:pPr>
      <w:r w:rsidRPr="00D43255">
        <w:rPr>
          <w:rtl/>
        </w:rPr>
        <w:t>تمامی تکنیک‌های مرتبط با نمایش و چیدمان محصولات با هدف افزایش میزان فروش طراحی و اجرا می‌شوند. مهم‌ترین عواملی که در این زمینه باید مورد توجه قرار گیرند عبارت‌اند از</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lastRenderedPageBreak/>
        <w:t>مهندسی فضای داخلی فروشگاه از نظر محل استقرار صندوق، فاصله ورودی تا محصولات، امکان حرکت آسان مشتریان در فروشگاه و فراهم بودن فضای مناسب برای توقف و پارک خودرو</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اجرای نورپردازی مناسب در تمامی بخش‌های فروشگاه و رفع نواقصی مانند لامپ‌های سوخته، رنگ‌پریدگی محصولات، خرابی پالت‌ها و استندها و وجود کالاهای معیوب</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ارائه محصولات با حداکثر تنوع از نظر مدل، رنگ، اندازه و ظرفیت</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نصب اطلاعات مرتبط با هر محصول شامل قیمت و مشخصات فنی</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نصب سنسورهای امنیتی بر روی محصولات و درب‌های خروج</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عرضه محصولات با رعایت اصول نظم، پاکیزگی و زیبایی</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حفظ سلامت کالاها و جلوگیری از آسیب‌دیدگی آن‌ها در اثر نمایش یا لمس مشتریان</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تأمین ایمنی فروشگاه از طریق استفاده از دوربین‌های مداربسته، کپسول‌های آتش‌نشانی و سیستم‌های اطفای حریق</w:t>
      </w:r>
      <w:r w:rsidRPr="00D43255">
        <w:t>.</w:t>
      </w:r>
    </w:p>
    <w:p w:rsidR="00494BFF" w:rsidRPr="00D43255" w:rsidRDefault="00494BFF" w:rsidP="004D2D2F">
      <w:pPr>
        <w:pStyle w:val="ListParagraph"/>
        <w:numPr>
          <w:ilvl w:val="0"/>
          <w:numId w:val="20"/>
        </w:numPr>
        <w:spacing w:line="567" w:lineRule="atLeast"/>
        <w:ind w:left="708" w:hanging="284"/>
        <w:jc w:val="left"/>
        <w:rPr>
          <w:rtl/>
        </w:rPr>
      </w:pPr>
      <w:r w:rsidRPr="00D43255">
        <w:rPr>
          <w:rtl/>
        </w:rPr>
        <w:t>کنترل وضعیت تهویه فروشگاه</w:t>
      </w:r>
      <w:r w:rsidRPr="00D43255">
        <w:t>.</w:t>
      </w:r>
    </w:p>
    <w:p w:rsidR="00494BFF" w:rsidRDefault="00494BFF" w:rsidP="004D2D2F">
      <w:pPr>
        <w:pStyle w:val="ListParagraph"/>
        <w:numPr>
          <w:ilvl w:val="0"/>
          <w:numId w:val="20"/>
        </w:numPr>
        <w:spacing w:line="567" w:lineRule="atLeast"/>
        <w:ind w:left="708" w:hanging="284"/>
        <w:jc w:val="left"/>
      </w:pPr>
      <w:r w:rsidRPr="00D43255">
        <w:rPr>
          <w:rtl/>
        </w:rPr>
        <w:t>مخفی بودن انبار و محل نگهداری کارتن‌ها به‌منظور حفظ زیبایی بصری فضای فروشگاه</w:t>
      </w:r>
      <w:r w:rsidRPr="00D43255">
        <w:t>.</w:t>
      </w:r>
    </w:p>
    <w:p w:rsidR="004D2D2F" w:rsidRPr="00D43255" w:rsidRDefault="004D2D2F" w:rsidP="004D2D2F">
      <w:pPr>
        <w:pStyle w:val="ListParagraph"/>
        <w:spacing w:line="567" w:lineRule="atLeast"/>
        <w:ind w:left="708" w:firstLine="0"/>
        <w:jc w:val="left"/>
        <w:rPr>
          <w:rtl/>
        </w:rPr>
      </w:pPr>
    </w:p>
    <w:p w:rsidR="00494BFF" w:rsidRPr="00D43255" w:rsidRDefault="00494BFF" w:rsidP="009C5963">
      <w:pPr>
        <w:pStyle w:val="Heading2"/>
        <w:spacing w:line="567" w:lineRule="atLeast"/>
        <w:rPr>
          <w:rtl/>
        </w:rPr>
      </w:pPr>
      <w:bookmarkStart w:id="53" w:name="_Toc238969111"/>
      <w:r w:rsidRPr="00D43255">
        <w:rPr>
          <w:rtl/>
        </w:rPr>
        <w:t>معماری فروشگاه و تأثیر آن بر میزان فروش</w:t>
      </w:r>
      <w:bookmarkEnd w:id="53"/>
    </w:p>
    <w:p w:rsidR="00494BFF" w:rsidRPr="00D43255" w:rsidRDefault="00494BFF" w:rsidP="009C5963">
      <w:pPr>
        <w:spacing w:line="567" w:lineRule="atLeast"/>
        <w:rPr>
          <w:rtl/>
        </w:rPr>
      </w:pPr>
      <w:r w:rsidRPr="00D43255">
        <w:rPr>
          <w:rtl/>
        </w:rPr>
        <w:t>طراحی معماری و نقشه داخلی فروشگاه نقش مهمی در بهبود چیدمان محصولات و افزایش میزان فروش دارد. فروشگاهی که از طراحی مناسب برخوردار باشد، این امکان را برای مدیر فروشگاه فراهم می‌کند تا محصولات را به‌صورت اصولی‌تر و با تنوع بیشتر عرضه کند و در صورت نیاز، تغییرات لازم را در چیدمان یا دکوراسیون فروشگاه با سهولت بیشتری اجرا نماید</w:t>
      </w:r>
      <w:r w:rsidRPr="00D43255">
        <w:t>.</w:t>
      </w:r>
    </w:p>
    <w:p w:rsidR="00494BFF" w:rsidRPr="00D43255" w:rsidRDefault="00494BFF" w:rsidP="009C5963">
      <w:pPr>
        <w:spacing w:line="567" w:lineRule="atLeast"/>
        <w:rPr>
          <w:rtl/>
        </w:rPr>
      </w:pPr>
      <w:r w:rsidRPr="00D43255">
        <w:rPr>
          <w:rtl/>
        </w:rPr>
        <w:t xml:space="preserve">ورودی فروشگاه باید دارای دید مناسب، فضای باز و طراحی دعوت‌کننده باشد تا مشتری هنگام ورود بتواند بخش قابل توجهی از محیط را مشاهده کرده و احساس امنیت و آرامش داشته باشد. در مقابل، اگر فضای داخلی دارای نقاط کور باشد یا چیدمان محصولات به گونه‌ای انجام شود که مسیرهای عبور مسدود شوند، علاوه بر افزایش احتمال سرقت کالا، ممکن است برخی مشتریان، به‌ویژه بانوان، احساس ناامنی کرده </w:t>
      </w:r>
      <w:r w:rsidRPr="00D43255">
        <w:rPr>
          <w:rtl/>
        </w:rPr>
        <w:lastRenderedPageBreak/>
        <w:t>و از ورود یا خرید منصرف شوند. همچنین طراحی‌های پیچیده و تو‌در‌تو می‌توانند موجب سردرگمی، خستگی و نارضایتی مشتری شوند و احتمال مراجعه مجدد وی به فروشگاه را کاهش دهند</w:t>
      </w:r>
      <w:r w:rsidRPr="00D43255">
        <w:t>.</w:t>
      </w:r>
    </w:p>
    <w:p w:rsidR="00494BFF" w:rsidRDefault="00494BFF" w:rsidP="009C5963">
      <w:pPr>
        <w:spacing w:line="567" w:lineRule="atLeast"/>
      </w:pPr>
      <w:r w:rsidRPr="00D43255">
        <w:rPr>
          <w:rtl/>
        </w:rPr>
        <w:t>معماری داخلی فروشگاه از دیدگاه روان‌شناسی نیز اهمیت زیادی دارد</w:t>
      </w:r>
      <w:r w:rsidR="00C5387F">
        <w:rPr>
          <w:rtl/>
        </w:rPr>
        <w:t>،</w:t>
      </w:r>
      <w:r w:rsidRPr="00D43255">
        <w:rPr>
          <w:rtl/>
        </w:rPr>
        <w:t xml:space="preserve"> زیرا روانشناسان معتقدند شکل فضا می تواند اثر جذب یا بالعکس در مشتری ایجاد کند. بهترین فرم فضای فروشگاهی، فضای مستطیل شکل است. در فضاهای دایره ای مشتری حس خستگی و گیج شدگی پیدا می کند ولی در فضای مستطیلی شکل، به دلیل طی کردن طول و عرض فروشگاه، جهت یابی در آن مشخص است و شخص احساس بهتری می تواند داشته باشد. (عضدی راضیه . کاظمی فضل الله ،1395)</w:t>
      </w:r>
    </w:p>
    <w:p w:rsidR="00055663" w:rsidRPr="00D43255" w:rsidRDefault="00055663" w:rsidP="009C5963">
      <w:pPr>
        <w:spacing w:line="567" w:lineRule="atLeast"/>
        <w:rPr>
          <w:rtl/>
        </w:rPr>
      </w:pPr>
    </w:p>
    <w:p w:rsidR="00494BFF" w:rsidRPr="00D43255" w:rsidRDefault="00494BFF" w:rsidP="009C5963">
      <w:pPr>
        <w:pStyle w:val="Heading2"/>
        <w:spacing w:line="567" w:lineRule="atLeast"/>
        <w:rPr>
          <w:rtl/>
        </w:rPr>
      </w:pPr>
      <w:bookmarkStart w:id="54" w:name="_Toc238969112"/>
      <w:r w:rsidRPr="00D43255">
        <w:rPr>
          <w:rtl/>
        </w:rPr>
        <w:t>نقش رنگ‌ها در فروشگاه</w:t>
      </w:r>
      <w:bookmarkEnd w:id="54"/>
    </w:p>
    <w:p w:rsidR="00494BFF" w:rsidRPr="00D43255" w:rsidRDefault="00494BFF" w:rsidP="009C5963">
      <w:pPr>
        <w:spacing w:line="567" w:lineRule="atLeast"/>
        <w:rPr>
          <w:rtl/>
        </w:rPr>
      </w:pPr>
      <w:r w:rsidRPr="00D43255">
        <w:rPr>
          <w:rtl/>
        </w:rPr>
        <w:t>رنگ‌ها از مهم‌ترین عوامل تأثیرگذار بر احساسات و رفتار انسان هستند و هر رنگ ویژگی‌ها و آثار روان‌شناختی خاص خود را دارد. به‌کارگیری صحیح رنگ‌ها در فضای فروشگاه می‌تواند رفتار مشتریان را تحت تأثیر قرار داده و تجربه خرید آنان را بهبود بخشد. استفاده اصولی از رنگ‌ها در تبلیغات، دکوراسیون، بسته‌بندی محصولات، طراحی تابلوهای فروشگاه، کاتالوگ‌ها و اقلام تبلیغاتی، موجب افزایش اثربخشی فعالیت‌های بازاریابی می‌شود</w:t>
      </w:r>
      <w:r w:rsidRPr="00D43255">
        <w:t>.</w:t>
      </w:r>
    </w:p>
    <w:p w:rsidR="00494BFF" w:rsidRPr="00D43255" w:rsidRDefault="00494BFF" w:rsidP="009C5963">
      <w:pPr>
        <w:spacing w:line="567" w:lineRule="atLeast"/>
        <w:rPr>
          <w:rtl/>
        </w:rPr>
      </w:pPr>
      <w:r w:rsidRPr="00D43255">
        <w:rPr>
          <w:rtl/>
        </w:rPr>
        <w:t>انتخاب رنگ مناسب باید متناسب با نوع محصول، بازار هدف و ویژگی‌های فرهنگی مشتریان انجام شود. در حوزه لوازم خانگی، عواملی مانند کشور مقصد، فرهنگ مصرف‌کنندگان و سلیقه بازار باید به‌دقت مورد بررسی قرار گیرد. این اطلاعات معمولاً از طریق تحقیقات بازار، جلسات تخصصی و نظرسنجی از مشتریان به دست می‌آید. برای مثال، نتایج تحقیقات بازار در ایران نشان می‌دهد که مصرف‌کنندگان لوازم خانگی، رنگ‌های سفید و سیلور را بیش از سایر رنگ‌ها ترجیح می‌دهند و پس از آن، رنگ مشکی از محبوبیت بیشتری برخوردار است. در مقابل، رنگ‌هایی مانند قرمز، زرد، سبز و آبی سهم کمتری در انتخاب مشتریان دارند</w:t>
      </w:r>
      <w:r w:rsidRPr="00D43255">
        <w:t>.</w:t>
      </w:r>
    </w:p>
    <w:p w:rsidR="00494BFF" w:rsidRPr="00D43255" w:rsidRDefault="00494BFF" w:rsidP="009C5963">
      <w:pPr>
        <w:spacing w:line="567" w:lineRule="atLeast"/>
        <w:rPr>
          <w:rtl/>
        </w:rPr>
      </w:pPr>
      <w:r w:rsidRPr="00D43255">
        <w:rPr>
          <w:rtl/>
        </w:rPr>
        <w:t xml:space="preserve">علاوه بر رنگ محصولات، انتخاب رنگ دکوراسیون داخلی و تابلوهای فروشگاه نیز اهمیت فراوانی دارد. این رنگ‌ها باید ضمن هماهنگی با هویت بصری و رنگ سازمانی برند، از نظر زیبایی‌شناسی و هارمونی </w:t>
      </w:r>
      <w:r w:rsidRPr="00D43255">
        <w:rPr>
          <w:rtl/>
        </w:rPr>
        <w:lastRenderedPageBreak/>
        <w:t>نیز با یکدیگر تناسب داشته باشند. طراحان برند با رعایت اصول ترکیب رنگ‌ها تلاش می‌کنند هویت برند را در ذهن مشتری ماندگار ساخته و احساس مثبتی نسبت به آن ایجاد کنند</w:t>
      </w:r>
      <w:r w:rsidRPr="00D43255">
        <w:t>.</w:t>
      </w:r>
    </w:p>
    <w:p w:rsidR="00494BFF" w:rsidRDefault="00494BFF" w:rsidP="009C5963">
      <w:pPr>
        <w:spacing w:line="567" w:lineRule="atLeast"/>
      </w:pPr>
      <w:r w:rsidRPr="00D43255">
        <w:rPr>
          <w:rtl/>
        </w:rPr>
        <w:t>به‌طور کلی، رنگ‌ها به دو گروه رنگ‌های گرم و رنگ‌های سرد تقسیم می‌شوند. رنگ‌های گرم در محدوده طیف قرمز و رنگ‌های سرد در محدوده طیف آبی قرار دارند و هر یک احساسات متفاوتی را در مخاطب برمی‌انگیزند. ازاین‌رو، انتخاب رنگ باید متناسب با نوع محصول، ویژگی‌های برند و رنگ سازمانی انجام شود. همچنین ایجاد کنتراست مناسب و رعایت چرخه رنگ‌ها در طراحی دکوراسیون و نمایش محصولات، نقش مهمی در افزایش جذابیت بصری فروشگاه دارد</w:t>
      </w:r>
      <w:r w:rsidRPr="00D43255">
        <w:t>.</w:t>
      </w:r>
    </w:p>
    <w:p w:rsidR="00A7777B" w:rsidRPr="00D43255" w:rsidRDefault="00A7777B" w:rsidP="009C5963">
      <w:pPr>
        <w:spacing w:line="567" w:lineRule="atLeast"/>
        <w:rPr>
          <w:rtl/>
        </w:rPr>
      </w:pPr>
    </w:p>
    <w:p w:rsidR="00494BFF" w:rsidRPr="00D43255" w:rsidRDefault="00494BFF" w:rsidP="009C5963">
      <w:pPr>
        <w:pStyle w:val="Heading2"/>
        <w:spacing w:line="567" w:lineRule="atLeast"/>
        <w:rPr>
          <w:rtl/>
        </w:rPr>
      </w:pPr>
      <w:bookmarkStart w:id="55" w:name="_Toc238969113"/>
      <w:r w:rsidRPr="00D43255">
        <w:rPr>
          <w:rtl/>
        </w:rPr>
        <w:t>تأثیر رنگ‌ها در فروش</w:t>
      </w:r>
      <w:bookmarkEnd w:id="55"/>
    </w:p>
    <w:p w:rsidR="00494BFF" w:rsidRPr="00D43255" w:rsidRDefault="002375DF" w:rsidP="002375DF">
      <w:pPr>
        <w:spacing w:line="567" w:lineRule="atLeast"/>
        <w:rPr>
          <w:rtl/>
        </w:rPr>
      </w:pPr>
      <w:r>
        <w:rPr>
          <w:rFonts w:hint="cs"/>
          <w:rtl/>
        </w:rPr>
        <w:t>ت</w:t>
      </w:r>
      <w:r w:rsidR="00494BFF" w:rsidRPr="00D43255">
        <w:rPr>
          <w:rtl/>
        </w:rPr>
        <w:t>أثیر رنگ‌ها بر رفتار مصرف‌کنندگان و افزایش فروش، سال‌هاست که در مطالعات بازاریابی و روان‌شناسی مورد تأیید قرار گرفته است. روان‌شناسی رنگ‌ها یکی از مباحث مهم در حوزه بازاریابی محسوب می‌شود و</w:t>
      </w:r>
      <w:r>
        <w:rPr>
          <w:rFonts w:hint="cs"/>
          <w:rtl/>
        </w:rPr>
        <w:t>بازاریابان</w:t>
      </w:r>
      <w:r w:rsidR="00494BFF" w:rsidRPr="00D43255">
        <w:rPr>
          <w:rtl/>
        </w:rPr>
        <w:t xml:space="preserve"> و طراحان گرافیک با آگاهی از قدرت رنگ‌ها، از آن‌ها در طراحی کمپین‌های تبلیغاتی، بسته‌بندی محصولات و هویت بصری برند استفاده می‌کنند</w:t>
      </w:r>
      <w:r w:rsidR="00494BFF" w:rsidRPr="00D43255">
        <w:t>.</w:t>
      </w:r>
    </w:p>
    <w:p w:rsidR="00494BFF" w:rsidRPr="00D43255" w:rsidRDefault="00494BFF" w:rsidP="009C5963">
      <w:pPr>
        <w:spacing w:line="567" w:lineRule="atLeast"/>
        <w:rPr>
          <w:rtl/>
        </w:rPr>
      </w:pPr>
      <w:r w:rsidRPr="00D43255">
        <w:rPr>
          <w:rtl/>
        </w:rPr>
        <w:t>رنگ‌ها نقش مهمی در موفقیت فعالیت‌های بازاریابی دارند</w:t>
      </w:r>
      <w:r w:rsidR="00C5387F">
        <w:rPr>
          <w:rtl/>
        </w:rPr>
        <w:t>،</w:t>
      </w:r>
      <w:r w:rsidRPr="00D43255">
        <w:rPr>
          <w:rtl/>
        </w:rPr>
        <w:t xml:space="preserve"> زیرا می‌توانند احساسات خاصی را در مشتریان ایجاد کرده، ارتباط عاطفی آن‌ها را با برند تقویت کنند و انگیزه خرید را افزایش دهند. ازاین‌رو، انتخاب رنگ مناسب یکی از عوامل مؤثر در متقاعدسازی مشتریان و افزایش فروش به شمار می‌رود</w:t>
      </w:r>
      <w:r w:rsidRPr="00D43255">
        <w:t>.</w:t>
      </w:r>
    </w:p>
    <w:p w:rsidR="00494BFF" w:rsidRPr="00D43255" w:rsidRDefault="00494BFF" w:rsidP="009C5963">
      <w:pPr>
        <w:spacing w:line="567" w:lineRule="atLeast"/>
        <w:rPr>
          <w:rtl/>
        </w:rPr>
      </w:pPr>
      <w:r w:rsidRPr="00D43255">
        <w:rPr>
          <w:rtl/>
        </w:rPr>
        <w:t xml:space="preserve">مطالعات انجام‌شده درباره اثرات فیزیولوژیکی و روانی رنگ‌ها نشان می‌دهد که رنگ‌های گرم مانند قرمز و زرد و رنگ‌های سرد مانند آبی و سبز، تأثیرات متفاوتی بر ذهن و بدن انسان دارند. برای مثال، رنگ‌های گرم، به‌ویژه قرمز، با افزایش فشار خون، سرعت تنفس و میزان </w:t>
      </w:r>
      <w:r w:rsidR="00B6036E">
        <w:rPr>
          <w:rtl/>
        </w:rPr>
        <w:t xml:space="preserve">برانگیختگی افراد همراه هستند. </w:t>
      </w:r>
      <w:r w:rsidRPr="00D43255">
        <w:rPr>
          <w:rtl/>
        </w:rPr>
        <w:t>در خصوص اثرات فیزیولوژیکی و ذهنی رنگ، مطالعات متعددی انجام شده است. رنگ‌های گرم (قرمز و زرد) و همچنین رنگ‌های سرد (آبی و سبز) اثر فیزیولوژیکی و فکری متضادی</w:t>
      </w:r>
      <w:r w:rsidR="00B6036E">
        <w:rPr>
          <w:rtl/>
        </w:rPr>
        <w:t xml:space="preserve"> داشتند (داش و آکشایا، 2016).</w:t>
      </w:r>
      <w:r w:rsidRPr="00D43255">
        <w:rPr>
          <w:rtl/>
        </w:rPr>
        <w:t>بنابراین، برای استفاده مؤثر از رنگ‌ها در بازار هدف، لازم است شناخت دقیقی از ویژگی‌ها و آثار هر رنگ بر رفتار مشتریان وجود داشته باشد</w:t>
      </w:r>
      <w:r w:rsidRPr="00D43255">
        <w:t>.</w:t>
      </w:r>
    </w:p>
    <w:p w:rsidR="00494BFF" w:rsidRPr="009E1BA1" w:rsidRDefault="00494BFF" w:rsidP="009C5963">
      <w:pPr>
        <w:pStyle w:val="Heading3"/>
        <w:spacing w:line="567" w:lineRule="atLeast"/>
        <w:rPr>
          <w:rtl/>
        </w:rPr>
      </w:pPr>
      <w:bookmarkStart w:id="56" w:name="_Toc238969114"/>
      <w:r w:rsidRPr="009E1BA1">
        <w:rPr>
          <w:rtl/>
        </w:rPr>
        <w:lastRenderedPageBreak/>
        <w:t>شناسایی مفاهیم رنگهای اصلی با رویکرد تاثیر آن ها در فروش</w:t>
      </w:r>
      <w:r w:rsidRPr="009E1BA1">
        <w:t>:</w:t>
      </w:r>
      <w:bookmarkEnd w:id="56"/>
    </w:p>
    <w:p w:rsidR="00E45454" w:rsidRPr="00B6036E" w:rsidRDefault="00494BFF" w:rsidP="009C5963">
      <w:pPr>
        <w:spacing w:line="567" w:lineRule="atLeast"/>
        <w:rPr>
          <w:b/>
          <w:bCs/>
        </w:rPr>
      </w:pPr>
      <w:r w:rsidRPr="00B6036E">
        <w:rPr>
          <w:b/>
          <w:bCs/>
          <w:rtl/>
        </w:rPr>
        <w:t xml:space="preserve">رنگ سفید: </w:t>
      </w:r>
    </w:p>
    <w:p w:rsidR="00494BFF" w:rsidRPr="00D43255" w:rsidRDefault="00494BFF" w:rsidP="009C5963">
      <w:pPr>
        <w:spacing w:line="567" w:lineRule="atLeast"/>
        <w:rPr>
          <w:rtl/>
        </w:rPr>
      </w:pPr>
      <w:r w:rsidRPr="00D43255">
        <w:rPr>
          <w:rtl/>
        </w:rPr>
        <w:t>در کسب و کارها، رنگ سفید نشان دهنده‌ ی سطح بالایی از بازدهی و بهره‌وری است و نمادی از کمال، خلوص، بی گناهی، پاکیزگی، سادگی، خودکفایی و شروع جدید است. این رنگ معمولا در نشان تجاری شرکتهای تولید کننده محصولات لبنی و یا شرکتهای تولید کننده لوازم بهداشتی مشاهده می شود. رنگ سفید به دلیل القای حس پاکیزگی و استریل بودن، در بیمارستانها، محصولات دارویی، محصولات رژیمی، کم چرب و محصولات لبنی پرکاربرد است</w:t>
      </w:r>
      <w:r w:rsidRPr="00D43255">
        <w:t>.</w:t>
      </w:r>
    </w:p>
    <w:p w:rsidR="00E45454" w:rsidRPr="00B6036E" w:rsidRDefault="00494BFF" w:rsidP="009C5963">
      <w:pPr>
        <w:spacing w:line="567" w:lineRule="atLeast"/>
        <w:rPr>
          <w:b/>
          <w:bCs/>
        </w:rPr>
      </w:pPr>
      <w:r w:rsidRPr="00B6036E">
        <w:rPr>
          <w:b/>
          <w:bCs/>
          <w:rtl/>
        </w:rPr>
        <w:t>رنگ سیاه:</w:t>
      </w:r>
    </w:p>
    <w:p w:rsidR="00494BFF" w:rsidRPr="00D43255" w:rsidRDefault="00494BFF" w:rsidP="006A751D">
      <w:pPr>
        <w:spacing w:line="567" w:lineRule="atLeast"/>
        <w:rPr>
          <w:rtl/>
        </w:rPr>
      </w:pPr>
      <w:r w:rsidRPr="00D43255">
        <w:rPr>
          <w:rtl/>
        </w:rPr>
        <w:t xml:space="preserve">رنگ سیاه نشان دهنده جذاب بودن، فریبندگی، قدرت و اقتدار است و می‌توان آن را تهدید آمیز و گاهی هم غیردوستانه نیز تلقی کرد. سیاه یک رنگ چند بعدی است هم گویای سنتی بودن است و هم مدرن بودن. هم هیجان بخش و هم آرامش بخش است. نشان های </w:t>
      </w:r>
      <w:r w:rsidR="006A751D">
        <w:rPr>
          <w:rtl/>
        </w:rPr>
        <w:t>تجاری همچون آدیداس، پوما، نایک</w:t>
      </w:r>
      <w:r w:rsidR="006A751D">
        <w:rPr>
          <w:rFonts w:hint="cs"/>
          <w:rtl/>
        </w:rPr>
        <w:t xml:space="preserve"> </w:t>
      </w:r>
      <w:r w:rsidRPr="00D43255">
        <w:rPr>
          <w:rtl/>
        </w:rPr>
        <w:t>و بسیاری از آنهایی که این رنگ را انتخاب می کنند، می خواهند حس قدرت، تشریفات، رسمی بودن، اعتبار و سلطه جویی را به مشتریان شان القا کنند</w:t>
      </w:r>
      <w:r w:rsidRPr="00D43255">
        <w:t>.</w:t>
      </w:r>
    </w:p>
    <w:p w:rsidR="00E45454" w:rsidRPr="003F0044" w:rsidRDefault="00494BFF" w:rsidP="009C5963">
      <w:pPr>
        <w:spacing w:line="567" w:lineRule="atLeast"/>
        <w:rPr>
          <w:b/>
          <w:bCs/>
        </w:rPr>
      </w:pPr>
      <w:r w:rsidRPr="003F0044">
        <w:rPr>
          <w:b/>
          <w:bCs/>
          <w:rtl/>
        </w:rPr>
        <w:t>رنگ زرد:</w:t>
      </w:r>
    </w:p>
    <w:p w:rsidR="00494BFF" w:rsidRPr="00D43255" w:rsidRDefault="00494BFF" w:rsidP="009C5963">
      <w:pPr>
        <w:spacing w:line="567" w:lineRule="atLeast"/>
        <w:rPr>
          <w:rtl/>
        </w:rPr>
      </w:pPr>
      <w:r w:rsidRPr="00D43255">
        <w:rPr>
          <w:rtl/>
        </w:rPr>
        <w:t>زرد نیز از رنگ هایی است که نشان دهنده قدرت است.  رنگ زرد تمرکز و خلاقیت را بالا می برد و باعث ایجاد نشاط می شود. حتی زمانی که بخواهیم پیام های هدایت کننده به مشتری منتقل کنیم از این رنگ استفاده می کنیم</w:t>
      </w:r>
      <w:r w:rsidRPr="00D43255">
        <w:t xml:space="preserve">. </w:t>
      </w:r>
    </w:p>
    <w:p w:rsidR="00E45454" w:rsidRPr="003F0044" w:rsidRDefault="00494BFF" w:rsidP="009C5963">
      <w:pPr>
        <w:spacing w:line="567" w:lineRule="atLeast"/>
        <w:rPr>
          <w:b/>
          <w:bCs/>
        </w:rPr>
      </w:pPr>
      <w:r w:rsidRPr="003F0044">
        <w:rPr>
          <w:b/>
          <w:bCs/>
          <w:rtl/>
        </w:rPr>
        <w:t xml:space="preserve">رنگ قرمز: </w:t>
      </w:r>
    </w:p>
    <w:p w:rsidR="00494BFF" w:rsidRDefault="00494BFF" w:rsidP="009C5963">
      <w:pPr>
        <w:spacing w:line="567" w:lineRule="atLeast"/>
        <w:rPr>
          <w:rtl/>
        </w:rPr>
      </w:pPr>
      <w:r w:rsidRPr="00D43255">
        <w:rPr>
          <w:rtl/>
        </w:rPr>
        <w:t xml:space="preserve">رنگ قرمز از پرکاربردترین رنگ ها در </w:t>
      </w:r>
      <w:r w:rsidR="00111C74">
        <w:rPr>
          <w:rtl/>
        </w:rPr>
        <w:t>فرآیند</w:t>
      </w:r>
      <w:r w:rsidRPr="00D43255">
        <w:rPr>
          <w:rtl/>
        </w:rPr>
        <w:t>های بازاریابی است چون به خوبی می تواند توجه افراد را به خود جلب کند.  قرمز، رنگی است که دارای انرژی و نشان دهنده قدرت بالا است .  همچنین مفهوم هیجان و یا ایجاد  احساس فوریت را دربردارد. این رنگ با احساسات انسانی همراه است. بهتر است که در استفاده از آن زیاده‌روی نشود</w:t>
      </w:r>
      <w:r w:rsidRPr="00D43255">
        <w:t xml:space="preserve">. </w:t>
      </w:r>
    </w:p>
    <w:p w:rsidR="00E45454" w:rsidRPr="003F0044" w:rsidRDefault="00494BFF" w:rsidP="009C5963">
      <w:pPr>
        <w:spacing w:line="567" w:lineRule="atLeast"/>
        <w:rPr>
          <w:b/>
          <w:bCs/>
        </w:rPr>
      </w:pPr>
      <w:r w:rsidRPr="003F0044">
        <w:rPr>
          <w:b/>
          <w:bCs/>
          <w:rtl/>
        </w:rPr>
        <w:t xml:space="preserve">رنگ سبز: </w:t>
      </w:r>
    </w:p>
    <w:p w:rsidR="00CC5E53" w:rsidRDefault="00494BFF" w:rsidP="00CC5E53">
      <w:pPr>
        <w:spacing w:line="567" w:lineRule="atLeast"/>
        <w:jc w:val="both"/>
        <w:rPr>
          <w:rtl/>
        </w:rPr>
      </w:pPr>
      <w:r w:rsidRPr="00D43255">
        <w:rPr>
          <w:rtl/>
        </w:rPr>
        <w:t>سبز رنگی گرم که در مخاطب احساس خوشایندی را القا می نماید. همچنین بواسطه سبزبودن رنگ</w:t>
      </w:r>
    </w:p>
    <w:p w:rsidR="00494BFF" w:rsidRPr="00D43255" w:rsidRDefault="00494BFF" w:rsidP="009C5963">
      <w:pPr>
        <w:spacing w:line="567" w:lineRule="atLeast"/>
        <w:rPr>
          <w:rtl/>
        </w:rPr>
      </w:pPr>
      <w:r w:rsidRPr="00D43255">
        <w:rPr>
          <w:rtl/>
        </w:rPr>
        <w:lastRenderedPageBreak/>
        <w:t xml:space="preserve"> اسکناس، نماد پول و دارایی نیز محسوب می شود. سبز منتقل کننده احساس سلامتی، شادابی، تعادل، محیط زیست، صلح و دوستی و نیز نماد امنیت و ایمنی ست</w:t>
      </w:r>
      <w:r w:rsidRPr="00D43255">
        <w:t>.</w:t>
      </w:r>
    </w:p>
    <w:p w:rsidR="00E45454" w:rsidRPr="003F0044" w:rsidRDefault="00494BFF" w:rsidP="009C5963">
      <w:pPr>
        <w:spacing w:line="567" w:lineRule="atLeast"/>
        <w:rPr>
          <w:b/>
          <w:bCs/>
        </w:rPr>
      </w:pPr>
      <w:r w:rsidRPr="003F0044">
        <w:rPr>
          <w:b/>
          <w:bCs/>
          <w:rtl/>
        </w:rPr>
        <w:t xml:space="preserve">رنگ آبی: </w:t>
      </w:r>
    </w:p>
    <w:p w:rsidR="00494BFF" w:rsidRPr="00D43255" w:rsidRDefault="00494BFF" w:rsidP="009C5963">
      <w:pPr>
        <w:spacing w:line="567" w:lineRule="atLeast"/>
        <w:rPr>
          <w:rtl/>
        </w:rPr>
      </w:pPr>
      <w:r w:rsidRPr="00D43255">
        <w:rPr>
          <w:rtl/>
        </w:rPr>
        <w:t>آبی حس اعتماد، صداقت، اطمینان و آرام بخش بودن را در مخاطب ایجاد می کند. رنگ آبی در فروش،  بیشتر مورد پسند مردم قرار می گیرد. می توان از ترکیب آبی با رنگهای مکمل نتیجه بهتری گرفت. معمولا از این رنگ، برای بسته بندیها و یا نشان های تجاری محصولات پاک کننده، نوشیدنی ها، خطوط هوایی و هواپیماها، تهویه های هوا، سفرهای دریایی و آب معدنی ها استفاده می شود. علاوه بر اینها رنگ آبی خواص زیادی دارد آرام کننده، تسکین دهنده و صلح طلب است. همچنین باعث ایجاد خلاقیت و تحرک در انسان می شود. بهداشت و تمیزی، طراوت و خنکی از خصوصیات رنگ آبی هستند</w:t>
      </w:r>
      <w:r w:rsidRPr="00D43255">
        <w:t>.</w:t>
      </w:r>
    </w:p>
    <w:p w:rsidR="00E45454" w:rsidRPr="003F0044" w:rsidRDefault="00494BFF" w:rsidP="009C5963">
      <w:pPr>
        <w:spacing w:line="567" w:lineRule="atLeast"/>
        <w:rPr>
          <w:b/>
          <w:bCs/>
        </w:rPr>
      </w:pPr>
      <w:r w:rsidRPr="003F0044">
        <w:rPr>
          <w:b/>
          <w:bCs/>
          <w:rtl/>
        </w:rPr>
        <w:t xml:space="preserve">رنگ نارنجی: </w:t>
      </w:r>
    </w:p>
    <w:p w:rsidR="00494BFF" w:rsidRPr="00D43255" w:rsidRDefault="00494BFF" w:rsidP="009C5963">
      <w:pPr>
        <w:spacing w:line="567" w:lineRule="atLeast"/>
        <w:rPr>
          <w:rtl/>
        </w:rPr>
      </w:pPr>
      <w:r w:rsidRPr="00D43255">
        <w:rPr>
          <w:rtl/>
        </w:rPr>
        <w:t>نارنجی رنگی است که سرشار از انرژی و حس ماجراجویی ست و همین انرژی باعث ایجاد شادی و خوشبینی در مخاطبان می شود. این رنگ به سرعت خریداران را جذب خود می کند</w:t>
      </w:r>
      <w:r w:rsidRPr="00D43255">
        <w:t xml:space="preserve">. </w:t>
      </w:r>
    </w:p>
    <w:p w:rsidR="00E45454" w:rsidRPr="003F0044" w:rsidRDefault="00494BFF" w:rsidP="009C5963">
      <w:pPr>
        <w:spacing w:line="567" w:lineRule="atLeast"/>
        <w:rPr>
          <w:b/>
          <w:bCs/>
        </w:rPr>
      </w:pPr>
      <w:r w:rsidRPr="003F0044">
        <w:rPr>
          <w:b/>
          <w:bCs/>
          <w:rtl/>
        </w:rPr>
        <w:t xml:space="preserve">رنگ صورتی: </w:t>
      </w:r>
    </w:p>
    <w:p w:rsidR="00494BFF" w:rsidRPr="00D43255" w:rsidRDefault="00494BFF" w:rsidP="009C5963">
      <w:pPr>
        <w:spacing w:line="567" w:lineRule="atLeast"/>
        <w:rPr>
          <w:rtl/>
        </w:rPr>
      </w:pPr>
      <w:r w:rsidRPr="00D43255">
        <w:rPr>
          <w:rtl/>
        </w:rPr>
        <w:t>صورتی یک رنگ شادی آور و ملایم کننده ست. معمولا در محصولات مربوط به بانوان یا کودکان از این رنگ استفاده می شود. این رنگ باعث کاهش میزان عصبانیت و تهاجم در مخاطب می شود</w:t>
      </w:r>
      <w:r w:rsidR="00E45454" w:rsidRPr="00D43255">
        <w:t>..</w:t>
      </w:r>
    </w:p>
    <w:p w:rsidR="00E45454" w:rsidRPr="003F0044" w:rsidRDefault="00494BFF" w:rsidP="009C5963">
      <w:pPr>
        <w:spacing w:line="567" w:lineRule="atLeast"/>
        <w:rPr>
          <w:b/>
          <w:bCs/>
        </w:rPr>
      </w:pPr>
      <w:r w:rsidRPr="003F0044">
        <w:rPr>
          <w:b/>
          <w:bCs/>
          <w:rtl/>
        </w:rPr>
        <w:t xml:space="preserve">رنگ بنفش: </w:t>
      </w:r>
    </w:p>
    <w:p w:rsidR="00494BFF" w:rsidRPr="00D43255" w:rsidRDefault="00494BFF" w:rsidP="009C5963">
      <w:pPr>
        <w:spacing w:line="567" w:lineRule="atLeast"/>
        <w:rPr>
          <w:rtl/>
        </w:rPr>
      </w:pPr>
      <w:r w:rsidRPr="00D43255">
        <w:rPr>
          <w:rtl/>
        </w:rPr>
        <w:t>بنفش را می توانیم در زمره رنگ های سلطنتی و اشرافی قرار دهیم چون نشان دهنده منزلت و اقتدار است و پیام ثروت، اصالت، کیفیت و یا خلاقیت را منتقل می کند</w:t>
      </w:r>
      <w:r w:rsidRPr="00D43255">
        <w:t>.</w:t>
      </w:r>
    </w:p>
    <w:p w:rsidR="00E45454" w:rsidRPr="003F0044" w:rsidRDefault="00494BFF" w:rsidP="009C5963">
      <w:pPr>
        <w:spacing w:line="567" w:lineRule="atLeast"/>
        <w:rPr>
          <w:b/>
          <w:bCs/>
        </w:rPr>
      </w:pPr>
      <w:r w:rsidRPr="003F0044">
        <w:rPr>
          <w:b/>
          <w:bCs/>
          <w:rtl/>
        </w:rPr>
        <w:t xml:space="preserve">رنگ خاکستری: </w:t>
      </w:r>
    </w:p>
    <w:p w:rsidR="00494BFF" w:rsidRDefault="00494BFF" w:rsidP="009C5963">
      <w:pPr>
        <w:spacing w:line="567" w:lineRule="atLeast"/>
        <w:rPr>
          <w:rtl/>
        </w:rPr>
      </w:pPr>
      <w:r w:rsidRPr="00D43255">
        <w:rPr>
          <w:rtl/>
        </w:rPr>
        <w:t>خاکستری به عنوان یک رنگ برای پس زمینه سایر رنگ ها به شمار می‌رود و یک رنگ خنثی و محافظه کار است اما در عین حال به معنی قابلیت اطمینان هم به نظر می رسد</w:t>
      </w:r>
      <w:r w:rsidRPr="00D43255">
        <w:t>.</w:t>
      </w:r>
    </w:p>
    <w:p w:rsidR="00E45454" w:rsidRPr="003F0044" w:rsidRDefault="00494BFF" w:rsidP="009C5963">
      <w:pPr>
        <w:spacing w:line="567" w:lineRule="atLeast"/>
        <w:rPr>
          <w:b/>
          <w:bCs/>
        </w:rPr>
      </w:pPr>
      <w:r w:rsidRPr="003F0044">
        <w:rPr>
          <w:b/>
          <w:bCs/>
          <w:rtl/>
        </w:rPr>
        <w:t xml:space="preserve">رنگ طلایی: </w:t>
      </w:r>
    </w:p>
    <w:p w:rsidR="00807882" w:rsidRDefault="00494BFF" w:rsidP="009C5963">
      <w:pPr>
        <w:spacing w:line="567" w:lineRule="atLeast"/>
        <w:rPr>
          <w:rtl/>
        </w:rPr>
      </w:pPr>
      <w:r w:rsidRPr="00D43255">
        <w:rPr>
          <w:rtl/>
        </w:rPr>
        <w:t xml:space="preserve">طلایی نشان دهنده لوکس بودن، ظرافت، اصالت، اعتبار، جلال و شکوه است. رنگ طلایی نیز می تواند فاکتور قدرت را به </w:t>
      </w:r>
      <w:r w:rsidR="00111C74">
        <w:rPr>
          <w:rtl/>
        </w:rPr>
        <w:t>فرآیند</w:t>
      </w:r>
      <w:r w:rsidRPr="00D43255">
        <w:rPr>
          <w:rtl/>
        </w:rPr>
        <w:t xml:space="preserve">های بازاریابی اضافه کند. چنانچه این رنگ با رنگ های بنفش و یا سبز ترکیب شود </w:t>
      </w:r>
    </w:p>
    <w:p w:rsidR="00494BFF" w:rsidRPr="00D43255" w:rsidRDefault="00494BFF" w:rsidP="009C5963">
      <w:pPr>
        <w:spacing w:line="567" w:lineRule="atLeast"/>
        <w:rPr>
          <w:rtl/>
        </w:rPr>
      </w:pPr>
      <w:r w:rsidRPr="00D43255">
        <w:rPr>
          <w:rtl/>
        </w:rPr>
        <w:lastRenderedPageBreak/>
        <w:t>می تواند مفاهیم ثروت و قدرت را تداعی کند</w:t>
      </w:r>
      <w:r w:rsidRPr="00D43255">
        <w:t>.</w:t>
      </w:r>
    </w:p>
    <w:p w:rsidR="00E45454" w:rsidRPr="003F0044" w:rsidRDefault="00494BFF" w:rsidP="009C5963">
      <w:pPr>
        <w:spacing w:line="567" w:lineRule="atLeast"/>
        <w:rPr>
          <w:b/>
          <w:bCs/>
        </w:rPr>
      </w:pPr>
      <w:r w:rsidRPr="003F0044">
        <w:rPr>
          <w:b/>
          <w:bCs/>
          <w:rtl/>
        </w:rPr>
        <w:t xml:space="preserve">رنگ قهوه‌ای: </w:t>
      </w:r>
    </w:p>
    <w:p w:rsidR="00494BFF" w:rsidRDefault="00494BFF" w:rsidP="009C5963">
      <w:pPr>
        <w:spacing w:line="567" w:lineRule="atLeast"/>
        <w:rPr>
          <w:rtl/>
        </w:rPr>
      </w:pPr>
      <w:r w:rsidRPr="00D43255">
        <w:rPr>
          <w:rtl/>
        </w:rPr>
        <w:t>رنگ قهوه ای نیز از رنگ های آرامش‌بخش است و مفهوم پایداری و راحتی را القا می کند. این رنگ می تواند در مواردی که هدف القای مفاهیم با جوهره ی خاکی ست استفاده شود.(آریفین و همکاران، 2017</w:t>
      </w:r>
      <w:r w:rsidR="00C5387F">
        <w:rPr>
          <w:rtl/>
        </w:rPr>
        <w:t>،</w:t>
      </w:r>
      <w:r w:rsidRPr="00D43255">
        <w:rPr>
          <w:rtl/>
        </w:rPr>
        <w:t xml:space="preserve"> پولاس و همکاران، 2021)</w:t>
      </w:r>
    </w:p>
    <w:p w:rsidR="003F0044" w:rsidRPr="00D43255" w:rsidRDefault="003F0044" w:rsidP="009C5963">
      <w:pPr>
        <w:spacing w:line="567" w:lineRule="atLeast"/>
        <w:rPr>
          <w:rtl/>
        </w:rPr>
      </w:pPr>
    </w:p>
    <w:p w:rsidR="00494BFF" w:rsidRPr="009E1BA1" w:rsidRDefault="00494BFF" w:rsidP="009C5963">
      <w:pPr>
        <w:pStyle w:val="Heading3"/>
        <w:spacing w:line="567" w:lineRule="atLeast"/>
        <w:rPr>
          <w:rtl/>
        </w:rPr>
      </w:pPr>
      <w:bookmarkStart w:id="57" w:name="_Toc238969115"/>
      <w:r w:rsidRPr="009E1BA1">
        <w:rPr>
          <w:rtl/>
        </w:rPr>
        <w:t>تاثیر رنگ لباس بر فروش</w:t>
      </w:r>
      <w:r w:rsidRPr="009E1BA1">
        <w:t>:</w:t>
      </w:r>
      <w:bookmarkEnd w:id="57"/>
    </w:p>
    <w:p w:rsidR="00494BFF" w:rsidRPr="00D43255" w:rsidRDefault="00494BFF" w:rsidP="009C5963">
      <w:pPr>
        <w:spacing w:line="567" w:lineRule="atLeast"/>
        <w:rPr>
          <w:rtl/>
        </w:rPr>
      </w:pPr>
      <w:r w:rsidRPr="00D43255">
        <w:rPr>
          <w:rtl/>
        </w:rPr>
        <w:t>زمانی که یک فروشنده ظاهر مناسبی داشته باشد این تصور در مشتری ایجاد می شود که این شخص، قابل اعتماد است و اگر لباس فروشنده به هر دلیلی خوشایند و مطلوب نباشد به احتمال خیلی زیاد مشتری بر روی نکات منفی که قاعدتا به فروش ختم نمی شوند تمرکز خواهد کرد . باتوجه به این که ۹۵ درصد از بدن هر فرد را لباس او پوشانده، در نتیجه طرز لباس پوشیدن می تواند در کاهش یا افزایش فروش کمک کند</w:t>
      </w:r>
      <w:r w:rsidRPr="00D43255">
        <w:t xml:space="preserve"> .</w:t>
      </w:r>
    </w:p>
    <w:p w:rsidR="00494BFF" w:rsidRPr="00D43255" w:rsidRDefault="00494BFF" w:rsidP="009C5963">
      <w:pPr>
        <w:spacing w:line="567" w:lineRule="atLeast"/>
        <w:rPr>
          <w:rtl/>
        </w:rPr>
      </w:pPr>
      <w:r w:rsidRPr="00D43255">
        <w:rPr>
          <w:rtl/>
        </w:rPr>
        <w:t>فرانک گیرمن می گوید: "برخی افراد لباس خاصی دارند که برای رویداد های ویژه آن را می پوشند، چون فکر می کنند این لباس اعتماد به نفس بیشتری به آنها می دهد. یا مثلاً دکمه سردست خاصی می زنند که فکر می کنند برایشان شانس می آورد. نظر من این است که انجام چنین کارهایی ممکن است واقعاً ثمربخش باشد و عملکرد فرد را بهبود ببخشد</w:t>
      </w:r>
      <w:r w:rsidRPr="00D43255">
        <w:t>".</w:t>
      </w:r>
    </w:p>
    <w:p w:rsidR="00494BFF" w:rsidRPr="00D43255" w:rsidRDefault="00494BFF" w:rsidP="009C5963">
      <w:pPr>
        <w:spacing w:line="567" w:lineRule="atLeast"/>
        <w:rPr>
          <w:rtl/>
        </w:rPr>
      </w:pPr>
      <w:r w:rsidRPr="00D43255">
        <w:rPr>
          <w:rtl/>
        </w:rPr>
        <w:t>در بیشتر کسب و کارها، یونیفرم مشخصی برای شناسایی حتی نوع آن کسب و کار وجود دارد.  در حوزه فروشگاهی نیز قضاوت مردم به یک فروشنده، نسبت به پوشش، ظاهر و لباس او است. یک لباس شیک و تمیز، احساس قدرت و اعتماد به نفس بالا را به فروشنده می دهد. فروشنده هایی که لباس تمیز و شیک دارند، بیشترین تأثیر را روی مردم دارند و مردم هم دوست ندارند با یک فروشنده نامرتب در ارتباط باشند. اصولا اولین برخوردی که مشتری با خریدار دارد، مهمترین و تأثیرگذارترین لحظه خواهد بود. نحوه ی برخورد فروشنده، نحوه ی سلام کردن، نحوه ی توضیح دادن و به خصوص نحوه ی پوشش همگی عواملی هستند که مردم از روی آن فروشنده را مورد قضاوت قرار می دهند. در این عرصه، اشخاصی شانس بالاتری دارند که ظاهر مناسب و موجه تری داشته باشند</w:t>
      </w:r>
      <w:r w:rsidR="00841AC7">
        <w:rPr>
          <w:rFonts w:hint="cs"/>
          <w:rtl/>
        </w:rPr>
        <w:t>.</w:t>
      </w:r>
    </w:p>
    <w:p w:rsidR="00494BFF" w:rsidRPr="00D43255" w:rsidRDefault="00494BFF" w:rsidP="009C5963">
      <w:pPr>
        <w:pStyle w:val="Heading2"/>
        <w:spacing w:line="567" w:lineRule="atLeast"/>
        <w:rPr>
          <w:rtl/>
        </w:rPr>
      </w:pPr>
      <w:bookmarkStart w:id="58" w:name="_Toc238969116"/>
      <w:r w:rsidRPr="00D43255">
        <w:rPr>
          <w:rtl/>
        </w:rPr>
        <w:lastRenderedPageBreak/>
        <w:t>اهمیت نورپردازی در فروشگاه و تأثیر آن بر میزان فروش</w:t>
      </w:r>
      <w:bookmarkEnd w:id="58"/>
    </w:p>
    <w:p w:rsidR="00494BFF" w:rsidRPr="00D43255" w:rsidRDefault="00494BFF" w:rsidP="009C5963">
      <w:pPr>
        <w:spacing w:line="567" w:lineRule="atLeast"/>
        <w:rPr>
          <w:rtl/>
        </w:rPr>
      </w:pPr>
      <w:r w:rsidRPr="00D43255">
        <w:rPr>
          <w:rtl/>
        </w:rPr>
        <w:t>یکی از مهم‌ترین عوامل مؤثر در ترغیب مشتری به خرید، استفاده از نورپردازی مناسب به‌منظور ارتقای کیفیت فضای فروشگاه و در برخی موارد، رفع نواقص معماری داخلی آن است. نورپردازی مناسب موجب ایجاد احساس آرامش در مشتری می‌شود و می‌تواند به‌صورت یکنواخت در تمامی بخش‌های فروشگاه یا به‌صورت موضعی در قسمت‌های خاص اجرا شود. توصیه می‌شود در طراحی معماری داخلی فروشگاه، شرایطی فراهم شود تا بیشترین بهره از نور طبیعی حاصل شود</w:t>
      </w:r>
      <w:r w:rsidR="00C5387F">
        <w:rPr>
          <w:rtl/>
        </w:rPr>
        <w:t>،</w:t>
      </w:r>
      <w:r w:rsidRPr="00D43255">
        <w:rPr>
          <w:rtl/>
        </w:rPr>
        <w:t xml:space="preserve"> در غیر این صورت، می‌توان با استفاده از نور مصنوعی، روشنایی مطلوب محیط را تأمین کرد</w:t>
      </w:r>
      <w:r w:rsidRPr="00D43255">
        <w:t>.</w:t>
      </w:r>
    </w:p>
    <w:p w:rsidR="00494BFF" w:rsidRPr="00D43255" w:rsidRDefault="00494BFF" w:rsidP="009C5963">
      <w:pPr>
        <w:spacing w:line="567" w:lineRule="atLeast"/>
        <w:rPr>
          <w:rtl/>
        </w:rPr>
      </w:pPr>
      <w:r w:rsidRPr="00D43255">
        <w:rPr>
          <w:rtl/>
        </w:rPr>
        <w:t>در فروشگاه‌های لوازم خانگی، هنگام اجرای نورپردازی باید فاصله فنی میان منبع نور و محصولات با دقت رعایت شود تا از تغییر رنگ ظاهری یا آسیب‌دیدگی کالا جلوگیری شود. در موارد متعددی مشاهده شده است که شدت نور یا گرمای ناشی از منابع نوری موجب زرد شدن رنگ برخی محصولات شده و رفع این مشکل، هزینه‌ها و چالش‌هایی را برای مدیران فروشگاه یا مراکز خدمات پس از فروش ایجاد کرده است. نور طبیعی نیز در صورت تابش مستقیم می‌تواند چنین پیامدهایی داشته باشد</w:t>
      </w:r>
      <w:r w:rsidR="00C5387F">
        <w:rPr>
          <w:rtl/>
        </w:rPr>
        <w:t>،</w:t>
      </w:r>
      <w:r w:rsidRPr="00D43255">
        <w:rPr>
          <w:rtl/>
        </w:rPr>
        <w:t xml:space="preserve"> ازاین‌رو، استفاده از سایبان یا تجهیزات مناسب برای کنترل تابش نور توصیه می‌شود. (آریفین و همکاران، 2017</w:t>
      </w:r>
      <w:r w:rsidR="00C5387F">
        <w:rPr>
          <w:rtl/>
        </w:rPr>
        <w:t>،</w:t>
      </w:r>
      <w:r w:rsidRPr="00D43255">
        <w:rPr>
          <w:rtl/>
        </w:rPr>
        <w:t xml:space="preserve"> پولاس و همکاران، 2021)</w:t>
      </w:r>
    </w:p>
    <w:p w:rsidR="00494BFF" w:rsidRPr="00D43255" w:rsidRDefault="00494BFF" w:rsidP="009C5963">
      <w:pPr>
        <w:spacing w:line="567" w:lineRule="atLeast"/>
        <w:rPr>
          <w:rtl/>
        </w:rPr>
      </w:pPr>
      <w:r w:rsidRPr="00D43255">
        <w:rPr>
          <w:rtl/>
        </w:rPr>
        <w:t>در طراحی نورپردازی فروشگاه، بهره‌گیری از دانش و تجربه متخصصان این حوزه ضروری است تا ضمن ایجاد جلوه بصری مناسب، از وارد شدن خسارت به محصولات نیز جلوگیری شود</w:t>
      </w:r>
      <w:r w:rsidRPr="00D43255">
        <w:t>.</w:t>
      </w:r>
    </w:p>
    <w:p w:rsidR="00494BFF" w:rsidRPr="00D43255" w:rsidRDefault="00494BFF" w:rsidP="0089028F">
      <w:pPr>
        <w:spacing w:line="567" w:lineRule="atLeast"/>
        <w:rPr>
          <w:rtl/>
        </w:rPr>
      </w:pPr>
      <w:r w:rsidRPr="00D43255">
        <w:rPr>
          <w:rtl/>
        </w:rPr>
        <w:t>علاوه بر این، نورپردازی تأثیر قابل‌توجهی بر رفتار خرید مشتریان دارد. پژوهش‌ها نشان داده‌اند که فضاهای روشن‌تر نسبت به محیط‌های کم‌نور، هیجان و جذابیت بیشتری برای مشتریان ایجاد می‌کنند. همچنین</w:t>
      </w:r>
      <w:r w:rsidR="0089028F">
        <w:rPr>
          <w:rFonts w:hint="cs"/>
          <w:rtl/>
        </w:rPr>
        <w:t>(</w:t>
      </w:r>
      <w:r w:rsidRPr="00D43255">
        <w:rPr>
          <w:rtl/>
        </w:rPr>
        <w:t xml:space="preserve"> هفر و نل </w:t>
      </w:r>
      <w:r w:rsidR="0089028F">
        <w:rPr>
          <w:rFonts w:hint="cs"/>
          <w:rtl/>
        </w:rPr>
        <w:t>.</w:t>
      </w:r>
      <w:r w:rsidRPr="00D43255">
        <w:rPr>
          <w:rtl/>
        </w:rPr>
        <w:t>2015) دریافتند که مشتریان در شرایط نوری مناسب، کالاها را با دقت بیشتری بررسی و ارزیابی می‌کنند. مؤسسه</w:t>
      </w:r>
      <w:r w:rsidRPr="00D43255">
        <w:t xml:space="preserve"> IES</w:t>
      </w:r>
      <w:r w:rsidR="00655A7C">
        <w:rPr>
          <w:rStyle w:val="FootnoteReference"/>
        </w:rPr>
        <w:footnoteReference w:id="17"/>
      </w:r>
      <w:r w:rsidRPr="00D43255">
        <w:t xml:space="preserve"> </w:t>
      </w:r>
      <w:r w:rsidRPr="00D43255">
        <w:rPr>
          <w:rtl/>
        </w:rPr>
        <w:t xml:space="preserve">نیز توصیه می‌کند که طراحان نور در طراحی فضاهای تجاری، محیطی ایمن، دوستانه و مناسب برای انجام فعالیت‌های خرید ایجاد کنند. همچنین نتایج مطالعات نشان می‌دهد که نورپردازی مناسب و جذاب می‌تواند در جذب مشتریان و افزایش فروش فروشگاه نقش مؤثری داشته باشد. </w:t>
      </w:r>
      <w:r w:rsidRPr="00D43255">
        <w:rPr>
          <w:rtl/>
        </w:rPr>
        <w:lastRenderedPageBreak/>
        <w:t>(ون نیکرک و همکاران، 2016</w:t>
      </w:r>
      <w:r w:rsidR="00C5387F">
        <w:rPr>
          <w:rtl/>
        </w:rPr>
        <w:t>،</w:t>
      </w:r>
      <w:r w:rsidRPr="00D43255">
        <w:rPr>
          <w:rtl/>
        </w:rPr>
        <w:t xml:space="preserve"> لی و لی، 2021</w:t>
      </w:r>
      <w:r w:rsidR="00C5387F">
        <w:rPr>
          <w:rtl/>
        </w:rPr>
        <w:t>،</w:t>
      </w:r>
      <w:r w:rsidRPr="00D43255">
        <w:rPr>
          <w:rtl/>
        </w:rPr>
        <w:t xml:space="preserve"> دیکورته و همکاران، 2015</w:t>
      </w:r>
      <w:r w:rsidR="00C5387F">
        <w:rPr>
          <w:rtl/>
        </w:rPr>
        <w:t>،</w:t>
      </w:r>
      <w:r w:rsidRPr="00D43255">
        <w:rPr>
          <w:rtl/>
        </w:rPr>
        <w:t xml:space="preserve"> پندهریپانده و نیوشام، 2018</w:t>
      </w:r>
      <w:r w:rsidR="00C5387F">
        <w:rPr>
          <w:rtl/>
        </w:rPr>
        <w:t>،</w:t>
      </w:r>
      <w:r w:rsidRPr="00D43255">
        <w:rPr>
          <w:rtl/>
        </w:rPr>
        <w:t xml:space="preserve"> پولاس و همکاران، 2018</w:t>
      </w:r>
      <w:r w:rsidR="00C5387F">
        <w:rPr>
          <w:rtl/>
        </w:rPr>
        <w:t>،</w:t>
      </w:r>
      <w:r w:rsidRPr="00D43255">
        <w:rPr>
          <w:rtl/>
        </w:rPr>
        <w:t xml:space="preserve"> پارک و همکاران، 2015)</w:t>
      </w:r>
    </w:p>
    <w:p w:rsidR="00494BFF" w:rsidRPr="00D43255" w:rsidRDefault="00494BFF" w:rsidP="009C5963">
      <w:pPr>
        <w:spacing w:line="567" w:lineRule="atLeast"/>
        <w:rPr>
          <w:rtl/>
        </w:rPr>
      </w:pPr>
      <w:r w:rsidRPr="00D43255">
        <w:rPr>
          <w:rtl/>
        </w:rPr>
        <w:t>نورپردازی در فضاهای داخلی انواع مختلفی دارد که مهم‌ترین آن‌ها عبارت‌اند از</w:t>
      </w:r>
      <w:r w:rsidRPr="00D43255">
        <w:t>:</w:t>
      </w:r>
    </w:p>
    <w:p w:rsidR="00494BFF" w:rsidRPr="009E1BA1" w:rsidRDefault="00494BFF" w:rsidP="009C5963">
      <w:pPr>
        <w:pStyle w:val="Heading3"/>
        <w:spacing w:line="567" w:lineRule="atLeast"/>
        <w:rPr>
          <w:rtl/>
        </w:rPr>
      </w:pPr>
      <w:bookmarkStart w:id="59" w:name="_Toc238969117"/>
      <w:r w:rsidRPr="009E1BA1">
        <w:rPr>
          <w:rtl/>
        </w:rPr>
        <w:t>نور عمومی</w:t>
      </w:r>
      <w:bookmarkEnd w:id="59"/>
    </w:p>
    <w:p w:rsidR="00494BFF" w:rsidRPr="00D43255" w:rsidRDefault="00494BFF" w:rsidP="009C5963">
      <w:pPr>
        <w:spacing w:line="567" w:lineRule="atLeast"/>
        <w:rPr>
          <w:rtl/>
        </w:rPr>
      </w:pPr>
      <w:r w:rsidRPr="00D43255">
        <w:rPr>
          <w:rtl/>
        </w:rPr>
        <w:t>نور عمومی به توزیع یکنواخت نور در سراسر فضای موردنظر گفته می‌شود. نور طبیعی که از طریق پنجره وارد محیط می‌شود یا روشنایی یکنواخت حاصل از چراغ‌های سقفی، از نمونه‌های رایج نور عمومی هستند</w:t>
      </w:r>
      <w:r w:rsidRPr="00D43255">
        <w:t>.</w:t>
      </w:r>
    </w:p>
    <w:p w:rsidR="00494BFF" w:rsidRPr="00D43255" w:rsidRDefault="00494BFF" w:rsidP="009C5963">
      <w:pPr>
        <w:spacing w:line="567" w:lineRule="atLeast"/>
        <w:rPr>
          <w:rtl/>
        </w:rPr>
      </w:pPr>
    </w:p>
    <w:p w:rsidR="00494BFF" w:rsidRPr="009E1BA1" w:rsidRDefault="00494BFF" w:rsidP="009C5963">
      <w:pPr>
        <w:pStyle w:val="Heading3"/>
        <w:spacing w:line="567" w:lineRule="atLeast"/>
        <w:rPr>
          <w:rtl/>
        </w:rPr>
      </w:pPr>
      <w:bookmarkStart w:id="60" w:name="_Toc238969118"/>
      <w:r w:rsidRPr="009E1BA1">
        <w:rPr>
          <w:rtl/>
        </w:rPr>
        <w:t>نور موضعی یا وظیفه‌ای</w:t>
      </w:r>
      <w:bookmarkEnd w:id="60"/>
    </w:p>
    <w:p w:rsidR="00494BFF" w:rsidRPr="00D43255" w:rsidRDefault="00494BFF" w:rsidP="009C5963">
      <w:pPr>
        <w:spacing w:line="567" w:lineRule="atLeast"/>
        <w:rPr>
          <w:rtl/>
        </w:rPr>
      </w:pPr>
      <w:r w:rsidRPr="00D43255">
        <w:rPr>
          <w:rtl/>
        </w:rPr>
        <w:t>نور موضعی نسبت به نور عمومی متمرکزتر بوده و برای انجام فعالیت‌های مشخص مانند مطالعه، صرف غذا، دوخت‌ودوز یا سایر فعالیت‌های ظریف مورد استفاده قرار می‌گیرد</w:t>
      </w:r>
      <w:r w:rsidRPr="00D43255">
        <w:t>.</w:t>
      </w:r>
    </w:p>
    <w:p w:rsidR="00494BFF" w:rsidRDefault="00494BFF" w:rsidP="009C5963">
      <w:pPr>
        <w:spacing w:line="567" w:lineRule="atLeast"/>
      </w:pPr>
      <w:r w:rsidRPr="00D43255">
        <w:rPr>
          <w:rtl/>
        </w:rPr>
        <w:t>از مهم‌ترین مزایای این نوع نورپردازی، امکان تفکیک بخش‌های مختلف فضا و افزایش جذابیت بصری محیط است. در فروشگاه‌های لوازم خانگی نیز می‌توان برای بخش‌هایی مانند فضای آشپزخانه یا محل بازی کودکان از نور موضعی استفاده کرد</w:t>
      </w:r>
      <w:r w:rsidRPr="00D43255">
        <w:t>.</w:t>
      </w:r>
    </w:p>
    <w:p w:rsidR="00E82BE4" w:rsidRPr="00D43255" w:rsidRDefault="00E82BE4" w:rsidP="009C5963">
      <w:pPr>
        <w:spacing w:line="567" w:lineRule="atLeast"/>
        <w:rPr>
          <w:rtl/>
        </w:rPr>
      </w:pPr>
    </w:p>
    <w:p w:rsidR="00494BFF" w:rsidRPr="009E1BA1" w:rsidRDefault="00494BFF" w:rsidP="009C5963">
      <w:pPr>
        <w:pStyle w:val="Heading3"/>
        <w:spacing w:line="567" w:lineRule="atLeast"/>
        <w:rPr>
          <w:rtl/>
        </w:rPr>
      </w:pPr>
      <w:bookmarkStart w:id="61" w:name="_Toc238969119"/>
      <w:r w:rsidRPr="009E1BA1">
        <w:rPr>
          <w:rtl/>
        </w:rPr>
        <w:t>نور متمرکز یا تأکیدی</w:t>
      </w:r>
      <w:bookmarkEnd w:id="61"/>
    </w:p>
    <w:p w:rsidR="00494BFF" w:rsidRPr="00D43255" w:rsidRDefault="00494BFF" w:rsidP="009C5963">
      <w:pPr>
        <w:spacing w:line="567" w:lineRule="atLeast"/>
        <w:rPr>
          <w:rtl/>
        </w:rPr>
      </w:pPr>
      <w:r w:rsidRPr="00D43255">
        <w:rPr>
          <w:rtl/>
        </w:rPr>
        <w:t>نور متمرکز یا تأکیدی زمانی به کار می‌رود که هدف، هدایت توجه مشتری به یک نقطه یا محصول خاص باشد. این نوع نورپردازی با ایجاد یک نقطه کانونی، تأثیر بصری قابل‌توجهی ایجاد می‌کند و به همین دلیل در موزه‌ها، نگارخانه‌ها و نمایشگاه‌ها کاربرد فراوانی دارد. در فروشگاه‌های لوازم خانگی نیز برای نمایش محصولات جدید یا کالاهای استراتژیک، معمولاً از این نوع نورپردازی استفاده می‌شود تا محصول جلوه‌ای برجسته‌تر و جذاب‌تر پیدا کند</w:t>
      </w:r>
      <w:r w:rsidRPr="00D43255">
        <w:t>.</w:t>
      </w:r>
    </w:p>
    <w:p w:rsidR="00494BFF" w:rsidRPr="00D43255" w:rsidRDefault="00494BFF" w:rsidP="009C5963">
      <w:pPr>
        <w:spacing w:line="567" w:lineRule="atLeast"/>
        <w:rPr>
          <w:rtl/>
        </w:rPr>
      </w:pPr>
      <w:r w:rsidRPr="00D43255">
        <w:rPr>
          <w:rtl/>
        </w:rPr>
        <w:t>موضوع نورپردازی در معماری و طراحی داخلی، حوزه‌ای تخصصی و گسترده است که پرداختن به تمامی ابعاد آن خارج از محدوده این پژوهش است</w:t>
      </w:r>
      <w:r w:rsidR="00C5387F">
        <w:rPr>
          <w:rtl/>
        </w:rPr>
        <w:t>،</w:t>
      </w:r>
      <w:r w:rsidRPr="00D43255">
        <w:rPr>
          <w:rtl/>
        </w:rPr>
        <w:t xml:space="preserve"> بنابراین، در این بخش تنها به مهم‌ترین نکات مرتبط با آن اشاره شد</w:t>
      </w:r>
      <w:r w:rsidRPr="00D43255">
        <w:t>.</w:t>
      </w:r>
    </w:p>
    <w:p w:rsidR="00494BFF" w:rsidRPr="00D43255" w:rsidRDefault="00494BFF" w:rsidP="009C5963">
      <w:pPr>
        <w:pStyle w:val="Heading2"/>
        <w:spacing w:line="567" w:lineRule="atLeast"/>
        <w:rPr>
          <w:rtl/>
        </w:rPr>
      </w:pPr>
      <w:bookmarkStart w:id="62" w:name="_Toc238969120"/>
      <w:r w:rsidRPr="00D43255">
        <w:rPr>
          <w:rtl/>
        </w:rPr>
        <w:lastRenderedPageBreak/>
        <w:t>موسیقی در فروشگاه</w:t>
      </w:r>
      <w:bookmarkEnd w:id="62"/>
    </w:p>
    <w:p w:rsidR="00494BFF" w:rsidRPr="00D43255" w:rsidRDefault="00494BFF" w:rsidP="009C5963">
      <w:pPr>
        <w:spacing w:line="567" w:lineRule="atLeast"/>
        <w:rPr>
          <w:rtl/>
        </w:rPr>
      </w:pPr>
      <w:r w:rsidRPr="00D43255">
        <w:rPr>
          <w:rtl/>
        </w:rPr>
        <w:t>یکی از عوامل محیطی مؤثر در ایجاد تجربه‌ای مطلوب برای مشتری، انتخاب و پخش موسیقی مناسب در فضای فروشگاه است. بسیاری از پژوهشگران معتقدند که موسیقی می‌تواند مشتری را به خرید ترغیب کند</w:t>
      </w:r>
      <w:r w:rsidR="00C5387F">
        <w:rPr>
          <w:rtl/>
        </w:rPr>
        <w:t>،</w:t>
      </w:r>
      <w:r w:rsidRPr="00D43255">
        <w:rPr>
          <w:rtl/>
        </w:rPr>
        <w:t xml:space="preserve"> زیرا ایجاد احساس لذت و هیجان، بر رفتارهای افراد، از جمله تمایل یا عدم تمایل آنان به خرید، تأثیرگذار است</w:t>
      </w:r>
      <w:r w:rsidRPr="00D43255">
        <w:t>.</w:t>
      </w:r>
    </w:p>
    <w:p w:rsidR="00494BFF" w:rsidRDefault="00494BFF" w:rsidP="009C5963">
      <w:pPr>
        <w:spacing w:line="567" w:lineRule="atLeast"/>
      </w:pPr>
      <w:r w:rsidRPr="00D43255">
        <w:rPr>
          <w:rtl/>
        </w:rPr>
        <w:t>پخش موسیقی پس‌زمینه می‌تواند آثار قابل‌توجهی بر رفتار مشتریان داشته باشد. موسیقی در بسیاری از فعالیت‌های روزمره انسان، از جمله کار، مطالعه، صرف غذا، خرید، رانندگی و سایر فعالیت‌ها حضور دارد. روان‌شناسان نیز معتقدند موسیقی می‌تواند بر ابعاد مختلف رفتار انسان، از جمله توانایی‌های شناختی، مهارت‌ها، عملکرد ذهنی و واکنش‌های عاطفی تأثیر بگذارد. البته میزان این تأثیر همواره یکسان نیست و بسته به سبک موسیقی، نوع پخش و ویژگی‌های فردی مخاطبان، ممکن است آثار مثبت، منفی یا حتی بدون تأثیر قابل‌توجهی به همراه داشته باشد</w:t>
      </w:r>
      <w:r w:rsidRPr="00D43255">
        <w:t>.</w:t>
      </w:r>
    </w:p>
    <w:p w:rsidR="00057DB2" w:rsidRPr="00D43255" w:rsidRDefault="00057DB2" w:rsidP="009C5963">
      <w:pPr>
        <w:spacing w:line="567" w:lineRule="atLeast"/>
        <w:rPr>
          <w:rtl/>
        </w:rPr>
      </w:pPr>
    </w:p>
    <w:p w:rsidR="00494BFF" w:rsidRPr="009E1BA1" w:rsidRDefault="00494BFF" w:rsidP="009C5963">
      <w:pPr>
        <w:pStyle w:val="Heading3"/>
        <w:spacing w:line="567" w:lineRule="atLeast"/>
        <w:rPr>
          <w:rtl/>
        </w:rPr>
      </w:pPr>
      <w:bookmarkStart w:id="63" w:name="_Toc238969121"/>
      <w:r w:rsidRPr="009E1BA1">
        <w:rPr>
          <w:rtl/>
        </w:rPr>
        <w:t>تأثیرات موسیقی بر مشتریان</w:t>
      </w:r>
      <w:bookmarkEnd w:id="63"/>
    </w:p>
    <w:p w:rsidR="00494BFF" w:rsidRPr="00D43255" w:rsidRDefault="00494BFF" w:rsidP="009C5963">
      <w:pPr>
        <w:spacing w:line="567" w:lineRule="atLeast"/>
        <w:rPr>
          <w:rtl/>
        </w:rPr>
      </w:pPr>
      <w:r w:rsidRPr="00D43255">
        <w:rPr>
          <w:rtl/>
        </w:rPr>
        <w:t>طی یک مطالعه مشخص شد که موسیقی بر حالات روحی مشتریان، میزان رضایت، احساس نوستالژی، برانگیختگی، تعداد کالاهای خریداری‌شده، وفاداری به برند، ارزیابی محصول، رضایت از تجربه خرید، مدت‌زمان صرف‌شده برای خدمت‌رسانی به هر مشتری، زمان انتخاب محصول، سرعت عملکرد و جریان ترافیکی فروشگاه تأثیرگذار است. همچنین، سرعت (تمپو) موسیقی تأثیر قابل‌توجهی بر رفتار مشتریان دارد. برای مثال، مشتریانی که باید مدتی در انتظار دریافت محصول یا خدمت موردنظر خود باشند، در صورت پخش موسیقی با صدای بلند، ریتم تند یا موسیقی ناآشنا و نامتناسب با سلیقه خود، مدت زمان انتظار را طولانی‌تر احساس می‌کنند. در مقابل، پخش موسیقی با صدای ملایم، ریتم آرام و آهنگی آشنا یا مورد پسند مشتری، موجب می‌شود زمان انتظار کوتاه‌تر به نظر برسد</w:t>
      </w:r>
      <w:r w:rsidRPr="00D43255">
        <w:t>.</w:t>
      </w:r>
    </w:p>
    <w:p w:rsidR="00494BFF" w:rsidRPr="00D43255" w:rsidRDefault="00494BFF" w:rsidP="009C5963">
      <w:pPr>
        <w:spacing w:line="567" w:lineRule="atLeast"/>
        <w:rPr>
          <w:rtl/>
        </w:rPr>
      </w:pPr>
      <w:r w:rsidRPr="00D43255">
        <w:rPr>
          <w:rtl/>
        </w:rPr>
        <w:t xml:space="preserve">با توجه به مطالب بیان‌شده، می‌توان نتیجه گرفت که موسیقی پس‌زمینه یکی از مهم‌ترین و کم‌هزینه‌ترین عوامل فیزیکی محیط فروشگاه در تأثیرگذاری بر رفتار مشتریان است. پخش موسیقی به‌صورت پس‌زمینه، فضایی آرام و دلپذیر برای مشتری ایجاد می‌کند. همچنین، در تحقیقات انجام‌شده توسط دانشمندان دانشگاه </w:t>
      </w:r>
      <w:r w:rsidRPr="00D43255">
        <w:rPr>
          <w:rtl/>
        </w:rPr>
        <w:lastRenderedPageBreak/>
        <w:t>هاروارد مشخص شد که پخش موسیقی، تحمل فشار کاری کارکنان را ۱۸ درصد و میزان فروش را ۱۷ درصد افزایش می‌دهد</w:t>
      </w:r>
      <w:r w:rsidRPr="00D43255">
        <w:t>.</w:t>
      </w:r>
    </w:p>
    <w:p w:rsidR="00494BFF" w:rsidRPr="00D43255" w:rsidRDefault="00494BFF" w:rsidP="009C5963">
      <w:pPr>
        <w:spacing w:line="567" w:lineRule="atLeast"/>
        <w:rPr>
          <w:rtl/>
        </w:rPr>
      </w:pPr>
      <w:r w:rsidRPr="00D43255">
        <w:rPr>
          <w:rtl/>
        </w:rPr>
        <w:t>پرسش مهم این است که چه سبک موسیقی باید در فروشگاه پخش شود؟ نتایج تحقیقات نشان می‌دهد که موسیقی با صدای بلند یا ریتم تند، موجب افزایش سرعت گردش مشتریان در فروشگاه می‌شود</w:t>
      </w:r>
      <w:r w:rsidR="00C5387F">
        <w:rPr>
          <w:rtl/>
        </w:rPr>
        <w:t>،</w:t>
      </w:r>
      <w:r w:rsidRPr="00D43255">
        <w:rPr>
          <w:rtl/>
        </w:rPr>
        <w:t xml:space="preserve"> درحالی‌که موسیقی با ریتم آرام و ملایم، میزان هزینه‌کرد هر مشتری را افزایش می‌دهد. بنابراین، می‌توان نتیجه گرفت که انتخاب موسیقی متناسب با طیف مشتریان، به افزایش فروش منجر خواهد شد</w:t>
      </w:r>
      <w:r w:rsidRPr="00D43255">
        <w:t>.</w:t>
      </w:r>
    </w:p>
    <w:p w:rsidR="00494BFF" w:rsidRPr="00D43255" w:rsidRDefault="00494BFF" w:rsidP="009C5963">
      <w:pPr>
        <w:spacing w:line="567" w:lineRule="atLeast"/>
        <w:rPr>
          <w:rtl/>
        </w:rPr>
      </w:pPr>
      <w:r w:rsidRPr="00D43255">
        <w:rPr>
          <w:rtl/>
        </w:rPr>
        <w:t>نکته مهم دیگر، تناسب موسیقی با فضای فروشگاه است. برای مثال، در یک کافی‌شاپ با طراحی سنتی، پخش موسیقی راک یا متال مناسب نیست</w:t>
      </w:r>
      <w:r w:rsidR="00C5387F">
        <w:rPr>
          <w:rtl/>
        </w:rPr>
        <w:t>،</w:t>
      </w:r>
      <w:r w:rsidRPr="00D43255">
        <w:rPr>
          <w:rtl/>
        </w:rPr>
        <w:t xml:space="preserve"> زیرا، نخست، با فضای حاکم بر کافه همخوانی ندارد و دوم، مشتریان چنین فضایی معمولاً علاقه‌ای به این سبک موسیقی ندارند. همچنین، انتخاب موسیقی باکلام یا بی‌کلام نیز باید متناسب با فضای فروشگاه باشد. در فضاهایی که عمدتاً از رنگ‌های روشن استفاده شده است، موسیقی بی‌کلام توصیه می‌شود</w:t>
      </w:r>
      <w:r w:rsidR="00C5387F">
        <w:rPr>
          <w:rtl/>
        </w:rPr>
        <w:t>،</w:t>
      </w:r>
      <w:r w:rsidRPr="00D43255">
        <w:rPr>
          <w:rtl/>
        </w:rPr>
        <w:t xml:space="preserve"> درحالی‌که در فضاهایی با رنگ‌های گرم و تیره، موسیقی باکلام می‌تواند تأثیر بیشتری بر میزان فروش داشته باشد</w:t>
      </w:r>
      <w:r w:rsidRPr="00D43255">
        <w:t>.</w:t>
      </w:r>
    </w:p>
    <w:p w:rsidR="00494BFF" w:rsidRPr="00D43255" w:rsidRDefault="00494BFF" w:rsidP="00057DB2">
      <w:pPr>
        <w:spacing w:line="567" w:lineRule="atLeast"/>
        <w:rPr>
          <w:rtl/>
        </w:rPr>
      </w:pPr>
      <w:r w:rsidRPr="00D43255">
        <w:rPr>
          <w:rtl/>
        </w:rPr>
        <w:t>در بسیاری از فروشگاه‌های بزرگ، پخش موسیقی ملایم باعث می‌شود مشتریان مبلغ بیشتری برای خرید هزینه کنند. معمولاً موسیقی آرام و رمانتیک، بیشترین تأثیر را بر تحریک روانی حس خرید دارد. همچنین، نوع موسیقی، بلندی صدا و سرعت پخش آن می‌تواند بر جریان تردد مشتریان در فروشگاه اثرگذار باشد. ازاین‌رو، در ساعات پایانی فعالیت فروشگاه می‌توان از موسیقی با صدای بلندتر و ریتم تندتر استفاده کرد تا سرعت حرکت و تصمیم‌گیری مشتریان افزایش یابد</w:t>
      </w:r>
      <w:r w:rsidRPr="00D43255">
        <w:t>.</w:t>
      </w:r>
    </w:p>
    <w:p w:rsidR="00194ABD" w:rsidRDefault="00494BFF" w:rsidP="009C5963">
      <w:pPr>
        <w:spacing w:line="567" w:lineRule="atLeast"/>
        <w:rPr>
          <w:rtl/>
        </w:rPr>
      </w:pPr>
      <w:r w:rsidRPr="00D43255">
        <w:rPr>
          <w:rtl/>
        </w:rPr>
        <w:t>در مجموع، موسیقی و نوع آن، تاثیر مشخصی بر رفتار مصرف کننده دارد حتی در سرعت عمل مشتری برای انجام خرید یا حتی در مثال رستوران، در زمان صرف غذا تاثیر دارد پس نیاز است به این چالش مهم خیلی دقت شود تا موسیقی متناسب با نوع زمینه تجاری فروشگاه به درستی انتخاب شود تا بتوان عوامل فروش کلی، میزان توقف مشتری در فروشگاه و میزان عایدی از هر مشتری را به خوبی مدیریت کرد.(سیفی، نوید . 1398 )</w:t>
      </w:r>
      <w:r w:rsidRPr="00D43255">
        <w:t>.</w:t>
      </w:r>
    </w:p>
    <w:p w:rsidR="00194ABD" w:rsidRDefault="00194ABD" w:rsidP="00194ABD">
      <w:pPr>
        <w:rPr>
          <w:rtl/>
        </w:rPr>
      </w:pPr>
    </w:p>
    <w:p w:rsidR="00494BFF" w:rsidRPr="00194ABD" w:rsidRDefault="00494BFF" w:rsidP="00194ABD">
      <w:pPr>
        <w:rPr>
          <w:rtl/>
        </w:rPr>
      </w:pPr>
    </w:p>
    <w:p w:rsidR="00494BFF" w:rsidRPr="00D43255" w:rsidRDefault="00494BFF" w:rsidP="009C5963">
      <w:pPr>
        <w:pStyle w:val="Heading2"/>
        <w:spacing w:line="567" w:lineRule="atLeast"/>
        <w:rPr>
          <w:rtl/>
        </w:rPr>
      </w:pPr>
      <w:bookmarkStart w:id="64" w:name="_Toc238969122"/>
      <w:r w:rsidRPr="00D43255">
        <w:rPr>
          <w:rtl/>
        </w:rPr>
        <w:lastRenderedPageBreak/>
        <w:t>موقعیت فروشگاه</w:t>
      </w:r>
      <w:bookmarkEnd w:id="64"/>
    </w:p>
    <w:p w:rsidR="00494BFF" w:rsidRPr="00D43255" w:rsidRDefault="00494BFF" w:rsidP="009C5963">
      <w:pPr>
        <w:spacing w:line="567" w:lineRule="atLeast"/>
        <w:rPr>
          <w:rtl/>
        </w:rPr>
      </w:pPr>
      <w:r w:rsidRPr="00D43255">
        <w:rPr>
          <w:rtl/>
        </w:rPr>
        <w:t>انتخاب موقعیت مناسب برای خرید یا اجاره یک ملک به‌عنوان فروشگاه، نقش بسیار مهمی در میزان فروش دارد</w:t>
      </w:r>
      <w:r w:rsidR="00C5387F">
        <w:rPr>
          <w:rtl/>
        </w:rPr>
        <w:t>،</w:t>
      </w:r>
      <w:r w:rsidRPr="00D43255">
        <w:rPr>
          <w:rtl/>
        </w:rPr>
        <w:t xml:space="preserve"> زیرا فروشگاه‌هایی که در مناطق پرتردد یا مراکز تجاری قرار دارند، از مزیت جذب مشتریان عبوری برخوردار هستند و برای جلب مشتری نسبت به فروشگاه‌های واقع در مناطق کم‌رفت‌وآمد، به تلاش کمتری نیاز دارند. به همین دلیل، در میان فعالان حوزه فروش اصطلاح «پاخور خوب» به فروشگاهی اطلاق می‌شود که به واسطه موقعیت جغرافیایی مناسب، از تردد بالای مشتریان بهره‌مند باشد</w:t>
      </w:r>
      <w:r w:rsidRPr="00D43255">
        <w:t>.</w:t>
      </w:r>
    </w:p>
    <w:p w:rsidR="00494BFF" w:rsidRPr="00D43255" w:rsidRDefault="00494BFF" w:rsidP="009C5963">
      <w:pPr>
        <w:spacing w:line="567" w:lineRule="atLeast"/>
        <w:rPr>
          <w:rtl/>
        </w:rPr>
      </w:pPr>
      <w:r w:rsidRPr="00D43255">
        <w:rPr>
          <w:rtl/>
        </w:rPr>
        <w:t>انتخاب مکان فروشگاه یکی از مهم‌ترین تصمیمات در آغاز یک کسب‌وکار محسوب می‌شود. ازاین‌رو، نخستین نکته در انتخاب محل مناسب برای راه‌اندازی فروشگاه، توجه به مقرون‌به‌صرفه بودن و شرایط خرید یا اجاره آن است. همچنین، لازم است مناطق مختلف به‌دقت بررسی شوند و اطلاعات مربوط به کسب‌وکارها، ویژگی‌های مصرف‌کنندگان، نیازها، نقاط قوت و نقاط ضعف هر منطقه مورد ارزیابی قرار گیرد. به‌طور کلی، انتخاب مکان فروشگاه خرده‌فروشی در سه مرحله انجام می‌شود: انتخاب شهر، انتخاب منطقه موردنظر و شناسایی یک مکان خاص</w:t>
      </w:r>
      <w:r w:rsidRPr="00D43255">
        <w:t>.</w:t>
      </w:r>
    </w:p>
    <w:p w:rsidR="00494BFF" w:rsidRPr="002F57F4" w:rsidRDefault="00494BFF" w:rsidP="009C5963">
      <w:pPr>
        <w:spacing w:line="567" w:lineRule="atLeast"/>
        <w:rPr>
          <w:b/>
          <w:bCs/>
          <w:rtl/>
        </w:rPr>
      </w:pPr>
      <w:r w:rsidRPr="002F57F4">
        <w:rPr>
          <w:b/>
          <w:bCs/>
          <w:rtl/>
        </w:rPr>
        <w:t>در انتخاب شهر، عوامل اصلی عبارت‌اند از</w:t>
      </w:r>
      <w:r w:rsidRPr="002F57F4">
        <w:rPr>
          <w:b/>
          <w:bCs/>
        </w:rPr>
        <w:t>:</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اندازه منطقه تجاری شهر</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جمعیت</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قدرت خرید مردم و شناسایی گروه‌های هدف</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ظرفیت کلی تجارت خرده‌فروشی</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تعداد و اندازه رقبا</w:t>
      </w:r>
    </w:p>
    <w:p w:rsidR="00494BFF" w:rsidRDefault="00494BFF" w:rsidP="00281BFA">
      <w:pPr>
        <w:pStyle w:val="ListParagraph"/>
        <w:numPr>
          <w:ilvl w:val="0"/>
          <w:numId w:val="20"/>
        </w:numPr>
        <w:spacing w:line="567" w:lineRule="atLeast"/>
        <w:ind w:left="708" w:hanging="284"/>
        <w:jc w:val="left"/>
      </w:pPr>
      <w:r w:rsidRPr="00D43255">
        <w:rPr>
          <w:rtl/>
        </w:rPr>
        <w:t>کیفیت و شدت رقابت</w:t>
      </w:r>
    </w:p>
    <w:p w:rsidR="002F57F4" w:rsidRDefault="002F57F4" w:rsidP="009C5963">
      <w:pPr>
        <w:spacing w:line="567" w:lineRule="atLeast"/>
      </w:pPr>
    </w:p>
    <w:p w:rsidR="00494BFF" w:rsidRPr="002F57F4" w:rsidRDefault="00494BFF" w:rsidP="009C5963">
      <w:pPr>
        <w:spacing w:line="567" w:lineRule="atLeast"/>
        <w:rPr>
          <w:b/>
          <w:bCs/>
          <w:rtl/>
        </w:rPr>
      </w:pPr>
      <w:r w:rsidRPr="002F57F4">
        <w:rPr>
          <w:b/>
          <w:bCs/>
          <w:rtl/>
        </w:rPr>
        <w:t>پس از دستیابی به شناختی کلی از شهر، می‌توان با ارزیابی عوامل زیر، منطقه مناسب را انتخاب کرد</w:t>
      </w:r>
      <w:r w:rsidRPr="002F57F4">
        <w:rPr>
          <w:b/>
          <w:bCs/>
        </w:rPr>
        <w:t>:</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قدرت جذب مشتری</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مسیرهای دسترسی به فروشگاه</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lastRenderedPageBreak/>
        <w:t>ماهیت رقابت</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مقررات حاکم بر منطقه</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چشم‌انداز رشد فروش و میزان ترافیک در منطقه تجاری</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وضعیت و ظاهر کلی منطقه</w:t>
      </w:r>
    </w:p>
    <w:p w:rsidR="00494BFF" w:rsidRDefault="00494BFF" w:rsidP="00281BFA">
      <w:pPr>
        <w:pStyle w:val="ListParagraph"/>
        <w:numPr>
          <w:ilvl w:val="0"/>
          <w:numId w:val="20"/>
        </w:numPr>
        <w:spacing w:line="567" w:lineRule="atLeast"/>
        <w:ind w:left="708" w:hanging="284"/>
        <w:jc w:val="left"/>
      </w:pPr>
      <w:r w:rsidRPr="00D43255">
        <w:rPr>
          <w:rtl/>
        </w:rPr>
        <w:t>جمعیت محله‌ها</w:t>
      </w:r>
    </w:p>
    <w:p w:rsidR="009E18FB" w:rsidRPr="00D43255" w:rsidRDefault="009E18FB" w:rsidP="009E18FB">
      <w:pPr>
        <w:pStyle w:val="ListParagraph"/>
        <w:spacing w:line="567" w:lineRule="atLeast"/>
        <w:ind w:left="708" w:firstLine="0"/>
        <w:jc w:val="left"/>
        <w:rPr>
          <w:rtl/>
        </w:rPr>
      </w:pPr>
    </w:p>
    <w:p w:rsidR="00494BFF" w:rsidRPr="002F57F4" w:rsidRDefault="00494BFF" w:rsidP="009C5963">
      <w:pPr>
        <w:spacing w:line="567" w:lineRule="atLeast"/>
        <w:rPr>
          <w:b/>
          <w:bCs/>
          <w:rtl/>
        </w:rPr>
      </w:pPr>
      <w:r w:rsidRPr="002F57F4">
        <w:rPr>
          <w:b/>
          <w:bCs/>
          <w:rtl/>
        </w:rPr>
        <w:t>برای انتخاب مکان مناسب فروشگاه نیز باید به عوامل زیر توجه شود</w:t>
      </w:r>
      <w:r w:rsidRPr="002F57F4">
        <w:rPr>
          <w:b/>
          <w:bCs/>
        </w:rPr>
        <w:t>:</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ماهیت مکمل فروشگاه‌های همجوار</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میزان ترافیک و تردد</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کفایت فضای پارکینگ</w:t>
      </w:r>
    </w:p>
    <w:p w:rsidR="00494BFF" w:rsidRPr="00D43255" w:rsidRDefault="00494BFF" w:rsidP="00281BFA">
      <w:pPr>
        <w:pStyle w:val="ListParagraph"/>
        <w:numPr>
          <w:ilvl w:val="0"/>
          <w:numId w:val="20"/>
        </w:numPr>
        <w:spacing w:line="567" w:lineRule="atLeast"/>
        <w:ind w:left="708" w:hanging="284"/>
        <w:jc w:val="left"/>
        <w:rPr>
          <w:rtl/>
        </w:rPr>
      </w:pPr>
      <w:r w:rsidRPr="00D43255">
        <w:rPr>
          <w:rtl/>
        </w:rPr>
        <w:t>هزینه مکان</w:t>
      </w:r>
    </w:p>
    <w:p w:rsidR="00494BFF" w:rsidRDefault="00494BFF" w:rsidP="00281BFA">
      <w:pPr>
        <w:pStyle w:val="ListParagraph"/>
        <w:numPr>
          <w:ilvl w:val="0"/>
          <w:numId w:val="20"/>
        </w:numPr>
        <w:spacing w:line="567" w:lineRule="atLeast"/>
        <w:ind w:left="708" w:hanging="284"/>
        <w:jc w:val="left"/>
      </w:pPr>
      <w:r w:rsidRPr="00D43255">
        <w:rPr>
          <w:rtl/>
        </w:rPr>
        <w:t>میزان آسیب‌پذیری در برابر رقبا</w:t>
      </w:r>
    </w:p>
    <w:p w:rsidR="002F57F4" w:rsidRPr="00D43255" w:rsidRDefault="002F57F4" w:rsidP="002F57F4">
      <w:pPr>
        <w:pStyle w:val="ListParagraph"/>
        <w:spacing w:line="567" w:lineRule="atLeast"/>
        <w:ind w:left="708" w:firstLine="0"/>
        <w:jc w:val="left"/>
        <w:rPr>
          <w:rtl/>
        </w:rPr>
      </w:pPr>
    </w:p>
    <w:p w:rsidR="00494BFF" w:rsidRPr="00D43255" w:rsidRDefault="00494BFF" w:rsidP="001D5D7A">
      <w:pPr>
        <w:spacing w:line="567" w:lineRule="atLeast"/>
        <w:rPr>
          <w:rtl/>
        </w:rPr>
      </w:pPr>
      <w:r w:rsidRPr="00D43255">
        <w:rPr>
          <w:rtl/>
        </w:rPr>
        <w:t>معمولاً با استفاده از</w:t>
      </w:r>
      <w:r w:rsidRPr="00D43255">
        <w:t xml:space="preserve"> </w:t>
      </w:r>
      <w:r w:rsidR="001D5D7A">
        <w:rPr>
          <w:rFonts w:hint="cs"/>
          <w:rtl/>
        </w:rPr>
        <w:t>گوگل ترندز</w:t>
      </w:r>
      <w:r w:rsidR="001D5D7A">
        <w:rPr>
          <w:rStyle w:val="FootnoteReference"/>
          <w:rtl/>
        </w:rPr>
        <w:footnoteReference w:id="18"/>
      </w:r>
      <w:r w:rsidR="001D5D7A">
        <w:rPr>
          <w:rFonts w:hint="cs"/>
          <w:rtl/>
        </w:rPr>
        <w:t xml:space="preserve"> </w:t>
      </w:r>
      <w:r w:rsidRPr="00D43255">
        <w:rPr>
          <w:rtl/>
        </w:rPr>
        <w:t>می‌توان اطلاعات جامع‌تری درباره موقعیت‌های مختلف به دست آورد. این ابزار تحقیقاتی، عبارت‌های جست‌وجوشده را بر اساس میزان جست‌وجو، موقعیت مکانی و زبان تحلیل می‌کند و امکان بررسی روند رشد یا کاهش جمعیت و میزان توجه کاربران در مناطق مختلف را فراهم می‌سازد. همچنین، لازم است فعالیت‌های منطقه در طول هفته، روزهای تعطیل، ساعات روز و شب بررسی شود تا میزان هماهنگی آن با برنامه‌ریزی کسب‌وکار مشخص گردد</w:t>
      </w:r>
      <w:r w:rsidRPr="00D43255">
        <w:t>.</w:t>
      </w:r>
    </w:p>
    <w:p w:rsidR="00494BFF" w:rsidRPr="00D43255" w:rsidRDefault="00494BFF" w:rsidP="009C5963">
      <w:pPr>
        <w:spacing w:line="567" w:lineRule="atLeast"/>
        <w:rPr>
          <w:rtl/>
        </w:rPr>
      </w:pPr>
      <w:r w:rsidRPr="00D43255">
        <w:rPr>
          <w:rtl/>
        </w:rPr>
        <w:t xml:space="preserve">انتخاب یک مکان مشخص از اهمیت بالایی برخوردار است. در مناطق مرکزی شهر، فروشگاه‌های کوچک معمولاً به ترافیک ایجادشده توسط فروشگاه‌های بزرگ یا مجموعه‌ای از فروشگاه‌ها وابسته هستند و بخش قابل‌توجهی از مشتریان خود را از این جریان تردد جذب می‌کنند. بااین‌حال، در مناطقی که فروشگاه بیشتر به ساکنان همان محدوده خدمات ارائه می‌دهد، انتخاب منطقه تجاری اهمیت بیشتری نسبت به انتخاب </w:t>
      </w:r>
      <w:r w:rsidRPr="00D43255">
        <w:rPr>
          <w:rtl/>
        </w:rPr>
        <w:lastRenderedPageBreak/>
        <w:t>یک مکان خاص خواهد داشت. در بررسی موقعیت یک فروشگاه، دو بعد مهم وجود دارد که مبنای ارزیابی و تخصیص امتیازات استراتژیک به آن محسوب می‌شوند</w:t>
      </w:r>
      <w:r w:rsidRPr="00D43255">
        <w:t>.</w:t>
      </w:r>
    </w:p>
    <w:p w:rsidR="00494BFF" w:rsidRPr="00D43255" w:rsidRDefault="00494BFF" w:rsidP="009C5963">
      <w:pPr>
        <w:pStyle w:val="Heading2"/>
        <w:spacing w:line="567" w:lineRule="atLeast"/>
        <w:rPr>
          <w:rtl/>
        </w:rPr>
      </w:pPr>
      <w:bookmarkStart w:id="65" w:name="_Toc238969123"/>
      <w:r w:rsidRPr="00D43255">
        <w:rPr>
          <w:rtl/>
        </w:rPr>
        <w:t>دو بعد مهم در تفکیک یک فروشگاه</w:t>
      </w:r>
      <w:bookmarkEnd w:id="65"/>
    </w:p>
    <w:p w:rsidR="00494BFF" w:rsidRPr="00D43255" w:rsidRDefault="00494BFF" w:rsidP="009C5963">
      <w:pPr>
        <w:spacing w:line="567" w:lineRule="atLeast"/>
        <w:rPr>
          <w:rtl/>
        </w:rPr>
      </w:pPr>
      <w:r w:rsidRPr="00D43255">
        <w:rPr>
          <w:rtl/>
        </w:rPr>
        <w:t>الف) موقعیت جغرافیایی</w:t>
      </w:r>
    </w:p>
    <w:p w:rsidR="00494BFF" w:rsidRDefault="00494BFF" w:rsidP="009C5963">
      <w:pPr>
        <w:spacing w:line="567" w:lineRule="atLeast"/>
      </w:pPr>
      <w:r w:rsidRPr="00D43255">
        <w:rPr>
          <w:rtl/>
        </w:rPr>
        <w:t>ب) موقعیت عمومی</w:t>
      </w:r>
    </w:p>
    <w:p w:rsidR="00643EAE" w:rsidRPr="00D43255" w:rsidRDefault="00643EAE" w:rsidP="009C5963">
      <w:pPr>
        <w:spacing w:line="567" w:lineRule="atLeast"/>
        <w:rPr>
          <w:rtl/>
        </w:rPr>
      </w:pPr>
    </w:p>
    <w:p w:rsidR="00494BFF" w:rsidRPr="009E1BA1" w:rsidRDefault="00494BFF" w:rsidP="009C5963">
      <w:pPr>
        <w:pStyle w:val="Heading3"/>
        <w:spacing w:line="567" w:lineRule="atLeast"/>
        <w:rPr>
          <w:rtl/>
        </w:rPr>
      </w:pPr>
      <w:bookmarkStart w:id="66" w:name="_Toc238969124"/>
      <w:r w:rsidRPr="009E1BA1">
        <w:rPr>
          <w:rtl/>
        </w:rPr>
        <w:t>موقعیت جغرافیایی</w:t>
      </w:r>
      <w:bookmarkEnd w:id="66"/>
    </w:p>
    <w:p w:rsidR="004E2E3E" w:rsidRDefault="00494BFF" w:rsidP="009C5963">
      <w:pPr>
        <w:spacing w:line="567" w:lineRule="atLeast"/>
      </w:pPr>
      <w:r w:rsidRPr="00D43255">
        <w:rPr>
          <w:rtl/>
        </w:rPr>
        <w:t>محل استقرار یک فروشگاه تأثیر مستقیمی بر عملکرد و میزان فروش آن دارد. برخی مناطق به‌عنوان بازار اصلی یا بورس فروش یک گروه کالایی شناخته می‌شوند و همین موضوع موجب افزایش مراجعه مشتریان و در نتیجه افزایش فروش می‌شود. علاوه بر این، در ارزیابی موقعیت جغرافیایی فروشگاه باید عوامل مهمی همچون تراکم جمعیت منطقه، راه‌های دسترسی، وجود یا نبود پارکینگ یا فضای مناسب برای توقف خودرو، دسترسی به بزرگراه‌ها و خروجی‌ها، وضعیت ترافیک منطقه و دسترسی به وسایل حمل‌ونقل عمومی مورد توجه قرار گیرد</w:t>
      </w:r>
      <w:r w:rsidR="00C5387F">
        <w:rPr>
          <w:rtl/>
        </w:rPr>
        <w:t>،</w:t>
      </w:r>
      <w:r w:rsidRPr="00D43255">
        <w:rPr>
          <w:rtl/>
        </w:rPr>
        <w:t xml:space="preserve"> زیرا نبود هر یک از این عوامل می‌تواند مشکلات قابل‌توجهی برای فروشگاه ایجاد کند</w:t>
      </w:r>
      <w:r w:rsidRPr="00D43255">
        <w:t>.</w:t>
      </w:r>
    </w:p>
    <w:p w:rsidR="00D62B3E" w:rsidRPr="00D43255" w:rsidRDefault="00D62B3E" w:rsidP="009C5963">
      <w:pPr>
        <w:spacing w:line="567" w:lineRule="atLeast"/>
      </w:pPr>
    </w:p>
    <w:p w:rsidR="00494BFF" w:rsidRPr="009E1BA1" w:rsidRDefault="00494BFF" w:rsidP="009C5963">
      <w:pPr>
        <w:pStyle w:val="Heading3"/>
        <w:spacing w:line="567" w:lineRule="atLeast"/>
        <w:rPr>
          <w:rtl/>
        </w:rPr>
      </w:pPr>
      <w:bookmarkStart w:id="67" w:name="_Toc238969125"/>
      <w:r w:rsidRPr="009E1BA1">
        <w:rPr>
          <w:rtl/>
        </w:rPr>
        <w:t>موقعیت عمومی</w:t>
      </w:r>
      <w:bookmarkEnd w:id="67"/>
    </w:p>
    <w:p w:rsidR="00494BFF" w:rsidRDefault="00494BFF" w:rsidP="009C5963">
      <w:pPr>
        <w:spacing w:line="567" w:lineRule="atLeast"/>
      </w:pPr>
      <w:r w:rsidRPr="00D43255">
        <w:rPr>
          <w:rtl/>
        </w:rPr>
        <w:t>در بررسی موقعیت عمومی یک فروشگاه گزینه های متعددی لحاظ می گردد که برخی از قابل توجه ترین آن ها عبارت است از موقعیت فرهنگی، اجتماعی و اقتصادی آن فروشگاه. این شاخص ها گویای سطح وضعیت مردم آن منطقه به لحاظ الگوی مصرف، توان خرید، سطح انتظارات،نوع انتخاب ها و تیپ رفتاری و شخصیتی است که هر یک از این موارد مولفه های تعیین کننده ای برای کمک به انتخاب بهترین موقعیت است. (امیرشاهی و جنانی , 1385)</w:t>
      </w:r>
    </w:p>
    <w:p w:rsidR="00AE6835" w:rsidRPr="00D43255" w:rsidRDefault="00AE6835" w:rsidP="009C5963">
      <w:pPr>
        <w:spacing w:line="567" w:lineRule="atLeast"/>
        <w:rPr>
          <w:rtl/>
        </w:rPr>
      </w:pPr>
    </w:p>
    <w:p w:rsidR="00494BFF" w:rsidRPr="00D43255" w:rsidRDefault="00494BFF" w:rsidP="009C5963">
      <w:pPr>
        <w:pStyle w:val="Heading2"/>
        <w:spacing w:line="567" w:lineRule="atLeast"/>
        <w:rPr>
          <w:rtl/>
        </w:rPr>
      </w:pPr>
      <w:r w:rsidRPr="00D43255">
        <w:t xml:space="preserve"> </w:t>
      </w:r>
      <w:bookmarkStart w:id="68" w:name="_Toc238969126"/>
      <w:r w:rsidRPr="00D43255">
        <w:rPr>
          <w:rtl/>
        </w:rPr>
        <w:t>فضای پیرامون یک فروشگاه</w:t>
      </w:r>
      <w:bookmarkEnd w:id="68"/>
    </w:p>
    <w:p w:rsidR="00494BFF" w:rsidRPr="00D43255" w:rsidRDefault="00494BFF" w:rsidP="009C5963">
      <w:pPr>
        <w:spacing w:line="567" w:lineRule="atLeast"/>
        <w:rPr>
          <w:rtl/>
        </w:rPr>
      </w:pPr>
      <w:r w:rsidRPr="00D43255">
        <w:rPr>
          <w:rtl/>
        </w:rPr>
        <w:t xml:space="preserve">هنگام تأسیس یک فروشگاه، نخستین عاملی که توجه مشتری را جلب می‌کند، نما و ظاهر بیرونی آن است. نمای فروشگاه باید به‌گونه‌ای طراحی شود که مزایا و ارزش‌هایی را که مشتری با مراجعه به آن </w:t>
      </w:r>
      <w:r w:rsidRPr="00D43255">
        <w:rPr>
          <w:rtl/>
        </w:rPr>
        <w:lastRenderedPageBreak/>
        <w:t>فروشگاه به دست می‌آورد، به‌خوبی منعکس کند. در ادامه، به مهم‌ترین نکات مرتبط با فضای پیرامونی فروشگاه پرداخته می‌شود</w:t>
      </w:r>
      <w:r w:rsidRPr="00D43255">
        <w:t>.</w:t>
      </w:r>
    </w:p>
    <w:p w:rsidR="00494BFF" w:rsidRPr="00D43255" w:rsidRDefault="00494BFF" w:rsidP="009C5963">
      <w:pPr>
        <w:pStyle w:val="Heading2"/>
        <w:spacing w:line="567" w:lineRule="atLeast"/>
        <w:rPr>
          <w:rtl/>
        </w:rPr>
      </w:pPr>
      <w:bookmarkStart w:id="69" w:name="_Toc238969127"/>
      <w:r w:rsidRPr="00D43255">
        <w:rPr>
          <w:rtl/>
        </w:rPr>
        <w:t>نمای بیرونی فروشگاه</w:t>
      </w:r>
      <w:r w:rsidRPr="00D43255">
        <w:t>:</w:t>
      </w:r>
      <w:bookmarkEnd w:id="69"/>
    </w:p>
    <w:p w:rsidR="00494BFF" w:rsidRPr="00D43255" w:rsidRDefault="00494BFF" w:rsidP="009C5963">
      <w:pPr>
        <w:spacing w:line="567" w:lineRule="atLeast"/>
        <w:rPr>
          <w:rtl/>
        </w:rPr>
      </w:pPr>
      <w:r w:rsidRPr="00D43255">
        <w:rPr>
          <w:rtl/>
        </w:rPr>
        <w:t>نمای بیرونی فروشگاه معرف نوع خدمات و محصولات ارائه‌شده در آن است و به‌نوعی نقش هدایت‌کننده مشتری را ایفا می‌کند. ظاهر ساختمان فروشگاه، به دلیل قرار گرفتن در معرض دید عموم و نقش آن در ایجاد تعامل اولیه با مشتریان، از اهمیت بالایی برخوردار است. در واقع، نمای ساختمان مرز میان فضای داخلی و خارجی فروشگاه محسوب می‌شود و می‌تواند بیانگر نوع کسب‌وکار، جایگاه اجتماعی، سطح کیفیت کالاها، سطح قیمت‌ها و امکانات فروشگاه باشد. البته در طراحی نما، علاوه بر جذابیت ظاهری، باید هماهنگی آن با سایر ساختمان‌های منطقه نیز مورد توجه قرار گیرد</w:t>
      </w:r>
      <w:r w:rsidRPr="00D43255">
        <w:t>.</w:t>
      </w:r>
    </w:p>
    <w:p w:rsidR="00494BFF" w:rsidRPr="00D43255" w:rsidRDefault="00494BFF" w:rsidP="009C5963">
      <w:pPr>
        <w:spacing w:line="567" w:lineRule="atLeast"/>
        <w:rPr>
          <w:rtl/>
        </w:rPr>
      </w:pPr>
      <w:r w:rsidRPr="00D43255">
        <w:rPr>
          <w:rtl/>
        </w:rPr>
        <w:t>در انتخاب نمای یک فروشگاه لوازم خانگی، علاوه بر شرایط اقلیمی و فرهنگ منطقه، می‌توان از مصالحی مانند شیشه سکوریت، صفحات کامپوزیت، سنگ‌های مرمر یا تراورتن و ورق‌های آلومینیومی استفاده کرد. نمای فروشگاه، صرف‌نظر از نوع متریال، باید همواره سالم، تمیز و ایمن باشد. همچنین، در صورتی که از نورپردازی در نمای فروشگاه استفاده شده باشد، تمامی تجهیزات روشنایی باید سالم و بدون نقص باشند</w:t>
      </w:r>
      <w:r w:rsidRPr="00D43255">
        <w:t>.</w:t>
      </w:r>
    </w:p>
    <w:p w:rsidR="00494BFF" w:rsidRDefault="00494BFF" w:rsidP="009C5963">
      <w:pPr>
        <w:spacing w:line="567" w:lineRule="atLeast"/>
      </w:pPr>
      <w:r w:rsidRPr="00D43255">
        <w:rPr>
          <w:rtl/>
        </w:rPr>
        <w:t>شیشه‌های ورودی فروشگاه باید به‌گونه‌ای طراحی شوند که فضای داخلی فروشگاه به‌وضوح قابل مشاهده باشد و مشتری از بیرون دید مناسبی نسبت به محیط داخلی داشته باشد. همچنین، در صورت امکان اختصاص فضای پارکینگ به مشتریان، مسیر دسترسی به آن باید از شعاع 3000 متری با استفاده از تابلوهای راهنما مشخص شود. محل پارک خودرو نیز باید از نظر نور، نظافت و امنیت در وضعیت مناسبی قرار داشته و امکان استفاده آسان از آسانسور یا مسیرهای خروجی فراهم باشد. علاوه بر این، مسیرهای ورود و خروج فروشگاه باید به گونه‌ای طراحی شوند که تردد مشتریان به‌راحتی، با سرعت مناسب و بدون ایجاد ازدحام یا استرس انجام گیرد</w:t>
      </w:r>
      <w:r w:rsidRPr="00D43255">
        <w:t>.</w:t>
      </w:r>
    </w:p>
    <w:p w:rsidR="00DD0AE2" w:rsidRPr="00D43255" w:rsidRDefault="00DD0AE2" w:rsidP="009C5963">
      <w:pPr>
        <w:spacing w:line="567" w:lineRule="atLeast"/>
        <w:rPr>
          <w:rtl/>
        </w:rPr>
      </w:pPr>
    </w:p>
    <w:p w:rsidR="00494BFF" w:rsidRPr="00D43255" w:rsidRDefault="00494BFF" w:rsidP="009C5963">
      <w:pPr>
        <w:pStyle w:val="Heading2"/>
        <w:spacing w:line="567" w:lineRule="atLeast"/>
        <w:rPr>
          <w:rtl/>
        </w:rPr>
      </w:pPr>
      <w:bookmarkStart w:id="70" w:name="_Toc238969128"/>
      <w:r w:rsidRPr="00D43255">
        <w:rPr>
          <w:rtl/>
        </w:rPr>
        <w:lastRenderedPageBreak/>
        <w:t>تابلوی سردرب فروشگاه</w:t>
      </w:r>
      <w:r w:rsidRPr="00D43255">
        <w:t>:</w:t>
      </w:r>
      <w:bookmarkEnd w:id="70"/>
    </w:p>
    <w:p w:rsidR="00494BFF" w:rsidRPr="00D43255" w:rsidRDefault="00494BFF" w:rsidP="003D1BF0">
      <w:pPr>
        <w:spacing w:line="567" w:lineRule="atLeast"/>
        <w:jc w:val="both"/>
        <w:rPr>
          <w:rtl/>
        </w:rPr>
      </w:pPr>
      <w:r w:rsidRPr="00D43255">
        <w:rPr>
          <w:rtl/>
        </w:rPr>
        <w:t>یکی از مهم‌ترین عناصر نمای ساختمان، تابلوی سردرب فروشگاه است. در طراحی تابلو باید به ابعاد آن توجه ویژه‌ای شود</w:t>
      </w:r>
      <w:r w:rsidR="00C5387F">
        <w:rPr>
          <w:rtl/>
        </w:rPr>
        <w:t>،</w:t>
      </w:r>
      <w:r w:rsidRPr="00D43255">
        <w:rPr>
          <w:rtl/>
        </w:rPr>
        <w:t xml:space="preserve"> زیرا تناسب میان عناصر افقی و عمودی تابلو، تأثیر قابل‌توجهی بر زیبایی نمای فروشگاه دارد. در واقع، لازم است میان ابعاد تابلو، اجزای نمای ساختمان و اندازه کلی بنا، تناسب منطقی و هماهنگی مناسبی برقرار شود</w:t>
      </w:r>
      <w:r w:rsidRPr="00D43255">
        <w:t>.</w:t>
      </w:r>
    </w:p>
    <w:p w:rsidR="00494BFF" w:rsidRPr="00D43255" w:rsidRDefault="00494BFF" w:rsidP="009C5963">
      <w:pPr>
        <w:spacing w:line="567" w:lineRule="atLeast"/>
        <w:rPr>
          <w:rtl/>
        </w:rPr>
      </w:pPr>
      <w:r w:rsidRPr="00D43255">
        <w:rPr>
          <w:rtl/>
        </w:rPr>
        <w:t>تابلوی سردرب برای جذب مشتری باید در فواصل مختلف، وظایف متفاوتی را انجام دهد</w:t>
      </w:r>
      <w:r w:rsidRPr="00D43255">
        <w:t>:</w:t>
      </w:r>
    </w:p>
    <w:p w:rsidR="008B104D" w:rsidRPr="008B104D" w:rsidRDefault="00494BFF" w:rsidP="009C5963">
      <w:pPr>
        <w:spacing w:line="567" w:lineRule="atLeast"/>
        <w:rPr>
          <w:b/>
          <w:bCs/>
        </w:rPr>
      </w:pPr>
      <w:r w:rsidRPr="008B104D">
        <w:rPr>
          <w:b/>
          <w:bCs/>
          <w:rtl/>
        </w:rPr>
        <w:t>فاصله 50 متری:</w:t>
      </w:r>
    </w:p>
    <w:p w:rsidR="00494BFF" w:rsidRPr="00D43255" w:rsidRDefault="00494BFF" w:rsidP="009C5963">
      <w:pPr>
        <w:spacing w:line="567" w:lineRule="atLeast"/>
        <w:rPr>
          <w:rtl/>
        </w:rPr>
      </w:pPr>
      <w:r w:rsidRPr="00D43255">
        <w:rPr>
          <w:rtl/>
        </w:rPr>
        <w:t xml:space="preserve"> این فاصله را می‌توان فاصله «فانوس دریایی» نامید</w:t>
      </w:r>
      <w:r w:rsidR="00C5387F">
        <w:rPr>
          <w:rtl/>
        </w:rPr>
        <w:t>،</w:t>
      </w:r>
      <w:r w:rsidRPr="00D43255">
        <w:rPr>
          <w:rtl/>
        </w:rPr>
        <w:t xml:space="preserve"> زیرا تابلو در این محدوده، برند و پیام اصلی فروشگاه را معرفی کرده و وظیفه اطلاع‌رسانی را بر عهده دارد</w:t>
      </w:r>
      <w:r w:rsidRPr="00D43255">
        <w:t>.</w:t>
      </w:r>
    </w:p>
    <w:p w:rsidR="008B104D" w:rsidRPr="008B104D" w:rsidRDefault="008B104D" w:rsidP="008B104D">
      <w:pPr>
        <w:spacing w:line="567" w:lineRule="atLeast"/>
        <w:rPr>
          <w:b/>
          <w:bCs/>
        </w:rPr>
      </w:pPr>
      <w:r w:rsidRPr="008B104D">
        <w:rPr>
          <w:rFonts w:hint="cs"/>
          <w:b/>
          <w:bCs/>
          <w:rtl/>
        </w:rPr>
        <w:t xml:space="preserve"> </w:t>
      </w:r>
      <w:r w:rsidR="00494BFF" w:rsidRPr="008B104D">
        <w:rPr>
          <w:b/>
          <w:bCs/>
          <w:rtl/>
        </w:rPr>
        <w:t>فاصله 20 متری:</w:t>
      </w:r>
    </w:p>
    <w:p w:rsidR="00494BFF" w:rsidRPr="00D43255" w:rsidRDefault="00494BFF" w:rsidP="009C5963">
      <w:pPr>
        <w:spacing w:line="567" w:lineRule="atLeast"/>
        <w:rPr>
          <w:rtl/>
        </w:rPr>
      </w:pPr>
      <w:r w:rsidRPr="00D43255">
        <w:rPr>
          <w:rtl/>
        </w:rPr>
        <w:t xml:space="preserve"> در این فاصله، تابلو علاوه بر معرفی برند اصلی، سایر برندهای موجود و خدمات جانبی فروشگاه را نیز معرفی می‌کند</w:t>
      </w:r>
      <w:r w:rsidRPr="00D43255">
        <w:t>.</w:t>
      </w:r>
    </w:p>
    <w:p w:rsidR="008B104D" w:rsidRPr="008B104D" w:rsidRDefault="00494BFF" w:rsidP="008B104D">
      <w:pPr>
        <w:spacing w:line="567" w:lineRule="atLeast"/>
        <w:rPr>
          <w:b/>
          <w:bCs/>
        </w:rPr>
      </w:pPr>
      <w:r w:rsidRPr="008B104D">
        <w:rPr>
          <w:b/>
          <w:bCs/>
          <w:rtl/>
        </w:rPr>
        <w:t>فاصله 5 تا 10 متری:</w:t>
      </w:r>
    </w:p>
    <w:p w:rsidR="00494BFF" w:rsidRDefault="00494BFF" w:rsidP="009C5963">
      <w:pPr>
        <w:spacing w:line="567" w:lineRule="atLeast"/>
      </w:pPr>
      <w:r w:rsidRPr="00D43255">
        <w:rPr>
          <w:rtl/>
        </w:rPr>
        <w:t xml:space="preserve"> تابلویی که در این محدوده قرار دارد، باید مشتری را به ورود به فروشگاه ترغیب کند</w:t>
      </w:r>
      <w:r w:rsidR="00C5387F">
        <w:rPr>
          <w:rtl/>
        </w:rPr>
        <w:t>،</w:t>
      </w:r>
      <w:r w:rsidRPr="00D43255">
        <w:rPr>
          <w:rtl/>
        </w:rPr>
        <w:t xml:space="preserve"> بنابراین لازم است حاوی پیام‌هایی جذاب، دعوت‌کننده و تأثیرگذار باشد</w:t>
      </w:r>
      <w:r w:rsidRPr="00D43255">
        <w:t>.</w:t>
      </w:r>
    </w:p>
    <w:p w:rsidR="008B104D" w:rsidRPr="00D43255" w:rsidRDefault="008B104D" w:rsidP="009C5963">
      <w:pPr>
        <w:spacing w:line="567" w:lineRule="atLeast"/>
        <w:rPr>
          <w:rtl/>
        </w:rPr>
      </w:pPr>
    </w:p>
    <w:p w:rsidR="00494BFF" w:rsidRPr="009E1BA1" w:rsidRDefault="00494BFF" w:rsidP="009C5963">
      <w:pPr>
        <w:pStyle w:val="Heading3"/>
        <w:spacing w:line="567" w:lineRule="atLeast"/>
        <w:rPr>
          <w:rtl/>
        </w:rPr>
      </w:pPr>
      <w:r w:rsidRPr="009E1BA1">
        <w:t xml:space="preserve"> </w:t>
      </w:r>
      <w:bookmarkStart w:id="71" w:name="_Toc238969129"/>
      <w:r w:rsidRPr="009E1BA1">
        <w:rPr>
          <w:rtl/>
        </w:rPr>
        <w:t>استانداردهای طراحی تابلوی سردرب</w:t>
      </w:r>
      <w:r w:rsidRPr="009E1BA1">
        <w:t>:</w:t>
      </w:r>
      <w:bookmarkEnd w:id="71"/>
    </w:p>
    <w:p w:rsidR="00494BFF" w:rsidRPr="00D43255" w:rsidRDefault="00494BFF" w:rsidP="009C5963">
      <w:pPr>
        <w:spacing w:line="567" w:lineRule="atLeast"/>
        <w:rPr>
          <w:rtl/>
        </w:rPr>
      </w:pPr>
      <w:r w:rsidRPr="00D43255">
        <w:rPr>
          <w:rtl/>
        </w:rPr>
        <w:t>نکاتی که در طراحی یک تابلوی اصولی و استاندارد باید مورد توجه قرار گیرد عبارت‌اند از</w:t>
      </w:r>
      <w:r w:rsidRPr="00D43255">
        <w:t>:</w:t>
      </w:r>
    </w:p>
    <w:p w:rsidR="004E2E3E" w:rsidRPr="001E1CA5" w:rsidRDefault="00494BFF" w:rsidP="009C5963">
      <w:pPr>
        <w:spacing w:line="567" w:lineRule="atLeast"/>
        <w:rPr>
          <w:b/>
          <w:bCs/>
        </w:rPr>
      </w:pPr>
      <w:r w:rsidRPr="001E1CA5">
        <w:rPr>
          <w:b/>
          <w:bCs/>
          <w:rtl/>
        </w:rPr>
        <w:t>اندازه تابلو:</w:t>
      </w:r>
    </w:p>
    <w:p w:rsidR="00494BFF" w:rsidRPr="00D43255" w:rsidRDefault="00494BFF" w:rsidP="009C5963">
      <w:pPr>
        <w:spacing w:line="567" w:lineRule="atLeast"/>
        <w:rPr>
          <w:rtl/>
        </w:rPr>
      </w:pPr>
      <w:r w:rsidRPr="00D43255">
        <w:rPr>
          <w:rtl/>
        </w:rPr>
        <w:t>ابعاد تابلو باید متناسب با اندازه و نوع ساختمان انتخاب شود. معمولاً برای ساختمان‌های کوتاه از تابلوهای افقی و باریک و برای ساختمان‌های بلند از تابلوهای عمودی و کم‌عرض استفاده می‌شود</w:t>
      </w:r>
      <w:r w:rsidRPr="00D43255">
        <w:t>.</w:t>
      </w:r>
    </w:p>
    <w:p w:rsidR="004E2E3E" w:rsidRPr="001E1CA5" w:rsidRDefault="00494BFF" w:rsidP="009C5963">
      <w:pPr>
        <w:spacing w:line="567" w:lineRule="atLeast"/>
        <w:rPr>
          <w:b/>
          <w:bCs/>
        </w:rPr>
      </w:pPr>
      <w:r w:rsidRPr="001E1CA5">
        <w:rPr>
          <w:b/>
          <w:bCs/>
          <w:rtl/>
        </w:rPr>
        <w:t xml:space="preserve">اندازه فونت و نوع نوشتار: </w:t>
      </w:r>
    </w:p>
    <w:p w:rsidR="00494BFF" w:rsidRDefault="00494BFF" w:rsidP="009C5963">
      <w:pPr>
        <w:spacing w:line="567" w:lineRule="atLeast"/>
        <w:rPr>
          <w:rtl/>
        </w:rPr>
      </w:pPr>
      <w:r w:rsidRPr="00D43255">
        <w:rPr>
          <w:rtl/>
        </w:rPr>
        <w:lastRenderedPageBreak/>
        <w:t>اندازه نوشته‌ها باید خوانا و واضح باشد. همچنین، نوع فونت باید به گونه‌ای انتخاب شود که از ایجاد ابهام جلوگیری کرده و خواندن آن برای مخاطب آسان باشد. استفاده از کلمات طولانی، اضافی و غیرضروری نیز توصیه نمی‌شود</w:t>
      </w:r>
      <w:r w:rsidRPr="00D43255">
        <w:t>.</w:t>
      </w:r>
    </w:p>
    <w:p w:rsidR="004E2E3E" w:rsidRPr="00D45FE4" w:rsidRDefault="00494BFF" w:rsidP="009C5963">
      <w:pPr>
        <w:spacing w:line="567" w:lineRule="atLeast"/>
        <w:rPr>
          <w:b/>
          <w:bCs/>
        </w:rPr>
      </w:pPr>
      <w:r w:rsidRPr="00D45FE4">
        <w:rPr>
          <w:b/>
          <w:bCs/>
          <w:rtl/>
        </w:rPr>
        <w:t xml:space="preserve">تصاویر و لوگوها: </w:t>
      </w:r>
    </w:p>
    <w:p w:rsidR="0043159D" w:rsidRDefault="00494BFF" w:rsidP="0043159D">
      <w:pPr>
        <w:spacing w:line="567" w:lineRule="atLeast"/>
        <w:jc w:val="both"/>
        <w:rPr>
          <w:rtl/>
        </w:rPr>
      </w:pPr>
      <w:r w:rsidRPr="00D43255">
        <w:rPr>
          <w:rtl/>
        </w:rPr>
        <w:t xml:space="preserve">در صورت استفاده از تصویر یا لوگوی فروشگاه، لازم است تصویر موردنظر باکیفیت، شفاف و کاملاً </w:t>
      </w:r>
    </w:p>
    <w:p w:rsidR="00494BFF" w:rsidRPr="00D43255" w:rsidRDefault="00494BFF" w:rsidP="009C5963">
      <w:pPr>
        <w:spacing w:line="567" w:lineRule="atLeast"/>
        <w:rPr>
          <w:rtl/>
        </w:rPr>
      </w:pPr>
      <w:r w:rsidRPr="00D43255">
        <w:rPr>
          <w:rtl/>
        </w:rPr>
        <w:t>قابل تشخیص بوده و فاصله مناسبی با سایر نوشته‌های تابلو داشته باشد</w:t>
      </w:r>
      <w:r w:rsidRPr="00D43255">
        <w:t>.</w:t>
      </w:r>
    </w:p>
    <w:p w:rsidR="004E2E3E" w:rsidRPr="00395A94" w:rsidRDefault="00494BFF" w:rsidP="009C5963">
      <w:pPr>
        <w:spacing w:line="567" w:lineRule="atLeast"/>
        <w:rPr>
          <w:b/>
          <w:bCs/>
        </w:rPr>
      </w:pPr>
      <w:r w:rsidRPr="00395A94">
        <w:rPr>
          <w:b/>
          <w:bCs/>
          <w:rtl/>
        </w:rPr>
        <w:t xml:space="preserve">نوع مواد به‌کاررفته در تابلو: </w:t>
      </w:r>
    </w:p>
    <w:p w:rsidR="00494BFF" w:rsidRPr="00D43255" w:rsidRDefault="00494BFF" w:rsidP="009C5963">
      <w:pPr>
        <w:spacing w:line="567" w:lineRule="atLeast"/>
        <w:rPr>
          <w:rtl/>
        </w:rPr>
      </w:pPr>
      <w:r w:rsidRPr="00D43255">
        <w:rPr>
          <w:rtl/>
        </w:rPr>
        <w:t>متریال مورد استفاده در تابلو باید متناسب با نوع نمای ساختمان انتخاب شود</w:t>
      </w:r>
      <w:r w:rsidRPr="00D43255">
        <w:t>.</w:t>
      </w:r>
    </w:p>
    <w:p w:rsidR="004E2E3E" w:rsidRPr="00395A94" w:rsidRDefault="00494BFF" w:rsidP="009C5963">
      <w:pPr>
        <w:spacing w:line="567" w:lineRule="atLeast"/>
        <w:rPr>
          <w:b/>
          <w:bCs/>
        </w:rPr>
      </w:pPr>
      <w:r w:rsidRPr="00395A94">
        <w:rPr>
          <w:b/>
          <w:bCs/>
          <w:rtl/>
        </w:rPr>
        <w:t xml:space="preserve">محل نصب تابلو: </w:t>
      </w:r>
    </w:p>
    <w:p w:rsidR="00494BFF" w:rsidRPr="00D43255" w:rsidRDefault="00494BFF" w:rsidP="009C5963">
      <w:pPr>
        <w:spacing w:line="567" w:lineRule="atLeast"/>
        <w:rPr>
          <w:rtl/>
        </w:rPr>
      </w:pPr>
      <w:r w:rsidRPr="00D43255">
        <w:rPr>
          <w:rtl/>
        </w:rPr>
        <w:t>محل نصب صحیح تابلو اهمیت زیادی دارد</w:t>
      </w:r>
      <w:r w:rsidR="00C5387F">
        <w:rPr>
          <w:rtl/>
        </w:rPr>
        <w:t>،</w:t>
      </w:r>
      <w:r w:rsidRPr="00D43255">
        <w:rPr>
          <w:rtl/>
        </w:rPr>
        <w:t xml:space="preserve"> زیرا نقش مؤثری در جلب توجه مخاطبان ایفا می‌کند. تابلو باید به گونه‌ای نصب شود که از تمامی زوایا دید مناسبی داشته باشد و موانعی مانند درختان یا ساختمان‌های مجاور، مانع مشاهده آن نشوند</w:t>
      </w:r>
      <w:r w:rsidRPr="00D43255">
        <w:t>.</w:t>
      </w:r>
    </w:p>
    <w:p w:rsidR="004E2E3E" w:rsidRPr="00395A94" w:rsidRDefault="00494BFF" w:rsidP="009C5963">
      <w:pPr>
        <w:spacing w:line="567" w:lineRule="atLeast"/>
        <w:rPr>
          <w:b/>
          <w:bCs/>
        </w:rPr>
      </w:pPr>
      <w:r w:rsidRPr="00395A94">
        <w:rPr>
          <w:b/>
          <w:bCs/>
          <w:rtl/>
        </w:rPr>
        <w:t xml:space="preserve">نورپردازی استاندارد: </w:t>
      </w:r>
    </w:p>
    <w:p w:rsidR="00494BFF" w:rsidRPr="00D43255" w:rsidRDefault="00494BFF" w:rsidP="009C5963">
      <w:pPr>
        <w:spacing w:line="567" w:lineRule="atLeast"/>
        <w:rPr>
          <w:rtl/>
        </w:rPr>
      </w:pPr>
      <w:r w:rsidRPr="00D43255">
        <w:rPr>
          <w:rtl/>
        </w:rPr>
        <w:t>معمولاً در طول روز نیازی به استفاده از نورپردازی در تابلوها نیست</w:t>
      </w:r>
      <w:r w:rsidR="00C5387F">
        <w:rPr>
          <w:rtl/>
        </w:rPr>
        <w:t>،</w:t>
      </w:r>
      <w:r w:rsidRPr="00D43255">
        <w:rPr>
          <w:rtl/>
        </w:rPr>
        <w:t xml:space="preserve"> مگر در برخی مشاغل مانند کلیدسازی یا فروشگاه‌های تجهیزات الکتریکی که از رنگ‌های قرمز یا سبز استفاده می‌کنند. در مقابل، در شب لازم است متناسب با طراحی داخلی و خارجی فروشگاه، از نورپردازی مناسب، جذاب و چشمگیر استفاده شود</w:t>
      </w:r>
      <w:r w:rsidRPr="00D43255">
        <w:t>.</w:t>
      </w:r>
    </w:p>
    <w:p w:rsidR="004E2E3E" w:rsidRPr="00395A94" w:rsidRDefault="00494BFF" w:rsidP="009C5963">
      <w:pPr>
        <w:spacing w:line="567" w:lineRule="atLeast"/>
        <w:rPr>
          <w:b/>
          <w:bCs/>
        </w:rPr>
      </w:pPr>
      <w:r w:rsidRPr="00395A94">
        <w:rPr>
          <w:b/>
          <w:bCs/>
          <w:rtl/>
        </w:rPr>
        <w:t xml:space="preserve">رنگ تابلو: </w:t>
      </w:r>
    </w:p>
    <w:p w:rsidR="00494BFF" w:rsidRDefault="00494BFF" w:rsidP="009C5963">
      <w:pPr>
        <w:spacing w:line="567" w:lineRule="atLeast"/>
        <w:rPr>
          <w:rtl/>
        </w:rPr>
      </w:pPr>
      <w:r w:rsidRPr="00D43255">
        <w:rPr>
          <w:rtl/>
        </w:rPr>
        <w:t>انتخاب رنگ تابلو باید متناسب با نمای ساختمان و در هماهنگی کامل با رنگ سازمانی برند انجام شود</w:t>
      </w:r>
      <w:r w:rsidRPr="00D43255">
        <w:t>.</w:t>
      </w:r>
    </w:p>
    <w:p w:rsidR="00395A94" w:rsidRPr="00D43255" w:rsidRDefault="00395A94" w:rsidP="009C5963">
      <w:pPr>
        <w:spacing w:line="567" w:lineRule="atLeast"/>
        <w:rPr>
          <w:rtl/>
        </w:rPr>
      </w:pPr>
    </w:p>
    <w:p w:rsidR="00494BFF" w:rsidRPr="00D43255" w:rsidRDefault="00494BFF" w:rsidP="009C5963">
      <w:pPr>
        <w:pStyle w:val="Heading2"/>
        <w:spacing w:line="567" w:lineRule="atLeast"/>
        <w:rPr>
          <w:rtl/>
        </w:rPr>
      </w:pPr>
      <w:bookmarkStart w:id="72" w:name="_Toc238969130"/>
      <w:r w:rsidRPr="00D43255">
        <w:rPr>
          <w:rtl/>
        </w:rPr>
        <w:t>طراحی و گرافیک فروشگاه</w:t>
      </w:r>
      <w:r w:rsidRPr="00D43255">
        <w:t>:</w:t>
      </w:r>
      <w:bookmarkEnd w:id="72"/>
    </w:p>
    <w:p w:rsidR="00494BFF" w:rsidRDefault="00494BFF" w:rsidP="009C5963">
      <w:pPr>
        <w:spacing w:line="567" w:lineRule="atLeast"/>
        <w:rPr>
          <w:rtl/>
        </w:rPr>
      </w:pPr>
      <w:r w:rsidRPr="00D43255">
        <w:rPr>
          <w:rtl/>
        </w:rPr>
        <w:t xml:space="preserve">گرافیک به مجموعه فعالیت‌ها و شیوه‌های مرتبط با خلق و نمایش تصاویر، نمادها و مفاهیم بصری گفته می‌شود و طیف گسترده‌ای از پدیده‌های دیداری را در بر می‌گیرد. در واقع، با بهره‌گیری از اصول طراحی و هنرهای گرافیکی، می‌توان مفاهیم و پیام‌های ذهنی را به زبان تصویر منتقل کرد. در محیط فروشگاه نیز از </w:t>
      </w:r>
      <w:r w:rsidRPr="00D43255">
        <w:rPr>
          <w:rtl/>
        </w:rPr>
        <w:lastRenderedPageBreak/>
        <w:t>طراحی و گرافیک برای انتقال مفاهیمی مانند معرفی قابلیت‌های محصولات، نمایش ویژگی‌های منحصربه‌فرد، اطلاع‌رسانی درباره بخش‌های مختلف فروشگاه، معرفی برند و سایر علائم و نشانه‌های موردنیاز استفاده می‌شود</w:t>
      </w:r>
      <w:r w:rsidRPr="00D43255">
        <w:t>.</w:t>
      </w:r>
    </w:p>
    <w:p w:rsidR="002A3D63" w:rsidRPr="00D43255" w:rsidRDefault="002A3D63" w:rsidP="009C5963">
      <w:pPr>
        <w:spacing w:line="567" w:lineRule="atLeast"/>
        <w:rPr>
          <w:rtl/>
        </w:rPr>
      </w:pPr>
    </w:p>
    <w:p w:rsidR="00494BFF" w:rsidRPr="009E1BA1" w:rsidRDefault="00494BFF" w:rsidP="009C5963">
      <w:pPr>
        <w:pStyle w:val="Heading3"/>
        <w:spacing w:line="567" w:lineRule="atLeast"/>
        <w:rPr>
          <w:rtl/>
        </w:rPr>
      </w:pPr>
      <w:bookmarkStart w:id="73" w:name="_Toc238969131"/>
      <w:r w:rsidRPr="009E1BA1">
        <w:rPr>
          <w:rtl/>
        </w:rPr>
        <w:t>کاربرد گرافیک در فروشگاه</w:t>
      </w:r>
      <w:r w:rsidRPr="009E1BA1">
        <w:t>:</w:t>
      </w:r>
      <w:bookmarkEnd w:id="73"/>
    </w:p>
    <w:p w:rsidR="00494BFF" w:rsidRPr="00D43255" w:rsidRDefault="00494BFF" w:rsidP="009C5963">
      <w:pPr>
        <w:spacing w:line="567" w:lineRule="atLeast"/>
        <w:rPr>
          <w:rtl/>
        </w:rPr>
      </w:pPr>
      <w:r w:rsidRPr="00D43255">
        <w:rPr>
          <w:rtl/>
        </w:rPr>
        <w:t>از مهم‌ترین کاربردهای گرافیک در فروشگاه می‌توان به طراحی تابلوی سردر، طراحی دکوراسیون، طراحی چیدمان، تبلیغات روی محصولات، تگ‌های قیمت، طراحی شلف‌ها، پالت‌ها و پارتیشن‌های داخلی، لایت‌باکس‌ها، بنرهای تبلیغاتی، طراحی لوگو، یونیفرم کارکنان، کارت فروشگاه و به طور کلی تمامی عناصر تزئینی و زیباسازی فضای فروشگاه اشاره کرد</w:t>
      </w:r>
      <w:r w:rsidRPr="00D43255">
        <w:t>.</w:t>
      </w:r>
    </w:p>
    <w:p w:rsidR="00494BFF" w:rsidRPr="00D43255" w:rsidRDefault="00494BFF" w:rsidP="009C5963">
      <w:pPr>
        <w:spacing w:line="567" w:lineRule="atLeast"/>
        <w:rPr>
          <w:rtl/>
        </w:rPr>
      </w:pPr>
      <w:r w:rsidRPr="00D43255">
        <w:rPr>
          <w:rtl/>
        </w:rPr>
        <w:t>مهم‌ترین هدف استفاده از گرافیک در فروشگاه، ایجاد محیطی مطلوب برای مشتری است</w:t>
      </w:r>
      <w:r w:rsidR="00C5387F">
        <w:rPr>
          <w:rtl/>
        </w:rPr>
        <w:t>،</w:t>
      </w:r>
      <w:r w:rsidRPr="00D43255">
        <w:rPr>
          <w:rtl/>
        </w:rPr>
        <w:t xml:space="preserve"> محیطی که بتواند تجربه‌ای دلپذیر از خرید را برای او فراهم کرده و وی را به خرید ترغیب کند. چنین فضایی باید به گونه‌ای طراحی شود که مشتری به‌راحتی با آن ارتباط برقرار کرده و احساس امنیت، آرامش و رضایت داشته باشد. همچنین محیط فروشگاه باید با نیازها و انتظارات مشتری و هدف او از مراجعه به فروشگاه هماهنگ باشد و تا حد امکان تنش‌ها و دغدغه‌های ناشی از رفت‌وآمد و مسائل مالی را کاهش دهد</w:t>
      </w:r>
      <w:r w:rsidRPr="00D43255">
        <w:t>.</w:t>
      </w:r>
    </w:p>
    <w:p w:rsidR="00494BFF" w:rsidRDefault="00494BFF" w:rsidP="00CE3331">
      <w:pPr>
        <w:spacing w:line="567" w:lineRule="atLeast"/>
        <w:rPr>
          <w:rtl/>
        </w:rPr>
      </w:pPr>
      <w:r w:rsidRPr="00D43255">
        <w:rPr>
          <w:rtl/>
        </w:rPr>
        <w:t>از دیگر اهداف اجرای اصول گرافیکی در فروشگاه می‌توان به ایجاد نظم در فضای فروشگاه، تفکیک زون‌های مختلف، افزایش زیبایی بصری، ایجاد جلوه‌های چشم‌نواز و همچنین توسعه کسب‌وکار از طریق اجرای طرح‌های تبلیغاتی مؤثر اشاره کرد. گ</w:t>
      </w:r>
      <w:r w:rsidR="00CE3331">
        <w:rPr>
          <w:rtl/>
        </w:rPr>
        <w:t>رافیک فروشگاهی، اعم از طر</w:t>
      </w:r>
      <w:r w:rsidR="00CE3331">
        <w:rPr>
          <w:rFonts w:hint="cs"/>
          <w:rtl/>
        </w:rPr>
        <w:t>ح های اجرایی برای محیط های داخلی و خارجی منجر به افزایش فروش و بالا بردن میزان ترافیک پیاده و جلب نظر مشتری می گردد</w:t>
      </w:r>
      <w:r w:rsidRPr="00D43255">
        <w:rPr>
          <w:rtl/>
        </w:rPr>
        <w:t>. (عضدی راضیه . کاظمی فضل الله، 1395)</w:t>
      </w:r>
    </w:p>
    <w:p w:rsidR="00CE3331" w:rsidRPr="00D43255" w:rsidRDefault="00CE3331" w:rsidP="009C5963">
      <w:pPr>
        <w:spacing w:line="567" w:lineRule="atLeast"/>
        <w:rPr>
          <w:rtl/>
        </w:rPr>
      </w:pPr>
    </w:p>
    <w:p w:rsidR="00494BFF" w:rsidRPr="009E1BA1" w:rsidRDefault="00494BFF" w:rsidP="009C5963">
      <w:pPr>
        <w:pStyle w:val="Heading3"/>
        <w:spacing w:line="567" w:lineRule="atLeast"/>
        <w:rPr>
          <w:rtl/>
        </w:rPr>
      </w:pPr>
      <w:bookmarkStart w:id="74" w:name="_Toc238969132"/>
      <w:r w:rsidRPr="009E1BA1">
        <w:rPr>
          <w:rtl/>
        </w:rPr>
        <w:t>ابعاد گرافیک فروشگاهی</w:t>
      </w:r>
      <w:r w:rsidRPr="009E1BA1">
        <w:t>:</w:t>
      </w:r>
      <w:bookmarkEnd w:id="74"/>
    </w:p>
    <w:p w:rsidR="00136130" w:rsidRPr="00D43255" w:rsidRDefault="00494BFF" w:rsidP="00136130">
      <w:pPr>
        <w:spacing w:line="567" w:lineRule="atLeast"/>
        <w:rPr>
          <w:rtl/>
        </w:rPr>
      </w:pPr>
      <w:r w:rsidRPr="00D43255">
        <w:rPr>
          <w:rtl/>
        </w:rPr>
        <w:t>گرافیک فروشگاهی دارای ابعاد مختلفی است که مهم‌ترین آن‌ها عبارت‌اند از</w:t>
      </w:r>
      <w:r w:rsidRPr="00D43255">
        <w:t>:</w:t>
      </w:r>
    </w:p>
    <w:p w:rsidR="00136130" w:rsidRPr="00136130" w:rsidRDefault="00494BFF" w:rsidP="009C5963">
      <w:pPr>
        <w:spacing w:line="567" w:lineRule="atLeast"/>
        <w:rPr>
          <w:b/>
          <w:bCs/>
          <w:rtl/>
        </w:rPr>
      </w:pPr>
      <w:r w:rsidRPr="00136130">
        <w:rPr>
          <w:b/>
          <w:bCs/>
          <w:rtl/>
        </w:rPr>
        <w:t>الف) بعد اطلاع‌رسانی یا اخطاردهنده:</w:t>
      </w:r>
    </w:p>
    <w:p w:rsidR="00136130" w:rsidRDefault="00494BFF" w:rsidP="00136130">
      <w:pPr>
        <w:spacing w:line="567" w:lineRule="atLeast"/>
        <w:jc w:val="both"/>
        <w:rPr>
          <w:rtl/>
        </w:rPr>
      </w:pPr>
      <w:r w:rsidRPr="00D43255">
        <w:rPr>
          <w:rtl/>
        </w:rPr>
        <w:t xml:space="preserve"> در این بعد، طرح گرافیکی با هدف اطلاع‌رسانی، تأکید بر یک موضوع یا ارائه هشدار به مخاطب</w:t>
      </w:r>
    </w:p>
    <w:p w:rsidR="00494BFF" w:rsidRPr="00D43255" w:rsidRDefault="00494BFF" w:rsidP="009C5963">
      <w:pPr>
        <w:spacing w:line="567" w:lineRule="atLeast"/>
        <w:rPr>
          <w:rtl/>
        </w:rPr>
      </w:pPr>
      <w:r w:rsidRPr="00D43255">
        <w:rPr>
          <w:rtl/>
        </w:rPr>
        <w:lastRenderedPageBreak/>
        <w:t xml:space="preserve"> طراحی می‌شود</w:t>
      </w:r>
      <w:r w:rsidRPr="00D43255">
        <w:t>.</w:t>
      </w:r>
    </w:p>
    <w:p w:rsidR="0054581B" w:rsidRPr="0054581B" w:rsidRDefault="00494BFF" w:rsidP="009C5963">
      <w:pPr>
        <w:spacing w:line="567" w:lineRule="atLeast"/>
        <w:rPr>
          <w:b/>
          <w:bCs/>
          <w:rtl/>
        </w:rPr>
      </w:pPr>
      <w:r w:rsidRPr="0054581B">
        <w:rPr>
          <w:b/>
          <w:bCs/>
          <w:rtl/>
        </w:rPr>
        <w:t xml:space="preserve">ب) بعد تبلیغاتی: </w:t>
      </w:r>
    </w:p>
    <w:p w:rsidR="00494BFF" w:rsidRPr="00D43255" w:rsidRDefault="00494BFF" w:rsidP="009C5963">
      <w:pPr>
        <w:spacing w:line="567" w:lineRule="atLeast"/>
        <w:rPr>
          <w:rtl/>
        </w:rPr>
      </w:pPr>
      <w:r w:rsidRPr="00D43255">
        <w:rPr>
          <w:rtl/>
        </w:rPr>
        <w:t>در این بعد، اطلاعات مربوط به محصولات یا خدمات به مخاطب ارائه می‌شود</w:t>
      </w:r>
      <w:r w:rsidRPr="00D43255">
        <w:t>.</w:t>
      </w:r>
    </w:p>
    <w:p w:rsidR="0054581B" w:rsidRPr="0054581B" w:rsidRDefault="00494BFF" w:rsidP="009C5963">
      <w:pPr>
        <w:spacing w:line="567" w:lineRule="atLeast"/>
        <w:rPr>
          <w:b/>
          <w:bCs/>
          <w:rtl/>
        </w:rPr>
      </w:pPr>
      <w:r w:rsidRPr="0054581B">
        <w:rPr>
          <w:b/>
          <w:bCs/>
          <w:rtl/>
        </w:rPr>
        <w:t xml:space="preserve">ج) بعد زیبایی‌شناختی: </w:t>
      </w:r>
    </w:p>
    <w:p w:rsidR="00494BFF" w:rsidRPr="00D43255" w:rsidRDefault="00494BFF" w:rsidP="0054581B">
      <w:pPr>
        <w:spacing w:line="567" w:lineRule="atLeast"/>
        <w:rPr>
          <w:rtl/>
        </w:rPr>
      </w:pPr>
      <w:r w:rsidRPr="00D43255">
        <w:rPr>
          <w:rtl/>
        </w:rPr>
        <w:t>در این بعد، از طرح‌های گرافیکی برای ایجاد آراستگی، زیباسازی و جذابیت بصری فضای فروشگاه استفاده می‌شود. این طرح‌ها می‌توانند شامل تصاویر محصولات، پیام‌های تبلیغاتی یا تصاویر سبک زندگی</w:t>
      </w:r>
      <w:r w:rsidR="0054581B">
        <w:rPr>
          <w:rStyle w:val="FootnoteReference"/>
          <w:rtl/>
        </w:rPr>
        <w:footnoteReference w:id="19"/>
      </w:r>
      <w:bookmarkStart w:id="75" w:name="_GoBack"/>
      <w:bookmarkEnd w:id="75"/>
      <w:r w:rsidRPr="00D43255">
        <w:t xml:space="preserve"> </w:t>
      </w:r>
      <w:r w:rsidRPr="00D43255">
        <w:rPr>
          <w:rtl/>
        </w:rPr>
        <w:t>باشند</w:t>
      </w:r>
      <w:r w:rsidRPr="00D43255">
        <w:t>.</w:t>
      </w:r>
    </w:p>
    <w:p w:rsidR="0054581B" w:rsidRPr="0054581B" w:rsidRDefault="00494BFF" w:rsidP="009C5963">
      <w:pPr>
        <w:spacing w:line="567" w:lineRule="atLeast"/>
        <w:rPr>
          <w:b/>
          <w:bCs/>
          <w:rtl/>
        </w:rPr>
      </w:pPr>
      <w:r w:rsidRPr="0054581B">
        <w:rPr>
          <w:b/>
          <w:bCs/>
          <w:rtl/>
        </w:rPr>
        <w:t>د) بعد آموزشی:</w:t>
      </w:r>
    </w:p>
    <w:p w:rsidR="00494BFF" w:rsidRPr="00D43255" w:rsidRDefault="00494BFF" w:rsidP="009C5963">
      <w:pPr>
        <w:spacing w:line="567" w:lineRule="atLeast"/>
        <w:rPr>
          <w:rtl/>
        </w:rPr>
      </w:pPr>
      <w:r w:rsidRPr="00D43255">
        <w:rPr>
          <w:rtl/>
        </w:rPr>
        <w:t xml:space="preserve"> در این بعد، طرح‌های گرافیکی حاوی مطالب آموزشی کوتاه و کاربردی هستند تا مشتری در حین حضور و تردد در فروشگاه، به‌سادگی اطلاعات موردنیاز را دریافت کند</w:t>
      </w:r>
      <w:r w:rsidRPr="00D43255">
        <w:t>.</w:t>
      </w:r>
    </w:p>
    <w:p w:rsidR="00494BFF" w:rsidRDefault="00494BFF" w:rsidP="009C5963">
      <w:pPr>
        <w:spacing w:line="567" w:lineRule="atLeast"/>
        <w:rPr>
          <w:rtl/>
        </w:rPr>
      </w:pPr>
      <w:r w:rsidRPr="00D43255">
        <w:rPr>
          <w:rtl/>
        </w:rPr>
        <w:t>برای دستیابی به نتایج مطلوب در گرافیک فروشگاهی، لازم است عناصر گرافیکی به‌صورت صحیح و هماهنگ با یکدیگر ترکیب شوند تا تعادل مناسبی میان اجزای طراحی برقرار شود. مهم‌ترین این عناصر شامل خط، مقیاس، رنگ، تکرار، تقارن، شفافیت، بافت، تعادل، کنتراست، قاب‌بندی، قواعد طراحی، حرکت، عمق، شبکه‌بندی، تایپوگرافی، ترکیب‌بندی و جهت‌گیری هستند</w:t>
      </w:r>
      <w:r w:rsidRPr="00D43255">
        <w:t>.</w:t>
      </w:r>
    </w:p>
    <w:p w:rsidR="0054581B" w:rsidRPr="00D43255" w:rsidRDefault="0054581B" w:rsidP="009C5963">
      <w:pPr>
        <w:spacing w:line="567" w:lineRule="atLeast"/>
        <w:rPr>
          <w:rtl/>
        </w:rPr>
      </w:pPr>
    </w:p>
    <w:p w:rsidR="00494BFF" w:rsidRPr="009E1BA1" w:rsidRDefault="00494BFF" w:rsidP="009C5963">
      <w:pPr>
        <w:pStyle w:val="Heading3"/>
        <w:spacing w:line="567" w:lineRule="atLeast"/>
        <w:rPr>
          <w:rtl/>
        </w:rPr>
      </w:pPr>
      <w:bookmarkStart w:id="76" w:name="_Toc238969133"/>
      <w:r w:rsidRPr="009E1BA1">
        <w:rPr>
          <w:rtl/>
        </w:rPr>
        <w:t>تداوم در عناصر گرافیکی فروشگاه</w:t>
      </w:r>
      <w:r w:rsidRPr="009E1BA1">
        <w:t>:</w:t>
      </w:r>
      <w:bookmarkEnd w:id="76"/>
    </w:p>
    <w:p w:rsidR="00494BFF" w:rsidRPr="00D43255" w:rsidRDefault="00494BFF" w:rsidP="009C5963">
      <w:pPr>
        <w:spacing w:line="567" w:lineRule="atLeast"/>
        <w:rPr>
          <w:rtl/>
        </w:rPr>
      </w:pPr>
      <w:r w:rsidRPr="00D43255">
        <w:rPr>
          <w:rtl/>
        </w:rPr>
        <w:t>رعایت اصل تداوم در استفاده از نشانه‌ها، علائم و عناصر گرافیکی فروشگاه، موجب ایجاد هویت بصری یکپارچه و افزایش آگاهی بصری مشتریان می‌شود. عناصر اصلی تداوم در طراحی داخلی شامل تکرار، تصاعد و ریتم هستند. ریتم از طریق تکرار منظم یک یا چند عنصر شکل می‌گیرد و نسبت به تکرار ساده، پویایی و حرکت بیشتری در طراحی ایجاد می‌کند. میزان اثرگذاری تکرار و تناوب به تناسب موضوع و نحوه به‌کارگیری صحیح آن‌ها بستگی دارد. همچنین زمانی که یک عنصر به‌صورت تدریجی تغییر کند، مفهوم تصاعد شکل می‌گیرد. تصاعد می‌تواند در جهت بالا، پایین یا مورب ایجاد شود و در تغییر تدریجی اندازه، تغییر شکل از مربع به دایره یا تغییر تدریجی رنگ از روشن به تیره و بالعکس مشاهده شود</w:t>
      </w:r>
      <w:r w:rsidRPr="00D43255">
        <w:t>.</w:t>
      </w:r>
    </w:p>
    <w:p w:rsidR="00494BFF" w:rsidRPr="009E1BA1" w:rsidRDefault="00494BFF" w:rsidP="009C5963">
      <w:pPr>
        <w:pStyle w:val="Heading3"/>
        <w:spacing w:line="567" w:lineRule="atLeast"/>
        <w:rPr>
          <w:rtl/>
        </w:rPr>
      </w:pPr>
      <w:bookmarkStart w:id="77" w:name="_Toc238969134"/>
      <w:r w:rsidRPr="009E1BA1">
        <w:rPr>
          <w:rtl/>
        </w:rPr>
        <w:lastRenderedPageBreak/>
        <w:t>تأکید در عناصر گرافیکی فروشگاه</w:t>
      </w:r>
      <w:r w:rsidRPr="009E1BA1">
        <w:t>:</w:t>
      </w:r>
      <w:bookmarkEnd w:id="77"/>
    </w:p>
    <w:p w:rsidR="00494BFF" w:rsidRPr="00D43255" w:rsidRDefault="00494BFF" w:rsidP="009C5963">
      <w:pPr>
        <w:spacing w:line="567" w:lineRule="atLeast"/>
        <w:rPr>
          <w:rtl/>
        </w:rPr>
      </w:pPr>
      <w:r w:rsidRPr="00D43255">
        <w:rPr>
          <w:rtl/>
        </w:rPr>
        <w:t>تأکید به معنای کم‌اهمیت جلوه دادن سایر اجزای یک ترکیب و برجسته‌سازی یکی از عناصر به‌گونه‌ای است که توجه مخاطب به آن بخش جلب شود. این تأکید می‌تواند از طریق رنگ، بافت یا ترکیب این دو عنصر ایجاد شود. استفاده بیش از حد از عناصر مشابه، قدرت تأکید را کاهش می‌دهد. به طور معمول، اشکال واضح و مشخص نسبت به اشکال مبهم و همچنین عناصر غیرمتعارف نسبت به اشیای ساده، توجه بیشتری را به خود جلب می‌کنند. علاوه بر این، نحوه دسته‌بندی عناصر نیز می‌تواند بر میزان تأکید در یک مجموعه بیفزاید. اصل تأکید هم برای ایجاد وحدت و هم برای ایجاد تنوع در فضای فروشگاه کاربرد دارد و برجسته‌سازی صحیح یک عنصر، نقش مستقیمی در جلب توجه مخاطب یا بازدیدکننده ایفا می‌کند</w:t>
      </w:r>
      <w:r w:rsidRPr="00D43255">
        <w:t>.</w:t>
      </w:r>
    </w:p>
    <w:p w:rsidR="00494BFF" w:rsidRPr="009E1BA1" w:rsidRDefault="00494BFF" w:rsidP="009C5963">
      <w:pPr>
        <w:pStyle w:val="Heading3"/>
        <w:spacing w:line="567" w:lineRule="atLeast"/>
        <w:rPr>
          <w:rtl/>
        </w:rPr>
      </w:pPr>
      <w:bookmarkStart w:id="78" w:name="_Toc238969135"/>
      <w:r w:rsidRPr="009E1BA1">
        <w:rPr>
          <w:rtl/>
        </w:rPr>
        <w:t>تناسب در عناصر گرافیکی فروشگاه</w:t>
      </w:r>
      <w:r w:rsidRPr="009E1BA1">
        <w:t>:</w:t>
      </w:r>
      <w:bookmarkEnd w:id="78"/>
    </w:p>
    <w:p w:rsidR="00494BFF" w:rsidRPr="00D43255" w:rsidRDefault="00494BFF" w:rsidP="009C5963">
      <w:pPr>
        <w:spacing w:line="567" w:lineRule="atLeast"/>
        <w:rPr>
          <w:rtl/>
        </w:rPr>
      </w:pPr>
      <w:r w:rsidRPr="00D43255">
        <w:rPr>
          <w:rtl/>
        </w:rPr>
        <w:t>در اجرای طراحی‌های گرافیکی فروشگاه، باید ابعاد و ویژگی‌های فضا به‌دقت مورد توجه قرار گیرد تا طراح با توجه به میزان آزادی عمل خود، بتواند تناسبات لازم را به‌درستی اجرا کند. رعایت تناسب میان اجزای مختلف طراحی، ضمن در نظر گرفتن محدودیت‌ها و شرایط موجود، زمینه خلق فضایی هماهنگ، زیبا و کارآمد را فراهم می‌سازد و امکان ارائه بهترین نتیجه را فراهم می‌کند</w:t>
      </w:r>
      <w:r w:rsidRPr="00D43255">
        <w:t>.</w:t>
      </w:r>
    </w:p>
    <w:p w:rsidR="00494BFF" w:rsidRPr="009E1BA1" w:rsidRDefault="00494BFF" w:rsidP="009C5963">
      <w:pPr>
        <w:pStyle w:val="Heading3"/>
        <w:spacing w:line="567" w:lineRule="atLeast"/>
        <w:rPr>
          <w:rtl/>
        </w:rPr>
      </w:pPr>
      <w:bookmarkStart w:id="79" w:name="_Toc238969136"/>
      <w:r w:rsidRPr="009E1BA1">
        <w:rPr>
          <w:rtl/>
        </w:rPr>
        <w:t>ایجاد وحدت در عناصر گرافیکی فروشگاه</w:t>
      </w:r>
      <w:r w:rsidRPr="009E1BA1">
        <w:t>:</w:t>
      </w:r>
      <w:bookmarkEnd w:id="79"/>
    </w:p>
    <w:p w:rsidR="00494BFF" w:rsidRPr="00D43255" w:rsidRDefault="00494BFF" w:rsidP="009C5963">
      <w:pPr>
        <w:spacing w:line="567" w:lineRule="atLeast"/>
        <w:rPr>
          <w:rtl/>
        </w:rPr>
      </w:pPr>
      <w:r w:rsidRPr="00D43255">
        <w:rPr>
          <w:rtl/>
        </w:rPr>
        <w:t>وحدت، یکی از مهم‌ترین عوامل ایجاد هماهنگی و انسجام در طراحی است و بدون آن، اجزای یک ترکیب پراکنده، نامنظم و فاقد مفهوم به نظر می‌رسند. ایجاد وحدت در طراحی موجب جلب توجه مخاطب می‌شود، زیرا وحدت نقش اساسی در انتقال صحیح پیام دارد و درک و فهم بهتر مفاهیم را برای مخاطب تسهیل می‌کند</w:t>
      </w:r>
      <w:r w:rsidRPr="00D43255">
        <w:t>.</w:t>
      </w:r>
    </w:p>
    <w:p w:rsidR="00494BFF" w:rsidRPr="009E1BA1" w:rsidRDefault="00494BFF" w:rsidP="009C5963">
      <w:pPr>
        <w:pStyle w:val="Heading3"/>
        <w:spacing w:line="567" w:lineRule="atLeast"/>
        <w:rPr>
          <w:rtl/>
        </w:rPr>
      </w:pPr>
      <w:bookmarkStart w:id="80" w:name="_Toc238969137"/>
      <w:r w:rsidRPr="009E1BA1">
        <w:rPr>
          <w:rtl/>
        </w:rPr>
        <w:t>بافت در عناصر گرافیکی فروشگاه</w:t>
      </w:r>
      <w:r w:rsidRPr="009E1BA1">
        <w:t>:</w:t>
      </w:r>
      <w:bookmarkEnd w:id="80"/>
    </w:p>
    <w:p w:rsidR="00494BFF" w:rsidRPr="00D43255" w:rsidRDefault="00494BFF" w:rsidP="009C5963">
      <w:pPr>
        <w:spacing w:line="567" w:lineRule="atLeast"/>
        <w:rPr>
          <w:rtl/>
        </w:rPr>
      </w:pPr>
      <w:r w:rsidRPr="00D43255">
        <w:rPr>
          <w:rtl/>
        </w:rPr>
        <w:t xml:space="preserve">بافت یکی دیگر از عناصر مهم در معماری داخلی و خارجی فروشگاه است که از دو جنبه قابل بررسی است. نخست، فرم و ظاهر بافت که از طریق حس بینایی قابل درک است و دوم، ماهیت فیزیکی و جنس آن که با حس لامسه شناخته می‌شود. میزان جذب یا انعکاس نور توسط سطوح دارای بافت نیز از اهمیت ویژه‌ای برخوردار است. استفاده از تضاد میان سطوح مات و زبر با سطوح براق و صیقلی، جلوه بصری </w:t>
      </w:r>
      <w:r w:rsidRPr="00D43255">
        <w:rPr>
          <w:rtl/>
        </w:rPr>
        <w:lastRenderedPageBreak/>
        <w:t>چشمگیری ایجاد می‌کند. همچنین بافت‌های زبر و خشن قدرت بیشتری در جلب توجه دارند، در حالی که بافت‌های صاف و صیقلی معمولاً جلوه‌ای ملایم‌تر و کم‌تحرک‌تر ایجاد می‌کنند</w:t>
      </w:r>
      <w:r w:rsidRPr="00D43255">
        <w:t>.</w:t>
      </w:r>
    </w:p>
    <w:p w:rsidR="00494BFF" w:rsidRPr="00D43255" w:rsidRDefault="00494BFF" w:rsidP="009C5963">
      <w:pPr>
        <w:spacing w:line="567" w:lineRule="atLeast"/>
        <w:rPr>
          <w:rtl/>
        </w:rPr>
      </w:pPr>
      <w:r w:rsidRPr="00D43255">
        <w:rPr>
          <w:rtl/>
        </w:rPr>
        <w:t>بافت می‌تواند از مصالح و متریال‌های مختلفی مانند سنگ، چوب، فلز، پلاستیک و چرم ایجاد شود. همچنین عواملی مانند شدت نور، طبیعی یا مصنوعی بودن نور، زاویه دید و فاصله ناظر، همگی بر نحوه دیده شدن و ادراک بافت تأثیرگذار هستند</w:t>
      </w:r>
      <w:r w:rsidRPr="00D43255">
        <w:t>.</w:t>
      </w:r>
    </w:p>
    <w:p w:rsidR="00494BFF" w:rsidRPr="009E1BA1" w:rsidRDefault="00494BFF" w:rsidP="009C5963">
      <w:pPr>
        <w:pStyle w:val="Heading3"/>
        <w:spacing w:line="567" w:lineRule="atLeast"/>
        <w:rPr>
          <w:rtl/>
        </w:rPr>
      </w:pPr>
      <w:bookmarkStart w:id="81" w:name="_Toc238969138"/>
      <w:r w:rsidRPr="009E1BA1">
        <w:rPr>
          <w:rtl/>
        </w:rPr>
        <w:t>نور در عناصر گرافیکی فروشگاه</w:t>
      </w:r>
      <w:r w:rsidRPr="009E1BA1">
        <w:t>:</w:t>
      </w:r>
      <w:bookmarkEnd w:id="81"/>
    </w:p>
    <w:p w:rsidR="00494BFF" w:rsidRPr="00D43255" w:rsidRDefault="00494BFF" w:rsidP="009C5963">
      <w:pPr>
        <w:spacing w:line="567" w:lineRule="atLeast"/>
        <w:rPr>
          <w:rtl/>
        </w:rPr>
      </w:pPr>
      <w:r w:rsidRPr="00D43255">
        <w:rPr>
          <w:rtl/>
        </w:rPr>
        <w:t>نور یکی از مهم‌ترین عناصر گرافیک فروشگاهی به شمار می‌رود. نور طبیعی و نور مصنوعی هر یک تأثیرات متفاوتی بر فضای فروشگاه ایجاد می‌کنند. در طراحی نورپردازی، عواملی مانند نقطه دید ناظر، میزان نور، زاویه دید، زمان‌های مختلف تابش نور و ترکیب منابع گوناگون نور باید به‌دقت مورد توجه قرار گیرند تا با تلفیق صحیح آن‌ها، محیطی استاندارد، مطلوب و هماهنگ ایجاد شود</w:t>
      </w:r>
      <w:r w:rsidRPr="00D43255">
        <w:t>.</w:t>
      </w:r>
    </w:p>
    <w:p w:rsidR="00494BFF" w:rsidRPr="00D43255" w:rsidRDefault="00494BFF" w:rsidP="009C5963">
      <w:pPr>
        <w:spacing w:line="567" w:lineRule="atLeast"/>
        <w:rPr>
          <w:rtl/>
        </w:rPr>
      </w:pPr>
      <w:r w:rsidRPr="00D43255">
        <w:rPr>
          <w:rtl/>
        </w:rPr>
        <w:t xml:space="preserve">مجموعه عناصر گرافیکی و نورپردازی باید به‌گونه‌ای طراحی و اجرا شوند که ضمن تحقق اهداف تجاری فروشگاه، موجب ارتقای زیبایی بصری محیط، ایجاد احساس آرامش در مشتری و کاهش نگرانی‌ها و تنش‌های ناشی از </w:t>
      </w:r>
      <w:r w:rsidR="00111C74">
        <w:rPr>
          <w:rtl/>
        </w:rPr>
        <w:t>فرآیند</w:t>
      </w:r>
      <w:r w:rsidRPr="00D43255">
        <w:rPr>
          <w:rtl/>
        </w:rPr>
        <w:t xml:space="preserve"> خرید شوند</w:t>
      </w:r>
      <w:r w:rsidRPr="00D43255">
        <w:t>.</w:t>
      </w:r>
    </w:p>
    <w:p w:rsidR="00494BFF" w:rsidRPr="00D43255" w:rsidRDefault="00494BFF" w:rsidP="009C5963">
      <w:pPr>
        <w:pStyle w:val="Heading2"/>
        <w:spacing w:line="567" w:lineRule="atLeast"/>
        <w:rPr>
          <w:rtl/>
        </w:rPr>
      </w:pPr>
      <w:bookmarkStart w:id="82" w:name="_Toc238969139"/>
      <w:r w:rsidRPr="00D43255">
        <w:rPr>
          <w:rtl/>
        </w:rPr>
        <w:t>تنوع در فروشگاه</w:t>
      </w:r>
      <w:r w:rsidRPr="00D43255">
        <w:t>:</w:t>
      </w:r>
      <w:bookmarkEnd w:id="82"/>
    </w:p>
    <w:p w:rsidR="00494BFF" w:rsidRPr="00D43255" w:rsidRDefault="00494BFF" w:rsidP="009C5963">
      <w:pPr>
        <w:spacing w:line="567" w:lineRule="atLeast"/>
        <w:rPr>
          <w:rtl/>
        </w:rPr>
      </w:pPr>
      <w:r w:rsidRPr="00D43255">
        <w:rPr>
          <w:rtl/>
        </w:rPr>
        <w:t>تنوع به معنای گوناگونی در شکل، رنگ، بافت و سایر ویژگی‌های عناصر تشکیل‌دهنده یک فضا است. ایجاد تنوع، مخاطب را ترغیب می‌کند با دقت بیشتری به بررسی محیط بپردازد و عوامل ایجادکننده وحدت را بهتر درک کند. در واقع، تنوع موجب تقویت وحدت در طراحی می‌شود</w:t>
      </w:r>
      <w:r w:rsidR="00C5387F">
        <w:rPr>
          <w:rtl/>
        </w:rPr>
        <w:t>،</w:t>
      </w:r>
      <w:r w:rsidRPr="00D43255">
        <w:rPr>
          <w:rtl/>
        </w:rPr>
        <w:t xml:space="preserve"> به‌گونه‌ای که وحدت سبب ایجاد نظم و انسجام شده و تنوع نیز با ایجاد جذابیت بصری، توجه و علاقه مخاطب را افزایش می‌دهد. (عضدی راضیه . کاظمی فضل الله، 1395)</w:t>
      </w:r>
    </w:p>
    <w:p w:rsidR="00494BFF" w:rsidRPr="00D43255" w:rsidRDefault="00494BFF" w:rsidP="009C5963">
      <w:pPr>
        <w:pStyle w:val="Heading2"/>
        <w:spacing w:line="567" w:lineRule="atLeast"/>
        <w:rPr>
          <w:rtl/>
        </w:rPr>
      </w:pPr>
      <w:bookmarkStart w:id="83" w:name="_Toc238969140"/>
      <w:r w:rsidRPr="00D43255">
        <w:rPr>
          <w:rtl/>
        </w:rPr>
        <w:t>استراتژی مدیریت فروشگاهی</w:t>
      </w:r>
      <w:r w:rsidRPr="00D43255">
        <w:t>:</w:t>
      </w:r>
      <w:bookmarkEnd w:id="83"/>
    </w:p>
    <w:p w:rsidR="00494BFF" w:rsidRPr="00D43255" w:rsidRDefault="00494BFF" w:rsidP="009C5963">
      <w:pPr>
        <w:spacing w:line="567" w:lineRule="atLeast"/>
        <w:rPr>
          <w:rtl/>
        </w:rPr>
      </w:pPr>
      <w:r w:rsidRPr="00D43255">
        <w:rPr>
          <w:rtl/>
        </w:rPr>
        <w:t xml:space="preserve">راه‌اندازی و توسعه هر کسب‌وکار مستلزم تدوین مجموعه‌ای از استراتژی‌ها و هدف‌گذاری‌های مشخص است تا بر اساس آن‌ها بتوان </w:t>
      </w:r>
      <w:r w:rsidR="00111C74">
        <w:rPr>
          <w:rtl/>
        </w:rPr>
        <w:t>فرآیند</w:t>
      </w:r>
      <w:r w:rsidRPr="00D43255">
        <w:rPr>
          <w:rtl/>
        </w:rPr>
        <w:t>های اجرایی را به‌صورت منسجم و هدفمند طراحی و اجرا کرد</w:t>
      </w:r>
      <w:r w:rsidRPr="00D43255">
        <w:t>.</w:t>
      </w:r>
    </w:p>
    <w:p w:rsidR="00494BFF" w:rsidRPr="00D43255" w:rsidRDefault="00494BFF" w:rsidP="009C5963">
      <w:pPr>
        <w:spacing w:line="567" w:lineRule="atLeast"/>
        <w:rPr>
          <w:rtl/>
        </w:rPr>
      </w:pPr>
      <w:r w:rsidRPr="00D43255">
        <w:rPr>
          <w:rtl/>
        </w:rPr>
        <w:t xml:space="preserve">استراتژی مدیریت فروشگاهی به مجموعه فعالیت‌ها و برنامه‌هایی اطلاق می‌شود که در یک واحد فروشگاهی به‌صورت هماهنگ و یکپارچه اجرا می‌شوند. در این استراتژی، تمامی فعالیت‌های فروشگاه از </w:t>
      </w:r>
      <w:r w:rsidRPr="00D43255">
        <w:rPr>
          <w:rtl/>
        </w:rPr>
        <w:lastRenderedPageBreak/>
        <w:t>جمله استراتژی کالا، برنامه‌های تشویقی و انگیزشی، استراتژی‌های مالی، انتخاب موقعیت فروشگاه، نحوه مدیریت ارتباط با مشتری و سایر فعالیت‌های مرتبط مورد توجه قرار می‌گیرد</w:t>
      </w:r>
      <w:r w:rsidRPr="00D43255">
        <w:t>.</w:t>
      </w:r>
    </w:p>
    <w:p w:rsidR="00494BFF" w:rsidRPr="00D43255" w:rsidRDefault="00494BFF" w:rsidP="009C5963">
      <w:pPr>
        <w:spacing w:line="567" w:lineRule="atLeast"/>
        <w:rPr>
          <w:rtl/>
        </w:rPr>
      </w:pPr>
      <w:r w:rsidRPr="00D43255">
        <w:rPr>
          <w:rtl/>
        </w:rPr>
        <w:t>در تدوین استراتژی مدیریت فروشگاهی، عواملی مانند تعیین بازار هدف، برنامه‌ریزی برای افزایش فروش، ارتقای رضایت مشتریان و ایجاد مزیت‌های رقابتی پایدار و بلندمدت مورد توجه قرار می‌گیرد. همچنین در این چارچوب، موضوعاتی نظیر نوع کالاهای قابل عرضه، خدمات ارائه‌شده، سیاست‌های قیمت‌گذاری، برنامه‌های تبلیغاتی و طرح‌های تشویقی بررسی می‌شوند. نکته مهم در این رویکرد، بخش‌بندی بازار هدف و تمرکز بر تأمین نیازها و خواسته‌های مشتریان، بیش از تمرکز صرف بر رقابت با سایر فروشگاه‌ها است. مدیریت استراتژیک با شناخت نیازهای مشتریان، ضمن تلاش برای پاسخگویی به آن‌ها، در پی ایجاد مزیت‌های رقابتی پایدار و برتر نیز هست. در مزیت رقابتی پایدار، سیاست‌های بلندمدتی اجرا می‌شوند که علاوه بر حفظ جایگاه فروشگاه، مانع ورود یا موفقیت رقبا نیز شوند. در چنین شرایطی، فروشگاه با ایجاد ارزش و جذابیت برای مشتریان، تهدیدهای ناشی از رقابت را کاهش می‌دهد</w:t>
      </w:r>
      <w:r w:rsidRPr="00D43255">
        <w:t>.</w:t>
      </w:r>
    </w:p>
    <w:p w:rsidR="00494BFF" w:rsidRPr="00D43255" w:rsidRDefault="00494BFF" w:rsidP="009C5963">
      <w:pPr>
        <w:spacing w:line="567" w:lineRule="atLeast"/>
        <w:rPr>
          <w:rtl/>
        </w:rPr>
      </w:pPr>
      <w:r w:rsidRPr="00D43255">
        <w:rPr>
          <w:rtl/>
        </w:rPr>
        <w:t>در ادامه، برخی از مهم‌ترین مزیت‌های رقابتی فروشگاه عبارت‌اند از</w:t>
      </w:r>
      <w:r w:rsidRPr="00D43255">
        <w:t>:</w:t>
      </w:r>
    </w:p>
    <w:p w:rsidR="00494BFF" w:rsidRPr="00D43255" w:rsidRDefault="00494BFF" w:rsidP="009C5963">
      <w:pPr>
        <w:spacing w:line="567" w:lineRule="atLeast"/>
        <w:rPr>
          <w:rtl/>
        </w:rPr>
      </w:pPr>
      <w:r w:rsidRPr="00D43255">
        <w:rPr>
          <w:rtl/>
        </w:rPr>
        <w:t>الف) ایجاد مشتری وفادار</w:t>
      </w:r>
      <w:r w:rsidRPr="00D43255">
        <w:t>:</w:t>
      </w:r>
    </w:p>
    <w:p w:rsidR="00494BFF" w:rsidRPr="00D43255" w:rsidRDefault="00494BFF" w:rsidP="009C5963">
      <w:pPr>
        <w:spacing w:line="567" w:lineRule="atLeast"/>
        <w:rPr>
          <w:rtl/>
        </w:rPr>
      </w:pPr>
      <w:r w:rsidRPr="00D43255">
        <w:rPr>
          <w:rtl/>
        </w:rPr>
        <w:t>مشتری وفادار فردی است که با وجود گزینه‌های متعدد و حتی شرایط مطلوب‌تر، همچنان خرید از فروشگاه موردنظر را ترجیح می‌دهد. برای ایجاد رضایت و وفاداری مشتری، باید خدماتی متمایز ارائه شود. همچنین نحوه رفتار و تعامل کارکنان فروشگاه نقش بسیار مهمی در شکل‌گیری حس وفاداری مشتریان دارد. ارائه محصولات باکیفیت، قیمت‌گذاری مناسب، خدمات پس از فروش مطلوب، سرعت در ارائه خدمات، پیگیری وضعیت خرید، انجام نظرسنجی و رفع مشکلات احتمالی، همگی از عواملی هستند که می‌توانند احساس رضایت و تعلق مشتری به فروشگاه را افزایش دهند</w:t>
      </w:r>
      <w:r w:rsidRPr="00D43255">
        <w:t>.</w:t>
      </w:r>
    </w:p>
    <w:p w:rsidR="00494BFF" w:rsidRPr="00D43255" w:rsidRDefault="00494BFF" w:rsidP="009C5963">
      <w:pPr>
        <w:spacing w:line="567" w:lineRule="atLeast"/>
        <w:rPr>
          <w:rtl/>
        </w:rPr>
      </w:pPr>
      <w:r w:rsidRPr="00D43255">
        <w:rPr>
          <w:rtl/>
        </w:rPr>
        <w:t>ب) مکان استراتژیک فروشگاه</w:t>
      </w:r>
      <w:r w:rsidRPr="00D43255">
        <w:t>:</w:t>
      </w:r>
    </w:p>
    <w:p w:rsidR="00494BFF" w:rsidRPr="00D43255" w:rsidRDefault="00494BFF" w:rsidP="009C5963">
      <w:pPr>
        <w:spacing w:line="567" w:lineRule="atLeast"/>
        <w:rPr>
          <w:rtl/>
        </w:rPr>
      </w:pPr>
      <w:r w:rsidRPr="00D43255">
        <w:rPr>
          <w:rtl/>
        </w:rPr>
        <w:t>یکی از عوامل مهم موفقیت فروشگاه، انتخاب موقعیت مکانی مناسب است. موقعیت مکانی فروشگاه یکی از مزیت‌های رقابتی پایدار محسوب می‌شود که به‌سادگی توسط رقبا قابل تقلید نیست. قرار گرفتن فروشگاه در خیابان‌های اصلی، مراکز تجاری یا مناطق بورس آن صنف، برخورداری از دسترسی مناسب و سهولت مراجعه مشتریان، از مهم‌ترین ویژگی‌های یک موقعیت مکانی مطلوب به شمار می‌روند</w:t>
      </w:r>
      <w:r w:rsidRPr="00D43255">
        <w:t>.</w:t>
      </w:r>
    </w:p>
    <w:p w:rsidR="00494BFF" w:rsidRPr="00D43255" w:rsidRDefault="00494BFF" w:rsidP="009C5963">
      <w:pPr>
        <w:spacing w:line="567" w:lineRule="atLeast"/>
        <w:rPr>
          <w:rtl/>
        </w:rPr>
      </w:pPr>
      <w:r w:rsidRPr="00D43255">
        <w:rPr>
          <w:rtl/>
        </w:rPr>
        <w:lastRenderedPageBreak/>
        <w:t>ج) تأمین‌کنندگان قدرتمند</w:t>
      </w:r>
      <w:r w:rsidRPr="00D43255">
        <w:t>:</w:t>
      </w:r>
    </w:p>
    <w:p w:rsidR="00494BFF" w:rsidRPr="00D43255" w:rsidRDefault="00494BFF" w:rsidP="009C5963">
      <w:pPr>
        <w:spacing w:line="567" w:lineRule="atLeast"/>
        <w:rPr>
          <w:rtl/>
        </w:rPr>
      </w:pPr>
      <w:r w:rsidRPr="00D43255">
        <w:rPr>
          <w:rtl/>
        </w:rPr>
        <w:t>برقراری ارتباط مؤثر و پایدار با تأمین‌کنندگان کالا، علاوه بر تأمین نیازهای اصلی فروشگاه، زمینه توسعه فعالیت‌های اختصاصی را نیز فراهم می‌کند. دسترسی به کالاهای انحصاری، بهره‌مندی از تخفیف‌ها و شرایط ویژه خرید، دریافت سریع‌تر کالا و برخورداری از حمایت‌های اختصاصی تأمین‌کنندگان، از جمله مزایای این ارتباط است. همانند ارتباط با مشتریان، ایجاد روابط مستحکم با تأمین‌کنندگان نیز یک مزیت رقابتی بلندمدت محسوب می‌شود که موجب تمایز فروشگاه نسبت به رقبا خواهد شد</w:t>
      </w:r>
      <w:r w:rsidRPr="00D43255">
        <w:t>.</w:t>
      </w:r>
    </w:p>
    <w:p w:rsidR="00494BFF" w:rsidRPr="00D43255" w:rsidRDefault="00494BFF" w:rsidP="009C5963">
      <w:pPr>
        <w:spacing w:line="567" w:lineRule="atLeast"/>
        <w:rPr>
          <w:rtl/>
        </w:rPr>
      </w:pPr>
      <w:r w:rsidRPr="00D43255">
        <w:rPr>
          <w:rtl/>
        </w:rPr>
        <w:t>د) استخدام تیم متعهد</w:t>
      </w:r>
      <w:r w:rsidRPr="00D43255">
        <w:t>:</w:t>
      </w:r>
    </w:p>
    <w:p w:rsidR="00494BFF" w:rsidRPr="00D43255" w:rsidRDefault="00494BFF" w:rsidP="009C5963">
      <w:pPr>
        <w:spacing w:line="567" w:lineRule="atLeast"/>
        <w:rPr>
          <w:rtl/>
        </w:rPr>
      </w:pPr>
      <w:r w:rsidRPr="00D43255">
        <w:rPr>
          <w:rtl/>
        </w:rPr>
        <w:t>در فعالیت‌های فروشگاهی، کیفیت ارتباط کارکنان با مشتریان از اهمیت بالایی برخوردار است و باید همواره مورد ارزیابی و کنترل قرار گیرد. کارکنان فروشگاه نقش مؤثری در ارائه خدمات مطلوب، افزایش رضایت مشتریان و ایجاد وفاداری نسبت به فروشگاه دارند. همچنین دانش، تخصص، مهارت و تعهد کارکنان در دستیابی به اهداف فروشگاه، از عوامل اساسی موفقیت در صنعت خرده‌فروشی محسوب می‌شود</w:t>
      </w:r>
      <w:r w:rsidRPr="00D43255">
        <w:t>.</w:t>
      </w:r>
    </w:p>
    <w:p w:rsidR="00494BFF" w:rsidRPr="00D43255" w:rsidRDefault="00494BFF" w:rsidP="009C5963">
      <w:pPr>
        <w:spacing w:line="567" w:lineRule="atLeast"/>
        <w:rPr>
          <w:rtl/>
        </w:rPr>
      </w:pPr>
      <w:r w:rsidRPr="00D43255">
        <w:rPr>
          <w:rtl/>
        </w:rPr>
        <w:t>ه) استفاده از آخرین تکنیک‌های اجرایی</w:t>
      </w:r>
      <w:r w:rsidRPr="00D43255">
        <w:t>:</w:t>
      </w:r>
    </w:p>
    <w:p w:rsidR="00494BFF" w:rsidRPr="00D43255" w:rsidRDefault="00494BFF" w:rsidP="009C5963">
      <w:pPr>
        <w:spacing w:line="567" w:lineRule="atLeast"/>
        <w:rPr>
          <w:rtl/>
        </w:rPr>
      </w:pPr>
      <w:r w:rsidRPr="00D43255">
        <w:rPr>
          <w:rtl/>
        </w:rPr>
        <w:t xml:space="preserve">برای ارائه خدمات مطلوب به مشتریان، استفاده از تجهیزات، فناوری‌ها و ابزارهای نوین ضروری است. یکی از مهم‌ترین این ابزارها، بهره‌گیری از پایگاه‌های اطلاعاتی و سامانه‌های مدیریت داده است. پایگاه داده ای از اطلاعات مشتریان، اطلاعات دقیق و تحلیل الگوهای خرید، مرکز خدمات و پشتیبانی دقیق،  </w:t>
      </w:r>
      <w:r w:rsidRPr="00D43255">
        <w:t xml:space="preserve">CRM </w:t>
      </w:r>
      <w:r w:rsidRPr="00D43255">
        <w:rPr>
          <w:rtl/>
        </w:rPr>
        <w:t>حرفه ای و هر آنچه که ممکن است روزانه به عنوان ابزار کار جهت بهبود خدمات به مشتری عرضه شود.( مرجاني,مسافرخورجستان.1396)</w:t>
      </w:r>
    </w:p>
    <w:p w:rsidR="00494BFF" w:rsidRPr="009E1BA1" w:rsidRDefault="00494BFF" w:rsidP="009C5963">
      <w:pPr>
        <w:pStyle w:val="Heading3"/>
        <w:spacing w:line="567" w:lineRule="atLeast"/>
        <w:rPr>
          <w:rtl/>
        </w:rPr>
      </w:pPr>
      <w:bookmarkStart w:id="84" w:name="_Toc238969141"/>
      <w:r w:rsidRPr="009E1BA1">
        <w:rPr>
          <w:rtl/>
        </w:rPr>
        <w:t>نقش استراتژی‌های رشد در مدیریت فروشگاهی</w:t>
      </w:r>
      <w:r w:rsidRPr="009E1BA1">
        <w:t>:</w:t>
      </w:r>
      <w:bookmarkEnd w:id="84"/>
    </w:p>
    <w:p w:rsidR="00494BFF" w:rsidRPr="00D43255" w:rsidRDefault="00494BFF" w:rsidP="009C5963">
      <w:pPr>
        <w:spacing w:line="567" w:lineRule="atLeast"/>
        <w:rPr>
          <w:rtl/>
        </w:rPr>
      </w:pPr>
      <w:r w:rsidRPr="00D43255">
        <w:rPr>
          <w:rtl/>
        </w:rPr>
        <w:t>برای ارتقای مدیریت استراتژیک در فروشگاه، توجه به استراتژی‌های رشد از اهمیت ویژه‌ای برخوردار است</w:t>
      </w:r>
      <w:r w:rsidR="00C5387F">
        <w:rPr>
          <w:rtl/>
        </w:rPr>
        <w:t>،</w:t>
      </w:r>
      <w:r w:rsidRPr="00D43255">
        <w:rPr>
          <w:rtl/>
        </w:rPr>
        <w:t xml:space="preserve"> زیرا موفقیت هر کسب‌وکار در گرو افزایش سهم آن از بازار است. استراتژی رشد، نقشه راهی برای دستیابی به این هدف محسوب می‌شود و باید متناسب با ارزش‌ها، اهداف و سیاست‌های سازمان تدوین گردد. همچنین، این استراتژی باید ضمن ایجاد چارچوبی منسجم، زمینه بروز خلاقیت و انعطاف‌پذیری را نیز فراهم سازد. مهم‌ترین عوامل مؤثر در استراتژی رشد عبارت‌اند از</w:t>
      </w:r>
      <w:r w:rsidRPr="00D43255">
        <w:t>:</w:t>
      </w:r>
    </w:p>
    <w:p w:rsidR="00F9680B" w:rsidRPr="00D43255" w:rsidRDefault="00494BFF" w:rsidP="009C5963">
      <w:pPr>
        <w:pStyle w:val="ListParagraph"/>
        <w:numPr>
          <w:ilvl w:val="0"/>
          <w:numId w:val="2"/>
        </w:numPr>
        <w:spacing w:line="567" w:lineRule="atLeast"/>
      </w:pPr>
      <w:r w:rsidRPr="00D43255">
        <w:rPr>
          <w:rtl/>
        </w:rPr>
        <w:t>استراتژی توسعه محصول:</w:t>
      </w:r>
    </w:p>
    <w:p w:rsidR="00494BFF" w:rsidRPr="00D43255" w:rsidRDefault="00494BFF" w:rsidP="009C5963">
      <w:pPr>
        <w:spacing w:line="567" w:lineRule="atLeast"/>
        <w:rPr>
          <w:rtl/>
        </w:rPr>
      </w:pPr>
      <w:r w:rsidRPr="00D43255">
        <w:rPr>
          <w:rtl/>
        </w:rPr>
        <w:lastRenderedPageBreak/>
        <w:t>زمانی به‌کار گرفته می‌شود که شرکت با ارائه محصولات جدید یا افزودن ویژگی‌ها و قابلیت‌های جدید به محصولات موجود، درصدد افزایش سهم بازار خود باشد</w:t>
      </w:r>
      <w:r w:rsidRPr="00D43255">
        <w:t>.</w:t>
      </w:r>
    </w:p>
    <w:p w:rsidR="00494BFF" w:rsidRPr="00D43255" w:rsidRDefault="00494BFF" w:rsidP="009C5963">
      <w:pPr>
        <w:spacing w:line="567" w:lineRule="atLeast"/>
        <w:rPr>
          <w:rtl/>
        </w:rPr>
      </w:pPr>
    </w:p>
    <w:p w:rsidR="00F9680B" w:rsidRPr="00D43255" w:rsidRDefault="00494BFF" w:rsidP="009C5963">
      <w:pPr>
        <w:pStyle w:val="ListParagraph"/>
        <w:numPr>
          <w:ilvl w:val="0"/>
          <w:numId w:val="2"/>
        </w:numPr>
        <w:spacing w:line="567" w:lineRule="atLeast"/>
      </w:pPr>
      <w:r w:rsidRPr="00D43255">
        <w:rPr>
          <w:rtl/>
        </w:rPr>
        <w:t>استراتژی توسعه بازار:</w:t>
      </w:r>
    </w:p>
    <w:p w:rsidR="00494BFF" w:rsidRPr="00D43255" w:rsidRDefault="00494BFF" w:rsidP="009C5963">
      <w:pPr>
        <w:spacing w:line="567" w:lineRule="atLeast"/>
        <w:rPr>
          <w:rtl/>
        </w:rPr>
      </w:pPr>
      <w:r w:rsidRPr="00D43255">
        <w:rPr>
          <w:rtl/>
        </w:rPr>
        <w:t xml:space="preserve"> زمانی مورد استفاده قرار می‌گیرد که شرکت قصد داشته باشد دامنه مشتریان خود را گسترش داده و گروه‌های جدیدی را تحت پوشش قرار دهد. برای مثال، شرکتی که تاکنون محصولات خود را تنها به دانش‌آموزان عرضه می‌کرده است، تصمیم می‌گیرد دانشجویان، کارمندان و استادان را نیز به‌عنوان بازار هدف انتخاب کند. در واقع، توسعه بازار به معنای ورود به بخش‌های جدید بازار و پاسخگویی به نیازهای مشتریان بالقوه جدید است. در راستای توسعه بازار می‌توان از راهکارهای زیر بهره گرفت</w:t>
      </w:r>
      <w:r w:rsidRPr="00D43255">
        <w:t>:</w:t>
      </w:r>
    </w:p>
    <w:p w:rsidR="00494BFF" w:rsidRPr="00D43255" w:rsidRDefault="00494BFF" w:rsidP="009C5963">
      <w:pPr>
        <w:spacing w:line="567" w:lineRule="atLeast"/>
        <w:rPr>
          <w:rtl/>
        </w:rPr>
      </w:pPr>
      <w:r w:rsidRPr="00D43255">
        <w:rPr>
          <w:rtl/>
        </w:rPr>
        <w:t>الف) ایجاد کالا یا خدمات جدید</w:t>
      </w:r>
    </w:p>
    <w:p w:rsidR="00494BFF" w:rsidRPr="00D43255" w:rsidRDefault="00494BFF" w:rsidP="009C5963">
      <w:pPr>
        <w:spacing w:line="567" w:lineRule="atLeast"/>
        <w:rPr>
          <w:rtl/>
        </w:rPr>
      </w:pPr>
      <w:r w:rsidRPr="00D43255">
        <w:rPr>
          <w:rtl/>
        </w:rPr>
        <w:t>ب) افزایش تنوع در خدمات ارائه‌شده به مشتریان</w:t>
      </w:r>
    </w:p>
    <w:p w:rsidR="00494BFF" w:rsidRPr="00D43255" w:rsidRDefault="00494BFF" w:rsidP="009C5963">
      <w:pPr>
        <w:spacing w:line="567" w:lineRule="atLeast"/>
        <w:rPr>
          <w:rtl/>
        </w:rPr>
      </w:pPr>
      <w:r w:rsidRPr="00D43255">
        <w:rPr>
          <w:rtl/>
        </w:rPr>
        <w:t>ج) تأسیس فروشگاه‌های اختصاصی</w:t>
      </w:r>
    </w:p>
    <w:p w:rsidR="00F9680B" w:rsidRPr="00D43255" w:rsidRDefault="00494BFF" w:rsidP="009C5963">
      <w:pPr>
        <w:pStyle w:val="ListParagraph"/>
        <w:spacing w:line="567" w:lineRule="atLeast"/>
      </w:pPr>
      <w:r w:rsidRPr="00D43255">
        <w:rPr>
          <w:rtl/>
        </w:rPr>
        <w:t>استراتژی نفوذ به بازار:</w:t>
      </w:r>
    </w:p>
    <w:p w:rsidR="00494BFF" w:rsidRPr="00D43255" w:rsidRDefault="00494BFF" w:rsidP="009C5963">
      <w:pPr>
        <w:spacing w:line="567" w:lineRule="atLeast"/>
        <w:rPr>
          <w:rtl/>
        </w:rPr>
      </w:pPr>
      <w:r w:rsidRPr="00D43255">
        <w:rPr>
          <w:rtl/>
        </w:rPr>
        <w:t>شرکت‌هایی که سهم قابل‌توجهی از بازار را در اختیار دارند و در پی افزایش آن هستند، از این استراتژی استفاده می‌کنند. در این رویکرد، سرمایه‌گذاری بر مشتریان فعلی با هدف افزایش سهم بازار صورت می‌گیرد. اقداماتی مانند تبلیغات، کاهش قیمت‌ها، ارائه شرایط فروش مناسب، جذب مشتریان جدید از طریق راه‌اندازی فروشگاه‌های بیشتر، افزایش ساعات فعالیت فروشگاه، عرضه کالاهای متنوع، آموزش تخصصی کارکنان فروشگاه و افزایش کالاهای مکمل در سبد فروش، از جمله راهکارهای مؤثر در اجرای این استراتژی به شمار می‌روند</w:t>
      </w:r>
      <w:r w:rsidRPr="00D43255">
        <w:t>.</w:t>
      </w:r>
    </w:p>
    <w:p w:rsidR="00F9680B" w:rsidRPr="00D43255" w:rsidRDefault="00494BFF" w:rsidP="009C5963">
      <w:pPr>
        <w:pStyle w:val="ListParagraph"/>
        <w:spacing w:line="567" w:lineRule="atLeast"/>
      </w:pPr>
      <w:r w:rsidRPr="00D43255">
        <w:rPr>
          <w:rtl/>
        </w:rPr>
        <w:t>استراتژی تنوع:</w:t>
      </w:r>
    </w:p>
    <w:p w:rsidR="00494BFF" w:rsidRPr="00D43255" w:rsidRDefault="00494BFF" w:rsidP="009C5963">
      <w:pPr>
        <w:spacing w:line="567" w:lineRule="atLeast"/>
        <w:rPr>
          <w:rtl/>
        </w:rPr>
      </w:pPr>
      <w:r w:rsidRPr="00D43255">
        <w:rPr>
          <w:rtl/>
        </w:rPr>
        <w:t>چنانچه شرکتی برای افزایش سهم بازار خود وارد بازارهای کاملاً جدید، مانند یک شهر یا کشور دیگر شود، از استراتژی تنوع استفاده کرده است. فروشگاه با ایجاد هدف بازار جدید و شناسایی خواسته های مشتریان فعلی و نیز مشتریان جدید  و شناسایی وجه مشترک آنان و توسعه سیستم اطلاعات مدیریت، بازار جدیدی برای افزایش فروش ایجاد نماید.( مرجاني,مسافرخورجستان.1396)</w:t>
      </w:r>
    </w:p>
    <w:p w:rsidR="00494BFF" w:rsidRPr="009E1BA1" w:rsidRDefault="00494BFF" w:rsidP="009C5963">
      <w:pPr>
        <w:pStyle w:val="Heading3"/>
        <w:spacing w:line="567" w:lineRule="atLeast"/>
        <w:rPr>
          <w:rtl/>
        </w:rPr>
      </w:pPr>
      <w:bookmarkStart w:id="85" w:name="_Toc238969142"/>
      <w:r w:rsidRPr="009E1BA1">
        <w:rPr>
          <w:rtl/>
        </w:rPr>
        <w:lastRenderedPageBreak/>
        <w:t>استراتژی ارتباطات مشتری در بخش فروشگاهی</w:t>
      </w:r>
      <w:r w:rsidRPr="009E1BA1">
        <w:t>:</w:t>
      </w:r>
      <w:bookmarkEnd w:id="85"/>
    </w:p>
    <w:p w:rsidR="00494BFF" w:rsidRPr="00D43255" w:rsidRDefault="00494BFF" w:rsidP="009C5963">
      <w:pPr>
        <w:spacing w:line="567" w:lineRule="atLeast"/>
        <w:rPr>
          <w:rtl/>
        </w:rPr>
      </w:pPr>
      <w:r w:rsidRPr="00D43255">
        <w:rPr>
          <w:rtl/>
        </w:rPr>
        <w:t>یکی از شناخته‌شده‌ترین شعارهای حوزه کسب‌وکار این است که «همیشه حق با مشتری است.» این شعار بیانگر آن است که تمامی فعالیت‌های فروشگاه باید با محوریت مشتری طراحی و اجرا شوند. بر همین اساس، سیستم‌های مدیریت ارتباط با مشتری</w:t>
      </w:r>
      <w:r w:rsidRPr="00D43255">
        <w:t xml:space="preserve"> (CRM) </w:t>
      </w:r>
      <w:r w:rsidRPr="00D43255">
        <w:rPr>
          <w:rtl/>
        </w:rPr>
        <w:t>شکل گرفته‌اند و همواره در حال توسعه و به‌روزرسانی هستند. در اجرای سیاست‌های ارتباط مؤثر با مشتری، لازم است امکانات، خدمات و مزیت‌های فروشگاه با رقبا مقایسه شده و این برتری‌ها به‌درستی به مشتریان معرفی شوند</w:t>
      </w:r>
      <w:r w:rsidRPr="00D43255">
        <w:t>.</w:t>
      </w:r>
    </w:p>
    <w:p w:rsidR="00494BFF" w:rsidRPr="00D43255" w:rsidRDefault="00494BFF" w:rsidP="009C5963">
      <w:pPr>
        <w:spacing w:line="567" w:lineRule="atLeast"/>
        <w:rPr>
          <w:rtl/>
        </w:rPr>
      </w:pPr>
      <w:r w:rsidRPr="00D43255">
        <w:rPr>
          <w:rtl/>
        </w:rPr>
        <w:t>در ادامه، انواع ارتباطات مورد بررسی قرار می‌گیرد</w:t>
      </w:r>
      <w:r w:rsidRPr="00D43255">
        <w:t>.</w:t>
      </w:r>
    </w:p>
    <w:p w:rsidR="00494BFF" w:rsidRPr="00D43255" w:rsidRDefault="00494BFF" w:rsidP="009C5963">
      <w:pPr>
        <w:pStyle w:val="Heading2"/>
        <w:spacing w:line="567" w:lineRule="atLeast"/>
        <w:rPr>
          <w:rtl/>
        </w:rPr>
      </w:pPr>
      <w:bookmarkStart w:id="86" w:name="_Toc238969143"/>
      <w:r w:rsidRPr="00D43255">
        <w:rPr>
          <w:rtl/>
        </w:rPr>
        <w:t>ارتباطات</w:t>
      </w:r>
      <w:r w:rsidRPr="00D43255">
        <w:t>:</w:t>
      </w:r>
      <w:bookmarkEnd w:id="86"/>
    </w:p>
    <w:p w:rsidR="00494BFF" w:rsidRPr="00D43255" w:rsidRDefault="00494BFF" w:rsidP="009C5963">
      <w:pPr>
        <w:spacing w:line="567" w:lineRule="atLeast"/>
        <w:rPr>
          <w:rtl/>
        </w:rPr>
      </w:pPr>
      <w:r w:rsidRPr="00D43255">
        <w:rPr>
          <w:rtl/>
        </w:rPr>
        <w:t xml:space="preserve">ارتباطات عبارت است از </w:t>
      </w:r>
      <w:r w:rsidR="00111C74">
        <w:rPr>
          <w:rtl/>
        </w:rPr>
        <w:t>فرآیند</w:t>
      </w:r>
      <w:r w:rsidRPr="00D43255">
        <w:rPr>
          <w:rtl/>
        </w:rPr>
        <w:t xml:space="preserve"> آگاهانه یا ناآگاهانه، خواسته یا ناخواسته ی انتقال مفاهیم ذهنی و احساسات از فرستنده به گیرنده که از طریق آن احساسات و نظرات به شکل پیامهای کلامی و یا غیر کلامی بیان، ارسال، دریافت و ادراک می گردد</w:t>
      </w:r>
      <w:r w:rsidRPr="00D43255">
        <w:t>.</w:t>
      </w:r>
    </w:p>
    <w:p w:rsidR="00494BFF" w:rsidRPr="00D43255" w:rsidRDefault="00494BFF" w:rsidP="009C5963">
      <w:pPr>
        <w:spacing w:line="567" w:lineRule="atLeast"/>
        <w:rPr>
          <w:rtl/>
        </w:rPr>
      </w:pPr>
      <w:r w:rsidRPr="00D43255">
        <w:rPr>
          <w:rtl/>
        </w:rPr>
        <w:t xml:space="preserve">مکانیسم سیستم ارتباط با مشتری با هدف شناخت نیازها، خواسته‌ها و مطلوبیت‌های مشتریان طراحی می‌شود. در این </w:t>
      </w:r>
      <w:r w:rsidR="00111C74">
        <w:rPr>
          <w:rtl/>
        </w:rPr>
        <w:t>فرآیند</w:t>
      </w:r>
      <w:r w:rsidRPr="00D43255">
        <w:rPr>
          <w:rtl/>
        </w:rPr>
        <w:t>، ابتدا اطلاعات و درخواست‌های مشتریان از طریق مسیری مشخص و منسجم جمع‌آوری شده و سپس در برنامه‌ریزی‌های استراتژیک مدیریت ارتباط با مشتری مورد استفاده قرار می‌گیرد</w:t>
      </w:r>
      <w:r w:rsidRPr="00D43255">
        <w:t>.</w:t>
      </w:r>
    </w:p>
    <w:p w:rsidR="00494BFF" w:rsidRPr="009E1BA1" w:rsidRDefault="00494BFF" w:rsidP="009C5963">
      <w:pPr>
        <w:pStyle w:val="Heading3"/>
        <w:spacing w:line="567" w:lineRule="atLeast"/>
        <w:rPr>
          <w:rtl/>
        </w:rPr>
      </w:pPr>
      <w:bookmarkStart w:id="87" w:name="_Toc238969144"/>
      <w:r w:rsidRPr="009E1BA1">
        <w:rPr>
          <w:rtl/>
        </w:rPr>
        <w:t>انواع ارتباطات</w:t>
      </w:r>
      <w:r w:rsidRPr="009E1BA1">
        <w:t>:</w:t>
      </w:r>
      <w:bookmarkEnd w:id="87"/>
    </w:p>
    <w:p w:rsidR="00494BFF" w:rsidRPr="00D43255" w:rsidRDefault="00494BFF" w:rsidP="009C5963">
      <w:pPr>
        <w:spacing w:line="567" w:lineRule="atLeast"/>
        <w:rPr>
          <w:rtl/>
        </w:rPr>
      </w:pPr>
      <w:r w:rsidRPr="00D43255">
        <w:rPr>
          <w:rtl/>
        </w:rPr>
        <w:t>روش‌های ارتباط با مشتری به دو دسته ارتباطات فردی و ارتباطات غیرفردی تقسیم می‌شوند. کارکنان فروشگاه با توجه به شرح وظایف خود، هر یک به میزان متفاوتی در ایجاد، هدایت و مدیریت ارتباط با مشتری نقش دارند</w:t>
      </w:r>
      <w:r w:rsidRPr="00D43255">
        <w:t>.</w:t>
      </w:r>
    </w:p>
    <w:p w:rsidR="00494BFF" w:rsidRPr="00D43255" w:rsidRDefault="00494BFF" w:rsidP="009C5963">
      <w:pPr>
        <w:spacing w:line="567" w:lineRule="atLeast"/>
        <w:rPr>
          <w:rtl/>
        </w:rPr>
      </w:pPr>
      <w:r w:rsidRPr="00D43255">
        <w:rPr>
          <w:rtl/>
        </w:rPr>
        <w:t>در ارتباطات فردی، محور اصلی ارتباط، کارکنان فروشگاه هستند. این نوع ارتباط می‌تواند به دو صورت انجام شود: ارتباطات همراه با هزینه، مانند استفاده از نیروی انسانی، تماس تلفنی، پست الکترونیکی و سایر ابزارهای ارتباطی</w:t>
      </w:r>
      <w:r w:rsidR="00C5387F">
        <w:rPr>
          <w:rtl/>
        </w:rPr>
        <w:t>،</w:t>
      </w:r>
      <w:r w:rsidRPr="00D43255">
        <w:rPr>
          <w:rtl/>
        </w:rPr>
        <w:t xml:space="preserve"> و ارتباطات بدون هزینه، مانند تبلیغات دهان‌به‌دهان که از طریق رضایت مشتریان شکل می‌گیرد</w:t>
      </w:r>
      <w:r w:rsidRPr="00D43255">
        <w:t>.</w:t>
      </w:r>
    </w:p>
    <w:p w:rsidR="00494BFF" w:rsidRPr="00D43255" w:rsidRDefault="00494BFF" w:rsidP="009C5963">
      <w:pPr>
        <w:spacing w:line="567" w:lineRule="atLeast"/>
        <w:rPr>
          <w:rtl/>
        </w:rPr>
      </w:pPr>
      <w:r w:rsidRPr="00D43255">
        <w:rPr>
          <w:rtl/>
        </w:rPr>
        <w:t xml:space="preserve">در ارتباطات غیرفردی نیز دو شیوه وجود دارد. ارتباطات همراه با هزینه شامل تبلیغات، فعالیت‌های بازاریابی، وب‌سایت‌ها و ایجاد محرک‌های فروش است. ارتباطات بدون هزینه نیز عمدتاً از طریق روابط </w:t>
      </w:r>
      <w:r w:rsidRPr="00D43255">
        <w:rPr>
          <w:rtl/>
        </w:rPr>
        <w:lastRenderedPageBreak/>
        <w:t>عمومی انجام می‌شود و استفاده از تبلیغات عمومی در سطح شهر، کتاب‌های زرد، تبلیغات روی اتوبوس‌های شهری و سایر ابزارهای مشابه را دربرمی‌گیرد</w:t>
      </w:r>
      <w:r w:rsidRPr="00D43255">
        <w:t>.</w:t>
      </w:r>
    </w:p>
    <w:p w:rsidR="00494BFF" w:rsidRPr="00D43255" w:rsidRDefault="00494BFF" w:rsidP="009C5963">
      <w:pPr>
        <w:spacing w:line="567" w:lineRule="atLeast"/>
        <w:rPr>
          <w:rtl/>
        </w:rPr>
      </w:pPr>
      <w:r w:rsidRPr="00D43255">
        <w:rPr>
          <w:rtl/>
        </w:rPr>
        <w:t>به طور کلی، ارتباطات بر سه اصل اساسی استوار است</w:t>
      </w:r>
      <w:r w:rsidRPr="00D43255">
        <w:t>:</w:t>
      </w:r>
    </w:p>
    <w:p w:rsidR="00E36461" w:rsidRPr="00D43255" w:rsidRDefault="00494BFF" w:rsidP="009C5963">
      <w:pPr>
        <w:pStyle w:val="ListParagraph"/>
        <w:spacing w:line="567" w:lineRule="atLeast"/>
      </w:pPr>
      <w:r w:rsidRPr="00D43255">
        <w:rPr>
          <w:rtl/>
        </w:rPr>
        <w:t>اطلاع‌رسانی:</w:t>
      </w:r>
    </w:p>
    <w:p w:rsidR="00494BFF" w:rsidRPr="00D43255" w:rsidRDefault="00494BFF" w:rsidP="009C5963">
      <w:pPr>
        <w:spacing w:line="567" w:lineRule="atLeast"/>
        <w:rPr>
          <w:rtl/>
        </w:rPr>
      </w:pPr>
      <w:r w:rsidRPr="00D43255">
        <w:rPr>
          <w:rtl/>
        </w:rPr>
        <w:t>اطلاع‌رسانی عبارت است از اعلام اخبار مورد نیاز مشتری در مورد آن محصول و یا خدمات و امتیازات استفاده از آن. همچنین درخصوص مشخصات فروشگاه هم به مشتری خبر می‌دهیم و مواردی مثل آدرس، تلفن، ایمیل، بخش‌های فروشگاه، تخفیف‌ها یا ورود محصول جدید را اطلاع‌رسانی می‌کنیم</w:t>
      </w:r>
      <w:r w:rsidRPr="00D43255">
        <w:t>.</w:t>
      </w:r>
    </w:p>
    <w:p w:rsidR="00E36461" w:rsidRPr="00D43255" w:rsidRDefault="00494BFF" w:rsidP="009C5963">
      <w:pPr>
        <w:pStyle w:val="ListParagraph"/>
        <w:spacing w:line="567" w:lineRule="atLeast"/>
      </w:pPr>
      <w:r w:rsidRPr="00D43255">
        <w:rPr>
          <w:rtl/>
        </w:rPr>
        <w:t>متقاعد کردن:</w:t>
      </w:r>
    </w:p>
    <w:p w:rsidR="00494BFF" w:rsidRPr="00D43255" w:rsidRDefault="00494BFF" w:rsidP="009C5963">
      <w:pPr>
        <w:spacing w:line="567" w:lineRule="atLeast"/>
        <w:rPr>
          <w:rtl/>
        </w:rPr>
      </w:pPr>
      <w:r w:rsidRPr="00D43255">
        <w:rPr>
          <w:rtl/>
        </w:rPr>
        <w:t>متقاعد کردن عبارت است از ایجاد انگیزه در مشتری جهت خرید و یا بازدید مجدد از فروشگاه و نهایتاً خرید کالا و استفاده از خدمات موجود در فروشگاه</w:t>
      </w:r>
      <w:r w:rsidRPr="00D43255">
        <w:t>.</w:t>
      </w:r>
    </w:p>
    <w:p w:rsidR="00E36461" w:rsidRPr="00D43255" w:rsidRDefault="00494BFF" w:rsidP="009C5963">
      <w:pPr>
        <w:pStyle w:val="ListParagraph"/>
        <w:spacing w:line="567" w:lineRule="atLeast"/>
      </w:pPr>
      <w:r w:rsidRPr="00D43255">
        <w:rPr>
          <w:rtl/>
        </w:rPr>
        <w:t>یادآوری کردن:</w:t>
      </w:r>
    </w:p>
    <w:p w:rsidR="00494BFF" w:rsidRPr="00D43255" w:rsidRDefault="00494BFF" w:rsidP="009C5963">
      <w:pPr>
        <w:spacing w:line="567" w:lineRule="atLeast"/>
        <w:rPr>
          <w:rtl/>
        </w:rPr>
      </w:pPr>
      <w:r w:rsidRPr="00D43255">
        <w:rPr>
          <w:rtl/>
        </w:rPr>
        <w:t>یادآوری کردن عبارت است از اطلاع‌رسانی مجدد امکانات و امتیازات موجود در فروشگاه به منظور جذب دوباره مشتری و ایجاد حس وفاداری در او در راستای تکرار خرید از طریق ایجاد فاکتورهای انگیزشی خرید مانند کارت تخفیف، خبرنامه، ارسال لیست کالاها و خدمات جدید، بن کالا و آگاه کردن مشتریان از حراجی‌ها و فروش‌های فوق‌العاده</w:t>
      </w:r>
      <w:r w:rsidRPr="00D43255">
        <w:t>.</w:t>
      </w:r>
    </w:p>
    <w:p w:rsidR="00494BFF" w:rsidRPr="00D43255" w:rsidRDefault="00494BFF" w:rsidP="009C5963">
      <w:pPr>
        <w:spacing w:line="567" w:lineRule="atLeast"/>
        <w:rPr>
          <w:rtl/>
        </w:rPr>
      </w:pPr>
      <w:r w:rsidRPr="00D43255">
        <w:rPr>
          <w:rtl/>
        </w:rPr>
        <w:t>برای ایجاد یک نظام ارتباطی مؤثر، مدیر فروشگاه باید در جلسات روزانه، ضمن تأکید بر اهمیت مشتری‌مداری، نکات آموزشی و کاربردی مرتبط با مهارت‌های رفتاری و شیوه‌های افزایش رضایت مشتری را به کارکنان منتقل کند. همچنین، نظارت مستمر بر نحوه اجرای این آموزش‌ها و ارزیابی عملکرد کارکنان نیز از وظایف مهم مدیر فروشگاه به شمار می‌رود</w:t>
      </w:r>
      <w:r w:rsidRPr="00D43255">
        <w:t>.</w:t>
      </w:r>
    </w:p>
    <w:p w:rsidR="00494BFF" w:rsidRPr="00D43255" w:rsidRDefault="00494BFF" w:rsidP="009C5963">
      <w:pPr>
        <w:spacing w:line="567" w:lineRule="atLeast"/>
        <w:rPr>
          <w:rtl/>
        </w:rPr>
      </w:pPr>
      <w:r w:rsidRPr="00D43255">
        <w:rPr>
          <w:rtl/>
        </w:rPr>
        <w:t>علاوه بر ارزیابی رفتار کارکنان، برای افزایش رضایت مشتری از کالا یا خدمات ارائه‌شده، توجه به موارد زیر ضروری است</w:t>
      </w:r>
      <w:r w:rsidRPr="00D43255">
        <w:t>:</w:t>
      </w:r>
    </w:p>
    <w:p w:rsidR="00494BFF" w:rsidRPr="00D43255" w:rsidRDefault="00494BFF" w:rsidP="009C5963">
      <w:pPr>
        <w:spacing w:line="567" w:lineRule="atLeast"/>
        <w:rPr>
          <w:rtl/>
        </w:rPr>
      </w:pPr>
      <w:r w:rsidRPr="00D43255">
        <w:rPr>
          <w:rtl/>
        </w:rPr>
        <w:t>الف) فراهم کردن امکان جستجو، ارزیابی و مقایسه محصولات با رقبا پیش از خرید</w:t>
      </w:r>
      <w:r w:rsidRPr="00D43255">
        <w:t>.</w:t>
      </w:r>
    </w:p>
    <w:p w:rsidR="00494BFF" w:rsidRPr="00D43255" w:rsidRDefault="00494BFF" w:rsidP="009C5963">
      <w:pPr>
        <w:spacing w:line="567" w:lineRule="atLeast"/>
        <w:rPr>
          <w:rtl/>
        </w:rPr>
      </w:pPr>
      <w:r w:rsidRPr="00D43255">
        <w:rPr>
          <w:rtl/>
        </w:rPr>
        <w:t>ب) ارائه پیشنهادها و مزایای جذاب در زمان خرید</w:t>
      </w:r>
      <w:r w:rsidRPr="00D43255">
        <w:t>.</w:t>
      </w:r>
    </w:p>
    <w:p w:rsidR="00494BFF" w:rsidRPr="00D43255" w:rsidRDefault="00494BFF" w:rsidP="009C5963">
      <w:pPr>
        <w:spacing w:line="567" w:lineRule="atLeast"/>
        <w:rPr>
          <w:rtl/>
        </w:rPr>
      </w:pPr>
      <w:r w:rsidRPr="00D43255">
        <w:rPr>
          <w:rtl/>
        </w:rPr>
        <w:lastRenderedPageBreak/>
        <w:t>ج) ارائه خدمات پس از فروش مناسب، از جمله تحویل به‌موقع، نصب، راه‌اندازی و آموزش نحوه استفاده از محصول</w:t>
      </w:r>
      <w:r w:rsidRPr="00D43255">
        <w:t>.</w:t>
      </w:r>
    </w:p>
    <w:p w:rsidR="00494BFF" w:rsidRPr="00D43255" w:rsidRDefault="00494BFF" w:rsidP="009C5963">
      <w:pPr>
        <w:spacing w:line="567" w:lineRule="atLeast"/>
        <w:rPr>
          <w:rtl/>
        </w:rPr>
      </w:pPr>
      <w:r w:rsidRPr="00D43255">
        <w:rPr>
          <w:rtl/>
        </w:rPr>
        <w:t>رعایت این موارد می‌تواند نقش مؤثری در ایجاد و تقویت ارتباط پایدار و مطلوب با مشتریان داشته باشد</w:t>
      </w:r>
      <w:r w:rsidRPr="00D43255">
        <w:t>.</w:t>
      </w:r>
    </w:p>
    <w:p w:rsidR="00494BFF" w:rsidRPr="00D43255" w:rsidRDefault="00494BFF" w:rsidP="009C5963">
      <w:pPr>
        <w:pStyle w:val="Heading2"/>
        <w:spacing w:line="567" w:lineRule="atLeast"/>
        <w:rPr>
          <w:rtl/>
        </w:rPr>
      </w:pPr>
      <w:bookmarkStart w:id="88" w:name="_Toc238969145"/>
      <w:r w:rsidRPr="00D43255">
        <w:rPr>
          <w:rtl/>
        </w:rPr>
        <w:t>اطلاع‌رسانی و راهنما در فروشگاه</w:t>
      </w:r>
      <w:r w:rsidRPr="00D43255">
        <w:t>:</w:t>
      </w:r>
      <w:bookmarkEnd w:id="88"/>
    </w:p>
    <w:p w:rsidR="00494BFF" w:rsidRPr="00D43255" w:rsidRDefault="00494BFF" w:rsidP="009C5963">
      <w:pPr>
        <w:spacing w:line="567" w:lineRule="atLeast"/>
        <w:rPr>
          <w:rtl/>
        </w:rPr>
      </w:pPr>
      <w:r w:rsidRPr="00D43255">
        <w:rPr>
          <w:rtl/>
        </w:rPr>
        <w:t xml:space="preserve">برای هدایت صحیح مشتری در فضای فروشگاه، لازم است برنامه‌ریزی مناسبی انجام شود تا از سردرگمی او جلوگیری گردد. در صورتی که مشتری پس از ورود نتواند به‌راحتی محصول یا بخش موردنظر خود را پیدا کند، احتمال ایجاد احساس سردرگمی و نارضایتی افزایش می‌یابد. به همین دلیل، استفاده از تابلوهای راهنما می‌تواند نقش مهمی در هدایت مشتری، تسهیل </w:t>
      </w:r>
      <w:r w:rsidR="00111C74">
        <w:rPr>
          <w:rtl/>
        </w:rPr>
        <w:t>فرآیند</w:t>
      </w:r>
      <w:r w:rsidRPr="00D43255">
        <w:rPr>
          <w:rtl/>
        </w:rPr>
        <w:t xml:space="preserve"> خرید و ایجاد نظم در فضای فروشگاه داشته باشد</w:t>
      </w:r>
      <w:r w:rsidRPr="00D43255">
        <w:t>.</w:t>
      </w:r>
    </w:p>
    <w:p w:rsidR="00494BFF" w:rsidRPr="00D43255" w:rsidRDefault="00494BFF" w:rsidP="009C5963">
      <w:pPr>
        <w:spacing w:line="567" w:lineRule="atLeast"/>
        <w:rPr>
          <w:rtl/>
        </w:rPr>
      </w:pPr>
      <w:r w:rsidRPr="00D43255">
        <w:rPr>
          <w:rtl/>
        </w:rPr>
        <w:t>در طراحی و نصب تابلوهای راهنما باید از علائم و نمایشگرهایی استفاده شود که علاوه بر برخورداری از ظاهر مناسب و متمایز، استاندارد، خوانا و قابل‌درک باشند. این تابلوها باید به‌گونه‌ای طراحی شوند که در میان رنگ‌ها و عناصر دکوراسیون فروشگاه به‌خوبی دیده شوند و وظیفه اصلی خود یعنی هدایت و اطلاع‌رسانی را به‌درستی انجام دهند. برای مثال، علائم مربوط به سرویس بهداشتی باید مطابق نمادهای استاندارد و شناخته‌شده طراحی شوند تا برای همه مشتریان قابل فهم باشند</w:t>
      </w:r>
      <w:r w:rsidRPr="00D43255">
        <w:t>.</w:t>
      </w:r>
    </w:p>
    <w:p w:rsidR="00494BFF" w:rsidRPr="00D43255" w:rsidRDefault="00494BFF" w:rsidP="009C5963">
      <w:pPr>
        <w:spacing w:line="567" w:lineRule="atLeast"/>
        <w:rPr>
          <w:rtl/>
        </w:rPr>
      </w:pPr>
      <w:r w:rsidRPr="00D43255">
        <w:rPr>
          <w:rtl/>
        </w:rPr>
        <w:t>علاوه بر تابلوهای راهنما، لازم است مسیر دسترسی به بخش‌های مختلف فروشگاه و محل قرارگیری محصولات نیز به‌صورت واضح مشخص شود. همچنین نصب برچسب و تابلوی قیمت در نزدیکی هر محصول از اهمیت بالایی برخوردار است</w:t>
      </w:r>
      <w:r w:rsidR="00C5387F">
        <w:rPr>
          <w:rtl/>
        </w:rPr>
        <w:t>،</w:t>
      </w:r>
      <w:r w:rsidRPr="00D43255">
        <w:rPr>
          <w:rtl/>
        </w:rPr>
        <w:t xml:space="preserve"> زیرا علاوه بر تسهیل تصمیم‌گیری مشتری، موجب نظم بیشتر و افزایش کیفیت تجربه خرید خواهد شد</w:t>
      </w:r>
      <w:r w:rsidRPr="00D43255">
        <w:t>.</w:t>
      </w:r>
    </w:p>
    <w:p w:rsidR="00494BFF" w:rsidRPr="00D43255" w:rsidRDefault="00494BFF" w:rsidP="009C5963">
      <w:pPr>
        <w:pStyle w:val="Heading2"/>
        <w:spacing w:line="567" w:lineRule="atLeast"/>
        <w:rPr>
          <w:rtl/>
        </w:rPr>
      </w:pPr>
      <w:bookmarkStart w:id="89" w:name="_Toc238969146"/>
      <w:r w:rsidRPr="00D43255">
        <w:rPr>
          <w:rtl/>
        </w:rPr>
        <w:t xml:space="preserve">استخدام و </w:t>
      </w:r>
      <w:r w:rsidR="00111C74">
        <w:rPr>
          <w:rtl/>
        </w:rPr>
        <w:t>فرآیند</w:t>
      </w:r>
      <w:r w:rsidRPr="00D43255">
        <w:rPr>
          <w:rtl/>
        </w:rPr>
        <w:t xml:space="preserve"> جذب نیروی انسانی در فروشگاه</w:t>
      </w:r>
      <w:r w:rsidRPr="00D43255">
        <w:t>:</w:t>
      </w:r>
      <w:bookmarkEnd w:id="89"/>
    </w:p>
    <w:p w:rsidR="00494BFF" w:rsidRPr="00D43255" w:rsidRDefault="00494BFF" w:rsidP="009C5963">
      <w:pPr>
        <w:spacing w:line="567" w:lineRule="atLeast"/>
        <w:rPr>
          <w:rtl/>
        </w:rPr>
      </w:pPr>
      <w:r w:rsidRPr="00D43255">
        <w:rPr>
          <w:rtl/>
        </w:rPr>
        <w:t>به‌طور کلی، مدیریت منابع انسانی رویکردی راهبردی، جامع و یکپارچه در مدیریت سازمان است که در آن نیروی انسانی به‌عنوان ارزشمندترین دارایی سازمان شناخته می‌شود. هدف اصلی مدیریت منابع انسانی، تضمین برتری سازمان از طریق همسوسازی اهداف فردی کارکنان با اهداف سازمان و فراهم کردن زمینه رشد و توسعه آن است (فارنهام، 2010)</w:t>
      </w:r>
      <w:r w:rsidRPr="00D43255">
        <w:t>.</w:t>
      </w:r>
    </w:p>
    <w:p w:rsidR="00494BFF" w:rsidRPr="00D43255" w:rsidRDefault="00494BFF" w:rsidP="009C5963">
      <w:pPr>
        <w:spacing w:line="567" w:lineRule="atLeast"/>
        <w:rPr>
          <w:rtl/>
        </w:rPr>
      </w:pPr>
      <w:r w:rsidRPr="00D43255">
        <w:rPr>
          <w:rtl/>
        </w:rPr>
        <w:lastRenderedPageBreak/>
        <w:t xml:space="preserve">در مدیریت منابع انسانی، کارکنان مهم‌ترین سرمایه هر سازمان برای دستیابی به اهداف محسوب می‌شوند. بر این اساس، انسان نه‌تنها بخشی جدایی‌ناپذیر از </w:t>
      </w:r>
      <w:r w:rsidR="00111C74">
        <w:rPr>
          <w:rtl/>
        </w:rPr>
        <w:t>فرآیند</w:t>
      </w:r>
      <w:r w:rsidRPr="00D43255">
        <w:rPr>
          <w:rtl/>
        </w:rPr>
        <w:t xml:space="preserve"> تولید است، بلکه هدف نهایی بسیاری از فعالیت‌های سازمان نیز به شمار می‌رود. اصطلاح منابع انسانی تمامی کارکنان سازمان، از مدیران ارشد تا کارکنان رده‌های پایین را دربر می‌گیرد. امروزه حتی اگر سازمان از منابع مالی و تجهیزاتی مناسبی برخوردار باشد، بدون نیروی انسانی کارآمد، دستیابی به موفقیت دشوار خواهد بود. همچنین دستیابی به بهره‌وری و کیفیت مطلوب بدون وجود انگیزه کافی در کارکنان امکان‌پذیر نیست. از این منظر، مدیریت منابع انسانی دو هدف اساسی را دنبال می‌کند: افزایش بهره‌وری و بهبود کیفیت زندگی کاری کارکنان (تیس و همکاران، 1997)</w:t>
      </w:r>
      <w:r w:rsidRPr="00D43255">
        <w:t>.</w:t>
      </w:r>
    </w:p>
    <w:p w:rsidR="00494BFF" w:rsidRPr="00D43255" w:rsidRDefault="00494BFF" w:rsidP="009C5963">
      <w:pPr>
        <w:spacing w:line="567" w:lineRule="atLeast"/>
        <w:rPr>
          <w:rtl/>
        </w:rPr>
      </w:pPr>
      <w:r w:rsidRPr="00D43255">
        <w:rPr>
          <w:rtl/>
        </w:rPr>
        <w:t>در مفهوم نوین، مدیریت منابع انسانی طیف وسیعی از فعالیت‌ها از جمله جذب، گزینش، آموزش، توسعه، ارزیابی عملکرد و جبران خدمات کارکنان را دربرمی‌گیرد. از دیدگاه عملکرد کارکنان، مدیریت منابع انسانی</w:t>
      </w:r>
      <w:r w:rsidRPr="00D43255">
        <w:t xml:space="preserve"> (HRM) </w:t>
      </w:r>
      <w:r w:rsidRPr="00D43255">
        <w:rPr>
          <w:rtl/>
        </w:rPr>
        <w:t>دارای دو هدف اصلی است (بت و ولکور، 2003): نخست، اطمینان از به‌کارگیری منابع انسانی به کارآمدترین شیوه در راستای تحقق اهداف سازمان و دوم، اطمینان از تأمین نیازها و توسعه حرفه‌ای کارکنان</w:t>
      </w:r>
      <w:r w:rsidRPr="00D43255">
        <w:t>.</w:t>
      </w:r>
    </w:p>
    <w:p w:rsidR="00494BFF" w:rsidRPr="00D43255" w:rsidRDefault="00494BFF" w:rsidP="009C5963">
      <w:pPr>
        <w:spacing w:line="567" w:lineRule="atLeast"/>
        <w:rPr>
          <w:rtl/>
        </w:rPr>
      </w:pPr>
      <w:r w:rsidRPr="00D43255">
        <w:rPr>
          <w:rtl/>
        </w:rPr>
        <w:t>برخی پژوهشگران مدیریت منابع انسانی را دارای دو بعد «سخت» و «نرم» می‌دانند. بعد نرم بر ارتباطات، انگیزش و رهبری تأکید دارد، در حالی که بعد سخت بر مدیریت منطقی هزینه‌ها و استفاده بهینه از منابع انسانی همانند سایر منابع اقتصادی سازمان متمرکز است. اهمیت روزافزون مدیریت منابع انسانی نیز ناشی از افزایش صلاحیت کارکنان، تأثیر هزینه‌های نیروی کار بر بهره‌وری و تغییرات سریع محیط کسب‌وکار است (گومز و همکاران، 2007)</w:t>
      </w:r>
      <w:r w:rsidRPr="00D43255">
        <w:t>.</w:t>
      </w:r>
    </w:p>
    <w:p w:rsidR="00494BFF" w:rsidRPr="00D43255" w:rsidRDefault="00494BFF" w:rsidP="009C5963">
      <w:pPr>
        <w:spacing w:line="567" w:lineRule="atLeast"/>
        <w:rPr>
          <w:rtl/>
        </w:rPr>
      </w:pPr>
      <w:r w:rsidRPr="00D43255">
        <w:rPr>
          <w:rtl/>
        </w:rPr>
        <w:t>کارکنان در سازمان یک عنصر هزینه هستند که برنامه‌ریزی منابع انسانی آن را به عامل تولید تبدیل می‌کند (استوری، 2007). برنامه‌ریزی منابع انسانی از جمله عواملی است که نقش تعیین‌کننده‌ای در کارایی و سودآوری سازمان دارد</w:t>
      </w:r>
      <w:r w:rsidR="00C5387F">
        <w:rPr>
          <w:rtl/>
        </w:rPr>
        <w:t>،</w:t>
      </w:r>
      <w:r w:rsidRPr="00D43255">
        <w:rPr>
          <w:rtl/>
        </w:rPr>
        <w:t xml:space="preserve"> زیرا سازمان را قادر می‌سازد تا از ظرفیت‌های منابع انسانی فعلی و آینده خود به‌صورت کارآمد، اثربخش و منطقی بهره‌برداری کند</w:t>
      </w:r>
      <w:r w:rsidRPr="00D43255">
        <w:t>.</w:t>
      </w:r>
    </w:p>
    <w:p w:rsidR="00494BFF" w:rsidRPr="00D43255" w:rsidRDefault="00494BFF" w:rsidP="009C5963">
      <w:pPr>
        <w:spacing w:line="567" w:lineRule="atLeast"/>
        <w:rPr>
          <w:rtl/>
        </w:rPr>
      </w:pPr>
      <w:r w:rsidRPr="00D43255">
        <w:rPr>
          <w:rtl/>
        </w:rPr>
        <w:t xml:space="preserve">یکی از مهم‌ترین مراحل مدیریت فروشگاه، جذب و انتخاب کارکنان مناسب است. مدیر فروشگاه باید با تحلیل دقیق هر شغل، شرح وظایف آن را تدوین کند تا بتواند توانمندی و شایستگی متقاضیان را به‌درستی </w:t>
      </w:r>
      <w:r w:rsidRPr="00D43255">
        <w:rPr>
          <w:rtl/>
        </w:rPr>
        <w:lastRenderedPageBreak/>
        <w:t>ارزیابی نماید. برنامه‌ریزی منابع انسانی باید وظایف زیر را در یک سازمان تجاری انجام دهد (گوسپل و ساکو، 2010)</w:t>
      </w:r>
      <w:r w:rsidRPr="00D43255">
        <w:t>:</w:t>
      </w:r>
    </w:p>
    <w:p w:rsidR="00494BFF" w:rsidRPr="00D43255" w:rsidRDefault="00494BFF" w:rsidP="009C5963">
      <w:pPr>
        <w:pStyle w:val="ListParagraph"/>
        <w:spacing w:line="567" w:lineRule="atLeast"/>
        <w:rPr>
          <w:rtl/>
        </w:rPr>
      </w:pPr>
      <w:r w:rsidRPr="00D43255">
        <w:rPr>
          <w:rtl/>
        </w:rPr>
        <w:t>اطمینان از اثربخشی منابع انسانی</w:t>
      </w:r>
    </w:p>
    <w:p w:rsidR="00494BFF" w:rsidRPr="00D43255" w:rsidRDefault="00494BFF" w:rsidP="009C5963">
      <w:pPr>
        <w:pStyle w:val="ListParagraph"/>
        <w:spacing w:line="567" w:lineRule="atLeast"/>
        <w:rPr>
          <w:rtl/>
        </w:rPr>
      </w:pPr>
      <w:r w:rsidRPr="00D43255">
        <w:rPr>
          <w:rtl/>
        </w:rPr>
        <w:t>اطمینان از هماهنگی فعالیت‌های کارکنان با اهداف سازمان</w:t>
      </w:r>
    </w:p>
    <w:p w:rsidR="00494BFF" w:rsidRPr="00D43255" w:rsidRDefault="00494BFF" w:rsidP="009C5963">
      <w:pPr>
        <w:pStyle w:val="ListParagraph"/>
        <w:spacing w:line="567" w:lineRule="atLeast"/>
        <w:rPr>
          <w:rtl/>
        </w:rPr>
      </w:pPr>
      <w:r w:rsidRPr="00D43255">
        <w:rPr>
          <w:rtl/>
        </w:rPr>
        <w:t xml:space="preserve">اطمینان از کارایی </w:t>
      </w:r>
      <w:r w:rsidR="00111C74">
        <w:rPr>
          <w:rtl/>
        </w:rPr>
        <w:t>فرآیند</w:t>
      </w:r>
      <w:r w:rsidRPr="00D43255">
        <w:rPr>
          <w:rtl/>
        </w:rPr>
        <w:t xml:space="preserve"> جذب و استخدام کارکنان جدید</w:t>
      </w:r>
    </w:p>
    <w:p w:rsidR="00494BFF" w:rsidRPr="00D43255" w:rsidRDefault="00494BFF" w:rsidP="009C5963">
      <w:pPr>
        <w:pStyle w:val="ListParagraph"/>
        <w:spacing w:line="567" w:lineRule="atLeast"/>
        <w:rPr>
          <w:rtl/>
        </w:rPr>
      </w:pPr>
      <w:r w:rsidRPr="00D43255">
        <w:rPr>
          <w:rtl/>
        </w:rPr>
        <w:t>اطمینان از استفاده مناسب از سیستم اطلاعات منابع انسانی در فعالیت‌های کارکنان و واحدهای سازمانی</w:t>
      </w:r>
    </w:p>
    <w:p w:rsidR="00494BFF" w:rsidRPr="00D43255" w:rsidRDefault="00494BFF" w:rsidP="009C5963">
      <w:pPr>
        <w:pStyle w:val="ListParagraph"/>
        <w:spacing w:line="567" w:lineRule="atLeast"/>
        <w:rPr>
          <w:rtl/>
        </w:rPr>
      </w:pPr>
      <w:r w:rsidRPr="00D43255">
        <w:rPr>
          <w:rtl/>
        </w:rPr>
        <w:t>کمک به هماهنگی تمامی فعالیت‌های مرتبط با منابع انسانی</w:t>
      </w:r>
    </w:p>
    <w:p w:rsidR="00494BFF" w:rsidRPr="00D43255" w:rsidRDefault="00494BFF" w:rsidP="009C5963">
      <w:pPr>
        <w:spacing w:line="567" w:lineRule="atLeast"/>
        <w:rPr>
          <w:rtl/>
        </w:rPr>
      </w:pPr>
      <w:r w:rsidRPr="00D43255">
        <w:rPr>
          <w:rtl/>
        </w:rPr>
        <w:t xml:space="preserve">در </w:t>
      </w:r>
      <w:r w:rsidR="00111C74">
        <w:rPr>
          <w:rtl/>
        </w:rPr>
        <w:t>فرآیند</w:t>
      </w:r>
      <w:r w:rsidRPr="00D43255">
        <w:rPr>
          <w:rtl/>
        </w:rPr>
        <w:t xml:space="preserve"> استخدام، برخورداری از تیمی متشکل از افراد دلسوز، امین، مسئولیت‌پذیر، صادق و متعهد از مهم‌ترین نیازهای هر مدیر فروشگاه است</w:t>
      </w:r>
      <w:r w:rsidR="00C5387F">
        <w:rPr>
          <w:rtl/>
        </w:rPr>
        <w:t>،</w:t>
      </w:r>
      <w:r w:rsidRPr="00D43255">
        <w:rPr>
          <w:rtl/>
        </w:rPr>
        <w:t xml:space="preserve"> زیرا وجود چنین کارکنانی موجب افزایش تمرکز، آرامش و اثربخشی مدیریت خواهد شد. نیروی انسانی سرمایه اصلی هر سازمان محسوب می‌شود و نقش اساسی در تحقق اهداف آن دارد. ازاین‌رو، لازم است تمامی </w:t>
      </w:r>
      <w:r w:rsidR="00111C74">
        <w:rPr>
          <w:rtl/>
        </w:rPr>
        <w:t>فرآیند</w:t>
      </w:r>
      <w:r w:rsidRPr="00D43255">
        <w:rPr>
          <w:rtl/>
        </w:rPr>
        <w:t>های مرتبط با منابع انسانی بر پایه برنامه‌ریزی دقیق انجام شوند. سازمان‌هایی که فاقد برنامه‌ریزی منابع انسانی هستند، معمولاً نمی‌توانند از ظرفیت کارکنان خود به‌طور مطلوب استفاده کنند و این موضوع ممکن است به تصمیم‌گیری‌های سلیقه‌ای و غیرمنطقی در زمینه استخدام، ارتقا، جابه‌جایی و خاتمه همکاری کارکنان منجر شود (استوری و همکاران، 2009). در مقابل، برنامه‌ریزی صحیح منابع انسانی زمینه تأمین نیروی انسانی موردنیاز، با تعداد، زمان، تخصص و شایستگی مناسب را در راستای حمایت از اهداف و استراتژی‌های سازمان فراهم می‌کند (بودریا و رامستاد، 2009)</w:t>
      </w:r>
      <w:r w:rsidRPr="00D43255">
        <w:t>.</w:t>
      </w:r>
    </w:p>
    <w:p w:rsidR="00494BFF" w:rsidRPr="00D43255" w:rsidRDefault="00494BFF" w:rsidP="009C5963">
      <w:pPr>
        <w:spacing w:line="567" w:lineRule="atLeast"/>
        <w:rPr>
          <w:rtl/>
        </w:rPr>
      </w:pPr>
      <w:r w:rsidRPr="00D43255">
        <w:rPr>
          <w:rtl/>
        </w:rPr>
        <w:t>برای استخدام اثربخش، مدیر فروشگاه باید برای هر جایگاه شغلی شرح وظایف دقیق و مشخصی تدوین کرده و بر همان اساس نسبت به جذب نیروهای متخصص اقدام کند. در واقع، یکی از مهم‌ترین مسئولیت‌های مدیر فروشگاه، انتخاب و به‌کارگیری افراد توانمند است. پس از تدوین شرح وظایف هر سمت، از طریق انتشار آگهی‌های استخدامی می‌توان متقاضیان را جذب کرد و سپس با انجام مصاحبه‌های حضوری و ارزیابی‌های دقیق، مناسب‌ترین افراد را برای همکاری انتخاب نمود</w:t>
      </w:r>
      <w:r w:rsidRPr="00D43255">
        <w:t>.</w:t>
      </w:r>
    </w:p>
    <w:p w:rsidR="00494BFF" w:rsidRPr="00D43255" w:rsidRDefault="00494BFF" w:rsidP="009C5963">
      <w:pPr>
        <w:spacing w:line="567" w:lineRule="atLeast"/>
        <w:rPr>
          <w:rtl/>
        </w:rPr>
      </w:pPr>
      <w:r w:rsidRPr="00D43255">
        <w:rPr>
          <w:rtl/>
        </w:rPr>
        <w:t xml:space="preserve">تمامی جایگاه‌های شغلی در یک فروشگاه از اهمیت برخوردارند و هیچ سمتی را نمی‌توان کم‌اهمیت تلقی کرد. همان‌گونه که هر یک از انگشتان دست نقش ویژه‌ای در عملکرد آن دارند، تمامی کارکنان نیز در </w:t>
      </w:r>
      <w:r w:rsidRPr="00D43255">
        <w:rPr>
          <w:rtl/>
        </w:rPr>
        <w:lastRenderedPageBreak/>
        <w:t>موفقیت سازمان سهم مؤثری ایفا می‌کنند</w:t>
      </w:r>
      <w:r w:rsidR="00C5387F">
        <w:rPr>
          <w:rtl/>
        </w:rPr>
        <w:t>،</w:t>
      </w:r>
      <w:r w:rsidRPr="00D43255">
        <w:rPr>
          <w:rtl/>
        </w:rPr>
        <w:t xml:space="preserve"> ازاین‌رو، لازم است برای هر موقعیت شغلی برنامه‌ریزی و توجه ویژه‌ای صورت گیرد</w:t>
      </w:r>
      <w:r w:rsidRPr="00D43255">
        <w:t>.</w:t>
      </w:r>
    </w:p>
    <w:p w:rsidR="00494BFF" w:rsidRPr="00D43255" w:rsidRDefault="00494BFF" w:rsidP="009C5963">
      <w:pPr>
        <w:spacing w:line="567" w:lineRule="atLeast"/>
        <w:rPr>
          <w:rtl/>
        </w:rPr>
      </w:pPr>
      <w:r w:rsidRPr="00D43255">
        <w:rPr>
          <w:rtl/>
        </w:rPr>
        <w:t xml:space="preserve">به‌طور کلی، در </w:t>
      </w:r>
      <w:r w:rsidR="00111C74">
        <w:rPr>
          <w:rtl/>
        </w:rPr>
        <w:t>فرآیند</w:t>
      </w:r>
      <w:r w:rsidRPr="00D43255">
        <w:rPr>
          <w:rtl/>
        </w:rPr>
        <w:t xml:space="preserve"> استخدام کارکنان فروشگاه دو رویکرد اصلی مورد توجه قرار می‌گیرد: نگرش عمومی و نگرش تخصصی</w:t>
      </w:r>
      <w:r w:rsidRPr="00D43255">
        <w:t>.</w:t>
      </w:r>
    </w:p>
    <w:p w:rsidR="00494BFF" w:rsidRPr="00D43255" w:rsidRDefault="00494BFF" w:rsidP="009C5963">
      <w:pPr>
        <w:spacing w:line="567" w:lineRule="atLeast"/>
        <w:rPr>
          <w:rtl/>
        </w:rPr>
      </w:pPr>
      <w:r w:rsidRPr="00D43255">
        <w:rPr>
          <w:rtl/>
        </w:rPr>
        <w:t>در نگرش عمومی که برای تمامی کارکنان کاربرد دارد، نکات زیر باید مورد توجه قرار گیرد</w:t>
      </w:r>
      <w:r w:rsidRPr="00D43255">
        <w:t>:</w:t>
      </w:r>
    </w:p>
    <w:p w:rsidR="00494BFF" w:rsidRPr="009E1BA1" w:rsidRDefault="00494BFF" w:rsidP="009C5963">
      <w:pPr>
        <w:pStyle w:val="Heading3"/>
        <w:spacing w:line="567" w:lineRule="atLeast"/>
        <w:rPr>
          <w:rtl/>
        </w:rPr>
      </w:pPr>
      <w:bookmarkStart w:id="90" w:name="_Toc238969147"/>
      <w:r w:rsidRPr="009E1BA1">
        <w:rPr>
          <w:rtl/>
        </w:rPr>
        <w:t>نگرش کلی به موارد استخدامی</w:t>
      </w:r>
      <w:r w:rsidRPr="009E1BA1">
        <w:t>:</w:t>
      </w:r>
      <w:bookmarkEnd w:id="90"/>
    </w:p>
    <w:p w:rsidR="00494BFF" w:rsidRPr="00D43255" w:rsidRDefault="00494BFF" w:rsidP="009C5963">
      <w:pPr>
        <w:spacing w:line="567" w:lineRule="atLeast"/>
        <w:rPr>
          <w:rtl/>
        </w:rPr>
      </w:pPr>
      <w:r w:rsidRPr="00D43255">
        <w:rPr>
          <w:rtl/>
        </w:rPr>
        <w:t>بسته به نوع جایگاه شغلی، معیارهای استخدام نیز متفاوت خواهد بود</w:t>
      </w:r>
      <w:r w:rsidR="00C5387F">
        <w:rPr>
          <w:rtl/>
        </w:rPr>
        <w:t>،</w:t>
      </w:r>
      <w:r w:rsidRPr="00D43255">
        <w:rPr>
          <w:rtl/>
        </w:rPr>
        <w:t xml:space="preserve"> با این حال، برخی ویژگی‌های عمومی وجود دارند که می‌توان آن‌ها را به‌عنوان الگوی کلی در </w:t>
      </w:r>
      <w:r w:rsidR="00111C74">
        <w:rPr>
          <w:rtl/>
        </w:rPr>
        <w:t>فرآیند</w:t>
      </w:r>
      <w:r w:rsidRPr="00D43255">
        <w:rPr>
          <w:rtl/>
        </w:rPr>
        <w:t xml:space="preserve"> جذب نیروی انسانی مدنظر قرار داد. مهم‌ترین این موارد عبارت‌اند از</w:t>
      </w:r>
      <w:r w:rsidRPr="00D43255">
        <w:t>:</w:t>
      </w:r>
    </w:p>
    <w:p w:rsidR="00C933F2" w:rsidRPr="00D43255" w:rsidRDefault="00494BFF" w:rsidP="009C5963">
      <w:pPr>
        <w:pStyle w:val="ListParagraph"/>
        <w:spacing w:line="567" w:lineRule="atLeast"/>
      </w:pPr>
      <w:r w:rsidRPr="00D43255">
        <w:rPr>
          <w:rtl/>
        </w:rPr>
        <w:t xml:space="preserve">وضعیت ظاهری: </w:t>
      </w:r>
    </w:p>
    <w:p w:rsidR="00494BFF" w:rsidRPr="00D43255" w:rsidRDefault="00494BFF" w:rsidP="009C5963">
      <w:pPr>
        <w:spacing w:line="567" w:lineRule="atLeast"/>
        <w:rPr>
          <w:rtl/>
        </w:rPr>
      </w:pPr>
      <w:r w:rsidRPr="00D43255">
        <w:rPr>
          <w:rtl/>
        </w:rPr>
        <w:t xml:space="preserve">صرف‌نظر از اینکه همه افراد با هر نوع ویژگی ظاهری شایسته احترام هستند و قضاوت یا تبعیض بر اساس چهره و ظاهر امری غیرحرفه‌ای است، در </w:t>
      </w:r>
      <w:r w:rsidR="00111C74">
        <w:rPr>
          <w:rtl/>
        </w:rPr>
        <w:t>فرآیند</w:t>
      </w:r>
      <w:r w:rsidRPr="00D43255">
        <w:rPr>
          <w:rtl/>
        </w:rPr>
        <w:t xml:space="preserve"> استخدام لازم است استانداردهای ظاهری متناسب با ماهیت شغل رعایت شود. در مشاغلی مانند فروشندگی که ارتباط مستقیم و مستمر با مشتریان وجود دارد، ظاهر آراسته، چهره متعارف و نظم در پوشش و آرایش مو اهمیت دارد. انجام اعمال زیبایی به خودی خود مانعی برای استخدام نیست، اما ظاهرهای غیرمتعارف و جلب‌توجه‌کننده ممکن است برای فرد و اعتبار فروشگاه چالش‌هایی ایجاد کند</w:t>
      </w:r>
      <w:r w:rsidRPr="00D43255">
        <w:t>.</w:t>
      </w:r>
    </w:p>
    <w:p w:rsidR="00C933F2" w:rsidRPr="00D43255" w:rsidRDefault="00494BFF" w:rsidP="009C5963">
      <w:pPr>
        <w:pStyle w:val="ListParagraph"/>
        <w:spacing w:line="567" w:lineRule="atLeast"/>
      </w:pPr>
      <w:r w:rsidRPr="00D43255">
        <w:rPr>
          <w:rtl/>
        </w:rPr>
        <w:t xml:space="preserve">سلامت ذهن و بدن: </w:t>
      </w:r>
    </w:p>
    <w:p w:rsidR="00494BFF" w:rsidRPr="00D43255" w:rsidRDefault="00494BFF" w:rsidP="009C5963">
      <w:pPr>
        <w:spacing w:line="567" w:lineRule="atLeast"/>
        <w:rPr>
          <w:rtl/>
        </w:rPr>
      </w:pPr>
      <w:r w:rsidRPr="00D43255">
        <w:rPr>
          <w:rtl/>
        </w:rPr>
        <w:t>در استخدام افراد باید به سلامت جسمی و روانی آنان توجه شود. از به‌کارگیری افرادی که دارای بیماری‌های جسمی مؤثر بر انجام وظایف، بیماری‌های واگیردار یا اختلالات روانی هستند، باید خودداری شود. هرچند تشخیص برخی مشکلات روانی در جلسات اولیه مصاحبه دشوار است، اما سلامت روان کارکنان نقش مهمی در ایجاد محیط کاری سالم و کاهش تنش‌های سازمانی دارد</w:t>
      </w:r>
      <w:r w:rsidRPr="00D43255">
        <w:t>.</w:t>
      </w:r>
    </w:p>
    <w:p w:rsidR="00C933F2" w:rsidRPr="00D43255" w:rsidRDefault="00494BFF" w:rsidP="009C5963">
      <w:pPr>
        <w:pStyle w:val="ListParagraph"/>
        <w:spacing w:line="567" w:lineRule="atLeast"/>
      </w:pPr>
      <w:r w:rsidRPr="00D43255">
        <w:rPr>
          <w:rtl/>
        </w:rPr>
        <w:t xml:space="preserve">عدم اعتیاد: </w:t>
      </w:r>
    </w:p>
    <w:p w:rsidR="00494BFF" w:rsidRPr="00D43255" w:rsidRDefault="00494BFF" w:rsidP="009C5963">
      <w:pPr>
        <w:spacing w:line="567" w:lineRule="atLeast"/>
        <w:rPr>
          <w:rtl/>
        </w:rPr>
      </w:pPr>
      <w:r w:rsidRPr="00D43255">
        <w:rPr>
          <w:rtl/>
        </w:rPr>
        <w:t>از استخدام افرادی که به مواد مخدر، مشروبات الکلی یا حتی سیگار اعتیاد دارند، باید اجتناب شود</w:t>
      </w:r>
      <w:r w:rsidR="00C5387F">
        <w:rPr>
          <w:rtl/>
        </w:rPr>
        <w:t>،</w:t>
      </w:r>
      <w:r w:rsidRPr="00D43255">
        <w:rPr>
          <w:rtl/>
        </w:rPr>
        <w:t xml:space="preserve"> زیرا این موضوع می‌تواند بر اعتبار فروشگاه و اعتماد مشتریان تأثیر منفی بگذارد. کارکنان فروشگاه به‌عنوان </w:t>
      </w:r>
      <w:r w:rsidRPr="00D43255">
        <w:rPr>
          <w:rtl/>
        </w:rPr>
        <w:lastRenderedPageBreak/>
        <w:t>نمایندگان برند باید از نظر ظاهر، آراستگی و رفتار، تصویری قابل اعتماد ارائه دهند. همچنین استعمال دخانیات می‌تواند موجب ایجاد بوی نامطبوع و نارضایتی مشتریان شود</w:t>
      </w:r>
      <w:r w:rsidRPr="00D43255">
        <w:t>.</w:t>
      </w:r>
    </w:p>
    <w:p w:rsidR="00C933F2" w:rsidRPr="00D43255" w:rsidRDefault="00494BFF" w:rsidP="009C5963">
      <w:pPr>
        <w:pStyle w:val="ListParagraph"/>
        <w:spacing w:line="567" w:lineRule="atLeast"/>
      </w:pPr>
      <w:r w:rsidRPr="00D43255">
        <w:rPr>
          <w:rtl/>
        </w:rPr>
        <w:t xml:space="preserve">سلامت اخلاقی: </w:t>
      </w:r>
    </w:p>
    <w:p w:rsidR="00494BFF" w:rsidRPr="00D43255" w:rsidRDefault="00494BFF" w:rsidP="009C5963">
      <w:pPr>
        <w:spacing w:line="567" w:lineRule="atLeast"/>
        <w:rPr>
          <w:rtl/>
        </w:rPr>
      </w:pPr>
      <w:r w:rsidRPr="00D43255">
        <w:rPr>
          <w:rtl/>
        </w:rPr>
        <w:t>کارکنان فروشگاه باید افرادی خوش‌نام، مسئولیت‌پذیر و پایبند به اصول اخلاقی و اجتماعی باشند. از آنجا که این افراد با اموال و اطلاعات مشتریان در ارتباط هستند، رعایت امانت‌داری، احترام و حفظ حدود حرفه‌ای ضروری است و هرگونه رفتار نامناسب یا صمیمیت خارج از عرف می‌تواند به اعتبار فروشگاه آسیب وارد کند. (بودریا و رامستاد، 2009)</w:t>
      </w:r>
    </w:p>
    <w:p w:rsidR="00494BFF" w:rsidRPr="009E1BA1" w:rsidRDefault="00494BFF" w:rsidP="009C5963">
      <w:pPr>
        <w:pStyle w:val="Heading3"/>
        <w:spacing w:line="567" w:lineRule="atLeast"/>
        <w:rPr>
          <w:rtl/>
        </w:rPr>
      </w:pPr>
      <w:bookmarkStart w:id="91" w:name="_Toc238969148"/>
      <w:r w:rsidRPr="009E1BA1">
        <w:rPr>
          <w:rtl/>
        </w:rPr>
        <w:t>نگرش تخصصی به موارد استخدامی</w:t>
      </w:r>
      <w:r w:rsidRPr="009E1BA1">
        <w:t>:</w:t>
      </w:r>
      <w:bookmarkEnd w:id="91"/>
    </w:p>
    <w:p w:rsidR="00494BFF" w:rsidRPr="00D43255" w:rsidRDefault="00494BFF" w:rsidP="009C5963">
      <w:pPr>
        <w:spacing w:line="567" w:lineRule="atLeast"/>
        <w:rPr>
          <w:rtl/>
        </w:rPr>
      </w:pPr>
      <w:r w:rsidRPr="00D43255">
        <w:rPr>
          <w:rtl/>
        </w:rPr>
        <w:t>در نگرش تخصصی، برای هر جایگاه شغلی شرح وظایف و شایستگی‌های موردنیاز به‌صورت جداگانه بررسی می‌شود</w:t>
      </w:r>
      <w:r w:rsidRPr="00D43255">
        <w:t>.</w:t>
      </w:r>
    </w:p>
    <w:p w:rsidR="00494BFF" w:rsidRPr="00D43255" w:rsidRDefault="00494BFF" w:rsidP="009C5963">
      <w:pPr>
        <w:pStyle w:val="Heading4"/>
        <w:spacing w:line="567" w:lineRule="atLeast"/>
        <w:rPr>
          <w:rtl/>
        </w:rPr>
      </w:pPr>
      <w:r w:rsidRPr="00D43255">
        <w:rPr>
          <w:rtl/>
        </w:rPr>
        <w:t>استخدام فروشنده/کارشناس فروش</w:t>
      </w:r>
      <w:r w:rsidRPr="00D43255">
        <w:t>:</w:t>
      </w:r>
    </w:p>
    <w:p w:rsidR="008E26B1" w:rsidRPr="00D43255" w:rsidRDefault="00494BFF" w:rsidP="009C5963">
      <w:pPr>
        <w:spacing w:line="567" w:lineRule="atLeast"/>
      </w:pPr>
      <w:r w:rsidRPr="00D43255">
        <w:rPr>
          <w:rtl/>
        </w:rPr>
        <w:t xml:space="preserve">مدیر فروشگاه علاوه بر تعیین معیارهای دقیق استخدام، باید در </w:t>
      </w:r>
      <w:r w:rsidR="00111C74">
        <w:rPr>
          <w:rtl/>
        </w:rPr>
        <w:t>فرآیند</w:t>
      </w:r>
      <w:r w:rsidRPr="00D43255">
        <w:rPr>
          <w:rtl/>
        </w:rPr>
        <w:t xml:space="preserve"> مصاحبه به برداشت‌های حرفه‌ای خود نیز توجه داشته باشد تا افرادی را که به‌صورت ذاتی توانایی فروش و برقراری ارتباط مؤثر با مشتری را دارند، شناسایی کند. مهم‌ترین ویژگی‌های یک فروشنده موفق عبارت‌اند از</w:t>
      </w:r>
      <w:r w:rsidRPr="00D43255">
        <w:t>:</w:t>
      </w:r>
    </w:p>
    <w:p w:rsidR="008E26B1" w:rsidRPr="00D43255" w:rsidRDefault="00494BFF" w:rsidP="009C5963">
      <w:pPr>
        <w:pStyle w:val="ListParagraph"/>
        <w:spacing w:line="567" w:lineRule="atLeast"/>
      </w:pPr>
      <w:r w:rsidRPr="00D43255">
        <w:rPr>
          <w:rtl/>
        </w:rPr>
        <w:t>هوش هیجانی بالا:</w:t>
      </w:r>
    </w:p>
    <w:p w:rsidR="00494BFF" w:rsidRPr="00D43255" w:rsidRDefault="00494BFF" w:rsidP="009C5963">
      <w:pPr>
        <w:spacing w:line="567" w:lineRule="atLeast"/>
        <w:rPr>
          <w:rtl/>
        </w:rPr>
      </w:pPr>
      <w:r w:rsidRPr="00D43255">
        <w:rPr>
          <w:rtl/>
        </w:rPr>
        <w:t xml:space="preserve"> فروشنده باید توانایی برقراری ارتباط مؤثر با افراد مختلف را داشته باشد و بتواند با ایجاد تعامل مناسب، نیازهای مشتری را به‌درستی شناسایی و برطرف کند</w:t>
      </w:r>
      <w:r w:rsidRPr="00D43255">
        <w:t>.</w:t>
      </w:r>
    </w:p>
    <w:p w:rsidR="008E26B1" w:rsidRPr="00D43255" w:rsidRDefault="00494BFF" w:rsidP="009C5963">
      <w:pPr>
        <w:pStyle w:val="ListParagraph"/>
        <w:spacing w:line="567" w:lineRule="atLeast"/>
      </w:pPr>
      <w:r w:rsidRPr="00D43255">
        <w:rPr>
          <w:rtl/>
        </w:rPr>
        <w:t xml:space="preserve">ادب و احترام: </w:t>
      </w:r>
    </w:p>
    <w:p w:rsidR="00494BFF" w:rsidRPr="00D43255" w:rsidRDefault="00494BFF" w:rsidP="009C5963">
      <w:pPr>
        <w:spacing w:line="567" w:lineRule="atLeast"/>
        <w:rPr>
          <w:rtl/>
        </w:rPr>
      </w:pPr>
      <w:r w:rsidRPr="00D43255">
        <w:rPr>
          <w:rtl/>
        </w:rPr>
        <w:t>رعایت ادب و نزاکت برای همه افراد ضروری است، اما فروشنده به‌عنوان نماینده فروشگاه باید در تمامی تعاملات، احترام و رفتار حرفه‌ای را به‌طور کامل رعایت کند</w:t>
      </w:r>
      <w:r w:rsidRPr="00D43255">
        <w:t>.</w:t>
      </w:r>
    </w:p>
    <w:p w:rsidR="008E26B1" w:rsidRPr="00D43255" w:rsidRDefault="00494BFF" w:rsidP="009C5963">
      <w:pPr>
        <w:pStyle w:val="ListParagraph"/>
        <w:spacing w:line="567" w:lineRule="atLeast"/>
      </w:pPr>
      <w:r w:rsidRPr="00D43255">
        <w:rPr>
          <w:rtl/>
        </w:rPr>
        <w:t xml:space="preserve">اطلاعات محصول و دانش کافی: </w:t>
      </w:r>
    </w:p>
    <w:p w:rsidR="00494BFF" w:rsidRPr="00D43255" w:rsidRDefault="00494BFF" w:rsidP="009C5963">
      <w:pPr>
        <w:spacing w:line="567" w:lineRule="atLeast"/>
        <w:rPr>
          <w:rtl/>
        </w:rPr>
      </w:pPr>
      <w:r w:rsidRPr="00D43255">
        <w:rPr>
          <w:rtl/>
        </w:rPr>
        <w:t>فروشنده باید به ویژگی‌ها، مزایا، محدودیت‌ها و نحوه استفاده از محصولات تسلط کامل داشته باشد و بتواند اطلاعات لازم را به‌درستی در اختیار مشتری قرار دهد. همچنین آگاهی از محصولات رقبا، قیمت‌ها و شرایط بازار اهمیت زیادی دارد</w:t>
      </w:r>
      <w:r w:rsidR="00C5387F">
        <w:rPr>
          <w:rtl/>
        </w:rPr>
        <w:t>،</w:t>
      </w:r>
      <w:r w:rsidRPr="00D43255">
        <w:rPr>
          <w:rtl/>
        </w:rPr>
        <w:t xml:space="preserve"> زیرا مشتری ممکن است در این زمینه‌ها سؤال کند و ناآگاهی فروشنده </w:t>
      </w:r>
      <w:r w:rsidRPr="00D43255">
        <w:rPr>
          <w:rtl/>
        </w:rPr>
        <w:lastRenderedPageBreak/>
        <w:t>موجب کاهش اعتماد او شود. علاوه بر این، آشنایی با اخبار و تحولات روز بازار نیز به برقراری ارتباط مؤثرتر با مشتری کمک می‌کند</w:t>
      </w:r>
      <w:r w:rsidRPr="00D43255">
        <w:t>.</w:t>
      </w:r>
    </w:p>
    <w:p w:rsidR="008E26B1" w:rsidRPr="00D43255" w:rsidRDefault="00494BFF" w:rsidP="009C5963">
      <w:pPr>
        <w:pStyle w:val="ListParagraph"/>
        <w:spacing w:line="567" w:lineRule="atLeast"/>
      </w:pPr>
      <w:r w:rsidRPr="00D43255">
        <w:rPr>
          <w:rtl/>
        </w:rPr>
        <w:t xml:space="preserve">آشنایی با زبان انگلیسی: </w:t>
      </w:r>
    </w:p>
    <w:p w:rsidR="00494BFF" w:rsidRPr="00D43255" w:rsidRDefault="00494BFF" w:rsidP="009C5963">
      <w:pPr>
        <w:spacing w:line="567" w:lineRule="atLeast"/>
        <w:rPr>
          <w:rtl/>
        </w:rPr>
      </w:pPr>
      <w:r w:rsidRPr="00D43255">
        <w:rPr>
          <w:rtl/>
        </w:rPr>
        <w:t>با توجه به اینکه مشخصات بسیاری از محصولات به زبان انگلیسی درج می‌شود، فروشنده باید با اصطلاحات تخصصی، معانی و تلفظ صحیح آن‌ها آشنا باشد تا بتواند اطلاعات را به‌درستی برای مشتری توضیح دهد</w:t>
      </w:r>
      <w:r w:rsidRPr="00D43255">
        <w:t>.</w:t>
      </w:r>
    </w:p>
    <w:p w:rsidR="008E26B1" w:rsidRPr="00D43255" w:rsidRDefault="00494BFF" w:rsidP="009C5963">
      <w:pPr>
        <w:pStyle w:val="ListParagraph"/>
        <w:spacing w:line="567" w:lineRule="atLeast"/>
      </w:pPr>
      <w:r w:rsidRPr="00D43255">
        <w:rPr>
          <w:rtl/>
        </w:rPr>
        <w:t xml:space="preserve">شنونده خوب: </w:t>
      </w:r>
    </w:p>
    <w:p w:rsidR="00494BFF" w:rsidRPr="00D43255" w:rsidRDefault="00494BFF" w:rsidP="009C5963">
      <w:pPr>
        <w:spacing w:line="567" w:lineRule="atLeast"/>
        <w:rPr>
          <w:rtl/>
        </w:rPr>
      </w:pPr>
      <w:r w:rsidRPr="00D43255">
        <w:rPr>
          <w:rtl/>
        </w:rPr>
        <w:t>فروشنده باید با دقت به صحبت‌های مشتری گوش دهد، ظرفیت پذیرش انتقاد را داشته باشد و از هرگونه واکنش احساسی یا موضع‌گیری شخصی پرهیز کند</w:t>
      </w:r>
      <w:r w:rsidRPr="00D43255">
        <w:t>.</w:t>
      </w:r>
    </w:p>
    <w:p w:rsidR="008E26B1" w:rsidRPr="00D43255" w:rsidRDefault="00494BFF" w:rsidP="009C5963">
      <w:pPr>
        <w:pStyle w:val="ListParagraph"/>
        <w:spacing w:line="567" w:lineRule="atLeast"/>
      </w:pPr>
      <w:r w:rsidRPr="00D43255">
        <w:rPr>
          <w:rtl/>
        </w:rPr>
        <w:t xml:space="preserve">استانداردهای اخلاقی بالا: </w:t>
      </w:r>
    </w:p>
    <w:p w:rsidR="00494BFF" w:rsidRPr="00D43255" w:rsidRDefault="00494BFF" w:rsidP="009C5963">
      <w:pPr>
        <w:spacing w:line="567" w:lineRule="atLeast"/>
        <w:rPr>
          <w:rtl/>
        </w:rPr>
      </w:pPr>
      <w:r w:rsidRPr="00D43255">
        <w:rPr>
          <w:rtl/>
        </w:rPr>
        <w:t>پایبندی به اصول اخلاقی، صداقت و رعایت اعتدال در رفتار از ویژگی‌های اساسی یک فروشنده حرفه‌ای است</w:t>
      </w:r>
      <w:r w:rsidRPr="00D43255">
        <w:t>.</w:t>
      </w:r>
    </w:p>
    <w:p w:rsidR="008E26B1" w:rsidRPr="00D43255" w:rsidRDefault="00494BFF" w:rsidP="009C5963">
      <w:pPr>
        <w:pStyle w:val="ListParagraph"/>
        <w:spacing w:line="567" w:lineRule="atLeast"/>
      </w:pPr>
      <w:r w:rsidRPr="00D43255">
        <w:rPr>
          <w:rtl/>
        </w:rPr>
        <w:t xml:space="preserve">پشتکار بالا: </w:t>
      </w:r>
    </w:p>
    <w:p w:rsidR="00494BFF" w:rsidRPr="00D43255" w:rsidRDefault="00494BFF" w:rsidP="009C5963">
      <w:pPr>
        <w:spacing w:line="567" w:lineRule="atLeast"/>
        <w:rPr>
          <w:rtl/>
        </w:rPr>
      </w:pPr>
      <w:r w:rsidRPr="00D43255">
        <w:rPr>
          <w:rtl/>
        </w:rPr>
        <w:t>فروشنده باید در پیگیری اهداف و انجام وظایف خود پشتکار داشته باشد، بدون آنکه رفتار او به اصرار یا ایجاد مزاحمت برای مشتری منجر شود</w:t>
      </w:r>
      <w:r w:rsidR="00C5387F">
        <w:rPr>
          <w:rtl/>
        </w:rPr>
        <w:t>،</w:t>
      </w:r>
      <w:r w:rsidRPr="00D43255">
        <w:rPr>
          <w:rtl/>
        </w:rPr>
        <w:t xml:space="preserve"> زیرا اصرار بیش از حد ممکن است باعث دلزدگی مشتری یا کاهش ارزش ادراک‌شده محصول شود</w:t>
      </w:r>
      <w:r w:rsidRPr="00D43255">
        <w:t>.</w:t>
      </w:r>
    </w:p>
    <w:p w:rsidR="008E26B1" w:rsidRPr="00D43255" w:rsidRDefault="00494BFF" w:rsidP="009C5963">
      <w:pPr>
        <w:pStyle w:val="ListParagraph"/>
        <w:spacing w:line="567" w:lineRule="atLeast"/>
      </w:pPr>
      <w:r w:rsidRPr="00D43255">
        <w:rPr>
          <w:rtl/>
        </w:rPr>
        <w:t xml:space="preserve">مسئولیت‌پذیری و تعهد بالا: </w:t>
      </w:r>
    </w:p>
    <w:p w:rsidR="00494BFF" w:rsidRPr="00D43255" w:rsidRDefault="00494BFF" w:rsidP="009C5963">
      <w:pPr>
        <w:spacing w:line="567" w:lineRule="atLeast"/>
        <w:rPr>
          <w:rtl/>
        </w:rPr>
      </w:pPr>
      <w:r w:rsidRPr="00D43255">
        <w:rPr>
          <w:rtl/>
        </w:rPr>
        <w:t>فروشنده مسئول تحقق اهداف فروش است</w:t>
      </w:r>
      <w:r w:rsidR="00C5387F">
        <w:rPr>
          <w:rtl/>
        </w:rPr>
        <w:t>،</w:t>
      </w:r>
      <w:r w:rsidRPr="00D43255">
        <w:rPr>
          <w:rtl/>
        </w:rPr>
        <w:t xml:space="preserve"> بنابراین باید همواره تحولات بازار، محصولات و شرایط رقابتی را دنبال کند و در برابر مشکلات و ناکامی‌های احتمالی، رفتاری حرفه‌ای و همراه با حفظ روحیه داشته باشد</w:t>
      </w:r>
      <w:r w:rsidRPr="00D43255">
        <w:t>.</w:t>
      </w:r>
    </w:p>
    <w:p w:rsidR="008E26B1" w:rsidRPr="00D43255" w:rsidRDefault="00494BFF" w:rsidP="009C5963">
      <w:pPr>
        <w:pStyle w:val="ListParagraph"/>
        <w:spacing w:line="567" w:lineRule="atLeast"/>
      </w:pPr>
      <w:r w:rsidRPr="00D43255">
        <w:rPr>
          <w:rtl/>
        </w:rPr>
        <w:t xml:space="preserve">رفتار حرفه‌ای: </w:t>
      </w:r>
    </w:p>
    <w:p w:rsidR="00494BFF" w:rsidRPr="00D43255" w:rsidRDefault="00494BFF" w:rsidP="009C5963">
      <w:pPr>
        <w:spacing w:line="567" w:lineRule="atLeast"/>
        <w:rPr>
          <w:rtl/>
        </w:rPr>
      </w:pPr>
      <w:r w:rsidRPr="00D43255">
        <w:rPr>
          <w:rtl/>
        </w:rPr>
        <w:t xml:space="preserve">فروشنده موفق می‌داند در چه زمانی صحبت کند و در چه زمانی فرصت تصمیم‌گیری را به مشتری بدهد. او با شناخت صحیح رفتار مشتری، ارتباطی هدفمند برقرار می‌کند و حتی در صورت دریافت پاسخ </w:t>
      </w:r>
      <w:r w:rsidRPr="00D43255">
        <w:rPr>
          <w:rtl/>
        </w:rPr>
        <w:lastRenderedPageBreak/>
        <w:t>منفی، با تغییر رویکرد و بدون ایجاد فشار، مسیر فروش را به‌گونه‌ای مدیریت می‌کند که احتمال موفقیت افزایش یابد</w:t>
      </w:r>
      <w:r w:rsidRPr="00D43255">
        <w:t>.</w:t>
      </w:r>
    </w:p>
    <w:p w:rsidR="008E26B1" w:rsidRPr="00D43255" w:rsidRDefault="00494BFF" w:rsidP="009C5963">
      <w:pPr>
        <w:pStyle w:val="ListParagraph"/>
        <w:spacing w:line="567" w:lineRule="atLeast"/>
      </w:pPr>
      <w:r w:rsidRPr="00D43255">
        <w:rPr>
          <w:rtl/>
        </w:rPr>
        <w:t xml:space="preserve">مدیریت زمان: </w:t>
      </w:r>
    </w:p>
    <w:p w:rsidR="00494BFF" w:rsidRPr="00D43255" w:rsidRDefault="00494BFF" w:rsidP="009C5963">
      <w:pPr>
        <w:spacing w:line="567" w:lineRule="atLeast"/>
        <w:rPr>
          <w:rtl/>
        </w:rPr>
      </w:pPr>
      <w:r w:rsidRPr="00D43255">
        <w:rPr>
          <w:rtl/>
        </w:rPr>
        <w:t>یکی از جنبه‌های رفتار حرفه‌ای، مدیریت زمان است. فروشنده باید بداند چه میزان توضیح برای مشتری کافی است و از ادامه صحبت‌های غیرضروری که موجب خستگی مخاطب می‌شود، خودداری کند</w:t>
      </w:r>
      <w:r w:rsidRPr="00D43255">
        <w:t>.</w:t>
      </w:r>
    </w:p>
    <w:p w:rsidR="008E26B1" w:rsidRPr="00D43255" w:rsidRDefault="00494BFF" w:rsidP="009C5963">
      <w:pPr>
        <w:pStyle w:val="ListParagraph"/>
        <w:spacing w:line="567" w:lineRule="atLeast"/>
      </w:pPr>
      <w:r w:rsidRPr="00D43255">
        <w:rPr>
          <w:rtl/>
        </w:rPr>
        <w:t xml:space="preserve">فن بیان و شیوایی کلام: </w:t>
      </w:r>
    </w:p>
    <w:p w:rsidR="00494BFF" w:rsidRPr="00D43255" w:rsidRDefault="00494BFF" w:rsidP="009C5963">
      <w:pPr>
        <w:spacing w:line="567" w:lineRule="atLeast"/>
        <w:rPr>
          <w:rtl/>
        </w:rPr>
      </w:pPr>
      <w:r w:rsidRPr="00D43255">
        <w:rPr>
          <w:rtl/>
        </w:rPr>
        <w:t>قدرت بیان، تسلط کلامی و توانایی انتقال مؤثر مطالب از مهم‌ترین ویژگی‌های یک فروشنده موفق است. بیان روان و مناسب، علاوه بر معرفی صحیح محصول، نقش مهمی در ایجاد ارتباط مؤثر و جلب اعتماد مشتری دارد. (استوری و همکاران، 2009)</w:t>
      </w:r>
    </w:p>
    <w:p w:rsidR="00494BFF" w:rsidRPr="00D43255" w:rsidRDefault="00494BFF" w:rsidP="009C5963">
      <w:pPr>
        <w:pStyle w:val="Heading4"/>
        <w:spacing w:line="567" w:lineRule="atLeast"/>
        <w:rPr>
          <w:rtl/>
        </w:rPr>
      </w:pPr>
      <w:r w:rsidRPr="00D43255">
        <w:rPr>
          <w:rtl/>
        </w:rPr>
        <w:t>استخدام صندوقدار و حسابدار</w:t>
      </w:r>
    </w:p>
    <w:p w:rsidR="00494BFF" w:rsidRPr="00D43255" w:rsidRDefault="00494BFF" w:rsidP="009C5963">
      <w:pPr>
        <w:spacing w:line="567" w:lineRule="atLeast"/>
        <w:rPr>
          <w:rtl/>
        </w:rPr>
      </w:pPr>
      <w:r w:rsidRPr="00D43255">
        <w:rPr>
          <w:rtl/>
        </w:rPr>
        <w:t>در فروشگاه‌های زنجیره‌ای، فروشگاه‌های بزرگ و مراکزی که کالاها را به‌صورت عمده عرضه می‌کنند، حضور حسابدار در کنار صندوقدار امری ضروری است</w:t>
      </w:r>
      <w:r w:rsidR="00C5387F">
        <w:rPr>
          <w:rtl/>
        </w:rPr>
        <w:t>،</w:t>
      </w:r>
      <w:r w:rsidRPr="00D43255">
        <w:rPr>
          <w:rtl/>
        </w:rPr>
        <w:t xml:space="preserve"> زیرا بخش عمده‌ای از تراکنش‌ها و امور مالی توسط حسابداران و مدیران مالی مدیریت و کنترل می‌شود. ازاین‌رو، انتخاب افراد شایسته برای این جایگاه‌ها اهمیت ویژه‌ای دارد. مهم‌ترین ویژگی‌های موردنیاز برای صندوقدار یا حسابدار فروشگاه عبارت‌اند از</w:t>
      </w:r>
      <w:r w:rsidRPr="00D43255">
        <w:t>:</w:t>
      </w:r>
    </w:p>
    <w:p w:rsidR="00641CF6" w:rsidRPr="00D43255" w:rsidRDefault="00494BFF" w:rsidP="009C5963">
      <w:pPr>
        <w:pStyle w:val="ListParagraph"/>
        <w:spacing w:line="567" w:lineRule="atLeast"/>
      </w:pPr>
      <w:r w:rsidRPr="00D43255">
        <w:rPr>
          <w:rtl/>
        </w:rPr>
        <w:t>مهارت در مدیریت رفتار و ارتباطات:</w:t>
      </w:r>
    </w:p>
    <w:p w:rsidR="00494BFF" w:rsidRPr="00D43255" w:rsidRDefault="00494BFF" w:rsidP="009C5963">
      <w:pPr>
        <w:spacing w:line="567" w:lineRule="atLeast"/>
        <w:rPr>
          <w:rtl/>
        </w:rPr>
      </w:pPr>
      <w:r w:rsidRPr="00D43255">
        <w:rPr>
          <w:rtl/>
        </w:rPr>
        <w:t>صندوقدار یا حسابدار آخرین فردی است که مشتری پیش از خروج از فروشگاه با او تعامل دارد</w:t>
      </w:r>
      <w:r w:rsidR="00C5387F">
        <w:rPr>
          <w:rtl/>
        </w:rPr>
        <w:t>،</w:t>
      </w:r>
      <w:r w:rsidRPr="00D43255">
        <w:rPr>
          <w:rtl/>
        </w:rPr>
        <w:t xml:space="preserve"> بنابراین، نقش مهمی در تکمیل تجربه خرید ایفا می‌کند. این فرد باید با رفتاری محترمانه، صمیمانه و حرفه‌ای، رضایت مشتری را حفظ کرده و از ایجاد تجربه‌ای مثبت و ماندگار در ذهن وی اطمینان حاصل کند تا احتمال مراجعه مجدد مشتری افزایش یابد</w:t>
      </w:r>
      <w:r w:rsidRPr="00D43255">
        <w:t>.</w:t>
      </w:r>
    </w:p>
    <w:p w:rsidR="00641CF6" w:rsidRPr="00D43255" w:rsidRDefault="00494BFF" w:rsidP="009C5963">
      <w:pPr>
        <w:pStyle w:val="ListParagraph"/>
        <w:spacing w:line="567" w:lineRule="atLeast"/>
      </w:pPr>
      <w:r w:rsidRPr="00D43255">
        <w:rPr>
          <w:rtl/>
        </w:rPr>
        <w:t>دانش مالی:</w:t>
      </w:r>
    </w:p>
    <w:p w:rsidR="00494BFF" w:rsidRPr="00D43255" w:rsidRDefault="00494BFF" w:rsidP="009C5963">
      <w:pPr>
        <w:spacing w:line="567" w:lineRule="atLeast"/>
        <w:rPr>
          <w:rtl/>
        </w:rPr>
      </w:pPr>
      <w:r w:rsidRPr="00D43255">
        <w:rPr>
          <w:rtl/>
        </w:rPr>
        <w:t xml:space="preserve">صندوقدار یا حسابدار باید متناسب با شرح وظایف خود، از دانش کافی در حوزه حسابداری و نرم‌افزارهای مالی برخوردار باشد. علاوه بر انجام صحیح عملیات مربوط به محاسبه قیمت، صدور فاکتور و ثبت اسناد فروش، لازم است بر موضوعاتی نظیر محاسبه سود و زیان، مالیات، ثبت سفارش‌ها و سایر </w:t>
      </w:r>
      <w:r w:rsidR="00111C74">
        <w:rPr>
          <w:rtl/>
        </w:rPr>
        <w:t>فرآیند</w:t>
      </w:r>
      <w:r w:rsidRPr="00D43255">
        <w:rPr>
          <w:rtl/>
        </w:rPr>
        <w:t>های مالی نیز تسلط کامل داشته و گزارش‌ها و اسناد مالی را با دقت و صحت تهیه و ارائه کند</w:t>
      </w:r>
      <w:r w:rsidRPr="00D43255">
        <w:t>.</w:t>
      </w:r>
    </w:p>
    <w:p w:rsidR="00641CF6" w:rsidRPr="00D43255" w:rsidRDefault="00494BFF" w:rsidP="009C5963">
      <w:pPr>
        <w:pStyle w:val="ListParagraph"/>
        <w:spacing w:line="567" w:lineRule="atLeast"/>
      </w:pPr>
      <w:r w:rsidRPr="00D43255">
        <w:rPr>
          <w:rtl/>
        </w:rPr>
        <w:lastRenderedPageBreak/>
        <w:t xml:space="preserve">قابل اعتماد بودن: </w:t>
      </w:r>
    </w:p>
    <w:p w:rsidR="00494BFF" w:rsidRPr="00D43255" w:rsidRDefault="00494BFF" w:rsidP="009C5963">
      <w:pPr>
        <w:spacing w:line="567" w:lineRule="atLeast"/>
        <w:rPr>
          <w:rtl/>
        </w:rPr>
      </w:pPr>
      <w:r w:rsidRPr="00D43255">
        <w:rPr>
          <w:rtl/>
        </w:rPr>
        <w:t>هرچند امانت‌داری در تمامی مشاغل اهمیت دارد، اما در مشاغل مالی، قابلیت اعتماد از جایگاه ویژه‌ای برخوردار است</w:t>
      </w:r>
      <w:r w:rsidR="00C5387F">
        <w:rPr>
          <w:rtl/>
        </w:rPr>
        <w:t>،</w:t>
      </w:r>
      <w:r w:rsidRPr="00D43255">
        <w:rPr>
          <w:rtl/>
        </w:rPr>
        <w:t xml:space="preserve"> زیرا سرمایه و دارایی‌های فروشگاه در اختیار صندوقدار یا حسابدار قرار دارد. به همین دلیل، در بسیاری از سازمان‌ها علاوه بر مدارک استخدامی، برای تضمین حسن انجام کار، چک یا سفته نیز از متقاضی دریافت می‌شود</w:t>
      </w:r>
      <w:r w:rsidRPr="00D43255">
        <w:t>.</w:t>
      </w:r>
    </w:p>
    <w:p w:rsidR="00A0299E" w:rsidRPr="00D43255" w:rsidRDefault="00494BFF" w:rsidP="009C5963">
      <w:pPr>
        <w:pStyle w:val="ListParagraph"/>
        <w:spacing w:line="567" w:lineRule="atLeast"/>
      </w:pPr>
      <w:r w:rsidRPr="00D43255">
        <w:rPr>
          <w:rtl/>
        </w:rPr>
        <w:t xml:space="preserve">امانت‌داری: </w:t>
      </w:r>
    </w:p>
    <w:p w:rsidR="00494BFF" w:rsidRPr="00D43255" w:rsidRDefault="00494BFF" w:rsidP="009C5963">
      <w:pPr>
        <w:spacing w:line="567" w:lineRule="atLeast"/>
        <w:rPr>
          <w:rtl/>
        </w:rPr>
      </w:pPr>
      <w:r w:rsidRPr="00D43255">
        <w:rPr>
          <w:rtl/>
        </w:rPr>
        <w:t>علاوه بر قابل اعتماد بودن، صندوقدار یا حسابدار باید فردی درستکار و امین باشد و در تمامی تعاملات مالی، صداقت را رعایت کند. برای مثال، در صورت دریافت وجه اضافی از مشتری، موظف است مبلغ مازاد را بازگرداند و در تمامی موقعیت‌های شغلی و اجتماعی، حسن نیت و صداقت خود را حفظ کند</w:t>
      </w:r>
      <w:r w:rsidRPr="00D43255">
        <w:t>.</w:t>
      </w:r>
    </w:p>
    <w:p w:rsidR="00A0299E" w:rsidRPr="00D43255" w:rsidRDefault="00494BFF" w:rsidP="009C5963">
      <w:pPr>
        <w:pStyle w:val="ListParagraph"/>
        <w:spacing w:line="567" w:lineRule="atLeast"/>
      </w:pPr>
      <w:r w:rsidRPr="00D43255">
        <w:rPr>
          <w:rtl/>
        </w:rPr>
        <w:t xml:space="preserve">دقت بالا: </w:t>
      </w:r>
    </w:p>
    <w:p w:rsidR="00494BFF" w:rsidRPr="00D43255" w:rsidRDefault="00494BFF" w:rsidP="009C5963">
      <w:pPr>
        <w:spacing w:line="567" w:lineRule="atLeast"/>
        <w:rPr>
          <w:rtl/>
        </w:rPr>
      </w:pPr>
      <w:r w:rsidRPr="00D43255">
        <w:rPr>
          <w:rtl/>
        </w:rPr>
        <w:t>به دلیل حساسیت بالای امور مالی، این افراد باید از تمرکز و دقت بسیار بالایی برخوردار باشند و حتی در شرایط پرازدحام یا فشار کاری نیز از بروز خطاهای مالی جلوگیری کنند</w:t>
      </w:r>
      <w:r w:rsidRPr="00D43255">
        <w:t>.</w:t>
      </w:r>
    </w:p>
    <w:p w:rsidR="00A0299E" w:rsidRPr="00D43255" w:rsidRDefault="00494BFF" w:rsidP="009C5963">
      <w:pPr>
        <w:pStyle w:val="ListParagraph"/>
        <w:spacing w:line="567" w:lineRule="atLeast"/>
      </w:pPr>
      <w:r w:rsidRPr="00D43255">
        <w:rPr>
          <w:rtl/>
        </w:rPr>
        <w:t xml:space="preserve">توانایی جسمانی مناسب: </w:t>
      </w:r>
    </w:p>
    <w:p w:rsidR="00494BFF" w:rsidRPr="00D43255" w:rsidRDefault="00494BFF" w:rsidP="009C5963">
      <w:pPr>
        <w:spacing w:line="567" w:lineRule="atLeast"/>
        <w:rPr>
          <w:rtl/>
        </w:rPr>
      </w:pPr>
      <w:r w:rsidRPr="00D43255">
        <w:rPr>
          <w:rtl/>
        </w:rPr>
        <w:t>با توجه به اینکه صندوقداران و حسابداران بخش عمده‌ای از ساعات کاری خود را به‌صورت نشسته سپری می‌کنند، لازم است از توانایی جسمانی کافی برای انجام فعالیت مستمر و طولانی‌مدت برخوردار باشند</w:t>
      </w:r>
      <w:r w:rsidRPr="00D43255">
        <w:t>.</w:t>
      </w:r>
    </w:p>
    <w:p w:rsidR="00494BFF" w:rsidRPr="00D43255" w:rsidRDefault="00494BFF" w:rsidP="009C5963">
      <w:pPr>
        <w:pStyle w:val="Heading4"/>
        <w:spacing w:line="567" w:lineRule="atLeast"/>
        <w:rPr>
          <w:rtl/>
        </w:rPr>
      </w:pPr>
      <w:r w:rsidRPr="00D43255">
        <w:rPr>
          <w:rtl/>
        </w:rPr>
        <w:t>استخدام نیروی خدماتی</w:t>
      </w:r>
    </w:p>
    <w:p w:rsidR="00494BFF" w:rsidRPr="00D43255" w:rsidRDefault="00494BFF" w:rsidP="009C5963">
      <w:pPr>
        <w:spacing w:line="567" w:lineRule="atLeast"/>
        <w:rPr>
          <w:rtl/>
        </w:rPr>
      </w:pPr>
      <w:r w:rsidRPr="00D43255">
        <w:rPr>
          <w:rtl/>
        </w:rPr>
        <w:t>نیروهای خدماتی، شامل آبدارچی و نظافتچی، که در برخی موارد هر دو مسئولیت را یک نفر بر عهده می‌گیرد، اگرچه بیشتر در پشت صحنه فعالیت می‌کنند، اما نقش بسیار مهمی در کیفیت عملکرد فروشگاه و شکل‌گیری ذهنیت مشتریان دارند. نخستین برداشت مشتری از محیط فروشگاه تا حد زیادی به میزان پاکیزگی، نظم و آراستگی آن وابسته است</w:t>
      </w:r>
      <w:r w:rsidR="00C5387F">
        <w:rPr>
          <w:rtl/>
        </w:rPr>
        <w:t>،</w:t>
      </w:r>
      <w:r w:rsidRPr="00D43255">
        <w:rPr>
          <w:rtl/>
        </w:rPr>
        <w:t xml:space="preserve"> ازاین‌رو، </w:t>
      </w:r>
      <w:r w:rsidR="00111C74">
        <w:rPr>
          <w:rtl/>
        </w:rPr>
        <w:t>فرآیند</w:t>
      </w:r>
      <w:r w:rsidRPr="00D43255">
        <w:rPr>
          <w:rtl/>
        </w:rPr>
        <w:t xml:space="preserve"> انتخاب نیروهای خدماتی نیز باید با همان دقت و حساسیتی انجام شود که در جذب سایر کارکنان کلیدی به کار گرفته می‌شود</w:t>
      </w:r>
      <w:r w:rsidRPr="00D43255">
        <w:t>.</w:t>
      </w:r>
    </w:p>
    <w:p w:rsidR="00494BFF" w:rsidRPr="00D43255" w:rsidRDefault="00494BFF" w:rsidP="009C5963">
      <w:pPr>
        <w:spacing w:line="567" w:lineRule="atLeast"/>
        <w:rPr>
          <w:rtl/>
        </w:rPr>
      </w:pPr>
      <w:r w:rsidRPr="00D43255">
        <w:rPr>
          <w:rtl/>
        </w:rPr>
        <w:t>مهم‌ترین ویژگی‌های موردنیاز برای استخدام نیروهای خدماتی عبارت‌اند از</w:t>
      </w:r>
      <w:r w:rsidRPr="00D43255">
        <w:t>:</w:t>
      </w:r>
    </w:p>
    <w:p w:rsidR="00852A4E" w:rsidRPr="00D43255" w:rsidRDefault="00494BFF" w:rsidP="009C5963">
      <w:pPr>
        <w:pStyle w:val="ListParagraph"/>
        <w:spacing w:line="567" w:lineRule="atLeast"/>
      </w:pPr>
      <w:r w:rsidRPr="00D43255">
        <w:rPr>
          <w:rtl/>
        </w:rPr>
        <w:t>سطح مناسب اطلاعات و آگاهی:</w:t>
      </w:r>
    </w:p>
    <w:p w:rsidR="00494BFF" w:rsidRPr="00D43255" w:rsidRDefault="00494BFF" w:rsidP="009C5963">
      <w:pPr>
        <w:spacing w:line="567" w:lineRule="atLeast"/>
        <w:rPr>
          <w:rtl/>
        </w:rPr>
      </w:pPr>
      <w:r w:rsidRPr="00D43255">
        <w:rPr>
          <w:rtl/>
        </w:rPr>
        <w:lastRenderedPageBreak/>
        <w:t>این افراد باید آشنایی نسبی با محصولات و تجهیزات فروشگاه داشته باشند تا هنگام نظافت، جابه‌جایی یا نگهداری کالاها از وارد شدن آسیب به آن‌ها جلوگیری شود. برای مثال، استفاده از دستمال مرطوب برای تمیز کردن صفحه نمایش تلویزیون یا جابه‌جایی نادرست یخچال می‌تواند موجب خسارت شود. ازاین‌رو، مدیر فروشگاه موظف است در دوره آموزش اولیه، تمامی نکات ایمنی، دستورالعمل‌های لازم، بایدها و نبایدهای مرتبط با محصولات و محیط فروشگاه را به کارکنان آموزش دهد تا احتمال بروز خسارت به حداقل برسد</w:t>
      </w:r>
      <w:r w:rsidRPr="00D43255">
        <w:t>.</w:t>
      </w:r>
    </w:p>
    <w:p w:rsidR="00852A4E" w:rsidRPr="00D43255" w:rsidRDefault="00494BFF" w:rsidP="009C5963">
      <w:pPr>
        <w:pStyle w:val="ListParagraph"/>
        <w:spacing w:line="567" w:lineRule="atLeast"/>
      </w:pPr>
      <w:r w:rsidRPr="00D43255">
        <w:rPr>
          <w:rtl/>
        </w:rPr>
        <w:t xml:space="preserve">توانایی جسمانی: </w:t>
      </w:r>
    </w:p>
    <w:p w:rsidR="00494BFF" w:rsidRPr="00D43255" w:rsidRDefault="00494BFF" w:rsidP="009C5963">
      <w:pPr>
        <w:spacing w:line="567" w:lineRule="atLeast"/>
        <w:rPr>
          <w:rtl/>
        </w:rPr>
      </w:pPr>
      <w:r w:rsidRPr="00D43255">
        <w:rPr>
          <w:rtl/>
        </w:rPr>
        <w:t>با توجه به ماهیت فیزیکی این شغل، نیروهای خدماتی باید از آمادگی جسمانی مناسب برخوردار باشند تا بتوانند وظایف محوله را با کیفیت مطلوب انجام دهند (استوری و همکاران، 2009)</w:t>
      </w:r>
      <w:r w:rsidRPr="00D43255">
        <w:t>.</w:t>
      </w:r>
    </w:p>
    <w:p w:rsidR="00494BFF" w:rsidRPr="00D43255" w:rsidRDefault="00494BFF" w:rsidP="009C5963">
      <w:pPr>
        <w:pStyle w:val="Heading4"/>
        <w:spacing w:line="567" w:lineRule="atLeast"/>
        <w:rPr>
          <w:rtl/>
        </w:rPr>
      </w:pPr>
      <w:r w:rsidRPr="00D43255">
        <w:rPr>
          <w:rtl/>
        </w:rPr>
        <w:t>استخدام نگهبان</w:t>
      </w:r>
    </w:p>
    <w:p w:rsidR="00852A4E" w:rsidRPr="00D43255" w:rsidRDefault="00494BFF" w:rsidP="009C5963">
      <w:pPr>
        <w:spacing w:line="567" w:lineRule="atLeast"/>
      </w:pPr>
      <w:r w:rsidRPr="00D43255">
        <w:rPr>
          <w:rtl/>
        </w:rPr>
        <w:t xml:space="preserve">با توجه به ارزش کالاهای موجود در فروشگاه و انبار، حفاظت فیزیکی از اموال و دارایی‌ها از اهمیت بالایی برخوردار است. برخلاف بسیاری از کارکنان فروشگاه که در ساعات اداری فعالیت می‌کنند، نگهبانان معمولاً در شیفت‌های روز و شب به‌منظور حفاظت از کالاها، نظارت بر ورود و خروج افراد و کنترل </w:t>
      </w:r>
      <w:r w:rsidR="00111C74">
        <w:rPr>
          <w:rtl/>
        </w:rPr>
        <w:t>فرآیند</w:t>
      </w:r>
      <w:r w:rsidRPr="00D43255">
        <w:rPr>
          <w:rtl/>
        </w:rPr>
        <w:t xml:space="preserve"> تحویل کالا به مشتریان مشغول به کار هستند. مهم‌ترین معیارهای استخدام نگهبان عبارت‌اند از</w:t>
      </w:r>
      <w:r w:rsidRPr="00D43255">
        <w:t>:</w:t>
      </w:r>
    </w:p>
    <w:p w:rsidR="00852A4E" w:rsidRPr="00D43255" w:rsidRDefault="00494BFF" w:rsidP="009C5963">
      <w:pPr>
        <w:pStyle w:val="ListParagraph"/>
        <w:spacing w:line="567" w:lineRule="atLeast"/>
      </w:pPr>
      <w:r w:rsidRPr="00D43255">
        <w:rPr>
          <w:rtl/>
        </w:rPr>
        <w:t xml:space="preserve">توانایی و آمادگی جسمانی بالا: </w:t>
      </w:r>
    </w:p>
    <w:p w:rsidR="00494BFF" w:rsidRPr="00D43255" w:rsidRDefault="00494BFF" w:rsidP="009C5963">
      <w:pPr>
        <w:spacing w:line="567" w:lineRule="atLeast"/>
        <w:rPr>
          <w:rtl/>
        </w:rPr>
      </w:pPr>
      <w:r w:rsidRPr="00D43255">
        <w:rPr>
          <w:rtl/>
        </w:rPr>
        <w:t>نگهبان باید از آمادگی جسمانی مناسبی برخوردار باشد تا در شرایط اضطراری یا هنگام وقوع تهدیدهای احتمالی، بتواند به‌سرعت و به‌طور مؤثر واکنش نشان دهد</w:t>
      </w:r>
      <w:r w:rsidRPr="00D43255">
        <w:t>.</w:t>
      </w:r>
    </w:p>
    <w:p w:rsidR="00852A4E" w:rsidRPr="00D43255" w:rsidRDefault="00494BFF" w:rsidP="009C5963">
      <w:pPr>
        <w:pStyle w:val="ListParagraph"/>
        <w:spacing w:line="567" w:lineRule="atLeast"/>
      </w:pPr>
      <w:r w:rsidRPr="00D43255">
        <w:rPr>
          <w:rtl/>
        </w:rPr>
        <w:t xml:space="preserve">تسلط بر استفاده از تجهیزات حفاظتی: </w:t>
      </w:r>
    </w:p>
    <w:p w:rsidR="00494BFF" w:rsidRPr="00D43255" w:rsidRDefault="00494BFF" w:rsidP="009C5963">
      <w:pPr>
        <w:spacing w:line="567" w:lineRule="atLeast"/>
        <w:rPr>
          <w:rtl/>
        </w:rPr>
      </w:pPr>
      <w:r w:rsidRPr="00D43255">
        <w:rPr>
          <w:rtl/>
        </w:rPr>
        <w:t>در بسیاری از فروشگاه‌ها، نگهبانان از تجهیزاتی مانند بی‌سیم، چراغ‌قوه، شوکر، سلاح، کپسول آتش‌نشانی، سوت و تجهیزات هشداردهنده استفاده می‌کنند. بنابراین، آشنایی کامل با نحوه استفاده صحیح، ایمن و سریع از این تجهیزات، از الزامات این شغل محسوب می‌شود</w:t>
      </w:r>
      <w:r w:rsidRPr="00D43255">
        <w:t>.</w:t>
      </w:r>
    </w:p>
    <w:p w:rsidR="00852A4E" w:rsidRPr="00D43255" w:rsidRDefault="00494BFF" w:rsidP="009C5963">
      <w:pPr>
        <w:pStyle w:val="ListParagraph"/>
        <w:spacing w:line="567" w:lineRule="atLeast"/>
      </w:pPr>
      <w:r w:rsidRPr="00D43255">
        <w:rPr>
          <w:rtl/>
        </w:rPr>
        <w:t xml:space="preserve">سطح مناسب دانش و مهارت گزارش‌نویسی: </w:t>
      </w:r>
    </w:p>
    <w:p w:rsidR="00494BFF" w:rsidRPr="00D43255" w:rsidRDefault="00494BFF" w:rsidP="009C5963">
      <w:pPr>
        <w:spacing w:line="567" w:lineRule="atLeast"/>
        <w:rPr>
          <w:rtl/>
        </w:rPr>
      </w:pPr>
      <w:r w:rsidRPr="00D43255">
        <w:rPr>
          <w:rtl/>
        </w:rPr>
        <w:t xml:space="preserve">نگهبان باید توانایی ثبت و ارائه گزارش‌های روزانه از تمامی رویدادهای مرتبط با محل خدمت خود را داشته باشد. این گزارش‌ها شامل ورود و خروج افراد، تردد وسایل نقلیه، جابه‌جایی کالاها، فعالیت‌های انبار، </w:t>
      </w:r>
      <w:r w:rsidRPr="00D43255">
        <w:rPr>
          <w:rtl/>
        </w:rPr>
        <w:lastRenderedPageBreak/>
        <w:t>پاسخگویی به مراجعان و سایر وقایع مهم و عادی است و باید مطابق با دستورالعمل‌ها و قالب تعیین‌شده توسط فروشگاه تنظیم و ارائه شود</w:t>
      </w:r>
      <w:r w:rsidRPr="00D43255">
        <w:t>.</w:t>
      </w:r>
    </w:p>
    <w:p w:rsidR="00494BFF" w:rsidRPr="00D43255" w:rsidRDefault="00494BFF" w:rsidP="009C5963">
      <w:pPr>
        <w:pStyle w:val="Heading4"/>
        <w:spacing w:line="567" w:lineRule="atLeast"/>
        <w:rPr>
          <w:rtl/>
        </w:rPr>
      </w:pPr>
      <w:r w:rsidRPr="00D43255">
        <w:rPr>
          <w:rtl/>
        </w:rPr>
        <w:t>استخدام انباردار</w:t>
      </w:r>
    </w:p>
    <w:p w:rsidR="00494BFF" w:rsidRPr="00D43255" w:rsidRDefault="00494BFF" w:rsidP="009C5963">
      <w:pPr>
        <w:spacing w:line="567" w:lineRule="atLeast"/>
        <w:rPr>
          <w:rtl/>
        </w:rPr>
      </w:pPr>
      <w:r w:rsidRPr="00D43255">
        <w:rPr>
          <w:rtl/>
        </w:rPr>
        <w:t>اگرچه در نگاه نخست، جایگاه انباردار ممکن است کمتر مورد توجه قرار گیرد، اما این سمت از حساس‌ترین مشاغل فروشگاهی محسوب می‌شود</w:t>
      </w:r>
      <w:r w:rsidR="00C5387F">
        <w:rPr>
          <w:rtl/>
        </w:rPr>
        <w:t>،</w:t>
      </w:r>
      <w:r w:rsidRPr="00D43255">
        <w:rPr>
          <w:rtl/>
        </w:rPr>
        <w:t xml:space="preserve"> زیرا مسئولیت نگهداری از اموال و سرمایه‌های فروشگاه بر عهده انباردار است. ازاین‌رو، فردی که وظیفه مدیریت و حفاظت از انبار را بر عهده می‌گیرد، باید از شایستگی‌های لازم برخوردار باشد. مهم‌ترین الزامات استخدامی این سمت عبارت‌اند از</w:t>
      </w:r>
      <w:r w:rsidRPr="00D43255">
        <w:t>:</w:t>
      </w:r>
    </w:p>
    <w:p w:rsidR="009709E4" w:rsidRPr="00D43255" w:rsidRDefault="00494BFF" w:rsidP="009C5963">
      <w:pPr>
        <w:pStyle w:val="ListParagraph"/>
        <w:spacing w:line="567" w:lineRule="atLeast"/>
      </w:pPr>
      <w:r w:rsidRPr="00D43255">
        <w:rPr>
          <w:rtl/>
        </w:rPr>
        <w:t xml:space="preserve">نظم و انضباط بالا: </w:t>
      </w:r>
    </w:p>
    <w:p w:rsidR="00494BFF" w:rsidRPr="00D43255" w:rsidRDefault="00494BFF" w:rsidP="009C5963">
      <w:pPr>
        <w:spacing w:line="567" w:lineRule="atLeast"/>
        <w:rPr>
          <w:rtl/>
        </w:rPr>
      </w:pPr>
      <w:r w:rsidRPr="00D43255">
        <w:rPr>
          <w:rtl/>
        </w:rPr>
        <w:t>یک انباردار حرفه‌ای باید از نظم، دقت و حساسیت بالایی در چیدمان و طبقه‌بندی کالاها برخوردار باشد تا محصولات ضمن قرارگیری صحیح، از هرگونه آسیب مصون مانده و دسترسی به آن‌ها نیز به‌سادگی امکان‌پذیر باشد. چیدمان اصولی کالاها علاوه بر حفظ کیفیت محصولات، موجب افزایش سرعت انجام عملیات انبارداری نیز می‌شود</w:t>
      </w:r>
      <w:r w:rsidRPr="00D43255">
        <w:t>.</w:t>
      </w:r>
    </w:p>
    <w:p w:rsidR="009709E4" w:rsidRPr="00D43255" w:rsidRDefault="00494BFF" w:rsidP="009C5963">
      <w:pPr>
        <w:pStyle w:val="ListParagraph"/>
        <w:spacing w:line="567" w:lineRule="atLeast"/>
      </w:pPr>
      <w:r w:rsidRPr="00D43255">
        <w:rPr>
          <w:rtl/>
        </w:rPr>
        <w:t xml:space="preserve">سطح دانش و مهارت: </w:t>
      </w:r>
    </w:p>
    <w:p w:rsidR="00494BFF" w:rsidRPr="00D43255" w:rsidRDefault="00494BFF" w:rsidP="009C5963">
      <w:pPr>
        <w:spacing w:line="567" w:lineRule="atLeast"/>
        <w:rPr>
          <w:rtl/>
        </w:rPr>
      </w:pPr>
      <w:r w:rsidRPr="00D43255">
        <w:rPr>
          <w:rtl/>
        </w:rPr>
        <w:t>انباردار باید از دانش و مهارت‌های لازم برای مدیریت صحیح انبار برخوردار باشد. تسلط بر کار با رایانه و نرم‌افزارهای انبارداری از مهم‌ترین الزامات این شغل است</w:t>
      </w:r>
      <w:r w:rsidR="00C5387F">
        <w:rPr>
          <w:rtl/>
        </w:rPr>
        <w:t>،</w:t>
      </w:r>
      <w:r w:rsidRPr="00D43255">
        <w:rPr>
          <w:rtl/>
        </w:rPr>
        <w:t xml:space="preserve"> زیرا ثبت موجودی، تهیه گزارش‌های انبار، کنترل ورود و خروج کالا، صدور حواله، کدگذاری، کنترل موجودی، سفارش‌گذاری و تحویل کالا از طریق این سامانه‌ها انجام می‌شود. همچنین گزارش‌های انبار مبنای تصمیم‌گیری مدیر فروشگاه برای تأمین کالاهای موردنیاز در آینده است</w:t>
      </w:r>
      <w:r w:rsidR="00C5387F">
        <w:rPr>
          <w:rtl/>
        </w:rPr>
        <w:t>،</w:t>
      </w:r>
      <w:r w:rsidRPr="00D43255">
        <w:rPr>
          <w:rtl/>
        </w:rPr>
        <w:t xml:space="preserve"> بنابراین، انبارداری که شناخت مناسبی از میزان و سرعت گردش کالاها داشته باشد، می‌تواند نقش مؤثری در برنامه‌ریزی خرید و مدیریت موجودی ایفا کند</w:t>
      </w:r>
      <w:r w:rsidRPr="00D43255">
        <w:t>.</w:t>
      </w:r>
    </w:p>
    <w:p w:rsidR="009709E4" w:rsidRPr="00D43255" w:rsidRDefault="00494BFF" w:rsidP="009C5963">
      <w:pPr>
        <w:pStyle w:val="ListParagraph"/>
        <w:spacing w:line="567" w:lineRule="atLeast"/>
      </w:pPr>
      <w:r w:rsidRPr="00D43255">
        <w:rPr>
          <w:rtl/>
        </w:rPr>
        <w:t xml:space="preserve">سلامت و توانایی جسمانی: </w:t>
      </w:r>
    </w:p>
    <w:p w:rsidR="00494BFF" w:rsidRPr="00D43255" w:rsidRDefault="00494BFF" w:rsidP="009C5963">
      <w:pPr>
        <w:spacing w:line="567" w:lineRule="atLeast"/>
        <w:rPr>
          <w:rtl/>
        </w:rPr>
      </w:pPr>
      <w:r w:rsidRPr="00D43255">
        <w:rPr>
          <w:rtl/>
        </w:rPr>
        <w:t>با توجه به ماهیت فعالیت‌های انبار، حتی در صورت استفاده از نیروی کمکی برای حمل‌ونقل کالا، انباردار باید از سلامت و آمادگی جسمانی مناسبی برخوردار باشد تا در مواقع ضروری بتواند نسبت به جابه‌جایی کالاها و انجام وظایف محوله اقدام کند</w:t>
      </w:r>
      <w:r w:rsidRPr="00D43255">
        <w:t>.</w:t>
      </w:r>
    </w:p>
    <w:p w:rsidR="00494BFF" w:rsidRPr="00D43255" w:rsidRDefault="00494BFF" w:rsidP="009C5963">
      <w:pPr>
        <w:pStyle w:val="Heading2"/>
        <w:spacing w:line="567" w:lineRule="atLeast"/>
        <w:rPr>
          <w:rtl/>
        </w:rPr>
      </w:pPr>
      <w:bookmarkStart w:id="92" w:name="_Toc238969149"/>
      <w:r w:rsidRPr="00D43255">
        <w:rPr>
          <w:rtl/>
        </w:rPr>
        <w:lastRenderedPageBreak/>
        <w:t>لباس فرم متحدالشکل برای کارکنان</w:t>
      </w:r>
      <w:bookmarkEnd w:id="92"/>
    </w:p>
    <w:p w:rsidR="00494BFF" w:rsidRPr="00D43255" w:rsidRDefault="00494BFF" w:rsidP="009C5963">
      <w:pPr>
        <w:spacing w:line="567" w:lineRule="atLeast"/>
        <w:rPr>
          <w:rtl/>
        </w:rPr>
      </w:pPr>
      <w:r w:rsidRPr="00D43255">
        <w:rPr>
          <w:rtl/>
        </w:rPr>
        <w:t>لباس فرم یا یونیفرم به مجموعه پوشش‌هایی گفته می‌شود که اعضای یک سازمان به‌منظور ایجاد هماهنگی ظاهری و تسهیل در شناسایی کارکنان از آن استفاده می‌کنند. استفاده از لباس فرم، علاوه بر ایجاد نظم و رعایت ملاحظات بهداشتی، مزایای متعددی برای سازمان به همراه دارد. از جمله این مزایا می‌توان به افزایش جذابیت بصری محیط فروشگاه، تمایز کارکنان از مشتریان، تسهیل در شناسایی نقش و جایگاه هر یک از کارکنان، تقویت تصویر ذهنی مثبت از برند و افزایش حس تعلق و وفاداری کارکنان نسبت به سازمان اشاره کرد</w:t>
      </w:r>
      <w:r w:rsidRPr="00D43255">
        <w:t>.</w:t>
      </w:r>
    </w:p>
    <w:p w:rsidR="00494BFF" w:rsidRPr="00D43255" w:rsidRDefault="00494BFF" w:rsidP="009C5963">
      <w:pPr>
        <w:spacing w:line="567" w:lineRule="atLeast"/>
        <w:rPr>
          <w:rtl/>
        </w:rPr>
      </w:pPr>
      <w:r w:rsidRPr="00D43255">
        <w:rPr>
          <w:rtl/>
        </w:rPr>
        <w:t>در انتخاب لباس فرم، رعایت چند اصل ضروری است. نخست آنکه طراحی لباس باید بازتاب‌دهنده هویت، شخصیت و ارزش‌های برند باشد</w:t>
      </w:r>
      <w:r w:rsidR="00C5387F">
        <w:rPr>
          <w:rtl/>
        </w:rPr>
        <w:t>،</w:t>
      </w:r>
      <w:r w:rsidRPr="00D43255">
        <w:rPr>
          <w:rtl/>
        </w:rPr>
        <w:t xml:space="preserve"> زیرا ظاهر کارکنان نخستین تصویری است که در ذهن مشتری شکل می‌دهد. دوم آنکه رنگ لباس باید با رنگ سازمانی، لوگو یا دکوراسیون فروشگاه هماهنگی داشته باشد. همچنین می‌توان با توجه به جایگاه شغلی کارکنان، از رنگ‌بندی‌های متفاوت یا طیف‌های مختلف یک رنگ برای تفکیک مسئولیت‌ها استفاده کرد</w:t>
      </w:r>
      <w:r w:rsidRPr="00D43255">
        <w:t>.</w:t>
      </w:r>
    </w:p>
    <w:p w:rsidR="00494BFF" w:rsidRPr="00D43255" w:rsidRDefault="00494BFF" w:rsidP="009C5963">
      <w:pPr>
        <w:spacing w:line="567" w:lineRule="atLeast"/>
        <w:rPr>
          <w:rtl/>
        </w:rPr>
      </w:pPr>
      <w:r w:rsidRPr="00D43255">
        <w:rPr>
          <w:rtl/>
        </w:rPr>
        <w:t xml:space="preserve">انتخاب رنگ مناسب لباس فرم باید متناسب با نوع فعالیت سازمان انجام شود. برای مثال، در فروشگاه‌های مرتبط با برند </w:t>
      </w:r>
      <w:r w:rsidR="000336B0" w:rsidRPr="00D43255">
        <w:rPr>
          <w:rtl/>
        </w:rPr>
        <w:t>دوو</w:t>
      </w:r>
      <w:r w:rsidRPr="00D43255">
        <w:rPr>
          <w:rtl/>
        </w:rPr>
        <w:t xml:space="preserve">، می‌توان برای فروشندگان از پیراهن </w:t>
      </w:r>
      <w:r w:rsidR="000336B0" w:rsidRPr="00D43255">
        <w:rPr>
          <w:rtl/>
        </w:rPr>
        <w:t>سرمه ای</w:t>
      </w:r>
      <w:r w:rsidRPr="00D43255">
        <w:rPr>
          <w:rtl/>
        </w:rPr>
        <w:t xml:space="preserve"> روشن و شلوار سرمه‌ای</w:t>
      </w:r>
      <w:r w:rsidR="000336B0" w:rsidRPr="00D43255">
        <w:rPr>
          <w:rtl/>
        </w:rPr>
        <w:t xml:space="preserve"> تیره یا مشکی </w:t>
      </w:r>
      <w:r w:rsidRPr="00D43255">
        <w:rPr>
          <w:rtl/>
        </w:rPr>
        <w:t xml:space="preserve"> استفاده کرد و برای سایر کارکنان مانند حسابداران و انبارداران، طیف‌های تیره‌تر رنگ </w:t>
      </w:r>
      <w:r w:rsidR="000336B0" w:rsidRPr="00D43255">
        <w:rPr>
          <w:rtl/>
        </w:rPr>
        <w:t>سرمه ایی</w:t>
      </w:r>
      <w:r w:rsidRPr="00D43255">
        <w:rPr>
          <w:rtl/>
        </w:rPr>
        <w:t xml:space="preserve"> را در نظر گرفت تا ضمن حفظ هماهنگی بصری، امکان تفکیک نقش‌های سازمانی نیز فراهم شود</w:t>
      </w:r>
      <w:r w:rsidRPr="00D43255">
        <w:t>.</w:t>
      </w:r>
    </w:p>
    <w:p w:rsidR="00494BFF" w:rsidRPr="00D43255" w:rsidRDefault="00494BFF" w:rsidP="009C5963">
      <w:pPr>
        <w:pStyle w:val="Heading2"/>
        <w:spacing w:line="567" w:lineRule="atLeast"/>
        <w:rPr>
          <w:rtl/>
        </w:rPr>
      </w:pPr>
      <w:bookmarkStart w:id="93" w:name="_Toc238969150"/>
      <w:r w:rsidRPr="00D43255">
        <w:rPr>
          <w:rtl/>
        </w:rPr>
        <w:t>آموزش کارکنان</w:t>
      </w:r>
      <w:bookmarkEnd w:id="93"/>
    </w:p>
    <w:p w:rsidR="00494BFF" w:rsidRPr="00D43255" w:rsidRDefault="00494BFF" w:rsidP="009C5963">
      <w:pPr>
        <w:spacing w:line="567" w:lineRule="atLeast"/>
        <w:rPr>
          <w:rtl/>
        </w:rPr>
      </w:pPr>
      <w:r w:rsidRPr="00D43255">
        <w:rPr>
          <w:rtl/>
        </w:rPr>
        <w:t>اهمیت آموزش کارکنان در موفقیت سازمان‌ها امری بدیهی است. در هر حرفه‌ای، افزایش مسئولیت‌ها، پیشرفت شغلی و دستیابی به درآمد بیشتر مستلزم ارتقای دانش، مهارت و توانمندی‌های فردی است. آموزش، زمینه توسعه دانش، افزایش تجربه، ارتقای مهارت و تسلط بیشتر کارکنان بر وظایف شغلی را فراهم می‌کند (ایورسون و دیری، 1997). ازاین‌رو، می‌توان شغل را بازتابی از میزان مسئولیت‌پذیری و تعهد افراد نسبت به مسیر حرفه‌ای خود دانست. همچنین تغییر نگرش و بهبود رفتارهای شغلی ارتباط مستقیمی با آموزش دارد و سازمان‌ها از طریق آموزش دانش و مهارت‌های موردنیاز، کارکنان را برای دستیابی به اهداف سازمانی توانمند می‌سازند (کالبرگ و مودی، 1994)</w:t>
      </w:r>
      <w:r w:rsidRPr="00D43255">
        <w:t>.</w:t>
      </w:r>
    </w:p>
    <w:p w:rsidR="00494BFF" w:rsidRPr="00D43255" w:rsidRDefault="00494BFF" w:rsidP="009C5963">
      <w:pPr>
        <w:spacing w:line="567" w:lineRule="atLeast"/>
        <w:rPr>
          <w:rtl/>
        </w:rPr>
      </w:pPr>
      <w:r w:rsidRPr="00D43255">
        <w:rPr>
          <w:rtl/>
        </w:rPr>
        <w:lastRenderedPageBreak/>
        <w:t xml:space="preserve">نکته مهم در </w:t>
      </w:r>
      <w:r w:rsidR="00111C74">
        <w:rPr>
          <w:rtl/>
        </w:rPr>
        <w:t>فرآیند</w:t>
      </w:r>
      <w:r w:rsidRPr="00D43255">
        <w:rPr>
          <w:rtl/>
        </w:rPr>
        <w:t xml:space="preserve"> آموزش، تداوم و زمان‌بندی مناسب آن است. اگرچه کارکنان در بدو ورود به فروشگاه آموزش‌های لازم درباره سیاست‌های سازمان و شرح وظایف شغلی خود را دریافت می‌کنند، اما با توجه به تغییرات مستمر محیط کسب‌وکار، تحولات بازار و بروز شرایط جدید، لازم است جلسات آموزشی به‌صورت منظم و دوره‌ای برگزار شود. این جلسات ضمن ارزیابی اثربخشی آموزش‌های پیشین، امکان اصلاح دستورالعمل‌ها و به‌روزرسانی دانش کارکنان را نیز فراهم می‌کند</w:t>
      </w:r>
      <w:r w:rsidRPr="00D43255">
        <w:t>.</w:t>
      </w:r>
    </w:p>
    <w:p w:rsidR="00494BFF" w:rsidRPr="00D43255" w:rsidRDefault="00494BFF" w:rsidP="009C5963">
      <w:pPr>
        <w:spacing w:line="567" w:lineRule="atLeast"/>
        <w:rPr>
          <w:rtl/>
        </w:rPr>
      </w:pPr>
      <w:r w:rsidRPr="00D43255">
        <w:rPr>
          <w:rtl/>
        </w:rPr>
        <w:t xml:space="preserve">آموزش </w:t>
      </w:r>
      <w:r w:rsidR="00111C74">
        <w:rPr>
          <w:rtl/>
        </w:rPr>
        <w:t>فرآیند</w:t>
      </w:r>
      <w:r w:rsidRPr="00D43255">
        <w:rPr>
          <w:rtl/>
        </w:rPr>
        <w:t>ی است که به رشد اجتماعی، جسمانی و روانی افراد کمک می‌کند، در حالی که توسعه بیشتر بر ارتقای اثربخشی دانش، مهارت‌ها و توانایی‌های کارکنان تمرکز دارد. در مجموع، آموزش و توسعه مجموعه‌ای از فعالیت‌ها هستند که با هدف بهبود عملکرد فعلی و آینده کارکنان، از طریق افزایش توانایی‌های فردی و حرفه‌ای آنان، طراحی و اجرا می‌شوند (پو، 2003)</w:t>
      </w:r>
      <w:r w:rsidRPr="00D43255">
        <w:t>.</w:t>
      </w:r>
    </w:p>
    <w:p w:rsidR="00494BFF" w:rsidRPr="00D43255" w:rsidRDefault="00494BFF" w:rsidP="009C5963">
      <w:pPr>
        <w:spacing w:line="567" w:lineRule="atLeast"/>
        <w:rPr>
          <w:rtl/>
        </w:rPr>
      </w:pPr>
      <w:r w:rsidRPr="00D43255">
        <w:rPr>
          <w:rtl/>
        </w:rPr>
        <w:t>آموزش کارکنان فروشگاه در دو بعد اصلی انجام می‌شود</w:t>
      </w:r>
      <w:r w:rsidRPr="00D43255">
        <w:t>:</w:t>
      </w:r>
    </w:p>
    <w:p w:rsidR="00494BFF" w:rsidRPr="009E1BA1" w:rsidRDefault="00494BFF" w:rsidP="009C5963">
      <w:pPr>
        <w:pStyle w:val="Heading3"/>
        <w:spacing w:line="567" w:lineRule="atLeast"/>
        <w:rPr>
          <w:rtl/>
        </w:rPr>
      </w:pPr>
      <w:bookmarkStart w:id="94" w:name="_Toc238969151"/>
      <w:r w:rsidRPr="009E1BA1">
        <w:rPr>
          <w:rtl/>
        </w:rPr>
        <w:t>آموزش عمومی در سازمان</w:t>
      </w:r>
      <w:bookmarkEnd w:id="94"/>
    </w:p>
    <w:p w:rsidR="00494BFF" w:rsidRPr="00D43255" w:rsidRDefault="00494BFF" w:rsidP="009C5963">
      <w:pPr>
        <w:spacing w:line="567" w:lineRule="atLeast"/>
        <w:rPr>
          <w:rtl/>
        </w:rPr>
      </w:pPr>
      <w:r w:rsidRPr="00D43255">
        <w:rPr>
          <w:rtl/>
        </w:rPr>
        <w:t xml:space="preserve">آموزش عمومی نخستین مرحله از </w:t>
      </w:r>
      <w:r w:rsidR="00111C74">
        <w:rPr>
          <w:rtl/>
        </w:rPr>
        <w:t>فرآیند</w:t>
      </w:r>
      <w:r w:rsidRPr="00D43255">
        <w:rPr>
          <w:rtl/>
        </w:rPr>
        <w:t xml:space="preserve"> توانمندسازی کارکنان محسوب می‌شود و با هدف آشنایی افراد با سیاست‌ها، ارزش‌ها، اهداف و خط‌مشی‌های سازمان اجرا می‌گردد. در این مرحله، کارکنان تازه‌استخدام با مقررات، دستورالعمل‌ها، فرهنگ سازمانی، وظایف عمومی و الزامات رفتاری مجموعه آشنا می‌شوند تا درک روشنی از انتظارات سازمان نسبت به خود داشته باشند. این آموزش معمولاً در ابتدای ورود کارکنان به سازمان برگزار می‌شود و در صورتی که تغییرات اساسی در سیاست‌ها و دستورالعمل‌های سازمان ایجاد نشود، تنها یک‌بار برای هر فرد اجرا خواهد شد. از آنجا که محتوای این دوره عمدتاً جنبه آشنایی و توجیهی دارد، مدت زمان اجرای آن کوتاه بوده و معمولاً طی یک روز به پایان می‌رسد</w:t>
      </w:r>
      <w:r w:rsidRPr="00D43255">
        <w:t>.</w:t>
      </w:r>
    </w:p>
    <w:p w:rsidR="00494BFF" w:rsidRPr="00D43255" w:rsidRDefault="00494BFF" w:rsidP="009C5963">
      <w:pPr>
        <w:spacing w:line="567" w:lineRule="atLeast"/>
        <w:rPr>
          <w:rtl/>
        </w:rPr>
      </w:pPr>
    </w:p>
    <w:p w:rsidR="00494BFF" w:rsidRPr="009E1BA1" w:rsidRDefault="00494BFF" w:rsidP="009C5963">
      <w:pPr>
        <w:pStyle w:val="Heading3"/>
        <w:spacing w:line="567" w:lineRule="atLeast"/>
        <w:rPr>
          <w:rtl/>
        </w:rPr>
      </w:pPr>
      <w:bookmarkStart w:id="95" w:name="_Toc238969152"/>
      <w:r w:rsidRPr="009E1BA1">
        <w:rPr>
          <w:rtl/>
        </w:rPr>
        <w:t>آموزش تخصصی در سازمان</w:t>
      </w:r>
      <w:bookmarkEnd w:id="95"/>
    </w:p>
    <w:p w:rsidR="00494BFF" w:rsidRPr="00D43255" w:rsidRDefault="00494BFF" w:rsidP="009C5963">
      <w:pPr>
        <w:spacing w:line="567" w:lineRule="atLeast"/>
        <w:rPr>
          <w:rtl/>
        </w:rPr>
      </w:pPr>
      <w:r w:rsidRPr="00D43255">
        <w:rPr>
          <w:rtl/>
        </w:rPr>
        <w:t xml:space="preserve">آموزش تخصصی با هدف ارتقای مهارت‌ها و توانمندی‌های موردنیاز هر شغل طراحی می‌شود و کارکنان را برای انجام صحیح وظایف تخصصی خود آماده می‌سازد. بخشی از این آموزش‌ها به‌صورت نظری و بخش دیگری در محیط واقعی کار و حین انجام فعالیت‌های شغلی ارائه می‌شود. اجرای این </w:t>
      </w:r>
      <w:r w:rsidR="00111C74">
        <w:rPr>
          <w:rtl/>
        </w:rPr>
        <w:t>فرآیند</w:t>
      </w:r>
      <w:r w:rsidRPr="00D43255">
        <w:rPr>
          <w:rtl/>
        </w:rPr>
        <w:t xml:space="preserve"> تحت نظارت سرپرست واحد یا مدیر فروشگاه انجام می‌گیرد و آنان موظف‌اند با صبر و دقت، تمامی نکات، </w:t>
      </w:r>
      <w:r w:rsidRPr="00D43255">
        <w:rPr>
          <w:rtl/>
        </w:rPr>
        <w:lastRenderedPageBreak/>
        <w:t>استانداردها و شیوه‌های اجرایی را به کارکنان منتقل کنند. همچنین لازم است فرصت کافی برای کسب تجربه، تسلط بر وظایف و رفع ابهامات در اختیار افراد قرار گیرد و در صورت نیاز، آموزش‌ها به‌صورت مستمر تکرار و تکمیل شوند تا کارکنان بتوانند وظایف خود را با کیفیت مطلوب انجام دهند (کالبرگ و مودی، 1994)</w:t>
      </w:r>
      <w:r w:rsidRPr="00D43255">
        <w:t>.</w:t>
      </w:r>
    </w:p>
    <w:p w:rsidR="00494BFF" w:rsidRPr="00D43255" w:rsidRDefault="00494BFF" w:rsidP="009C5963">
      <w:pPr>
        <w:pStyle w:val="Heading2"/>
        <w:spacing w:line="567" w:lineRule="atLeast"/>
        <w:rPr>
          <w:rtl/>
        </w:rPr>
      </w:pPr>
      <w:bookmarkStart w:id="96" w:name="_Toc238969153"/>
      <w:r w:rsidRPr="00D43255">
        <w:rPr>
          <w:rtl/>
        </w:rPr>
        <w:t>کنترل و مدیریت پرسنل فروشگاه</w:t>
      </w:r>
      <w:bookmarkEnd w:id="96"/>
    </w:p>
    <w:p w:rsidR="00494BFF" w:rsidRPr="00D43255" w:rsidRDefault="00494BFF" w:rsidP="009C5963">
      <w:pPr>
        <w:spacing w:line="567" w:lineRule="atLeast"/>
        <w:rPr>
          <w:rtl/>
        </w:rPr>
      </w:pPr>
      <w:r w:rsidRPr="00D43255">
        <w:rPr>
          <w:rtl/>
        </w:rPr>
        <w:t xml:space="preserve">پس از تکمیل </w:t>
      </w:r>
      <w:r w:rsidR="00111C74">
        <w:rPr>
          <w:rtl/>
        </w:rPr>
        <w:t>فرآیند</w:t>
      </w:r>
      <w:r w:rsidRPr="00D43255">
        <w:rPr>
          <w:rtl/>
        </w:rPr>
        <w:t xml:space="preserve"> جذب، گزینش و آموزش کارکنان، مدیریت و هدایت صحیح منابع انسانی به یکی از مهم‌ترین وظایف مدیر فروشگاه تبدیل می‌شود. مدیران علاوه بر نظارت بر اجرای قوانین، مقررات و استانداردهای کاری، باید از شیوه‌های مختلف انگیزشی برای افزایش بهره‌وری، بهبود عملکرد و حفظ رضایت شغلی کارکنان استفاده کنند. با توجه به پویایی و رقابت‌پذیری صنعت خرده‌فروشی، به‌ویژه در حوزه لوازم خانگی، روش‌های مدیریت کارکنان بسیار متنوع است</w:t>
      </w:r>
      <w:r w:rsidR="00C5387F">
        <w:rPr>
          <w:rtl/>
        </w:rPr>
        <w:t>،</w:t>
      </w:r>
      <w:r w:rsidRPr="00D43255">
        <w:rPr>
          <w:rtl/>
        </w:rPr>
        <w:t xml:space="preserve"> با این حال، برخی اصول بنیادین در تمامی فروشگاه‌ها مشترک بوده و رعایت آن‌ها نقش مهمی در ارتقای عملکرد سازمان دارد</w:t>
      </w:r>
      <w:r w:rsidRPr="00D43255">
        <w:t>.</w:t>
      </w:r>
    </w:p>
    <w:p w:rsidR="00494BFF" w:rsidRPr="00D43255" w:rsidRDefault="00494BFF" w:rsidP="009C5963">
      <w:pPr>
        <w:pStyle w:val="Heading2"/>
        <w:spacing w:line="567" w:lineRule="atLeast"/>
        <w:rPr>
          <w:rtl/>
        </w:rPr>
      </w:pPr>
      <w:bookmarkStart w:id="97" w:name="_Toc238969154"/>
      <w:r w:rsidRPr="00D43255">
        <w:rPr>
          <w:rtl/>
        </w:rPr>
        <w:t>حمایت از کارکنان</w:t>
      </w:r>
      <w:bookmarkEnd w:id="97"/>
    </w:p>
    <w:p w:rsidR="00494BFF" w:rsidRPr="00D43255" w:rsidRDefault="00494BFF" w:rsidP="009C5963">
      <w:pPr>
        <w:spacing w:line="567" w:lineRule="atLeast"/>
        <w:rPr>
          <w:rtl/>
        </w:rPr>
      </w:pPr>
      <w:r w:rsidRPr="00D43255">
        <w:rPr>
          <w:rtl/>
        </w:rPr>
        <w:t>حمایت از کارکنان یکی از مهم‌ترین وظایف مدیر فروشگاه است. این حمایت تنها به حفظ سلامت جسمانی کارکنان محدود نمی‌شود، بلکه حفاظت از سلامت روانی آنان و مدیریت صحیح شرایط بحرانی نیز از مسئولیت‌های اساسی مدیران به شمار می‌رود. کارکنان ممکن است در طول فعالیت خود با فشارهای ناشی از رفتار نامناسب مشتریان، کاهش فروش، اختلافات سازمانی یا سایر عوامل تنش‌زا مواجه شوند</w:t>
      </w:r>
      <w:r w:rsidR="00C5387F">
        <w:rPr>
          <w:rtl/>
        </w:rPr>
        <w:t>،</w:t>
      </w:r>
      <w:r w:rsidRPr="00D43255">
        <w:rPr>
          <w:rtl/>
        </w:rPr>
        <w:t xml:space="preserve"> بنابراین مدیر باید با اتخاذ رویکردی منطقی، منصفانه و سازمان‌یافته از آنان حمایت کند و زمینه کاهش آثار منفی این شرایط را فراهم سازد</w:t>
      </w:r>
      <w:r w:rsidRPr="00D43255">
        <w:t>.</w:t>
      </w:r>
    </w:p>
    <w:p w:rsidR="00494BFF" w:rsidRPr="00D43255" w:rsidRDefault="00494BFF" w:rsidP="009C5963">
      <w:pPr>
        <w:spacing w:line="567" w:lineRule="atLeast"/>
        <w:rPr>
          <w:rtl/>
        </w:rPr>
      </w:pPr>
      <w:r w:rsidRPr="00D43255">
        <w:rPr>
          <w:rtl/>
        </w:rPr>
        <w:t>حمایت سازمانی می‌تواند از طریق تأمین تجهیزات و امکانات موردنیاز، فراهم‌کردن اطلاعات و دستورالعمل‌های لازم، آموزش نحوه مواجهه با مسائل و ایجاد محیطی امن و حمایتگر تحقق یابد. رود واگنر و جیمز هارتر (2006) معتقدند یکی از مؤثرترین اقدامات برای افزایش رضایت، انگیزش و اثربخشی کارکنان، فراهم کردن ابزارها، منابع و تجهیزات مناسب برای انجام وظایف آنان است</w:t>
      </w:r>
      <w:r w:rsidRPr="00D43255">
        <w:t>.</w:t>
      </w:r>
    </w:p>
    <w:p w:rsidR="00494BFF" w:rsidRPr="00D43255" w:rsidRDefault="00494BFF" w:rsidP="009C5963">
      <w:pPr>
        <w:spacing w:line="567" w:lineRule="atLeast"/>
        <w:rPr>
          <w:rtl/>
        </w:rPr>
      </w:pPr>
      <w:r w:rsidRPr="00D43255">
        <w:rPr>
          <w:rtl/>
        </w:rPr>
        <w:t xml:space="preserve">در </w:t>
      </w:r>
      <w:r w:rsidR="00111C74">
        <w:rPr>
          <w:rtl/>
        </w:rPr>
        <w:t>فرآیند</w:t>
      </w:r>
      <w:r w:rsidRPr="00D43255">
        <w:rPr>
          <w:rtl/>
        </w:rPr>
        <w:t xml:space="preserve"> مدیریت فروشگاه ممکن است اختلافاتی میان کارکنان، یا میان کارکنان و مشتریان ایجاد شود. در چنین شرایطی، مدیر باید ضمن حفظ بی‌طرفی، تصمیماتی عادلانه اتخاذ کرده و از حقوق تمامی طرف‌ها </w:t>
      </w:r>
      <w:r w:rsidRPr="00D43255">
        <w:rPr>
          <w:rtl/>
        </w:rPr>
        <w:lastRenderedPageBreak/>
        <w:t>بر اساس قوانین سازمان دفاع کند. برگزاری جلسات منظم، تبیین مستمر خط‌مشی‌ها، شفاف‌سازی حدود اختیارات و مسئولیت‌ها و تأکید بر رعایت اصول رفتاری، از بروز بسیاری از تعارضات جلوگیری می‌کند. علاوه بر این، مدیران باید با اختصاص زمانی برای شنیدن دغدغه‌ها و مشکلات شغلی و شخصی کارکنان، حمایت عاطفی مناسبی از آنان به عمل آورند و در صورت امکان راهکارهای لازم را ارائه دهند</w:t>
      </w:r>
      <w:r w:rsidRPr="00D43255">
        <w:t>.</w:t>
      </w:r>
    </w:p>
    <w:p w:rsidR="00494BFF" w:rsidRPr="00D43255" w:rsidRDefault="00494BFF" w:rsidP="009C5963">
      <w:pPr>
        <w:pStyle w:val="Heading2"/>
        <w:spacing w:line="567" w:lineRule="atLeast"/>
        <w:rPr>
          <w:rtl/>
        </w:rPr>
      </w:pPr>
      <w:bookmarkStart w:id="98" w:name="_Toc238969155"/>
      <w:r w:rsidRPr="00D43255">
        <w:rPr>
          <w:rtl/>
        </w:rPr>
        <w:t>قدردانی از کارکنان</w:t>
      </w:r>
      <w:bookmarkEnd w:id="98"/>
    </w:p>
    <w:p w:rsidR="00494BFF" w:rsidRPr="00D43255" w:rsidRDefault="00494BFF" w:rsidP="009C5963">
      <w:pPr>
        <w:spacing w:line="567" w:lineRule="atLeast"/>
        <w:rPr>
          <w:rtl/>
        </w:rPr>
      </w:pPr>
      <w:r w:rsidRPr="00D43255">
        <w:rPr>
          <w:rtl/>
        </w:rPr>
        <w:t>قدردانی و پاداش‌دهی از مهم‌ترین ابزارهای ایجاد انگیزه و افزایش بهره‌وری کارکنان است. برای اجرای یک نظام مؤثر قدردانی، ابتدا باید اهداف و شاخص‌های عملکردی مشخصی برای کارکنان تعیین شود تا ارزیابی عملکرد بر مبنای معیارهای عینی و قابل اندازه‌گیری صورت گیرد. کارکنانی که موفق به دستیابی یا فراتر رفتن از اهداف تعیین‌شده شوند، شایسته دریافت پاداش و تقدیر خواهند بود. این رویکرد علاوه بر ایجاد انگیزه، رقابت سالم میان کارکنان را تقویت کرده و زمینه ارتقای عملکرد سازمان را فراهم می‌کند. در حقیقت، سازمان از طریق اعطای پاداش، تلاش، زمان و عملکرد فراتر از انتظار کارکنان را که در تحقق اهداف سازمان نقش مؤثری داشته است، جبران می‌کند</w:t>
      </w:r>
      <w:r w:rsidRPr="00D43255">
        <w:t xml:space="preserve"> .</w:t>
      </w:r>
    </w:p>
    <w:p w:rsidR="00494BFF" w:rsidRPr="00D43255" w:rsidRDefault="00494BFF" w:rsidP="009C5963">
      <w:pPr>
        <w:spacing w:line="567" w:lineRule="atLeast"/>
        <w:rPr>
          <w:rtl/>
        </w:rPr>
      </w:pPr>
      <w:r w:rsidRPr="00D43255">
        <w:rPr>
          <w:rtl/>
        </w:rPr>
        <w:t>نظام پاداش باید به گونه‌ای طراحی شود که علاوه بر ارزیابی عملکرد، رفتارهای مطلوب سازمانی را نیز تقویت کند. یک نظام پاداش اثربخش می‌تواند انگیزه کارکنان را برای دستیابی به عملکرد برتر افزایش داده و آنان را در مسیر تحقق اهداف سازمان هدایت کند</w:t>
      </w:r>
      <w:r w:rsidRPr="00D43255">
        <w:t>.</w:t>
      </w:r>
    </w:p>
    <w:p w:rsidR="00494BFF" w:rsidRPr="00D43255" w:rsidRDefault="00494BFF" w:rsidP="009C5963">
      <w:pPr>
        <w:spacing w:line="567" w:lineRule="atLeast"/>
        <w:rPr>
          <w:rtl/>
        </w:rPr>
      </w:pPr>
      <w:r w:rsidRPr="00D43255">
        <w:rPr>
          <w:rtl/>
        </w:rPr>
        <w:t>به طور کلی، پاداش‌ها به دو دسته درونی و بیرونی تقسیم می‌شوند</w:t>
      </w:r>
      <w:r w:rsidRPr="00D43255">
        <w:t>:</w:t>
      </w:r>
    </w:p>
    <w:p w:rsidR="004B74EA" w:rsidRPr="00D43255" w:rsidRDefault="00494BFF" w:rsidP="009C5963">
      <w:pPr>
        <w:pStyle w:val="ListParagraph"/>
        <w:spacing w:line="567" w:lineRule="atLeast"/>
      </w:pPr>
      <w:r w:rsidRPr="00D43255">
        <w:rPr>
          <w:rtl/>
        </w:rPr>
        <w:t>پاداش‌های درونی</w:t>
      </w:r>
      <w:r w:rsidR="004B74EA" w:rsidRPr="00D43255">
        <w:rPr>
          <w:rtl/>
        </w:rPr>
        <w:t>:</w:t>
      </w:r>
    </w:p>
    <w:p w:rsidR="00494BFF" w:rsidRPr="00D43255" w:rsidRDefault="00494BFF" w:rsidP="009C5963">
      <w:pPr>
        <w:spacing w:line="567" w:lineRule="atLeast"/>
        <w:rPr>
          <w:rtl/>
        </w:rPr>
      </w:pPr>
      <w:r w:rsidRPr="00D43255">
        <w:rPr>
          <w:rtl/>
        </w:rPr>
        <w:t xml:space="preserve"> این نوع پاداش از درون فرد و ماهیت خود فعالیت شغلی ناشی می‌شود. زمانی که انجام یک فعالیت برای فرد احساس موفقیت، شایستگی، ارزشمندی و رضایت شخصی ایجاد کند، پاداش درونی شکل می‌گیرد. در این حالت، انگیزه فرد بیشتر ریشه در علاقه و رضایت شخصی دارد و نیاز کمتری به نظارت مستقیم مدیر یا سرپرست احساس می‌شود</w:t>
      </w:r>
      <w:r w:rsidRPr="00D43255">
        <w:t>.</w:t>
      </w:r>
    </w:p>
    <w:p w:rsidR="004B74EA" w:rsidRPr="00D43255" w:rsidRDefault="00494BFF" w:rsidP="009C5963">
      <w:pPr>
        <w:pStyle w:val="ListParagraph"/>
        <w:spacing w:line="567" w:lineRule="atLeast"/>
      </w:pPr>
      <w:r w:rsidRPr="00D43255">
        <w:rPr>
          <w:rtl/>
        </w:rPr>
        <w:t>پاداش‌های بیرونی</w:t>
      </w:r>
      <w:r w:rsidR="004B74EA" w:rsidRPr="00D43255">
        <w:rPr>
          <w:rtl/>
        </w:rPr>
        <w:t>:</w:t>
      </w:r>
    </w:p>
    <w:p w:rsidR="00494BFF" w:rsidRPr="00D43255" w:rsidRDefault="00494BFF" w:rsidP="009C5963">
      <w:pPr>
        <w:spacing w:line="567" w:lineRule="atLeast"/>
        <w:rPr>
          <w:rtl/>
        </w:rPr>
      </w:pPr>
      <w:r w:rsidRPr="00D43255">
        <w:rPr>
          <w:rtl/>
        </w:rPr>
        <w:t xml:space="preserve">این پاداش‌ها توسط سازمان و مدیریت اعطا می‌شوند و ارتباط مستقیمی با تصمیمات مدیریتی دارند. پاداش‌های بیرونی ممکن است مالی یا غیرمالی باشند. پاداش‌های مالی شامل مواردی مانند پاداش نقدی، </w:t>
      </w:r>
      <w:r w:rsidRPr="00D43255">
        <w:rPr>
          <w:rtl/>
        </w:rPr>
        <w:lastRenderedPageBreak/>
        <w:t>هدایای مناسبتی، بن خرید، پرداخت‌های تشویقی، مشارکت در سود یا اعطای سهام است. در مقابل، پاداش‌های غیرمالی شامل تقدیر رسمی، ارتقای شغلی، اعطای مسئولیت‌های جدید، فرصت‌های آموزشی و سایر امتیازات سازمانی می‌شود که می‌توانند رضایت و انگیزه کارکنان را افزایش دهند</w:t>
      </w:r>
      <w:r w:rsidRPr="00D43255">
        <w:t>.</w:t>
      </w:r>
    </w:p>
    <w:p w:rsidR="00494BFF" w:rsidRPr="009E1BA1" w:rsidRDefault="00494BFF" w:rsidP="009C5963">
      <w:pPr>
        <w:pStyle w:val="Heading3"/>
        <w:spacing w:line="567" w:lineRule="atLeast"/>
        <w:rPr>
          <w:rtl/>
        </w:rPr>
      </w:pPr>
      <w:bookmarkStart w:id="99" w:name="_Toc238969156"/>
      <w:r w:rsidRPr="009E1BA1">
        <w:rPr>
          <w:rtl/>
        </w:rPr>
        <w:t>معیارهای اعطای پاداش</w:t>
      </w:r>
      <w:bookmarkEnd w:id="99"/>
    </w:p>
    <w:p w:rsidR="00494BFF" w:rsidRPr="00D43255" w:rsidRDefault="00494BFF" w:rsidP="009C5963">
      <w:pPr>
        <w:spacing w:line="567" w:lineRule="atLeast"/>
        <w:rPr>
          <w:rtl/>
        </w:rPr>
      </w:pPr>
      <w:r w:rsidRPr="00D43255">
        <w:rPr>
          <w:rtl/>
        </w:rPr>
        <w:t>برای اثربخشی نظام پاداش، لازم است معیارهای مشخص، شفاف و قابل اندازه‌گیری برای تخصیص پاداش‌ها تعریف شود. تعیین این معیارها ضمن ایجاد عدالت سازمانی، انگیزه کارکنان را برای ارتقای عملکرد افزایش می‌دهد. مهم‌ترین معیارهای اعطای پاداش عبارت‌اند از</w:t>
      </w:r>
      <w:r w:rsidRPr="00D43255">
        <w:t>:</w:t>
      </w:r>
    </w:p>
    <w:p w:rsidR="00494BFF" w:rsidRPr="00D43255" w:rsidRDefault="00494BFF" w:rsidP="009C5963">
      <w:pPr>
        <w:spacing w:line="567" w:lineRule="atLeast"/>
        <w:rPr>
          <w:rtl/>
        </w:rPr>
      </w:pPr>
      <w:r w:rsidRPr="00D43255">
        <w:rPr>
          <w:rtl/>
        </w:rPr>
        <w:t>الف) ارشدیت</w:t>
      </w:r>
      <w:r w:rsidRPr="00D43255">
        <w:t>:</w:t>
      </w:r>
    </w:p>
    <w:p w:rsidR="00494BFF" w:rsidRPr="00D43255" w:rsidRDefault="00494BFF" w:rsidP="009C5963">
      <w:pPr>
        <w:spacing w:line="567" w:lineRule="atLeast"/>
        <w:rPr>
          <w:rtl/>
        </w:rPr>
      </w:pPr>
      <w:r w:rsidRPr="00D43255">
        <w:rPr>
          <w:rtl/>
        </w:rPr>
        <w:t>سابقه خدمت یکی از شاخص‌های رایج در نظام‌های جبران خدمات است. ارشدیت به دلیل قابلیت اندازه‌گیری دقیق و سهولت در محاسبه، از معیارهای قابل اتکای پرداخت پاداش محسوب می‌شود. سابقه کاری افراد معمولاً از طریق سوابق بیمه یا مدارک استخدامی قابل احراز است</w:t>
      </w:r>
      <w:r w:rsidRPr="00D43255">
        <w:t>.</w:t>
      </w:r>
    </w:p>
    <w:p w:rsidR="00494BFF" w:rsidRPr="00D43255" w:rsidRDefault="00494BFF" w:rsidP="009C5963">
      <w:pPr>
        <w:spacing w:line="567" w:lineRule="atLeast"/>
        <w:rPr>
          <w:rtl/>
        </w:rPr>
      </w:pPr>
      <w:r w:rsidRPr="00D43255">
        <w:rPr>
          <w:rtl/>
        </w:rPr>
        <w:t>ب) عضویت در سازمان</w:t>
      </w:r>
      <w:r w:rsidRPr="00D43255">
        <w:t>:</w:t>
      </w:r>
    </w:p>
    <w:p w:rsidR="00494BFF" w:rsidRPr="00D43255" w:rsidRDefault="00494BFF" w:rsidP="009C5963">
      <w:pPr>
        <w:spacing w:line="567" w:lineRule="atLeast"/>
        <w:rPr>
          <w:rtl/>
        </w:rPr>
      </w:pPr>
      <w:r w:rsidRPr="00D43255">
        <w:rPr>
          <w:rtl/>
        </w:rPr>
        <w:t>برخی سازمان‌ها به منظور حفظ و افزایش رضایت کارکنان، مزایایی را صرفاً بر اساس عضویت در سازمان اعطا می‌کنند. این مزایا می‌تواند شامل افزایش حقوق متناسب با نرخ تورم، مشارکت کارکنان در سود سازمان، بیمه تکمیلی، بیمه عمر، مزایای پایان خدمت، فرصت‌های آموزشی و سایر خدمات رفاهی باشد</w:t>
      </w:r>
      <w:r w:rsidRPr="00D43255">
        <w:t>.</w:t>
      </w:r>
    </w:p>
    <w:p w:rsidR="00494BFF" w:rsidRPr="00D43255" w:rsidRDefault="00494BFF" w:rsidP="009C5963">
      <w:pPr>
        <w:spacing w:line="567" w:lineRule="atLeast"/>
        <w:rPr>
          <w:rtl/>
        </w:rPr>
      </w:pPr>
      <w:r w:rsidRPr="00D43255">
        <w:rPr>
          <w:rtl/>
        </w:rPr>
        <w:t>ج) حضور و انضباط کاری</w:t>
      </w:r>
      <w:r w:rsidRPr="00D43255">
        <w:t>:</w:t>
      </w:r>
    </w:p>
    <w:p w:rsidR="00494BFF" w:rsidRPr="00D43255" w:rsidRDefault="00494BFF" w:rsidP="009C5963">
      <w:pPr>
        <w:spacing w:line="567" w:lineRule="atLeast"/>
        <w:rPr>
          <w:rtl/>
        </w:rPr>
      </w:pPr>
      <w:r w:rsidRPr="00D43255">
        <w:rPr>
          <w:rtl/>
        </w:rPr>
        <w:t>حضور منظم و پایبندی به ساعات کاری از عوامل مؤثر در بهره‌وری سازمان است. به همین دلیل، نظام پاداش باید به گونه‌ای طراحی شود که حضور به‌موقع و کاهش غیبت کارکنان را تشویق کند. در مقابل، غیبت‌های غیرموجه و تأخیرهای مکرر نیز باید مطابق مقررات سازمان مورد رسیدگی قرار گیرند</w:t>
      </w:r>
      <w:r w:rsidRPr="00D43255">
        <w:t>.</w:t>
      </w:r>
    </w:p>
    <w:p w:rsidR="00494BFF" w:rsidRPr="00D43255" w:rsidRDefault="00494BFF" w:rsidP="009C5963">
      <w:pPr>
        <w:spacing w:line="567" w:lineRule="atLeast"/>
        <w:rPr>
          <w:rtl/>
        </w:rPr>
      </w:pPr>
      <w:r w:rsidRPr="00D43255">
        <w:rPr>
          <w:rtl/>
        </w:rPr>
        <w:t>د) تخصص، توانمندی و مهارت</w:t>
      </w:r>
      <w:r w:rsidRPr="00D43255">
        <w:t>:</w:t>
      </w:r>
    </w:p>
    <w:p w:rsidR="00494BFF" w:rsidRPr="00D43255" w:rsidRDefault="00494BFF" w:rsidP="009C5963">
      <w:pPr>
        <w:spacing w:line="567" w:lineRule="atLeast"/>
        <w:rPr>
          <w:rtl/>
        </w:rPr>
      </w:pPr>
      <w:r w:rsidRPr="00D43255">
        <w:rPr>
          <w:rtl/>
        </w:rPr>
        <w:t>کارکنانی که از دانش تخصصی، مهارت‌های حرفه‌ای یا توانایی‌های ویژه برخوردار هستند، نقش مؤثرتری در تحقق اهداف سازمان ایفا می‌کنند</w:t>
      </w:r>
      <w:r w:rsidR="00C5387F">
        <w:rPr>
          <w:rtl/>
        </w:rPr>
        <w:t>،</w:t>
      </w:r>
      <w:r w:rsidRPr="00D43255">
        <w:rPr>
          <w:rtl/>
        </w:rPr>
        <w:t xml:space="preserve"> بنابراین، پرداخت پاداش متناسب با سطح تخصص، شایستگی و مهارت آنان می‌تواند انگیزه لازم برای حفظ و توسعه این قابلیت‌ها را ایجاد کند</w:t>
      </w:r>
      <w:r w:rsidRPr="00D43255">
        <w:t>.</w:t>
      </w:r>
    </w:p>
    <w:p w:rsidR="00494BFF" w:rsidRPr="00D43255" w:rsidRDefault="00494BFF" w:rsidP="009C5963">
      <w:pPr>
        <w:spacing w:line="567" w:lineRule="atLeast"/>
        <w:rPr>
          <w:rtl/>
        </w:rPr>
      </w:pPr>
      <w:r w:rsidRPr="00D43255">
        <w:rPr>
          <w:rtl/>
        </w:rPr>
        <w:t>هـ) سختی کار</w:t>
      </w:r>
      <w:r w:rsidRPr="00D43255">
        <w:t>:</w:t>
      </w:r>
    </w:p>
    <w:p w:rsidR="00494BFF" w:rsidRPr="00D43255" w:rsidRDefault="00494BFF" w:rsidP="009C5963">
      <w:pPr>
        <w:spacing w:line="567" w:lineRule="atLeast"/>
        <w:rPr>
          <w:rtl/>
        </w:rPr>
      </w:pPr>
      <w:r w:rsidRPr="00D43255">
        <w:rPr>
          <w:rtl/>
        </w:rPr>
        <w:lastRenderedPageBreak/>
        <w:t>برخی مشاغل به دلیل شرایط کاری دشوار، مسئولیت‌های سنگین، پیچیدگی وظایف یا فشارهای جسمی و روانی، مستحق دریافت مزایای بیشتری هستند. در چنین شرایطی، میزان پاداش باید متناسب با سختی و حساسیت شغل تعیین شود</w:t>
      </w:r>
      <w:r w:rsidRPr="00D43255">
        <w:t>.</w:t>
      </w:r>
    </w:p>
    <w:p w:rsidR="00494BFF" w:rsidRPr="00D43255" w:rsidRDefault="00494BFF" w:rsidP="009C5963">
      <w:pPr>
        <w:spacing w:line="567" w:lineRule="atLeast"/>
        <w:rPr>
          <w:rtl/>
        </w:rPr>
      </w:pPr>
      <w:r w:rsidRPr="00D43255">
        <w:rPr>
          <w:rtl/>
        </w:rPr>
        <w:t>و) عملکرد</w:t>
      </w:r>
      <w:r w:rsidRPr="00D43255">
        <w:t>:</w:t>
      </w:r>
    </w:p>
    <w:p w:rsidR="00494BFF" w:rsidRPr="00D43255" w:rsidRDefault="00494BFF" w:rsidP="009C5963">
      <w:pPr>
        <w:spacing w:line="567" w:lineRule="atLeast"/>
        <w:rPr>
          <w:rtl/>
        </w:rPr>
      </w:pPr>
      <w:r w:rsidRPr="00D43255">
        <w:rPr>
          <w:rtl/>
        </w:rPr>
        <w:t>عملکرد مهم‌ترین معیار در نظام پاداش محسوب می‌شود. زمانی که کارکنان اطمینان داشته باشند عملکرد مطلوب آنان منجر به دریافت پاداش خواهد شد، انگیزه بیشتری برای افزایش بهره‌وری خواهند داشت. ازاین‌رو، لازم است شاخص‌های ارزیابی عملکرد به‌صورت شفاف تعریف شوند و ارتباط میان میزان تلاش، کیفیت عملکرد و نوع پاداش برای کارکنان کاملاً روشن باشد</w:t>
      </w:r>
      <w:r w:rsidRPr="00D43255">
        <w:t>.</w:t>
      </w:r>
    </w:p>
    <w:p w:rsidR="00494BFF" w:rsidRPr="00D43255" w:rsidRDefault="00494BFF" w:rsidP="009C5963">
      <w:pPr>
        <w:spacing w:line="567" w:lineRule="atLeast"/>
        <w:rPr>
          <w:rtl/>
        </w:rPr>
      </w:pPr>
      <w:r w:rsidRPr="00D43255">
        <w:rPr>
          <w:rtl/>
        </w:rPr>
        <w:t>به طور کلی، نظام پاداش باید به گونه‌ای طراحی شود که علاوه بر ارزشمند بودن برای کارکنان، موجب بهبود عملکرد، ارتقای رفتارهای سازمانی و افزایش انگیزش شود. همچنین ضروری است این نظام تفاوت‌های فردی کارکنان از نظر نیازها، اهداف، ویژگی‌های شخصیتی و تفاوت‌های نسلی را نیز مدنظر قرار دهد</w:t>
      </w:r>
      <w:r w:rsidRPr="00D43255">
        <w:t>.</w:t>
      </w:r>
    </w:p>
    <w:p w:rsidR="00494BFF" w:rsidRPr="00D43255" w:rsidRDefault="00494BFF" w:rsidP="009C5963">
      <w:pPr>
        <w:pStyle w:val="Heading2"/>
        <w:spacing w:line="567" w:lineRule="atLeast"/>
        <w:rPr>
          <w:rtl/>
        </w:rPr>
      </w:pPr>
      <w:bookmarkStart w:id="100" w:name="_Toc238969157"/>
      <w:r w:rsidRPr="00D43255">
        <w:rPr>
          <w:rtl/>
        </w:rPr>
        <w:t>ایجاد خلاقیت در کارکنان</w:t>
      </w:r>
      <w:bookmarkEnd w:id="100"/>
    </w:p>
    <w:p w:rsidR="00494BFF" w:rsidRPr="00D43255" w:rsidRDefault="00494BFF" w:rsidP="009C5963">
      <w:pPr>
        <w:spacing w:line="567" w:lineRule="atLeast"/>
        <w:rPr>
          <w:rtl/>
        </w:rPr>
      </w:pPr>
      <w:r w:rsidRPr="00D43255">
        <w:rPr>
          <w:rtl/>
        </w:rPr>
        <w:t>نوآوری و خلاقیت از مهم‌ترین عوامل رشد و توسعه سازمان‌ها به شمار می‌رود و بخش قابل توجهی از آن از طریق ایده‌ها و پیشنهادهای کارکنان شکل می‌گیرد. مدیران باید زمینه‌ای فراهم کنند که کارکنان بتوانند بدون نگرانی، دیدگاه‌ها و پیشنهادهای خود را مطرح کنند. توجه به ایده‌های نو، بررسی و اجرای پیشنهادهای کاربردی و ایجاد فرهنگ حمایت از خلاقیت، زمینه ارتقای عملکرد و افزایش مزیت رقابتی سازمان را فراهم می‌سازد. در مقابل، نادیده گرفتن یا سرکوب ایده‌های کارکنان می‌تواند موجب کاهش انگیزه، دلسردی و تضعیف روحیه نوآوری در سازمان شود</w:t>
      </w:r>
      <w:r w:rsidRPr="00D43255">
        <w:t>.</w:t>
      </w:r>
    </w:p>
    <w:p w:rsidR="00494BFF" w:rsidRPr="00D43255" w:rsidRDefault="00494BFF" w:rsidP="009C5963">
      <w:pPr>
        <w:pStyle w:val="Heading2"/>
        <w:spacing w:line="567" w:lineRule="atLeast"/>
        <w:rPr>
          <w:rtl/>
        </w:rPr>
      </w:pPr>
      <w:bookmarkStart w:id="101" w:name="_Toc238969158"/>
      <w:r w:rsidRPr="00D43255">
        <w:rPr>
          <w:rtl/>
        </w:rPr>
        <w:t>رفتار مدیر در فروشگاه</w:t>
      </w:r>
      <w:bookmarkEnd w:id="101"/>
    </w:p>
    <w:p w:rsidR="00494BFF" w:rsidRPr="00D43255" w:rsidRDefault="00494BFF" w:rsidP="009C5963">
      <w:pPr>
        <w:spacing w:line="567" w:lineRule="atLeast"/>
        <w:rPr>
          <w:rtl/>
        </w:rPr>
      </w:pPr>
      <w:r w:rsidRPr="00D43255">
        <w:rPr>
          <w:rtl/>
        </w:rPr>
        <w:t xml:space="preserve">مدیر فروشگاه نقشی محوری در هدایت فعالیت‌های سازمان و ایجاد هماهنگی میان کارکنان دارد. نحوه رفتار مدیر، علاوه بر تأثیرگذاری بر فرهنگ سازمانی، نقش مهمی در افزایش انگیزه، تعهد و عملکرد کارکنان ایفا می‌کند. اگرچه دستیابی به اهداف اقتصادی، افزایش فروش و سودآوری از مهم‌ترین مسئولیت‌های مدیران </w:t>
      </w:r>
      <w:r w:rsidRPr="00D43255">
        <w:rPr>
          <w:rtl/>
        </w:rPr>
        <w:lastRenderedPageBreak/>
        <w:t>است، اما تحقق این اهداف بدون توجه به نیازها، انگیزه‌ها و رضایت کارکنان امکان‌پذیر نخواهد بود. ازاین‌رو، مدیر باید با رویکردی حرفه‌ای، ضمن حفظ منافع سازمان، به نیازهای انسانی کارکنان نیز توجه داشته باشد</w:t>
      </w:r>
      <w:r w:rsidRPr="00D43255">
        <w:t>.</w:t>
      </w:r>
    </w:p>
    <w:p w:rsidR="00494BFF" w:rsidRPr="00D43255" w:rsidRDefault="00494BFF" w:rsidP="009C5963">
      <w:pPr>
        <w:spacing w:line="567" w:lineRule="atLeast"/>
        <w:rPr>
          <w:rtl/>
        </w:rPr>
      </w:pPr>
      <w:r w:rsidRPr="00D43255">
        <w:rPr>
          <w:rtl/>
        </w:rPr>
        <w:t>به طور کلی، مدیریت رفتار در فروشگاه را می‌توان در دو بعد اصلی بررسی کرد. بعد نخست، **مدیریت عملیاتی** است که شامل برنامه‌ریزی و نظارت بر فعالیت‌های اجرایی نظیر خرید، تأمین کالا، مدیریت سفارش‌ها، انبارداری، ارسال کالا، نگهداری تجهیزات، مسائل امنیتی، امور مالی و مالیاتی، دکوراسیون و مدیریت دارایی‌های فروشگاه می‌شود. بعد دوم، **مدیریت منابع انسانی و رفتار سازمانی** است که موضوعاتی مانند جذب و استخدام، ارزیابی عملکرد، آموزش، تعیین قوانین انضباطی، تدوین دستورالعمل‌های رفتاری، ایجاد نظام‌های انگیزشی و مدیریت روابط کارکنان را دربر می‌گیرد. اجرای صحیح و هماهنگ این دو بعد، علاوه بر افزایش بهره‌وری فروشگاه، موجب ارتقای رفاه کارکنان و تحقق اهداف سازمان خواهد شد</w:t>
      </w:r>
      <w:r w:rsidRPr="00D43255">
        <w:t xml:space="preserve"> .</w:t>
      </w:r>
    </w:p>
    <w:p w:rsidR="00494BFF" w:rsidRPr="00D43255" w:rsidRDefault="00494BFF" w:rsidP="009C5963">
      <w:pPr>
        <w:pStyle w:val="Heading2"/>
        <w:spacing w:line="567" w:lineRule="atLeast"/>
        <w:rPr>
          <w:rtl/>
        </w:rPr>
      </w:pPr>
      <w:bookmarkStart w:id="102" w:name="_Toc238969159"/>
      <w:r w:rsidRPr="00D43255">
        <w:rPr>
          <w:rtl/>
        </w:rPr>
        <w:t>تجهیزات فروشگاهی</w:t>
      </w:r>
      <w:bookmarkEnd w:id="102"/>
    </w:p>
    <w:p w:rsidR="00494BFF" w:rsidRPr="00D43255" w:rsidRDefault="00494BFF" w:rsidP="009C5963">
      <w:pPr>
        <w:spacing w:line="567" w:lineRule="atLeast"/>
        <w:rPr>
          <w:rtl/>
        </w:rPr>
      </w:pPr>
      <w:r w:rsidRPr="00D43255">
        <w:rPr>
          <w:rtl/>
        </w:rPr>
        <w:t>تجهیزات فروشگاهی یکی از عناصر مهم در ایجاد محیطی کارآمد، منظم و جذاب برای مشتریان به شمار می‌رود. انتخاب تجهیزات مناسب، امکان اجرای اصول صحیح چیدمان را فراهم کرده و استفاده بهینه از فضای فروشگاه را امکان‌پذیر می‌سازد. استفاده از تجهیزات باکیفیت، بادوام و متناسب با نیاز فروشگاه، علاوه بر افزایش طول عمر تجهیزات، نقش مؤثری در بهبود تجربه خرید مشتریان و ارتقای تصویر ذهنی آنان از فروشگاه دارد</w:t>
      </w:r>
      <w:r w:rsidRPr="00D43255">
        <w:t>.</w:t>
      </w:r>
    </w:p>
    <w:p w:rsidR="00494BFF" w:rsidRPr="00D43255" w:rsidRDefault="00494BFF" w:rsidP="009C5963">
      <w:pPr>
        <w:spacing w:line="567" w:lineRule="atLeast"/>
        <w:rPr>
          <w:rtl/>
        </w:rPr>
      </w:pPr>
      <w:r w:rsidRPr="00D43255">
        <w:rPr>
          <w:rtl/>
        </w:rPr>
        <w:t>در انتخاب تجهیزات فروشگاهی باید عواملی مانند کیفیت ساخت، رنگ، هماهنگی با هویت بصری برند، ابعاد متناسب با فضای فروشگاه، سهولت حمل‌ونقل، نصب و راه‌اندازی آسان و آموزش صحیح نحوه استفاده از تجهیزات مورد توجه قرار گیرد. هدف اصلی از به‌کارگیری این تجهیزات، ایجاد محیطی منظم و دسترسی آسان مشتریان به کالاها است. هنگامی که مشتری با فضایی مجهز، استاندارد و سازمان‌یافته مواجه می‌شود، احساس آرامش و اعتماد بیشتری پیدا می‌کند و این تجربه مثبت می‌تواند مدت زمان حضور وی در فروشگاه و احتمال خرید را افزایش دهد</w:t>
      </w:r>
      <w:r w:rsidRPr="00D43255">
        <w:t>.</w:t>
      </w:r>
    </w:p>
    <w:p w:rsidR="00494BFF" w:rsidRPr="00D43255" w:rsidRDefault="00494BFF" w:rsidP="009C5963">
      <w:pPr>
        <w:pStyle w:val="Heading2"/>
        <w:spacing w:line="567" w:lineRule="atLeast"/>
        <w:rPr>
          <w:rtl/>
        </w:rPr>
      </w:pPr>
      <w:bookmarkStart w:id="103" w:name="_Toc238969160"/>
      <w:r w:rsidRPr="00D43255">
        <w:rPr>
          <w:rtl/>
        </w:rPr>
        <w:t>راه‌اندازی فروشگاه</w:t>
      </w:r>
      <w:bookmarkEnd w:id="103"/>
    </w:p>
    <w:p w:rsidR="00494BFF" w:rsidRPr="00D43255" w:rsidRDefault="00494BFF" w:rsidP="009C5963">
      <w:pPr>
        <w:spacing w:line="567" w:lineRule="atLeast"/>
        <w:rPr>
          <w:rtl/>
        </w:rPr>
      </w:pPr>
      <w:r w:rsidRPr="00D43255">
        <w:rPr>
          <w:rtl/>
        </w:rPr>
        <w:t xml:space="preserve">راه‌اندازی فروشگاه یکی از مراحل اساسی در ایجاد یک سیستم خرده‌فروشی موفق است که نقش مهمی در عملکرد نهایی فروش و تجربه مشتری دارد. نخستین اقدام در این </w:t>
      </w:r>
      <w:r w:rsidR="00111C74">
        <w:rPr>
          <w:rtl/>
        </w:rPr>
        <w:t>فرآیند</w:t>
      </w:r>
      <w:r w:rsidRPr="00D43255">
        <w:rPr>
          <w:rtl/>
        </w:rPr>
        <w:t xml:space="preserve">، طراحی اولیه فروشگاه بر اساس </w:t>
      </w:r>
      <w:r w:rsidRPr="00D43255">
        <w:rPr>
          <w:rtl/>
        </w:rPr>
        <w:lastRenderedPageBreak/>
        <w:t>کاربری، متراژ و فضای در دسترس است</w:t>
      </w:r>
      <w:r w:rsidR="00C5387F">
        <w:rPr>
          <w:rtl/>
        </w:rPr>
        <w:t>،</w:t>
      </w:r>
      <w:r w:rsidRPr="00D43255">
        <w:rPr>
          <w:rtl/>
        </w:rPr>
        <w:t xml:space="preserve"> به‌گونه‌ای که حداکثر بهره‌وری از فضا حاصل شده و از ایجاد فضاهای غیرقابل استفاده (پرتی‌ها) جلوگیری شود</w:t>
      </w:r>
      <w:r w:rsidRPr="00D43255">
        <w:t>.</w:t>
      </w:r>
    </w:p>
    <w:p w:rsidR="00494BFF" w:rsidRPr="00D43255" w:rsidRDefault="00494BFF" w:rsidP="009C5963">
      <w:pPr>
        <w:spacing w:line="567" w:lineRule="atLeast"/>
        <w:rPr>
          <w:rtl/>
        </w:rPr>
      </w:pPr>
      <w:r w:rsidRPr="00D43255">
        <w:rPr>
          <w:rtl/>
        </w:rPr>
        <w:t>در ادامه، بر اساس طراحی انجام‌شده، فهرستی از تجهیزات، ملزومات و زیرساخت‌های مورد نیاز برای تجهیز فروشگاه تهیه می‌شود. این فهرست ممکن است در طول اجرای پروژه دستخوش تغییراتی شود</w:t>
      </w:r>
      <w:r w:rsidR="00C5387F">
        <w:rPr>
          <w:rtl/>
        </w:rPr>
        <w:t>،</w:t>
      </w:r>
      <w:r w:rsidRPr="00D43255">
        <w:rPr>
          <w:rtl/>
        </w:rPr>
        <w:t xml:space="preserve"> زیرا در </w:t>
      </w:r>
      <w:r w:rsidR="00111C74">
        <w:rPr>
          <w:rtl/>
        </w:rPr>
        <w:t>فرآیند</w:t>
      </w:r>
      <w:r w:rsidRPr="00D43255">
        <w:rPr>
          <w:rtl/>
        </w:rPr>
        <w:t xml:space="preserve"> اجرا، شرایط واقعی محیط ممکن است نیازمند حذف یا اضافه برخی اقلام باشد. هدف اصلی در این مرحله، ایجاد بهترین بستر برای اجرای اصول بازارپردازی و چیدمان مؤثر کالاهاست</w:t>
      </w:r>
      <w:r w:rsidRPr="00D43255">
        <w:t>.</w:t>
      </w:r>
    </w:p>
    <w:p w:rsidR="00494BFF" w:rsidRPr="00D43255" w:rsidRDefault="00494BFF" w:rsidP="009C5963">
      <w:pPr>
        <w:spacing w:line="567" w:lineRule="atLeast"/>
        <w:rPr>
          <w:rtl/>
        </w:rPr>
      </w:pPr>
      <w:r w:rsidRPr="00D43255">
        <w:rPr>
          <w:rtl/>
        </w:rPr>
        <w:t xml:space="preserve">چیدمان اصولی فروشگاه به معنای ایجاد هماهنگی هدفمند میان عناصر مختلف محیط فروش از جمله رنگ‌ها، نورپردازی، تجهیزات، مسیر حرکت مشتری و نحوه قرارگیری کالاها است. این </w:t>
      </w:r>
      <w:r w:rsidR="00111C74">
        <w:rPr>
          <w:rtl/>
        </w:rPr>
        <w:t>فرآیند</w:t>
      </w:r>
      <w:r w:rsidRPr="00D43255">
        <w:rPr>
          <w:rtl/>
        </w:rPr>
        <w:t xml:space="preserve"> باید بر اساس اصول طراحی فروشگاهی و با بهره‌گیری از دانش متخصصان این حوزه انجام شود تا در نهایت، محیطی جذاب، منظم و ترغیب‌کننده برای مشتری ایجاد گردد</w:t>
      </w:r>
      <w:r w:rsidRPr="00D43255">
        <w:t>.</w:t>
      </w:r>
    </w:p>
    <w:p w:rsidR="00494BFF" w:rsidRPr="00D43255" w:rsidRDefault="00494BFF" w:rsidP="009C5963">
      <w:pPr>
        <w:spacing w:line="567" w:lineRule="atLeast"/>
        <w:rPr>
          <w:rtl/>
        </w:rPr>
      </w:pPr>
      <w:r w:rsidRPr="00D43255">
        <w:rPr>
          <w:rtl/>
        </w:rPr>
        <w:t>اجرای نادرست چیدمان یا استفاده غیراصولی از تجهیزات فروشگاهی می‌تواند منجر به ایجاد محیطی آشفته و غیرجذاب شود</w:t>
      </w:r>
      <w:r w:rsidR="00C5387F">
        <w:rPr>
          <w:rtl/>
        </w:rPr>
        <w:t>،</w:t>
      </w:r>
      <w:r w:rsidRPr="00D43255">
        <w:rPr>
          <w:rtl/>
        </w:rPr>
        <w:t xml:space="preserve"> محیطی که نه‌تنها تجربه خرید مشتری را کاهش می‌دهد، بلکه باعث نادیده گرفته شدن برخی محصولات و در نتیجه کاهش فرصت‌های فروش می‌شود. در مقابل، استفاده صحیح از اصول طراحی، نورپردازی مناسب و ترکیب‌بندی درست اجزا، می‌تواند تأثیر قابل توجهی بر افزایش فروش و تحقق اهداف تجاری فروشگاه داشته باشد</w:t>
      </w:r>
      <w:r w:rsidRPr="00D43255">
        <w:t>.</w:t>
      </w:r>
    </w:p>
    <w:p w:rsidR="00494BFF" w:rsidRPr="00D43255" w:rsidRDefault="00494BFF" w:rsidP="009C5963">
      <w:pPr>
        <w:spacing w:line="567" w:lineRule="atLeast"/>
        <w:rPr>
          <w:rtl/>
        </w:rPr>
      </w:pPr>
      <w:r w:rsidRPr="00D43255">
        <w:rPr>
          <w:rtl/>
        </w:rPr>
        <w:t>برای راه‌اندازی یک فروشگاه موفق، انجام تحقیقات بازار هدفمند ضروری است. از الزامات اولیه در این مسیر می‌توان به تأمین سرمایه کافی، شناخت دقیق بازار هدف و تحلیل رقبا اشاره کرد</w:t>
      </w:r>
      <w:r w:rsidR="00C5387F">
        <w:rPr>
          <w:rtl/>
        </w:rPr>
        <w:t>،</w:t>
      </w:r>
      <w:r w:rsidRPr="00D43255">
        <w:rPr>
          <w:rtl/>
        </w:rPr>
        <w:t xml:space="preserve"> عواملی که هر یک به‌طور مستقیم بر میزان فروش و جایگاه برند تأثیرگذار هستند</w:t>
      </w:r>
      <w:r w:rsidRPr="00D43255">
        <w:t>.</w:t>
      </w:r>
    </w:p>
    <w:p w:rsidR="00494BFF" w:rsidRPr="00D43255" w:rsidRDefault="00494BFF" w:rsidP="009C5963">
      <w:pPr>
        <w:spacing w:line="567" w:lineRule="atLeast"/>
        <w:rPr>
          <w:rtl/>
        </w:rPr>
      </w:pPr>
      <w:r w:rsidRPr="00D43255">
        <w:rPr>
          <w:rtl/>
        </w:rPr>
        <w:t>گام اول در راه‌اندازی فروشگاه، انتخاب مکان مناسب است. موقعیت فروشگاه باید دارای تردد مناسب مشتریان (پاخور بالا) باشد و از نظر دسترسی، حمل‌ونقل، تخلیه و بارگیری کالا، پارکینگ و نزدیکی به خیابان‌های اصلی در وضعیت مطلوبی قرار داشته باشد. در صورتی که فروشگاه در مراکز خرید واقع شود، عواملی مانند سیستم‌های امنیتی، تهویه، سرمایش و گرمایش و دسترسی آسان نیز اهمیت ویژه‌ای خواهند داشت</w:t>
      </w:r>
      <w:r w:rsidRPr="00D43255">
        <w:t>.</w:t>
      </w:r>
    </w:p>
    <w:p w:rsidR="00494BFF" w:rsidRPr="00D43255" w:rsidRDefault="00494BFF" w:rsidP="009C5963">
      <w:pPr>
        <w:spacing w:line="567" w:lineRule="atLeast"/>
        <w:rPr>
          <w:rtl/>
        </w:rPr>
      </w:pPr>
      <w:r w:rsidRPr="00D43255">
        <w:rPr>
          <w:rtl/>
        </w:rPr>
        <w:lastRenderedPageBreak/>
        <w:t>گام دوم، تحلیل محیط کسب‌وکار و بررسی رقبا در حوزه فعالیت مشابه است. این تحلیل به شناسایی نقاط قوت و ضعف رقبا کمک کرده و زمینه را برای ایجاد مزیت رقابتی پایدار فراهم می‌سازد</w:t>
      </w:r>
      <w:r w:rsidRPr="00D43255">
        <w:t>.</w:t>
      </w:r>
    </w:p>
    <w:p w:rsidR="00494BFF" w:rsidRPr="00D43255" w:rsidRDefault="00494BFF" w:rsidP="009C5963">
      <w:pPr>
        <w:spacing w:line="567" w:lineRule="atLeast"/>
        <w:rPr>
          <w:rtl/>
        </w:rPr>
      </w:pPr>
      <w:r w:rsidRPr="00D43255">
        <w:rPr>
          <w:rtl/>
        </w:rPr>
        <w:t>گام سوم، انتخاب کالا و تأمین‌کننده مناسب است. تأمین‌کننده باید از نظر کیفیت کالا، توان تأمین مستمر و شرایط همکاری در سطح مطلوبی قرار داشته باشد. در برخی موارد، همکاری به‌صورت نمایندگی یک برند نیز می‌تواند مزایایی همچون تأمین پایدار کالا و بهره‌مندی از شرایط خرید عمده را فراهم کند</w:t>
      </w:r>
      <w:r w:rsidR="00C5387F">
        <w:rPr>
          <w:rtl/>
        </w:rPr>
        <w:t>،</w:t>
      </w:r>
      <w:r w:rsidRPr="00D43255">
        <w:rPr>
          <w:rtl/>
        </w:rPr>
        <w:t xml:space="preserve"> با این حال، انتخاب چنین ساختاری نیازمند بررسی دقیق جوانب اقتصادی و عملیاتی است</w:t>
      </w:r>
      <w:r w:rsidRPr="00D43255">
        <w:t>.</w:t>
      </w:r>
    </w:p>
    <w:p w:rsidR="00494BFF" w:rsidRPr="00D43255" w:rsidRDefault="00494BFF" w:rsidP="009C5963">
      <w:pPr>
        <w:spacing w:line="567" w:lineRule="atLeast"/>
        <w:rPr>
          <w:rtl/>
        </w:rPr>
      </w:pPr>
      <w:r w:rsidRPr="00D43255">
        <w:rPr>
          <w:rtl/>
        </w:rPr>
        <w:t>در مرحله بعد، طراحی دکوراسیون و ویترین فروشگاه اهمیت ویژه‌ای دارد. ویترین به‌عنوان اولین نقطه تماس بصری مشتری با فروشگاه، نقش کلیدی در ایجاد انگیزه ورود مشتری ایفا می‌کند. بنابراین طراحی آن باید به‌گونه‌ای انجام شود که جذابیت بصری بالا داشته و بتواند پیام برند را به‌درستی منتقل کند</w:t>
      </w:r>
      <w:r w:rsidRPr="00D43255">
        <w:t>.</w:t>
      </w:r>
    </w:p>
    <w:p w:rsidR="00494BFF" w:rsidRPr="00D43255" w:rsidRDefault="00494BFF" w:rsidP="009C5963">
      <w:pPr>
        <w:pStyle w:val="Heading2"/>
        <w:spacing w:line="567" w:lineRule="atLeast"/>
        <w:rPr>
          <w:rtl/>
        </w:rPr>
      </w:pPr>
      <w:bookmarkStart w:id="104" w:name="_Toc238969161"/>
      <w:r w:rsidRPr="00D43255">
        <w:rPr>
          <w:rtl/>
        </w:rPr>
        <w:t>اصول مدیریت فروشگاه</w:t>
      </w:r>
      <w:bookmarkEnd w:id="104"/>
    </w:p>
    <w:p w:rsidR="00494BFF" w:rsidRPr="00D43255" w:rsidRDefault="00494BFF" w:rsidP="009C5963">
      <w:pPr>
        <w:spacing w:line="567" w:lineRule="atLeast"/>
        <w:rPr>
          <w:rtl/>
        </w:rPr>
      </w:pPr>
      <w:r w:rsidRPr="00D43255">
        <w:rPr>
          <w:rtl/>
        </w:rPr>
        <w:t xml:space="preserve">مدیریت فروشگاه یکی از مهم‌ترین عوامل موفقیت در خرده‌فروشی محسوب می‌شود که شامل نظارت، کنترل و بهینه‌سازی </w:t>
      </w:r>
      <w:r w:rsidR="00111C74">
        <w:rPr>
          <w:rtl/>
        </w:rPr>
        <w:t>فرآیند</w:t>
      </w:r>
      <w:r w:rsidRPr="00D43255">
        <w:rPr>
          <w:rtl/>
        </w:rPr>
        <w:t xml:space="preserve">های عملیاتی فروشگاه است. در این میان، انتخاب محصولات باکیفیت و قیمت‌گذاری مناسب از اهمیت ویژه‌ای برخوردار است. کیفیت تنها به محصول محدود نمی‌شود، بلکه </w:t>
      </w:r>
      <w:r w:rsidR="00111C74">
        <w:rPr>
          <w:rtl/>
        </w:rPr>
        <w:t>فرآیند</w:t>
      </w:r>
      <w:r w:rsidRPr="00D43255">
        <w:rPr>
          <w:rtl/>
        </w:rPr>
        <w:t>های مرتبط با تأمین، عرضه، خدمات و پشتیبانی را نیز دربرمی‌گیرد</w:t>
      </w:r>
      <w:r w:rsidRPr="00D43255">
        <w:t>.</w:t>
      </w:r>
    </w:p>
    <w:p w:rsidR="00494BFF" w:rsidRPr="00D43255" w:rsidRDefault="00494BFF" w:rsidP="009C5963">
      <w:pPr>
        <w:spacing w:line="567" w:lineRule="atLeast"/>
        <w:rPr>
          <w:rtl/>
        </w:rPr>
      </w:pPr>
      <w:r w:rsidRPr="00D43255">
        <w:rPr>
          <w:rtl/>
        </w:rPr>
        <w:t xml:space="preserve">در واقع، کیفیت محصول، کیفیت </w:t>
      </w:r>
      <w:r w:rsidR="00111C74">
        <w:rPr>
          <w:rtl/>
        </w:rPr>
        <w:t>فرآیند</w:t>
      </w:r>
      <w:r w:rsidRPr="00D43255">
        <w:rPr>
          <w:rtl/>
        </w:rPr>
        <w:t>ها و کیفیت خدمات سه مؤلفه مرتبط و تأثیرگذار بر یکدیگر هستند</w:t>
      </w:r>
      <w:r w:rsidR="00C5387F">
        <w:rPr>
          <w:rtl/>
        </w:rPr>
        <w:t>،</w:t>
      </w:r>
      <w:r w:rsidRPr="00D43255">
        <w:rPr>
          <w:rtl/>
        </w:rPr>
        <w:t xml:space="preserve"> به‌گونه‌ای که ضعف در هر یک از این ابعاد می‌تواند منجر به کاهش رضایت مشتری و کاهش احتمال خرید مجدد شود</w:t>
      </w:r>
      <w:r w:rsidRPr="00D43255">
        <w:t>.</w:t>
      </w:r>
    </w:p>
    <w:p w:rsidR="00494BFF" w:rsidRPr="00D43255" w:rsidRDefault="00494BFF" w:rsidP="009C5963">
      <w:pPr>
        <w:spacing w:line="567" w:lineRule="atLeast"/>
        <w:rPr>
          <w:rtl/>
        </w:rPr>
      </w:pPr>
      <w:r w:rsidRPr="00D43255">
        <w:rPr>
          <w:rtl/>
        </w:rPr>
        <w:t>در مدیریت فروشگاهی، مجموعه‌ای از اقدامات کنترلی باید به‌صورت نظام‌مند اجرا شود که مهم‌ترین آن‌ها عبارت‌اند از</w:t>
      </w:r>
      <w:r w:rsidRPr="00D43255">
        <w:t>:</w:t>
      </w:r>
    </w:p>
    <w:p w:rsidR="00494BFF" w:rsidRPr="00D43255" w:rsidRDefault="00494BFF" w:rsidP="009C5963">
      <w:pPr>
        <w:spacing w:line="567" w:lineRule="atLeast"/>
        <w:rPr>
          <w:rtl/>
        </w:rPr>
      </w:pPr>
      <w:r w:rsidRPr="00D43255">
        <w:rPr>
          <w:rtl/>
        </w:rPr>
        <w:t>الف) کنترل پرسنل فروشگاه</w:t>
      </w:r>
    </w:p>
    <w:p w:rsidR="00494BFF" w:rsidRPr="00D43255" w:rsidRDefault="00494BFF" w:rsidP="009C5963">
      <w:pPr>
        <w:pStyle w:val="ListParagraph"/>
        <w:spacing w:line="567" w:lineRule="atLeast"/>
        <w:rPr>
          <w:rtl/>
        </w:rPr>
      </w:pPr>
      <w:r w:rsidRPr="00D43255">
        <w:rPr>
          <w:rtl/>
        </w:rPr>
        <w:t>جذب و استخدام نیروی انسانی مناسب</w:t>
      </w:r>
    </w:p>
    <w:p w:rsidR="00494BFF" w:rsidRPr="00D43255" w:rsidRDefault="00494BFF" w:rsidP="009C5963">
      <w:pPr>
        <w:pStyle w:val="ListParagraph"/>
        <w:spacing w:line="567" w:lineRule="atLeast"/>
        <w:rPr>
          <w:rtl/>
        </w:rPr>
      </w:pPr>
      <w:r w:rsidRPr="00D43255">
        <w:rPr>
          <w:rtl/>
        </w:rPr>
        <w:t>آموزش و توانمندسازی کارکنان</w:t>
      </w:r>
    </w:p>
    <w:p w:rsidR="00494BFF" w:rsidRPr="00D43255" w:rsidRDefault="00494BFF" w:rsidP="009C5963">
      <w:pPr>
        <w:pStyle w:val="ListParagraph"/>
        <w:spacing w:line="567" w:lineRule="atLeast"/>
        <w:rPr>
          <w:rtl/>
        </w:rPr>
      </w:pPr>
      <w:r w:rsidRPr="00D43255">
        <w:rPr>
          <w:rtl/>
        </w:rPr>
        <w:t>ایجاد انگیزه و نظام‌های تشویقی</w:t>
      </w:r>
    </w:p>
    <w:p w:rsidR="00494BFF" w:rsidRPr="00D43255" w:rsidRDefault="00494BFF" w:rsidP="009C5963">
      <w:pPr>
        <w:pStyle w:val="ListParagraph"/>
        <w:spacing w:line="567" w:lineRule="atLeast"/>
        <w:rPr>
          <w:rtl/>
        </w:rPr>
      </w:pPr>
      <w:r w:rsidRPr="00D43255">
        <w:rPr>
          <w:rtl/>
        </w:rPr>
        <w:t>ارزیابی عملکرد کارکنان</w:t>
      </w:r>
    </w:p>
    <w:p w:rsidR="00494BFF" w:rsidRPr="00D43255" w:rsidRDefault="00494BFF" w:rsidP="009C5963">
      <w:pPr>
        <w:pStyle w:val="ListParagraph"/>
        <w:spacing w:line="567" w:lineRule="atLeast"/>
        <w:rPr>
          <w:rtl/>
        </w:rPr>
      </w:pPr>
      <w:r w:rsidRPr="00D43255">
        <w:rPr>
          <w:rtl/>
        </w:rPr>
        <w:lastRenderedPageBreak/>
        <w:t>طراحی سیستم حقوق و پاداش عادلانه</w:t>
      </w:r>
    </w:p>
    <w:p w:rsidR="00494BFF" w:rsidRPr="00D43255" w:rsidRDefault="00494BFF" w:rsidP="009C5963">
      <w:pPr>
        <w:spacing w:line="567" w:lineRule="atLeast"/>
        <w:rPr>
          <w:rtl/>
        </w:rPr>
      </w:pPr>
      <w:r w:rsidRPr="00D43255">
        <w:rPr>
          <w:rtl/>
        </w:rPr>
        <w:t>ب) کنترل هزینه‌ها</w:t>
      </w:r>
    </w:p>
    <w:p w:rsidR="00494BFF" w:rsidRPr="00D43255" w:rsidRDefault="00494BFF" w:rsidP="009C5963">
      <w:pPr>
        <w:pStyle w:val="ListParagraph"/>
        <w:spacing w:line="567" w:lineRule="atLeast"/>
        <w:rPr>
          <w:rtl/>
        </w:rPr>
      </w:pPr>
      <w:r w:rsidRPr="00D43255">
        <w:rPr>
          <w:rtl/>
        </w:rPr>
        <w:t>افزایش بهره‌وری و کارایی نیروی انسانی</w:t>
      </w:r>
    </w:p>
    <w:p w:rsidR="00494BFF" w:rsidRPr="00D43255" w:rsidRDefault="00494BFF" w:rsidP="009C5963">
      <w:pPr>
        <w:pStyle w:val="ListParagraph"/>
        <w:spacing w:line="567" w:lineRule="atLeast"/>
        <w:rPr>
          <w:rtl/>
        </w:rPr>
      </w:pPr>
      <w:r w:rsidRPr="00D43255">
        <w:rPr>
          <w:rtl/>
        </w:rPr>
        <w:t>کاهش هزینه‌های عملیاتی فروشگاه</w:t>
      </w:r>
    </w:p>
    <w:p w:rsidR="00494BFF" w:rsidRPr="00D43255" w:rsidRDefault="00494BFF" w:rsidP="009C5963">
      <w:pPr>
        <w:pStyle w:val="ListParagraph"/>
        <w:spacing w:line="567" w:lineRule="atLeast"/>
        <w:rPr>
          <w:rtl/>
        </w:rPr>
      </w:pPr>
      <w:r w:rsidRPr="00D43255">
        <w:rPr>
          <w:rtl/>
        </w:rPr>
        <w:t>مدیریت و کنترل موجودی کالا</w:t>
      </w:r>
    </w:p>
    <w:p w:rsidR="00494BFF" w:rsidRPr="00D43255" w:rsidRDefault="00494BFF" w:rsidP="009C5963">
      <w:pPr>
        <w:spacing w:line="567" w:lineRule="atLeast"/>
        <w:rPr>
          <w:rtl/>
        </w:rPr>
      </w:pPr>
      <w:r w:rsidRPr="00D43255">
        <w:rPr>
          <w:rtl/>
        </w:rPr>
        <w:t>ج) مدیریت کالا</w:t>
      </w:r>
    </w:p>
    <w:p w:rsidR="00494BFF" w:rsidRPr="00D43255" w:rsidRDefault="00494BFF" w:rsidP="009C5963">
      <w:pPr>
        <w:pStyle w:val="ListParagraph"/>
        <w:spacing w:line="567" w:lineRule="atLeast"/>
        <w:rPr>
          <w:rtl/>
        </w:rPr>
      </w:pPr>
      <w:r w:rsidRPr="00D43255">
        <w:rPr>
          <w:rtl/>
        </w:rPr>
        <w:t>نحوه صحیح نمایش و عرضه محصولات</w:t>
      </w:r>
    </w:p>
    <w:p w:rsidR="00494BFF" w:rsidRPr="00D43255" w:rsidRDefault="00494BFF" w:rsidP="009C5963">
      <w:pPr>
        <w:pStyle w:val="ListParagraph"/>
        <w:spacing w:line="567" w:lineRule="atLeast"/>
        <w:rPr>
          <w:rtl/>
        </w:rPr>
      </w:pPr>
      <w:r w:rsidRPr="00D43255">
        <w:rPr>
          <w:rtl/>
        </w:rPr>
        <w:t>ارائه به‌موقع کالاهای جدید</w:t>
      </w:r>
    </w:p>
    <w:p w:rsidR="00494BFF" w:rsidRPr="00D43255" w:rsidRDefault="00494BFF" w:rsidP="009C5963">
      <w:pPr>
        <w:pStyle w:val="ListParagraph"/>
        <w:spacing w:line="567" w:lineRule="atLeast"/>
        <w:rPr>
          <w:rtl/>
        </w:rPr>
      </w:pPr>
      <w:r w:rsidRPr="00D43255">
        <w:rPr>
          <w:rtl/>
        </w:rPr>
        <w:t>سفارش‌گذاری اصولی و مبتنی بر تقاضا</w:t>
      </w:r>
    </w:p>
    <w:p w:rsidR="00494BFF" w:rsidRPr="00D43255" w:rsidRDefault="00494BFF" w:rsidP="009C5963">
      <w:pPr>
        <w:pStyle w:val="ListParagraph"/>
        <w:spacing w:line="567" w:lineRule="atLeast"/>
        <w:rPr>
          <w:rtl/>
        </w:rPr>
      </w:pPr>
      <w:r w:rsidRPr="00D43255">
        <w:rPr>
          <w:rtl/>
        </w:rPr>
        <w:t>کنترل موجودی و ثبت سفارش مجدد به‌صورت مستمر</w:t>
      </w:r>
    </w:p>
    <w:p w:rsidR="00494BFF" w:rsidRPr="00D43255" w:rsidRDefault="00494BFF" w:rsidP="009C5963">
      <w:pPr>
        <w:spacing w:line="567" w:lineRule="atLeast"/>
        <w:rPr>
          <w:rtl/>
        </w:rPr>
      </w:pPr>
      <w:r w:rsidRPr="00D43255">
        <w:rPr>
          <w:rtl/>
        </w:rPr>
        <w:t>مدیران فروشگاه‌ها باید همواره در جهت افزایش بهره‌وری منابع انسانی گام بردارند. این هدف از طریق جذب و استخدام نیروهای شایسته، آموزش مستمر، توانمندسازی کارکنان و ایجاد نظام‌های انگیزشی مؤثر محقق می‌شود. همچنین تدوین دستورالعمل‌های شفاف برای ارزیابی عملکرد، تشویق و پاداش‌دهی به کارکنان، زمینه شناسایی و پرورش استعدادهای فردی را فراهم می‌سازد. توجه به توسعه سرمایه انسانی از آن جهت اهمیت دارد که کارکنان توانمند، علاوه بر انجام مطلوب وظایف محوله، آمادگی پذیرش مسئولیت‌های گسترده‌تر را نیز خواهند داشت و در نهایت مسیر رشد و توسعه سازمان را هموار می‌کنند. در مقابل، اگر پرسنل نادیده گرفته شوند نه تنها در مسئولیت خودشان مفید نخواهند بود بلکه نمیتوانند نقش های بیشتری را بپذیرند و سازمان هرگز در مسیر ارتقا قرار نخواهد گرفت. (امیرشاهی و جنانی , 1385)</w:t>
      </w:r>
    </w:p>
    <w:p w:rsidR="00494BFF" w:rsidRPr="00D43255" w:rsidRDefault="00494BFF" w:rsidP="009C5963">
      <w:pPr>
        <w:spacing w:line="567" w:lineRule="atLeast"/>
        <w:rPr>
          <w:rtl/>
        </w:rPr>
      </w:pPr>
      <w:r w:rsidRPr="00D43255">
        <w:rPr>
          <w:rtl/>
        </w:rPr>
        <w:t xml:space="preserve">از سوی دیگر، یکی از مهم‌ترین وظایف مدیران فروشگاه، مدیریت صحیح هزینه‌ها و افزایش سودآوری است. اگرچه بخش عمده هزینه‌های فروشگاه را حقوق و مزایای کارکنان تشکیل می‌دهد، اما سایر هزینه‌ها از جمله هزینه‌های نگهداری فروشگاه، مصرف آب، برق و گاز، تأمین کالا، حمل‌ونقل، خدمات پشتیبانی و سایر هزینه‌های عملیاتی نیز باید به‌صورت مستمر کنترل و مدیریت شوند. برنامه‌ریزی دقیق، نظارت مستمر بر هزینه‌ها و بهبود بهره‌وری منابع، نقش مهمی در افزایش سودآوری و حفظ مزیت رقابتی فروشگاه ایفا می‌کند. نمونه‌ای از </w:t>
      </w:r>
      <w:r w:rsidR="00111C74">
        <w:rPr>
          <w:rtl/>
        </w:rPr>
        <w:t>فرآیند</w:t>
      </w:r>
      <w:r w:rsidRPr="00D43255">
        <w:rPr>
          <w:rtl/>
        </w:rPr>
        <w:t xml:space="preserve"> مدیریت منابع انسانی در فروشگاه در شکل زیر ارائه شده است</w:t>
      </w:r>
      <w:r w:rsidRPr="00D43255">
        <w:t>.</w:t>
      </w:r>
    </w:p>
    <w:p w:rsidR="000F144B" w:rsidRPr="00D43255" w:rsidRDefault="000F144B" w:rsidP="009C5963">
      <w:pPr>
        <w:spacing w:line="567" w:lineRule="atLeast"/>
        <w:rPr>
          <w:rtl/>
        </w:rPr>
      </w:pPr>
    </w:p>
    <w:p w:rsidR="000F144B" w:rsidRPr="00D43255" w:rsidRDefault="000F144B" w:rsidP="009C5963">
      <w:pPr>
        <w:spacing w:line="567" w:lineRule="atLeast"/>
        <w:rPr>
          <w:rtl/>
        </w:rPr>
      </w:pPr>
    </w:p>
    <w:p w:rsidR="000F144B" w:rsidRPr="00D43255" w:rsidRDefault="002F6622" w:rsidP="009C5963">
      <w:pPr>
        <w:spacing w:line="567" w:lineRule="atLeast"/>
        <w:rPr>
          <w:rtl/>
        </w:rPr>
      </w:pPr>
      <w:r w:rsidRPr="00D43255">
        <w:rPr>
          <w:noProof/>
          <w:rtl/>
        </w:rPr>
        <mc:AlternateContent>
          <mc:Choice Requires="wps">
            <w:drawing>
              <wp:anchor distT="0" distB="0" distL="114300" distR="114300" simplePos="0" relativeHeight="251685888" behindDoc="0" locked="0" layoutInCell="1" allowOverlap="1" wp14:anchorId="2D1A5501" wp14:editId="663BBF8F">
                <wp:simplePos x="0" y="0"/>
                <wp:positionH relativeFrom="column">
                  <wp:posOffset>3710305</wp:posOffset>
                </wp:positionH>
                <wp:positionV relativeFrom="paragraph">
                  <wp:posOffset>34290</wp:posOffset>
                </wp:positionV>
                <wp:extent cx="914400" cy="1550035"/>
                <wp:effectExtent l="133350" t="114300" r="133350" b="145415"/>
                <wp:wrapNone/>
                <wp:docPr id="11"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550035"/>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Pr>
                                <w:rFonts w:hint="cs"/>
                                <w:rtl/>
                              </w:rPr>
                              <w:t xml:space="preserve">     </w:t>
                            </w:r>
                            <w:r w:rsidRPr="003D6F01">
                              <w:rPr>
                                <w:rtl/>
                              </w:rPr>
                              <w:t>رز</w:t>
                            </w:r>
                            <w:r w:rsidRPr="003D6F01">
                              <w:rPr>
                                <w:rFonts w:hint="cs"/>
                                <w:rtl/>
                              </w:rPr>
                              <w:t>یابی</w:t>
                            </w:r>
                            <w:r w:rsidRPr="003D6F01">
                              <w:rPr>
                                <w:rtl/>
                              </w:rPr>
                              <w:t xml:space="preserve"> عملکرد پرسنل و ته</w:t>
                            </w:r>
                            <w:r w:rsidRPr="003D6F01">
                              <w:rPr>
                                <w:rFonts w:hint="cs"/>
                                <w:rtl/>
                              </w:rPr>
                              <w:t>یه</w:t>
                            </w:r>
                            <w:r w:rsidRPr="003D6F01">
                              <w:rPr>
                                <w:rtl/>
                              </w:rPr>
                              <w:t xml:space="preserve"> خروج</w:t>
                            </w:r>
                            <w:r w:rsidRPr="003D6F01">
                              <w:rPr>
                                <w:rFonts w:hint="cs"/>
                                <w:rtl/>
                              </w:rPr>
                              <w:t>ی</w:t>
                            </w:r>
                            <w:r w:rsidRPr="003D6F01">
                              <w:rPr>
                                <w:rtl/>
                              </w:rPr>
                              <w:t xml:space="preserve"> ها</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D1A5501" id="Rectangle 123" o:spid="_x0000_s1030" style="position:absolute;left:0;text-align:left;margin-left:292.15pt;margin-top:2.7pt;width:1in;height:122.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ml7gIAAPwFAAAOAAAAZHJzL2Uyb0RvYy54bWysVE1v1DAQvSPxH6zc6Sa7m35EzVZVyyKk&#10;AlVbxNmxncTCscPYu9ny65lx0u0uXBAih8SO7ec3b97M5dWuM2yrwGtnyyQ7SROmrHBS26ZMvj6t&#10;350nzAduJTfOqjJ5Vj65Wr19czn0hZq71hmpgCGI9cXQl0kbQl/MZl60quP+xPXK4mLtoOMBp9DM&#10;JPAB0Tszm6fp6WxwIHtwQnmPf2/HxWQV8etaifClrr0KzJQJcgvxDfFd0Xu2uuRFA7xvtZho8H9g&#10;0XFt8dI91C0PnG1A/wHVaQHOuzqcCNfNXF1roWIMGE2W/hbNY8t7FWNBcXy/l8n/P1jxeXsPTEvM&#10;XZYwyzvM0QOqxm1jFMvmC1Jo6H2BGx/7e6AYfX/nxHfPrLtpcZ+6BnBDq7hEXhntnx0doInHo6wa&#10;PjmJ+HwTXBRrV0NHgCgD28WcPO9zonaBCfx5kS2XKWZO4FKW52m6yOMVvHg53YMPH5TrGA3KBJB9&#10;ROfbOx+IDS9etkT2zmi51sbECTTVjQG25eiPdXwmdH+4zVg2IJV8nkdk6+h8tE6nA/rX6K5MzlN6&#10;6DgvSI33VsZx4NqMY2RiLC2r6EykRxO3QYjHVg6sMht44JSL9Owix6Clpoiy+RkpIDX6Nkcx6BbG&#10;TYMFJwJERv4wjrgjEsEL9+hRiKOLvVBWLSRxEJh44JOCDkLrpppYg7OjnOCwiDjSwcuxluMX1HZK&#10;GN40YhCa0U0bHnTDQGMXILdP7P8S6eV8pHzA0vcLyQQSchv4VibL5ZJEouR+4qihpiRinwhUM7yo&#10;1FaZJ0rc6QJ9k7B2PxqdwiHcKuHGjE2waAY6e6TnkS8O92HQRGkyPHl8rJWwq3axpuaETf6vnHzG&#10;CkANo27YMHHQOviZsAGbD4r0Y8NBobIfLVZRND12qzhZ5mdzZA+HK9XhCrcCoUYzsHFyE8Yet+kx&#10;BS15KEpi3TXWXq1jWbzymgLAFhMVn1JPPexwHne9Nu3VLwAAAP//AwBQSwMEFAAGAAgAAAAhAOOe&#10;vbXfAAAACQEAAA8AAABkcnMvZG93bnJldi54bWxMj0FPg0AQhe8m/ofNmHizC0gVkaUxJj2ZaEob&#10;jbctOwUiO0vYheK/dzzpbV7ey5vvFZvF9mLG0XeOFMSrCARS7UxHjYLDfnuTgfBBk9G9I1TwjR42&#10;5eVFoXPjzrTDuQqN4BLyuVbQhjDkUvq6Rav9yg1I7J3caHVgOTbSjPrM5baXSRTdSas74g+tHvC5&#10;xfqrmqyC9+rw+RZL87qfh+3LdIq7ZPmolLq+Wp4eQQRcwl8YfvEZHUpmOrqJjBe9gnWW3nKUjxQE&#10;+/dJxvqoIEkf1iDLQv5fUP4AAAD//wMAUEsBAi0AFAAGAAgAAAAhALaDOJL+AAAA4QEAABMAAAAA&#10;AAAAAAAAAAAAAAAAAFtDb250ZW50X1R5cGVzXS54bWxQSwECLQAUAAYACAAAACEAOP0h/9YAAACU&#10;AQAACwAAAAAAAAAAAAAAAAAvAQAAX3JlbHMvLnJlbHNQSwECLQAUAAYACAAAACEALr1Zpe4CAAD8&#10;BQAADgAAAAAAAAAAAAAAAAAuAgAAZHJzL2Uyb0RvYy54bWxQSwECLQAUAAYACAAAACEA4569td8A&#10;AAAJAQAADwAAAAAAAAAAAAAAAABIBQAAZHJzL2Rvd25yZXYueG1sUEsFBgAAAAAEAAQA8wAAAFQG&#10;AAAAAA==&#10;" stroked="f">
                <v:shadow on="t" color="black" offset="0,1pt"/>
                <v:textbox>
                  <w:txbxContent>
                    <w:p w:rsidR="009C5963" w:rsidRPr="002F6622" w:rsidRDefault="009C5963" w:rsidP="00DB08C9">
                      <w:pPr>
                        <w:rPr>
                          <w:rStyle w:val="Strong"/>
                          <w:rFonts w:cs="B Zar"/>
                          <w:sz w:val="32"/>
                          <w:szCs w:val="32"/>
                          <w:rtl/>
                        </w:rPr>
                      </w:pPr>
                      <w:r>
                        <w:rPr>
                          <w:rFonts w:hint="cs"/>
                          <w:rtl/>
                        </w:rPr>
                        <w:t xml:space="preserve">     </w:t>
                      </w:r>
                      <w:r w:rsidRPr="003D6F01">
                        <w:rPr>
                          <w:rtl/>
                        </w:rPr>
                        <w:t>رز</w:t>
                      </w:r>
                      <w:r w:rsidRPr="003D6F01">
                        <w:rPr>
                          <w:rFonts w:hint="cs"/>
                          <w:rtl/>
                        </w:rPr>
                        <w:t>یابی</w:t>
                      </w:r>
                      <w:r w:rsidRPr="003D6F01">
                        <w:rPr>
                          <w:rtl/>
                        </w:rPr>
                        <w:t xml:space="preserve"> عملکرد پرسنل و ته</w:t>
                      </w:r>
                      <w:r w:rsidRPr="003D6F01">
                        <w:rPr>
                          <w:rFonts w:hint="cs"/>
                          <w:rtl/>
                        </w:rPr>
                        <w:t>یه</w:t>
                      </w:r>
                      <w:r w:rsidRPr="003D6F01">
                        <w:rPr>
                          <w:rtl/>
                        </w:rPr>
                        <w:t xml:space="preserve"> خروج</w:t>
                      </w:r>
                      <w:r w:rsidRPr="003D6F01">
                        <w:rPr>
                          <w:rFonts w:hint="cs"/>
                          <w:rtl/>
                        </w:rPr>
                        <w:t>ی</w:t>
                      </w:r>
                      <w:r w:rsidRPr="003D6F01">
                        <w:rPr>
                          <w:rtl/>
                        </w:rPr>
                        <w:t xml:space="preserve"> ها</w:t>
                      </w:r>
                    </w:p>
                  </w:txbxContent>
                </v:textbox>
              </v:rect>
            </w:pict>
          </mc:Fallback>
        </mc:AlternateContent>
      </w:r>
      <w:r w:rsidRPr="00D43255">
        <w:rPr>
          <w:noProof/>
          <w:rtl/>
        </w:rPr>
        <mc:AlternateContent>
          <mc:Choice Requires="wps">
            <w:drawing>
              <wp:anchor distT="0" distB="0" distL="114300" distR="114300" simplePos="0" relativeHeight="251688960" behindDoc="0" locked="0" layoutInCell="1" allowOverlap="1" wp14:anchorId="55179D43" wp14:editId="05F90430">
                <wp:simplePos x="0" y="0"/>
                <wp:positionH relativeFrom="column">
                  <wp:posOffset>5167630</wp:posOffset>
                </wp:positionH>
                <wp:positionV relativeFrom="paragraph">
                  <wp:posOffset>15240</wp:posOffset>
                </wp:positionV>
                <wp:extent cx="914400" cy="1550035"/>
                <wp:effectExtent l="133350" t="114300" r="133350" b="145415"/>
                <wp:wrapNone/>
                <wp:docPr id="1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550035"/>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Pr>
                                <w:rFonts w:hint="cs"/>
                                <w:rtl/>
                              </w:rPr>
                              <w:t xml:space="preserve">     </w:t>
                            </w:r>
                            <w:r w:rsidRPr="003D6F01">
                              <w:rPr>
                                <w:rtl/>
                              </w:rPr>
                              <w:t>حقوق و دستمزد و پاداش</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5179D43" id="_x0000_s1031" style="position:absolute;left:0;text-align:left;margin-left:406.9pt;margin-top:1.2pt;width:1in;height:122.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zR37QIAAPwFAAAOAAAAZHJzL2Uyb0RvYy54bWysVNtu1DAQfUfiH6y802Qv6SVqtqpaFiG1&#10;ULVFPDu2k1g4dhh7N1u+nhknXXbhBSHykNjxzPGZM5fLq11n2FaB186WyewkS5iywkltmzL58rx+&#10;d54wH7iV3DiryuRF+eRq9fbN5dAXau5aZ6QChiDWF0NfJm0IfZGmXrSq4/7E9criYe2g4wG30KQS&#10;+IDonUnnWXaaDg5kD04o7/Hv7XiYrCJ+XSsRPte1V4GZMkFuIb4hvit6p6tLXjTA+1aLiQb/BxYd&#10;1xYv3UPd8sDZBvQfUJ0W4Lyrw4lwXerqWgsVY8BoZtlv0Ty1vFcxFhTH93uZ/P+DFZ+2D8C0xNwt&#10;EmZ5hzl6RNW4bYxis/mCFBp6X6DhU/8AFKPv75z45pl1Ny3aqWsAN7SKS+Q1I/v0yIE2Hl1ZNdw7&#10;ifh8E1wUa1dDR4AoA9vFnLzsc6J2gQn8eTFbLjPMnMCjWZ5n2SKPV/Di1bsHHz4o1zFalAkg+4jO&#10;t3c+EBtevJpE9s5oudbGxA001Y0BtuVYH+v4TOj+0MxYNiCVfJ5HZOvIP5ZOpwPWr9FdmZxn9JA7&#10;L0iN91bGdeDajGtkYiwdq1iZSI82boMQT60cWGU28MgpF9nZRY5BS00RzeZnpIDUWLc5ikG3MG4a&#10;bDgRIDLyh3FEi0gEL9yjRyGOLvZCWbWQxEFg4oFPCjoIrZt6Yg3OjnKCwybiSAcvx16OX1DbKWF4&#10;04hBaEY3bXjUDQONU4CqfWL/l0iv/pHyAUvfLyQTSMht4GuZLJdLEomSe89RQ01JxDkRqGd4Uamt&#10;Ms+UuNMF1k3C2v1qrBQO4VYJN2ZsgsViIN8jPY/q4tAOgyZKU8FTjY+9EnbVLvbUvnsqJ1+wA1DD&#10;qBsOTFy0Dn4kbMDhgyJ933BQqOxHi10Uix6nVdws87M5sofDk+rwhFuBUGMxsHFzE8YZt+kxBS3V&#10;UJTEumvsvVrHtqC+HHlNAeCIiYpPqacZdriPVr+G9uonAAAA//8DAFBLAwQUAAYACAAAACEAaskV&#10;nd4AAAAJAQAADwAAAGRycy9kb3ducmV2LnhtbEyPQUvDQBCF74L/YRnBm90ktbXGbEop9CQopkXx&#10;ts1Ok9DsbMhu0vjvnZ70+PGG977J1pNtxYi9bxwpiGcRCKTSmYYqBYf97mEFwgdNRreOUMEPeljn&#10;tzeZTo270AeORagEl5BPtYI6hC6V0pc1Wu1nrkPi7OR6qwNjX0nT6wuX21YmUbSUVjfEC7XucFtj&#10;eS4Gq+CzOHy/x9K87cdu9zqc4iaZvgql7u+mzQuIgFP4O4arPqtDzk5HN5DxolWwiuesHhQkjyA4&#10;f148MR+vvFyAzDP5/4P8FwAA//8DAFBLAQItABQABgAIAAAAIQC2gziS/gAAAOEBAAATAAAAAAAA&#10;AAAAAAAAAAAAAABbQ29udGVudF9UeXBlc10ueG1sUEsBAi0AFAAGAAgAAAAhADj9If/WAAAAlAEA&#10;AAsAAAAAAAAAAAAAAAAALwEAAF9yZWxzLy5yZWxzUEsBAi0AFAAGAAgAAAAhAGFvNHftAgAA/AUA&#10;AA4AAAAAAAAAAAAAAAAALgIAAGRycy9lMm9Eb2MueG1sUEsBAi0AFAAGAAgAAAAhAGrJFZ3eAAAA&#10;CQEAAA8AAAAAAAAAAAAAAAAARwUAAGRycy9kb3ducmV2LnhtbFBLBQYAAAAABAAEAPMAAABSBgAA&#10;AAA=&#10;" stroked="f">
                <v:shadow on="t" color="black" offset="0,1pt"/>
                <v:textbox>
                  <w:txbxContent>
                    <w:p w:rsidR="009C5963" w:rsidRPr="002F6622" w:rsidRDefault="009C5963" w:rsidP="00DB08C9">
                      <w:pPr>
                        <w:rPr>
                          <w:rStyle w:val="Strong"/>
                          <w:rFonts w:cs="B Zar"/>
                          <w:sz w:val="32"/>
                          <w:szCs w:val="32"/>
                          <w:rtl/>
                        </w:rPr>
                      </w:pPr>
                      <w:r>
                        <w:rPr>
                          <w:rFonts w:hint="cs"/>
                          <w:rtl/>
                        </w:rPr>
                        <w:t xml:space="preserve">     </w:t>
                      </w:r>
                      <w:r w:rsidRPr="003D6F01">
                        <w:rPr>
                          <w:rtl/>
                        </w:rPr>
                        <w:t>حقوق و دستمزد و پاداش</w:t>
                      </w:r>
                    </w:p>
                  </w:txbxContent>
                </v:textbox>
              </v:rect>
            </w:pict>
          </mc:Fallback>
        </mc:AlternateContent>
      </w:r>
      <w:r w:rsidRPr="00D43255">
        <w:rPr>
          <w:noProof/>
          <w:rtl/>
        </w:rPr>
        <mc:AlternateContent>
          <mc:Choice Requires="wps">
            <w:drawing>
              <wp:anchor distT="0" distB="0" distL="114300" distR="114300" simplePos="0" relativeHeight="251682816" behindDoc="0" locked="0" layoutInCell="1" allowOverlap="1" wp14:anchorId="2D1A5501" wp14:editId="663BBF8F">
                <wp:simplePos x="0" y="0"/>
                <wp:positionH relativeFrom="column">
                  <wp:posOffset>2250440</wp:posOffset>
                </wp:positionH>
                <wp:positionV relativeFrom="paragraph">
                  <wp:posOffset>24765</wp:posOffset>
                </wp:positionV>
                <wp:extent cx="914400" cy="1550035"/>
                <wp:effectExtent l="133350" t="114300" r="133350" b="145415"/>
                <wp:wrapNone/>
                <wp:docPr id="9"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550035"/>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Pr>
                                <w:rFonts w:hint="cs"/>
                                <w:rtl/>
                              </w:rPr>
                              <w:t xml:space="preserve">        </w:t>
                            </w:r>
                            <w:r w:rsidRPr="003D6F01">
                              <w:rPr>
                                <w:rFonts w:hint="cs"/>
                                <w:rtl/>
                              </w:rPr>
                              <w:t>یجاد</w:t>
                            </w:r>
                            <w:r w:rsidRPr="003D6F01">
                              <w:rPr>
                                <w:rtl/>
                              </w:rPr>
                              <w:t xml:space="preserve"> انگ</w:t>
                            </w:r>
                            <w:r w:rsidRPr="003D6F01">
                              <w:rPr>
                                <w:rFonts w:hint="cs"/>
                                <w:rtl/>
                              </w:rPr>
                              <w:t>یزه</w:t>
                            </w:r>
                            <w:r w:rsidRPr="003D6F01">
                              <w:rPr>
                                <w:rtl/>
                              </w:rPr>
                              <w:t xml:space="preserve"> و کنترل پرسنل برا</w:t>
                            </w:r>
                            <w:r w:rsidRPr="003D6F01">
                              <w:rPr>
                                <w:rFonts w:hint="cs"/>
                                <w:rtl/>
                              </w:rPr>
                              <w:t>ی</w:t>
                            </w:r>
                            <w:r w:rsidRPr="003D6F01">
                              <w:rPr>
                                <w:rtl/>
                              </w:rPr>
                              <w:t xml:space="preserve"> دست</w:t>
                            </w:r>
                            <w:r w:rsidRPr="003D6F01">
                              <w:rPr>
                                <w:rFonts w:hint="cs"/>
                                <w:rtl/>
                              </w:rPr>
                              <w:t>یابی</w:t>
                            </w:r>
                            <w:r w:rsidRPr="003D6F01">
                              <w:rPr>
                                <w:rtl/>
                              </w:rPr>
                              <w:t xml:space="preserve"> به اهداف اجرا</w:t>
                            </w:r>
                            <w:r w:rsidRPr="003D6F01">
                              <w:rPr>
                                <w:rFonts w:hint="cs"/>
                                <w:rtl/>
                              </w:rPr>
                              <w:t>یی</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D1A5501" id="_x0000_s1032" style="position:absolute;left:0;text-align:left;margin-left:177.2pt;margin-top:1.95pt;width:1in;height:122.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hdi7gIAAPsFAAAOAAAAZHJzL2Uyb0RvYy54bWysVE1v1DAQvSPxHyzf6Sa7m35EzVZVyyKk&#10;AlVbxNlxnMTCscPYu9ny65lx0u0uXBAih8SO7ec3b97M5dWuM2yrwGtnC56eJJwpK12lbVPwr0/r&#10;d+ec+SBsJYyzquDPyvOr1ds3l0Ofq7lrnakUMASxPh/6grch9Pls5mWrOuFPXK8sLtYOOhFwCs2s&#10;AjEgemdm8yQ5nQ0Oqh6cVN7j39txka8ifl0rGb7UtVeBmYIjtxDfEN8lvWerS5E3IPpWy4mG+AcW&#10;ndAWL91D3Yog2Ab0H1CdluC8q8OJdN3M1bWWKsaA0aTJb9E8tqJXMRYUx/d7mfz/g5Wft/fAdFXw&#10;C86s6DBFDyiasI1RLJ0vSKCh9znue+zvgUL0/Z2T3z2z7qbFfeoawA2tEhXSSmn/7OgATTweZeXw&#10;yVWILzbBRa12NXQEiCqwXUzJ8z4laheYxJ8X6XKZYOIkLqVZliSLLF4h8pfTPfjwQbmO0aDggOwj&#10;utje+UBsRP6yJbJ3RldrbUycQFPeGGBbgfZYx2dC94fbjGUDUsnmWUS2js5H53Q6oH2N7gp+ntBD&#10;x0VOary3VRwHoc04RibG0rKKxkR6NHEbhHhsq4GVZgMPAlORJmcXGQZdaYoonZ+RApVG22YoBt3C&#10;hGmw3mSAyMgfxhF3RCJ44R49CnF0sZfKqkVFHCQmHsSkoIPQuqkk1uDsKCc4rCGBdPByLOX4BbWd&#10;EoY3jRiEZnTThgfdMNDYBMjsE/u/RHo5HykfsPT9omISCbkNfCv4crkkkSi5nwRqqCmJ2CYClYzI&#10;S7VV5okSd7pA33DW7kejUwSEWyXdmLEJFs1AZ4/0PPLF4T4MmihNhiePj7USduUultSSsMn/paue&#10;sQJQw6gb9ksctA5+cjZg70GRfmwEKFT2o8UqiqbHZhUny+xsjuzhcKU8XBFWItRoBjZObsLY4jY9&#10;pqAlD0VJrLvG2qt1LItXXlMA2GGi4lPqqYUdzuOu1569+gUAAP//AwBQSwMEFAAGAAgAAAAhAIOC&#10;/EXfAAAACQEAAA8AAABkcnMvZG93bnJldi54bWxMj0FPg0AQhe8m/ofNmHizC4iGUpbGmPRkopE2&#10;mt627BSI7CxhF4r/3vGkt3l5L2++V2wX24sZR985UhCvIhBItTMdNQoO+91dBsIHTUb3jlDBN3rY&#10;ltdXhc6Nu9A7zlVoBJeQz7WCNoQhl9LXLVrtV25AYu/sRqsDy7GRZtQXLre9TKLoUVrdEX9o9YDP&#10;LdZf1WQVfFSH41sszet+HnYv0znukuWzUur2ZnnagAi4hL8w/OIzOpTMdHITGS96BfcPacpRPtYg&#10;2E/XGeuTgiTNIpBlIf8vKH8AAAD//wMAUEsBAi0AFAAGAAgAAAAhALaDOJL+AAAA4QEAABMAAAAA&#10;AAAAAAAAAAAAAAAAAFtDb250ZW50X1R5cGVzXS54bWxQSwECLQAUAAYACAAAACEAOP0h/9YAAACU&#10;AQAACwAAAAAAAAAAAAAAAAAvAQAAX3JlbHMvLnJlbHNQSwECLQAUAAYACAAAACEANrYXYu4CAAD7&#10;BQAADgAAAAAAAAAAAAAAAAAuAgAAZHJzL2Uyb0RvYy54bWxQSwECLQAUAAYACAAAACEAg4L8Rd8A&#10;AAAJAQAADwAAAAAAAAAAAAAAAABIBQAAZHJzL2Rvd25yZXYueG1sUEsFBgAAAAAEAAQA8wAAAFQG&#10;AAAAAA==&#10;" stroked="f">
                <v:shadow on="t" color="black" offset="0,1pt"/>
                <v:textbox>
                  <w:txbxContent>
                    <w:p w:rsidR="009C5963" w:rsidRPr="002F6622" w:rsidRDefault="009C5963" w:rsidP="00DB08C9">
                      <w:pPr>
                        <w:rPr>
                          <w:rStyle w:val="Strong"/>
                          <w:rFonts w:cs="B Zar"/>
                          <w:sz w:val="32"/>
                          <w:szCs w:val="32"/>
                          <w:rtl/>
                        </w:rPr>
                      </w:pPr>
                      <w:r>
                        <w:rPr>
                          <w:rFonts w:hint="cs"/>
                          <w:rtl/>
                        </w:rPr>
                        <w:t xml:space="preserve">        </w:t>
                      </w:r>
                      <w:r w:rsidRPr="003D6F01">
                        <w:rPr>
                          <w:rFonts w:hint="cs"/>
                          <w:rtl/>
                        </w:rPr>
                        <w:t>یجاد</w:t>
                      </w:r>
                      <w:r w:rsidRPr="003D6F01">
                        <w:rPr>
                          <w:rtl/>
                        </w:rPr>
                        <w:t xml:space="preserve"> انگ</w:t>
                      </w:r>
                      <w:r w:rsidRPr="003D6F01">
                        <w:rPr>
                          <w:rFonts w:hint="cs"/>
                          <w:rtl/>
                        </w:rPr>
                        <w:t>یزه</w:t>
                      </w:r>
                      <w:r w:rsidRPr="003D6F01">
                        <w:rPr>
                          <w:rtl/>
                        </w:rPr>
                        <w:t xml:space="preserve"> و کنترل پرسنل برا</w:t>
                      </w:r>
                      <w:r w:rsidRPr="003D6F01">
                        <w:rPr>
                          <w:rFonts w:hint="cs"/>
                          <w:rtl/>
                        </w:rPr>
                        <w:t>ی</w:t>
                      </w:r>
                      <w:r w:rsidRPr="003D6F01">
                        <w:rPr>
                          <w:rtl/>
                        </w:rPr>
                        <w:t xml:space="preserve"> دست</w:t>
                      </w:r>
                      <w:r w:rsidRPr="003D6F01">
                        <w:rPr>
                          <w:rFonts w:hint="cs"/>
                          <w:rtl/>
                        </w:rPr>
                        <w:t>یابی</w:t>
                      </w:r>
                      <w:r w:rsidRPr="003D6F01">
                        <w:rPr>
                          <w:rtl/>
                        </w:rPr>
                        <w:t xml:space="preserve"> به اهداف اجرا</w:t>
                      </w:r>
                      <w:r w:rsidRPr="003D6F01">
                        <w:rPr>
                          <w:rFonts w:hint="cs"/>
                          <w:rtl/>
                        </w:rPr>
                        <w:t>یی</w:t>
                      </w:r>
                    </w:p>
                  </w:txbxContent>
                </v:textbox>
              </v:rect>
            </w:pict>
          </mc:Fallback>
        </mc:AlternateContent>
      </w:r>
      <w:r w:rsidRPr="00D43255">
        <w:rPr>
          <w:noProof/>
        </w:rPr>
        <mc:AlternateContent>
          <mc:Choice Requires="wps">
            <w:drawing>
              <wp:anchor distT="0" distB="0" distL="114300" distR="114300" simplePos="0" relativeHeight="251676672" behindDoc="0" locked="0" layoutInCell="1" allowOverlap="1" wp14:anchorId="7E61CF20" wp14:editId="0953EB80">
                <wp:simplePos x="0" y="0"/>
                <wp:positionH relativeFrom="column">
                  <wp:posOffset>795655</wp:posOffset>
                </wp:positionH>
                <wp:positionV relativeFrom="paragraph">
                  <wp:posOffset>30480</wp:posOffset>
                </wp:positionV>
                <wp:extent cx="914400" cy="1550035"/>
                <wp:effectExtent l="133350" t="114300" r="133350" b="145415"/>
                <wp:wrapNone/>
                <wp:docPr id="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550035"/>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Pr>
                                <w:rFonts w:hint="cs"/>
                                <w:rtl/>
                              </w:rPr>
                              <w:t xml:space="preserve">     </w:t>
                            </w:r>
                            <w:r w:rsidRPr="003D6F01">
                              <w:rPr>
                                <w:rtl/>
                              </w:rPr>
                              <w:t>تعل</w:t>
                            </w:r>
                            <w:r w:rsidRPr="003D6F01">
                              <w:rPr>
                                <w:rFonts w:hint="cs"/>
                                <w:rtl/>
                              </w:rPr>
                              <w:t>یم</w:t>
                            </w:r>
                            <w:r w:rsidRPr="003D6F01">
                              <w:rPr>
                                <w:rtl/>
                              </w:rPr>
                              <w:t xml:space="preserve"> و ترب</w:t>
                            </w:r>
                            <w:r w:rsidRPr="003D6F01">
                              <w:rPr>
                                <w:rFonts w:hint="cs"/>
                                <w:rtl/>
                              </w:rPr>
                              <w:t>یت</w:t>
                            </w:r>
                            <w:r w:rsidRPr="003D6F01">
                              <w:rPr>
                                <w:rtl/>
                              </w:rPr>
                              <w:t xml:space="preserve"> پرسنل</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E61CF20" id="_x0000_s1033" style="position:absolute;left:0;text-align:left;margin-left:62.65pt;margin-top:2.4pt;width:1in;height:122.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6Oy7QIAAPsFAAAOAAAAZHJzL2Uyb0RvYy54bWysVE1vnDAQvVfqf7B8b4DdJR8obBQl3apS&#10;2kZJqp6NbcCqsenYu2z66zs2ZMO2l6oqB7Cx/fzmzZu5vNp3muwkOGVNSbOTlBJpuBXKNCX9+rR5&#10;d06J88wIpq2RJX2Wjl6t3765HPpCLmxrtZBAEMS4YuhL2nrfF0nieCs75k5sLw0u1hY65nEKTSKA&#10;DYje6WSRpqfJYEH0YLl0Dv/ejot0HfHrWnL/pa6d9ESXFLn5+Ib4rsI7WV+yogHWt4pPNNg/sOiY&#10;MnjpAeqWeUa2oP6A6hQH62ztT7jtElvXissYA0aTpb9F89iyXsZYUBzXH2Ry/w+Wf97dA1GipEtK&#10;DOswRQ8oGjONliRbLINAQ+8K3PfY30MI0fV3ln93xNibFvfJawA7tJIJpJWF/cnRgTBxeJRUwycr&#10;EJ9tvY1a7WvoAiCqQPYxJc+HlMi9Jxx/XmSrVYqJ47iU5XmaLvN4BSteTvfg/AdpOxIGJQVkH9HZ&#10;7s75wIYVL1sie6uV2Cit4wSa6kYD2TG0xyY+E7qbb9OGDEglX+QR2dhwPjqnUx7tq1VX0vM0POE4&#10;K4Ia742IY8+UHsfIRJuwLKMxkV6Y2C1CPLZiIJXewgPDVGTp2UWOQQsVIsoWZ0EBodC2OYoRbiFM&#10;N1hv3ENk5OZxxB2RCF54QI9CHF3suDRyKQIHjokHNilowbd2KokNWDPKCRZriCEdvBxLOX5B7qaE&#10;4U0jRkDTqmn9g2oIKGwCwewT+79EejkfKc9Yun4pCEdCdgvfSrparYJIIbmfGGqoQhKxTfhQMqyo&#10;5E7qp5C40yX6hpL2MBqdwsDfSm7HjE2waIZw9kjPI1/M92HQgdJk+ODxsVb8vtrHkopWDf6vrHjG&#10;CkANo27YL3HQWvhJyYC9B0X6sWUgUdmPBqsomh6bVZys8rMFsof5SjVfYYYj1GgGMk5u/Njitj2m&#10;oA0eipIYe421V6tYFq+8pgCww0TFp9SHFjafx12vPXv9CwAA//8DAFBLAwQUAAYACAAAACEA1Ums&#10;wt8AAAAJAQAADwAAAGRycy9kb3ducmV2LnhtbEyPQUvDQBCF70L/wzIFb3aTWEsbsyml0JOgmBbF&#10;2zY7TYLZ2ZDdpPHfO57qbR7v8eZ72XayrRix940jBfEiAoFUOtNQpeB0PDysQfigyejWESr4QQ/b&#10;fHaX6dS4K73jWIRKcAn5VCuoQ+hSKX1Zo9V+4Tok9i6utzqw7Ctpen3lctvKJIpW0uqG+EOtO9zX&#10;WH4Xg1XwUZy+3mJpXo9jd3gZLnGTTJ+FUvfzafcMIuAUbmH4w2d0yJnp7AYyXrSsk6dHjipY8gL2&#10;k9WG9ZmP5XoDMs/k/wX5LwAAAP//AwBQSwECLQAUAAYACAAAACEAtoM4kv4AAADhAQAAEwAAAAAA&#10;AAAAAAAAAAAAAAAAW0NvbnRlbnRfVHlwZXNdLnhtbFBLAQItABQABgAIAAAAIQA4/SH/1gAAAJQB&#10;AAALAAAAAAAAAAAAAAAAAC8BAABfcmVscy8ucmVsc1BLAQItABQABgAIAAAAIQDr06Oy7QIAAPsF&#10;AAAOAAAAAAAAAAAAAAAAAC4CAABkcnMvZTJvRG9jLnhtbFBLAQItABQABgAIAAAAIQDVSazC3wAA&#10;AAkBAAAPAAAAAAAAAAAAAAAAAEcFAABkcnMvZG93bnJldi54bWxQSwUGAAAAAAQABADzAAAAUwYA&#10;AAAA&#10;" stroked="f">
                <v:shadow on="t" color="black" offset="0,1pt"/>
                <v:textbox>
                  <w:txbxContent>
                    <w:p w:rsidR="009C5963" w:rsidRPr="002F6622" w:rsidRDefault="009C5963" w:rsidP="00DB08C9">
                      <w:pPr>
                        <w:rPr>
                          <w:rStyle w:val="Strong"/>
                          <w:rFonts w:cs="B Zar"/>
                          <w:sz w:val="32"/>
                          <w:szCs w:val="32"/>
                          <w:rtl/>
                        </w:rPr>
                      </w:pPr>
                      <w:r>
                        <w:rPr>
                          <w:rFonts w:hint="cs"/>
                          <w:rtl/>
                        </w:rPr>
                        <w:t xml:space="preserve">     </w:t>
                      </w:r>
                      <w:r w:rsidRPr="003D6F01">
                        <w:rPr>
                          <w:rtl/>
                        </w:rPr>
                        <w:t>تعل</w:t>
                      </w:r>
                      <w:r w:rsidRPr="003D6F01">
                        <w:rPr>
                          <w:rFonts w:hint="cs"/>
                          <w:rtl/>
                        </w:rPr>
                        <w:t>یم</w:t>
                      </w:r>
                      <w:r w:rsidRPr="003D6F01">
                        <w:rPr>
                          <w:rtl/>
                        </w:rPr>
                        <w:t xml:space="preserve"> و ترب</w:t>
                      </w:r>
                      <w:r w:rsidRPr="003D6F01">
                        <w:rPr>
                          <w:rFonts w:hint="cs"/>
                          <w:rtl/>
                        </w:rPr>
                        <w:t>یت</w:t>
                      </w:r>
                      <w:r w:rsidRPr="003D6F01">
                        <w:rPr>
                          <w:rtl/>
                        </w:rPr>
                        <w:t xml:space="preserve"> پرسنل</w:t>
                      </w:r>
                    </w:p>
                  </w:txbxContent>
                </v:textbox>
              </v:rect>
            </w:pict>
          </mc:Fallback>
        </mc:AlternateContent>
      </w:r>
      <w:r w:rsidRPr="00D43255">
        <w:rPr>
          <w:noProof/>
        </w:rPr>
        <mc:AlternateContent>
          <mc:Choice Requires="wps">
            <w:drawing>
              <wp:anchor distT="0" distB="0" distL="114300" distR="114300" simplePos="0" relativeHeight="251674624" behindDoc="0" locked="0" layoutInCell="1" allowOverlap="1" wp14:anchorId="661E3609" wp14:editId="300BE14B">
                <wp:simplePos x="0" y="0"/>
                <wp:positionH relativeFrom="column">
                  <wp:posOffset>-666115</wp:posOffset>
                </wp:positionH>
                <wp:positionV relativeFrom="paragraph">
                  <wp:posOffset>21590</wp:posOffset>
                </wp:positionV>
                <wp:extent cx="914400" cy="1550035"/>
                <wp:effectExtent l="133350" t="114300" r="133350" b="145415"/>
                <wp:wrapNone/>
                <wp:docPr id="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550035"/>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Pr>
                                <w:rFonts w:hint="cs"/>
                                <w:rtl/>
                              </w:rPr>
                              <w:t xml:space="preserve">      </w:t>
                            </w:r>
                            <w:r w:rsidRPr="002F6622">
                              <w:rPr>
                                <w:rtl/>
                              </w:rPr>
                              <w:t>جذب و انتخاب پرسنل فروشگاه</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61E3609" id="_x0000_s1034" style="position:absolute;left:0;text-align:left;margin-left:-52.45pt;margin-top:1.7pt;width:1in;height:122.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YGF7gIAAPsFAAAOAAAAZHJzL2Uyb0RvYy54bWysVE1v1DAQvSPxHyzf6Sa7m35EzVZVyyKk&#10;AlVbxNlxnMTCscPYu9ny65lx0u0uXBAih8SO7ec3b97M5dWuM2yrwGtnC56eJJwpK12lbVPwr0/r&#10;d+ec+SBsJYyzquDPyvOr1ds3l0Ofq7lrnakUMASxPh/6grch9Pls5mWrOuFPXK8sLtYOOhFwCs2s&#10;AjEgemdm8yQ5nQ0Oqh6cVN7j39txka8ifl0rGb7UtVeBmYIjtxDfEN8lvWerS5E3IPpWy4mG+AcW&#10;ndAWL91D3Yog2Ab0H1CdluC8q8OJdN3M1bWWKsaA0aTJb9E8tqJXMRYUx/d7mfz/g5Wft/fAdFXw&#10;OWdWdJiiBxRN2MYols4XJNDQ+xz3Pfb3QCH6/s7J755Zd9PiPnUN4IZWiQpppbR/dnSAJh6PsnL4&#10;5CrEF5vgola7GjoCRBXYLqbkeZ8StQtM4s+LdLlMMHESl9IsS5JFFq8Q+cvpHnz4oFzHaFBwQPYR&#10;XWzvfCA2In/ZEtk7o6u1NiZOoClvDLCtQHus4zOh+8NtxrIBqWTzLCJbR+ejczod0L5GdwU/T+ih&#10;4yInNd7bKo6D0GYcIxNjaVlFYyI9mrgNQjy21cBKs4EHgalIk7OLDIOuNEWUzs9IgUqjbTMUg25h&#10;wjRYbzJAZOQP44g7IhG8cI8ehTi62Etl1aIiDhITD2JS0EFo3VQSa3B2lBMc1pBAOng5lnL8gtpO&#10;CcObRgxCM7ppw4NuGGhsAmT2if1fIr2cj5QPWPp+UTGJhNwGvhV8uVySSJTcTwI11JREbBOBSkbk&#10;pdoq80SJO12gbzhr96PRKQLCrZJuzNgEi2ags0d6HvnicB8GTZQmw5PHx1oJu3IXS+qUsMn/paue&#10;sQJQw6gb9ksctA5+cjZg70GRfmwEKFT2o8UqiqbHZhUny+xsjuzhcKU8XBFWItRoBjZObsLY4jY9&#10;pqAlD0VJrLvG2qt1LItXXlMA2GGi4lPqqYUdzuOu1569+gUAAP//AwBQSwMEFAAGAAgAAAAhAPHE&#10;VXTgAAAACQEAAA8AAABkcnMvZG93bnJldi54bWxMj0FLw0AQhe+C/2EZwVu7SRq1jZkUEXoSFNOi&#10;9LbNTpNgdjZkN2n8964nPQ7v471v8u1sOjHR4FrLCPEyAkFcWd1yjXDY7xZrEM4r1qqzTAjf5GBb&#10;XF/lKtP2wu80lb4WoYRdphAa7/tMSlc1ZJRb2p44ZGc7GOXDOdRSD+oSyk0nkyi6l0a1HBYa1dNz&#10;Q9VXORqEj/JwfIulft1P/e5lPMdtMn+WiLc389MjCE+z/4PhVz+oQxGcTnZk7USHsIijdBNYhFUK&#10;IgCrTQzihJCkD3cgi1z+/6D4AQAA//8DAFBLAQItABQABgAIAAAAIQC2gziS/gAAAOEBAAATAAAA&#10;AAAAAAAAAAAAAAAAAABbQ29udGVudF9UeXBlc10ueG1sUEsBAi0AFAAGAAgAAAAhADj9If/WAAAA&#10;lAEAAAsAAAAAAAAAAAAAAAAALwEAAF9yZWxzLy5yZWxzUEsBAi0AFAAGAAgAAAAhABThgYXuAgAA&#10;+wUAAA4AAAAAAAAAAAAAAAAALgIAAGRycy9lMm9Eb2MueG1sUEsBAi0AFAAGAAgAAAAhAPHEVXTg&#10;AAAACQEAAA8AAAAAAAAAAAAAAAAASAUAAGRycy9kb3ducmV2LnhtbFBLBQYAAAAABAAEAPMAAABV&#10;BgAAAAA=&#10;" stroked="f">
                <v:shadow on="t" color="black" offset="0,1pt"/>
                <v:textbox>
                  <w:txbxContent>
                    <w:p w:rsidR="009C5963" w:rsidRPr="002F6622" w:rsidRDefault="009C5963" w:rsidP="00DB08C9">
                      <w:pPr>
                        <w:rPr>
                          <w:rStyle w:val="Strong"/>
                          <w:rFonts w:cs="B Zar"/>
                          <w:sz w:val="32"/>
                          <w:szCs w:val="32"/>
                          <w:rtl/>
                        </w:rPr>
                      </w:pPr>
                      <w:r>
                        <w:rPr>
                          <w:rFonts w:hint="cs"/>
                          <w:rtl/>
                        </w:rPr>
                        <w:t xml:space="preserve">      </w:t>
                      </w:r>
                      <w:r w:rsidRPr="002F6622">
                        <w:rPr>
                          <w:rtl/>
                        </w:rPr>
                        <w:t>جذب و انتخاب پرسنل فروشگاه</w:t>
                      </w:r>
                    </w:p>
                  </w:txbxContent>
                </v:textbox>
              </v:rect>
            </w:pict>
          </mc:Fallback>
        </mc:AlternateContent>
      </w:r>
      <w:r w:rsidRPr="00D43255">
        <w:rPr>
          <w:noProof/>
          <w:rtl/>
        </w:rPr>
        <mc:AlternateContent>
          <mc:Choice Requires="wps">
            <w:drawing>
              <wp:anchor distT="0" distB="0" distL="114300" distR="114300" simplePos="0" relativeHeight="251686912" behindDoc="0" locked="0" layoutInCell="1" allowOverlap="1" wp14:anchorId="706809CB" wp14:editId="624C9692">
                <wp:simplePos x="0" y="0"/>
                <wp:positionH relativeFrom="column">
                  <wp:posOffset>3247390</wp:posOffset>
                </wp:positionH>
                <wp:positionV relativeFrom="paragraph">
                  <wp:posOffset>701675</wp:posOffset>
                </wp:positionV>
                <wp:extent cx="381635" cy="158750"/>
                <wp:effectExtent l="133350" t="114300" r="56515" b="146050"/>
                <wp:wrapNone/>
                <wp:docPr id="12" name="Right Arrow 12"/>
                <wp:cNvGraphicFramePr/>
                <a:graphic xmlns:a="http://schemas.openxmlformats.org/drawingml/2006/main">
                  <a:graphicData uri="http://schemas.microsoft.com/office/word/2010/wordprocessingShape">
                    <wps:wsp>
                      <wps:cNvSpPr/>
                      <wps:spPr>
                        <a:xfrm>
                          <a:off x="0" y="0"/>
                          <a:ext cx="381635" cy="158750"/>
                        </a:xfrm>
                        <a:prstGeom prst="rightArrow">
                          <a:avLst/>
                        </a:prstGeom>
                        <a:solidFill>
                          <a:schemeClr val="tx1">
                            <a:lumMod val="75000"/>
                            <a:lumOff val="25000"/>
                          </a:schemeClr>
                        </a:solidFill>
                        <a:ln w="9525">
                          <a:solidFill>
                            <a:schemeClr val="bg1">
                              <a:lumMod val="65000"/>
                            </a:schemeClr>
                          </a:solid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C02920" id="Right Arrow 12" o:spid="_x0000_s1026" type="#_x0000_t13" style="position:absolute;margin-left:255.7pt;margin-top:55.25pt;width:30.05pt;height:1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B+JRAMAAPgGAAAOAAAAZHJzL2Uyb0RvYy54bWysVctOGzEU3VfqP1jelzxIIEQMKIKmqkQp&#10;KlSsHY8nY8lju9dOJvTre+yZBGi7QFVZTPy4vo9zzz2cX+4aw7aKgna24KOjIWfKSldquy7494fl&#10;hxlnIQpbCuOsKviTCvzy4v2789bP1djVzpSKGJzYMG99wesY/XwwCLJWjQhHziuLy8pRIyK2tB6U&#10;JFp4b8xgPByeDFpHpScnVQg4ve4u+UX2X1VKxq9VFVRkpuDILeYv5e8qfQcX52K+JuFrLfs0xD9k&#10;0QhtEfTg6lpEwTak/3DVaEkuuCoeSdcMXFVpqXINqGY0/K2a+1p4lWsBOMEfYAr/z6283d4R0yV6&#10;N+bMigY9+qbXdWQLItcynAKi1oc5LO/9HfW7gGWqd1dRk35RCdtlWJ8OsKpdZBKHx7PRyfGUM4mr&#10;0XR2Os2wD54fewrxk3INS4uCU4qfw2dIxfYmRITFg71hihic0eVSG5M3iS/qyhDbCnQ67kb5qdk0&#10;X1zZnSHssO83jsGK7ni8P4b7zLrkJQd7FcBY1hb8bDqeZsev7g7POo+r9Z/BT94WpdER02B0U/AZ&#10;st3nWytRfrRl5moU2nRrJGxsKl5lngOk3IgNXNzXZctWZkPfROrs8PQMmLNSJ3RH41P4xQZTMJ10&#10;UZgwa4yvjNRVR+vVActsse+Y23vPCL0KHKSy6rhMOUjQiETfTUexdv2ELcnZmEOQw0gKpINUoAz5&#10;l9S25w5K63wkbybRAZxk4EXB0+z02b/R0/5919TnLIM/LplEQm5DjwWfTCYJpESxLwIY6kQkqE5M&#10;EyjmK7VV5iGRAFxOANaHVcdaQfFaSdcpSu82Uwm8eonnMv8ls1RlF/5AOaSE8zRu3YCl1cqVT5hR&#10;IJZRCl4uNZK8ESHeCYJaIRkocPyKT2UcMnT9Ckk6+vm382QPEcEtZy3UD7j+2AhSaMZnC3k5G00m&#10;cBvzZjI9HWNDL29WL2/sprlyQGsErfcyL5N9NPtlRa55hFAvUlRcCSsRuyNcv7mKnSpD6qVaLLIZ&#10;JNKLeGPvvUzOUxsS1g+7R0G+p1eEyty6vVKK+W9q0dmml9YtNtFVOkvJM6493JDX3JCeqEm/X+6z&#10;1fM/rItfAAAA//8DAFBLAwQUAAYACAAAACEAthcJL98AAAALAQAADwAAAGRycy9kb3ducmV2Lnht&#10;bEyPwU7DMBBE70j8g7VI3KhjwLRN41QIqYceqYGzG7tJ1HgdxW6a9utZTvS2uzOaeVusJ9+x0Q2x&#10;DahAzDJgDqtgW6wVfOnN0wJYTAat6QI6BRcXYV3e3xUmt+GMn27cpZpRCMbcKGhS6nPOY9U4b+Is&#10;9A5JO4TBm0TrUHM7mDOF+44/Z9kb96ZFamhM7z4aVx13J08l2++wGPVVLw8/m2XP9fW4vWilHh+m&#10;9xWw5Kb0b4Y/fEKHkpj24YQ2sk6BFOKVrCSITAIjh5wLGvZ0eZESeFnw2x/KXwAAAP//AwBQSwEC&#10;LQAUAAYACAAAACEAtoM4kv4AAADhAQAAEwAAAAAAAAAAAAAAAAAAAAAAW0NvbnRlbnRfVHlwZXNd&#10;LnhtbFBLAQItABQABgAIAAAAIQA4/SH/1gAAAJQBAAALAAAAAAAAAAAAAAAAAC8BAABfcmVscy8u&#10;cmVsc1BLAQItABQABgAIAAAAIQAEXB+JRAMAAPgGAAAOAAAAAAAAAAAAAAAAAC4CAABkcnMvZTJv&#10;RG9jLnhtbFBLAQItABQABgAIAAAAIQC2Fwkv3wAAAAsBAAAPAAAAAAAAAAAAAAAAAJ4FAABkcnMv&#10;ZG93bnJldi54bWxQSwUGAAAAAAQABADzAAAAqgYAAAAA&#10;" adj="17107" fillcolor="#404040 [2429]" strokecolor="#a5a5a5 [2092]">
                <v:shadow on="t" color="black" offset="0,1pt"/>
              </v:shape>
            </w:pict>
          </mc:Fallback>
        </mc:AlternateContent>
      </w:r>
      <w:r w:rsidRPr="00D43255">
        <w:rPr>
          <w:noProof/>
          <w:rtl/>
        </w:rPr>
        <mc:AlternateContent>
          <mc:Choice Requires="wps">
            <w:drawing>
              <wp:anchor distT="0" distB="0" distL="114300" distR="114300" simplePos="0" relativeHeight="251683840" behindDoc="0" locked="0" layoutInCell="1" allowOverlap="1" wp14:anchorId="706809CB" wp14:editId="624C9692">
                <wp:simplePos x="0" y="0"/>
                <wp:positionH relativeFrom="column">
                  <wp:posOffset>1784350</wp:posOffset>
                </wp:positionH>
                <wp:positionV relativeFrom="paragraph">
                  <wp:posOffset>684530</wp:posOffset>
                </wp:positionV>
                <wp:extent cx="381635" cy="158750"/>
                <wp:effectExtent l="133350" t="114300" r="56515" b="146050"/>
                <wp:wrapNone/>
                <wp:docPr id="10" name="Right Arrow 10"/>
                <wp:cNvGraphicFramePr/>
                <a:graphic xmlns:a="http://schemas.openxmlformats.org/drawingml/2006/main">
                  <a:graphicData uri="http://schemas.microsoft.com/office/word/2010/wordprocessingShape">
                    <wps:wsp>
                      <wps:cNvSpPr/>
                      <wps:spPr>
                        <a:xfrm>
                          <a:off x="0" y="0"/>
                          <a:ext cx="381635" cy="158750"/>
                        </a:xfrm>
                        <a:prstGeom prst="rightArrow">
                          <a:avLst/>
                        </a:prstGeom>
                        <a:solidFill>
                          <a:schemeClr val="tx1">
                            <a:lumMod val="75000"/>
                            <a:lumOff val="25000"/>
                          </a:schemeClr>
                        </a:solidFill>
                        <a:ln w="9525">
                          <a:solidFill>
                            <a:schemeClr val="bg1">
                              <a:lumMod val="65000"/>
                            </a:schemeClr>
                          </a:solid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A2311A" id="Right Arrow 10" o:spid="_x0000_s1026" type="#_x0000_t13" style="position:absolute;margin-left:140.5pt;margin-top:53.9pt;width:30.05pt;height:1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Z/HRQMAAPgGAAAOAAAAZHJzL2Uyb0RvYy54bWysVdtu2zgQfV9g/4HQ+8aX2LkYUQojWRcF&#10;0jZoUuSZpiiLAMXhDmnL2a/vISU7SduHomgeZF6GZ2bOnJlcvdu3Vuw0B0OuLCYn40Jop6gyblMW&#10;Xx9X/1wUIkTpKmnJ6bJ41qF4d/33X1edX+gpNWQrzQIgLiw6XxZNjH4xGgXV6FaGE/La4bImbmXE&#10;ljejimUH9NaOpuPx2agjrjyT0iHg9La/LK4zfl1rFT/XddBR2LJAbDF/OX/X6Tu6vpKLDUvfGDWE&#10;IX8jilYaB6dHqFsZpdiy+QGqNYopUB1PFLUjqmujdM4B2UzG32Xz0Eivcy4gJ/gjTeHPwapPu3sW&#10;pkLtQI+TLWr0xWyaKJbM1AmcgqLOhwUsH/w9D7uAZcp3X3ObfpGJ2Gdan4+06n0UCoenF5Oz03kh&#10;FK4m84vzecYcvTz2HOJ7Ta1Ii7Lg5D+7z5TK3V2IcIsHB8PkMZA11cpYmzdJL/rGsthJVDruJ/mp&#10;3bYfqerP4HY81BvHUEV/PD0cAz6rLqFkZ28cWCe6sricT+cZ+M3d8VmPuN786Pzs17y0JqIbrGnL&#10;4gLRHuJttKz+dVXWapTG9msEbF1KXmedg6RciC0gHpqqE2u75S8yV/b8EpyLyiR2J9Nz4GKDLpjP&#10;ei9C2g3aV0Xus+PN+shltjhUjA7omaE3joPSTp9WKQYFGbEcqkkcGxo6bMXkYnbBhJaUCAehYDLk&#10;X9a7QTtIrcdIaDbJAZoU0EVZpN4Zov9FpMP7vqgvUQZ/WgmFgGjLT2Uxm80SSUliHyU4NElImDox&#10;daBcrPVO28ckAmg5EdgcV71qJcdbraifKANslhJ09ZrPVf5LZinL3v1RcggJ56nd+gZLqzVVz+hR&#10;MJZZCl6tDIK8kyHeS8a0QjCYwPEzPrUlREjDCkES//+z82SPIYLbQnSYfuD1v61kjWJ8cBgvl5PZ&#10;DLAxb2bz8yk2/Ppm/frGbdsbAlsTzHqv8jLZR3tY1kztEwb1MnnFlXQKvnvBDZub2E9ljHqll8ts&#10;hhHpZbxzD14l8FSGxPXj/kmyH+QVMWU+0WFSysV306K3TS8dLbeRapNHyQuvA90Yr7kgg1DT/H69&#10;z1Yv/7CuvwEAAP//AwBQSwMEFAAGAAgAAAAhAEC95sLeAAAACwEAAA8AAABkcnMvZG93bnJldi54&#10;bWxMj8FOwzAQRO9I/IO1SNyokxRBGuJUCKmHHqkLZzfeJlHjdRS7adqvZznBcXdGM2/K9ex6MeEY&#10;Ok8K0kUCAqn2tqNGwV5vnnIQIRqypveECq4YYF3d35WmsP5CnzjtYiM4hEJhFLQxDoWUoW7RmbDw&#10;AxJrRz86E/kcG2lHc+Fw18ssSV6kMx1xQ2sG/GixPu3Ojku2Xz6f9E2vjt+b1SD17bS9aqUeH+b3&#10;NxAR5/hnhl98RoeKmQ7+TDaIXkGWp7wlspC88gZ2LJ/TFMSBP8ssB1mV8v+G6gcAAP//AwBQSwEC&#10;LQAUAAYACAAAACEAtoM4kv4AAADhAQAAEwAAAAAAAAAAAAAAAAAAAAAAW0NvbnRlbnRfVHlwZXNd&#10;LnhtbFBLAQItABQABgAIAAAAIQA4/SH/1gAAAJQBAAALAAAAAAAAAAAAAAAAAC8BAABfcmVscy8u&#10;cmVsc1BLAQItABQABgAIAAAAIQD4UZ/HRQMAAPgGAAAOAAAAAAAAAAAAAAAAAC4CAABkcnMvZTJv&#10;RG9jLnhtbFBLAQItABQABgAIAAAAIQBAvebC3gAAAAsBAAAPAAAAAAAAAAAAAAAAAJ8FAABkcnMv&#10;ZG93bnJldi54bWxQSwUGAAAAAAQABADzAAAAqgYAAAAA&#10;" adj="17107" fillcolor="#404040 [2429]" strokecolor="#a5a5a5 [2092]">
                <v:shadow on="t" color="black" offset="0,1pt"/>
              </v:shape>
            </w:pict>
          </mc:Fallback>
        </mc:AlternateContent>
      </w:r>
      <w:r w:rsidRPr="00D43255">
        <w:rPr>
          <w:noProof/>
          <w:rtl/>
        </w:rPr>
        <mc:AlternateContent>
          <mc:Choice Requires="wps">
            <w:drawing>
              <wp:anchor distT="0" distB="0" distL="114300" distR="114300" simplePos="0" relativeHeight="251680768" behindDoc="0" locked="0" layoutInCell="1" allowOverlap="1">
                <wp:simplePos x="0" y="0"/>
                <wp:positionH relativeFrom="column">
                  <wp:posOffset>325120</wp:posOffset>
                </wp:positionH>
                <wp:positionV relativeFrom="paragraph">
                  <wp:posOffset>681355</wp:posOffset>
                </wp:positionV>
                <wp:extent cx="381635" cy="158750"/>
                <wp:effectExtent l="133350" t="114300" r="56515" b="146050"/>
                <wp:wrapNone/>
                <wp:docPr id="6" name="Right Arrow 6"/>
                <wp:cNvGraphicFramePr/>
                <a:graphic xmlns:a="http://schemas.openxmlformats.org/drawingml/2006/main">
                  <a:graphicData uri="http://schemas.microsoft.com/office/word/2010/wordprocessingShape">
                    <wps:wsp>
                      <wps:cNvSpPr/>
                      <wps:spPr>
                        <a:xfrm>
                          <a:off x="0" y="0"/>
                          <a:ext cx="381635" cy="158750"/>
                        </a:xfrm>
                        <a:prstGeom prst="rightArrow">
                          <a:avLst/>
                        </a:prstGeom>
                        <a:solidFill>
                          <a:schemeClr val="tx1">
                            <a:lumMod val="75000"/>
                            <a:lumOff val="25000"/>
                          </a:schemeClr>
                        </a:solidFill>
                        <a:ln w="9525">
                          <a:solidFill>
                            <a:schemeClr val="bg1">
                              <a:lumMod val="65000"/>
                            </a:schemeClr>
                          </a:solid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FC6864" id="Right Arrow 6" o:spid="_x0000_s1026" type="#_x0000_t13" style="position:absolute;margin-left:25.6pt;margin-top:53.65pt;width:30.05pt;height:1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1sVRgMAAPYGAAAOAAAAZHJzL2Uyb0RvYy54bWysVctu2zgU3ReYfyC4n9hybCcxohRGMh4M&#10;kKZBk0HWNEVZBCiSc0lbTr++h5TsvGZRFM1C5uPyPs499+Ty8741bKcoaGdLXpyMOVNWukrbTcn/&#10;fVz9ec5ZiMJWwjirSv6sAv989ceny84v1MQ1zlSKGJzYsOh8yZsY/WI0CrJRrQgnziuLy9pRKyK2&#10;tBlVJDp4b81oMh7PR52jypOTKgSc3vSX/Cr7r2sl49e6DioyU3LkFvOX8nedvqOrS7HYkPCNlkMa&#10;4heyaIW2CHp0dSOiYFvSH1y1WpILro4n0rUjV9daqlwDqinG76p5aIRXuRaAE/wRpvD73Mq73T0x&#10;XZV8zpkVLVr0TW+ayJZErmPzBFDnwwJ2D/6ehl3AMlW7r6lNv6iD7TOoz0dQ1T4yicPT82J+OuNM&#10;4qqYnZ/NMuijl8eeQvxbuZalRckphc/RM6BidxsiwuLBwTBFDM7oaqWNyZvEFnVtiO0E+hz3RX5q&#10;tu0XV/VnCDseuo1jcKI/nhyO4T5zLnnJwd4EMJZ1Jb+YTWbZ8Zu747Pe43rzMfj856K0OmIWjG5L&#10;fo5sD/k2SlR/2SozNQpt+jUSNjYVrzLLAVJuxBYuHpqqY2uzpW8CfS3GZxfAnFU6oVtMzuAXG8zA&#10;bNpHYcJsMLwyUl8dbdZHLLPFoWPu4D0j9CZwkMqq0yrlIMEiEkM3HcXGDfO1ImdjDkEOAymQDlKB&#10;LuRfUruBOyit95G8mUQHUJKBFyVPkzNk/5OeDu/7pr5kGfxpxSQSclt6Kvl0Ok0gJYp9EcBQJyJB&#10;c2KaP7FYq50yj4kE4HICsDmuetYKijdKul5PBreZSuDVazxX+S+ZpSr78EfKISWcp3HrByyt1q56&#10;xoQCsYxS8HKlkeStCPFeELQKyUB/41d8auOQoRtWSNLR9/87T/aQENxy1kH7gOt/W0EKzfjHQlwu&#10;iukUbmPeTGdnE2zo9c369Y3dttcOaBVQei/zMtlHc1jW5NonyPQyRcWVsBKxe8INm+vYazKEXqrl&#10;MptBIL2It/bBy+Q8tSFh/bh/EuQHekWozJ076KRYvFOL3ja9tG65ja7WWUpecB3ghrjmhgxETer9&#10;ep+tXv5dXf0AAAD//wMAUEsDBBQABgAIAAAAIQAoLWZy3QAAAAoBAAAPAAAAZHJzL2Rvd25yZXYu&#10;eG1sTI/NTsMwEITvSLyDtUjcqPMjoA1xKoTUQ4/UwNmNt0nUeB3Fbpr26dme4Da7O5r5tlzPrhcT&#10;jqHzpCBdJCCQam87ahR86c3TEkSIhqzpPaGCCwZYV/d3pSmsP9MnTrvYCA6hUBgFbYxDIWWoW3Qm&#10;LPyAxLeDH52JPI6NtKM5c7jrZZYkL9KZjrihNQN+tFgfdyfHJdtvv5z0Va8OP5vVIPX1uL1opR4f&#10;5vc3EBHn+GeGGz6jQ8VMe38iG0Sv4DnN2Mn75DUHcTOkKYs9izzLQVal/P9C9QsAAP//AwBQSwEC&#10;LQAUAAYACAAAACEAtoM4kv4AAADhAQAAEwAAAAAAAAAAAAAAAAAAAAAAW0NvbnRlbnRfVHlwZXNd&#10;LnhtbFBLAQItABQABgAIAAAAIQA4/SH/1gAAAJQBAAALAAAAAAAAAAAAAAAAAC8BAABfcmVscy8u&#10;cmVsc1BLAQItABQABgAIAAAAIQAcj1sVRgMAAPYGAAAOAAAAAAAAAAAAAAAAAC4CAABkcnMvZTJv&#10;RG9jLnhtbFBLAQItABQABgAIAAAAIQAoLWZy3QAAAAoBAAAPAAAAAAAAAAAAAAAAAKAFAABkcnMv&#10;ZG93bnJldi54bWxQSwUGAAAAAAQABADzAAAAqgYAAAAA&#10;" adj="17107" fillcolor="#404040 [2429]" strokecolor="#a5a5a5 [2092]">
                <v:shadow on="t" color="black" offset="0,1pt"/>
              </v:shape>
            </w:pict>
          </mc:Fallback>
        </mc:AlternateContent>
      </w:r>
    </w:p>
    <w:p w:rsidR="000F144B" w:rsidRPr="00D43255" w:rsidRDefault="002F6622" w:rsidP="009C5963">
      <w:pPr>
        <w:spacing w:line="567" w:lineRule="atLeast"/>
        <w:rPr>
          <w:rtl/>
        </w:rPr>
      </w:pPr>
      <w:r w:rsidRPr="00D43255">
        <w:rPr>
          <w:noProof/>
          <w:rtl/>
        </w:rPr>
        <mc:AlternateContent>
          <mc:Choice Requires="wps">
            <w:drawing>
              <wp:anchor distT="0" distB="0" distL="114300" distR="114300" simplePos="0" relativeHeight="251691008" behindDoc="0" locked="0" layoutInCell="1" allowOverlap="1" wp14:anchorId="3F4D875A" wp14:editId="1C4E4E21">
                <wp:simplePos x="0" y="0"/>
                <wp:positionH relativeFrom="column">
                  <wp:posOffset>4709160</wp:posOffset>
                </wp:positionH>
                <wp:positionV relativeFrom="paragraph">
                  <wp:posOffset>197181</wp:posOffset>
                </wp:positionV>
                <wp:extent cx="381662" cy="159026"/>
                <wp:effectExtent l="133350" t="114300" r="56515" b="146050"/>
                <wp:wrapNone/>
                <wp:docPr id="14" name="Right Arrow 14"/>
                <wp:cNvGraphicFramePr/>
                <a:graphic xmlns:a="http://schemas.openxmlformats.org/drawingml/2006/main">
                  <a:graphicData uri="http://schemas.microsoft.com/office/word/2010/wordprocessingShape">
                    <wps:wsp>
                      <wps:cNvSpPr/>
                      <wps:spPr>
                        <a:xfrm>
                          <a:off x="0" y="0"/>
                          <a:ext cx="381662" cy="159026"/>
                        </a:xfrm>
                        <a:prstGeom prst="rightArrow">
                          <a:avLst/>
                        </a:prstGeom>
                        <a:solidFill>
                          <a:schemeClr val="tx1">
                            <a:lumMod val="75000"/>
                            <a:lumOff val="25000"/>
                          </a:schemeClr>
                        </a:solidFill>
                        <a:ln w="9525">
                          <a:solidFill>
                            <a:schemeClr val="bg1">
                              <a:lumMod val="65000"/>
                            </a:schemeClr>
                          </a:solid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E00AB4" id="Right Arrow 14" o:spid="_x0000_s1026" type="#_x0000_t13" style="position:absolute;margin-left:370.8pt;margin-top:15.55pt;width:30.05pt;height:1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aVuRgMAAPgGAAAOAAAAZHJzL2Uyb0RvYy54bWysVU1vEzEUvCPxHyzfaT6apG3ULYpagpBK&#10;qWhRz47Xm7Xktc2zk0359Yy9mzQFDgjRw8af743nzZtevt81hm0VBe1swUcnQ86Ula7Udl3wb4/L&#10;d+echShsKYyzquDPKvD3V2/fXLZ+rsaudqZUxBDEhnnrC17H6OeDQZC1akQ4cV5ZbFaOGhExpfWg&#10;JNEiemMG4+FwNmgdlZ6cVCFg9abb5Fc5flUpGb9UVVCRmYIDW8xfyt9V+g6uLsV8TcLXWvYwxD+g&#10;aIS2SHoIdSOiYBvSv4VqtCQXXBVPpGsGrqq0VPkNeM1o+MtrHmrhVX4LyAn+QFP4f2Hl3faemC5R&#10;uwlnVjSo0Ve9riNbELmWYRUUtT7McfLB31M/Cxim9+4qatIvXsJ2mdbnA61qF5nE4un5aDYbcyax&#10;NZpeDMezFHPwctlTiB+Va1gaFJxS/pw+Uyq2tyF2F/YHU8bgjC6X2pg8SXpR14bYVqDScTfKV82m&#10;+ezKbu1sOhz29cYyVNEtj/fLwJNVl6JkdK8SGMvagl9Mx9Mc+NXe4VoXcbX+Pfns77I0OqIbjG4K&#10;fg60e7y1EuUHW4IDMY9Cm24MwMamJZV1DpLSxG0Q4qEuW7YyG/oqUmWHZxdTiL/Uid3R+AxxMUEX&#10;TCddFibMGu0rI3Wvo/XqwGU+kYlDwkP0zNCrxEEqq07LhEFCRiT6ajqKtes7bEnOxpyCHFpSAA6g&#10;wBnyL6ltrx1k6mKkaCbJAZpk0EXBU+/06P8y0v5+V9QXlMGflkwCkNvQU8Enk0kiKUnsswCHOgkJ&#10;rhNTB4r5Sm2VeUwimJ2imJzVh1GnWkHxRknXOUofNksJujrmc5n/+g44PpcECEiAmdqta7A0Wrny&#10;GT0KxjJLwculBshbEeK9ILgVwMCB4xd8KuOA0PUjgHT040/r6TxMBLuctXA/8Pp9I0ihGJ8s7OVi&#10;NJkgbMyTyfRsjAkd76yOd+ymuXZgawSv9zIP0/lo9sOKXPMEo16krNgSViJ3J7h+ch07V4bVS7VY&#10;5GOwSC/irX3wMgVPZUhcP+6eBPleXhEuc+f2Tinmv7hFdzbdtG6xia7S2UpeeO3phr1mffRCTf59&#10;PM+nXv5hXf0EAAD//wMAUEsDBBQABgAIAAAAIQAbR2Gd3wAAAAkBAAAPAAAAZHJzL2Rvd25yZXYu&#10;eG1sTI9BTsMwEEX3SNzBGiR21DGQtIRMKkACKsQCCgdw48FJG4+j2G3D7TErWI7+0/9vquXkenGg&#10;MXSeEdQsA0HceNOxRfj8eLxYgAhRs9G9Z0L4pgDL+vSk0qXxR36nwzpakUo4lBqhjXEopQxNS06H&#10;mR+IU/blR6djOkcrzaiPqdz18jLLCul0x2mh1QM9tNTs1nuHsHuxTzLfrp637vXGTdYM9+otRzw/&#10;m+5uQUSa4h8Mv/pJHerktPF7NkH0CPNrVSQU4UopEAlYZGoOYoOQFwpkXcn/H9Q/AAAA//8DAFBL&#10;AQItABQABgAIAAAAIQC2gziS/gAAAOEBAAATAAAAAAAAAAAAAAAAAAAAAABbQ29udGVudF9UeXBl&#10;c10ueG1sUEsBAi0AFAAGAAgAAAAhADj9If/WAAAAlAEAAAsAAAAAAAAAAAAAAAAALwEAAF9yZWxz&#10;Ly5yZWxzUEsBAi0AFAAGAAgAAAAhAIrdpW5GAwAA+AYAAA4AAAAAAAAAAAAAAAAALgIAAGRycy9l&#10;Mm9Eb2MueG1sUEsBAi0AFAAGAAgAAAAhABtHYZ3fAAAACQEAAA8AAAAAAAAAAAAAAAAAoAUAAGRy&#10;cy9kb3ducmV2LnhtbFBLBQYAAAAABAAEAPMAAACsBgAAAAA=&#10;" adj="17100" fillcolor="#404040 [2429]" strokecolor="#a5a5a5 [2092]">
                <v:shadow on="t" color="black" offset="0,1pt"/>
              </v:shape>
            </w:pict>
          </mc:Fallback>
        </mc:AlternateContent>
      </w:r>
    </w:p>
    <w:p w:rsidR="000F144B" w:rsidRPr="00D43255" w:rsidRDefault="000F144B" w:rsidP="009C5963">
      <w:pPr>
        <w:spacing w:line="567" w:lineRule="atLeast"/>
        <w:rPr>
          <w:rtl/>
        </w:rPr>
      </w:pPr>
    </w:p>
    <w:p w:rsidR="000F144B" w:rsidRPr="00D43255" w:rsidRDefault="000F144B" w:rsidP="009C5963">
      <w:pPr>
        <w:spacing w:line="567" w:lineRule="atLeast"/>
        <w:rPr>
          <w:rtl/>
        </w:rPr>
      </w:pPr>
    </w:p>
    <w:p w:rsidR="002F6622" w:rsidRPr="00D43255" w:rsidRDefault="002F6622" w:rsidP="009C5963">
      <w:pPr>
        <w:spacing w:line="567" w:lineRule="atLeast"/>
        <w:rPr>
          <w:rtl/>
        </w:rPr>
      </w:pPr>
      <w:r w:rsidRPr="00D43255">
        <w:rPr>
          <w:rtl/>
        </w:rPr>
        <w:t xml:space="preserve">شکل 2-1 مراحل </w:t>
      </w:r>
      <w:r w:rsidR="00111C74">
        <w:rPr>
          <w:rtl/>
        </w:rPr>
        <w:t>فرآیند</w:t>
      </w:r>
      <w:r w:rsidRPr="00D43255">
        <w:rPr>
          <w:rtl/>
        </w:rPr>
        <w:t xml:space="preserve"> مدیریت بر کارکنان فروشگاه</w:t>
      </w:r>
    </w:p>
    <w:p w:rsidR="002F6622" w:rsidRPr="00D43255" w:rsidRDefault="002F6622" w:rsidP="009C5963">
      <w:pPr>
        <w:spacing w:line="567" w:lineRule="atLeast"/>
        <w:rPr>
          <w:rtl/>
        </w:rPr>
      </w:pPr>
    </w:p>
    <w:p w:rsidR="00494BFF" w:rsidRPr="009E1BA1" w:rsidRDefault="00494BFF" w:rsidP="009C5963">
      <w:pPr>
        <w:pStyle w:val="Heading3"/>
        <w:spacing w:line="567" w:lineRule="atLeast"/>
        <w:rPr>
          <w:rtl/>
        </w:rPr>
      </w:pPr>
      <w:bookmarkStart w:id="105" w:name="_Toc238969162"/>
      <w:r w:rsidRPr="009E1BA1">
        <w:rPr>
          <w:rtl/>
        </w:rPr>
        <w:t>جذب و انتخاب پرسنل فروشگاه</w:t>
      </w:r>
      <w:bookmarkEnd w:id="105"/>
    </w:p>
    <w:p w:rsidR="00494BFF" w:rsidRPr="00D43255" w:rsidRDefault="00494BFF" w:rsidP="009C5963">
      <w:pPr>
        <w:spacing w:line="567" w:lineRule="atLeast"/>
        <w:rPr>
          <w:rtl/>
        </w:rPr>
      </w:pPr>
      <w:r w:rsidRPr="00D43255">
        <w:rPr>
          <w:rtl/>
        </w:rPr>
        <w:t xml:space="preserve">اولین گام در </w:t>
      </w:r>
      <w:r w:rsidR="00111C74">
        <w:rPr>
          <w:rtl/>
        </w:rPr>
        <w:t>فرآیند</w:t>
      </w:r>
      <w:r w:rsidRPr="00D43255">
        <w:rPr>
          <w:rtl/>
        </w:rPr>
        <w:t xml:space="preserve"> مدیریت کارکنان، جذب و انتخاب پرسنل فروشگاه است. مدیران فروشگاه به‌منظور جذب نیروهای کارآمد و اثربخش، به تجزیه و تحلیل شغل، تدوین شرح شغل، شناسایی داوطلبان دارای قابلیت‌های موردنیاز، انتخاب بهترین گزینه از طریق مصاحبه و طرح سؤالات تخصصی نیاز دارند</w:t>
      </w:r>
      <w:r w:rsidRPr="00D43255">
        <w:t>.</w:t>
      </w:r>
    </w:p>
    <w:p w:rsidR="00494BFF" w:rsidRPr="009E1BA1" w:rsidRDefault="00494BFF" w:rsidP="009C5963">
      <w:pPr>
        <w:pStyle w:val="Heading3"/>
        <w:spacing w:line="567" w:lineRule="atLeast"/>
        <w:rPr>
          <w:rtl/>
        </w:rPr>
      </w:pPr>
      <w:bookmarkStart w:id="106" w:name="_Toc238969163"/>
      <w:r w:rsidRPr="009E1BA1">
        <w:rPr>
          <w:rtl/>
        </w:rPr>
        <w:t>تجزیه و تحلیل شغل</w:t>
      </w:r>
      <w:bookmarkEnd w:id="106"/>
    </w:p>
    <w:p w:rsidR="00494BFF" w:rsidRPr="00D43255" w:rsidRDefault="00494BFF" w:rsidP="009C5963">
      <w:pPr>
        <w:spacing w:line="567" w:lineRule="atLeast"/>
        <w:rPr>
          <w:rtl/>
        </w:rPr>
      </w:pPr>
      <w:r w:rsidRPr="00D43255">
        <w:rPr>
          <w:rtl/>
        </w:rPr>
        <w:t>هدف از تجزیه و تحلیل شغل، شناسایی فعالیت‌های ضروری و تعیین شرایط و شایستگی‌های موردنیاز برای انجام اثربخش وظایف شغلی است. مسئولیت‌های پرسنل فروش در یک فروشگاه و حتی در بخش‌ها و دپارتمان‌های مختلف، با یکدیگر تفاوت دارد. برای مثال، وظایف فروشندگان بخش پوشاک با وظایف فروشندگان بخش سوپرمارکت متفاوت است و همین تفاوت‌ها موجب تفاوت در نحوه تعامل آنان با مشتریان می‌شود</w:t>
      </w:r>
      <w:r w:rsidRPr="00D43255">
        <w:t>.</w:t>
      </w:r>
    </w:p>
    <w:p w:rsidR="00494BFF" w:rsidRPr="00D43255" w:rsidRDefault="00494BFF" w:rsidP="009C5963">
      <w:pPr>
        <w:spacing w:line="567" w:lineRule="atLeast"/>
        <w:rPr>
          <w:rtl/>
        </w:rPr>
      </w:pPr>
      <w:r w:rsidRPr="00D43255">
        <w:rPr>
          <w:rtl/>
        </w:rPr>
        <w:t>مدیران فروشگاه با مشاهده رفتار کارکنان و فعالیت‌هایی که انجام می‌دهند، می‌توانند اطلاعات ارزشمندی درباره ویژگی‌های شغل به دست آورند. علاوه بر این، با طرح پرسش‌هایی از قبیل موارد زیر، شناخت دقیق‌تری از الزامات شغلی حاصل خواهد شد</w:t>
      </w:r>
      <w:r w:rsidRPr="00D43255">
        <w:t>:</w:t>
      </w:r>
    </w:p>
    <w:p w:rsidR="00494BFF" w:rsidRPr="00D43255" w:rsidRDefault="00494BFF" w:rsidP="009C5963">
      <w:pPr>
        <w:spacing w:line="567" w:lineRule="atLeast"/>
        <w:rPr>
          <w:rtl/>
        </w:rPr>
      </w:pPr>
      <w:r w:rsidRPr="00D43255">
        <w:rPr>
          <w:rtl/>
        </w:rPr>
        <w:t>1</w:t>
      </w:r>
      <w:r w:rsidRPr="00D43255">
        <w:t xml:space="preserve">. </w:t>
      </w:r>
      <w:r w:rsidRPr="00D43255">
        <w:rPr>
          <w:rtl/>
        </w:rPr>
        <w:t xml:space="preserve">آیا فروشنده </w:t>
      </w:r>
      <w:r w:rsidR="00111C74">
        <w:rPr>
          <w:rtl/>
        </w:rPr>
        <w:t>فرآیند</w:t>
      </w:r>
      <w:r w:rsidRPr="00D43255">
        <w:rPr>
          <w:rtl/>
        </w:rPr>
        <w:t xml:space="preserve"> فروش را در فضای باز فروشگاه انجام می‌دهد یا پشت پیشخوان؟</w:t>
      </w:r>
    </w:p>
    <w:p w:rsidR="00494BFF" w:rsidRPr="00D43255" w:rsidRDefault="00494BFF" w:rsidP="009C5963">
      <w:pPr>
        <w:spacing w:line="567" w:lineRule="atLeast"/>
        <w:rPr>
          <w:rtl/>
        </w:rPr>
      </w:pPr>
      <w:r w:rsidRPr="00D43255">
        <w:rPr>
          <w:rtl/>
        </w:rPr>
        <w:t>2</w:t>
      </w:r>
      <w:r w:rsidRPr="00D43255">
        <w:t xml:space="preserve">. </w:t>
      </w:r>
      <w:r w:rsidRPr="00D43255">
        <w:rPr>
          <w:rtl/>
        </w:rPr>
        <w:t>آیا ظاهر، آراستگی و پوشش فروشنده در این شغل اهمیت دارد؟</w:t>
      </w:r>
    </w:p>
    <w:p w:rsidR="00494BFF" w:rsidRPr="00D43255" w:rsidRDefault="00494BFF" w:rsidP="009C5963">
      <w:pPr>
        <w:spacing w:line="567" w:lineRule="atLeast"/>
        <w:rPr>
          <w:rtl/>
        </w:rPr>
      </w:pPr>
      <w:r w:rsidRPr="00D43255">
        <w:rPr>
          <w:rtl/>
        </w:rPr>
        <w:t>3</w:t>
      </w:r>
      <w:r w:rsidRPr="00D43255">
        <w:t xml:space="preserve">. </w:t>
      </w:r>
      <w:r w:rsidRPr="00D43255">
        <w:rPr>
          <w:rtl/>
        </w:rPr>
        <w:t>فروشنده گزارش عملکرد خود را به چه شخص یا واحدی ارائه می‌دهد؟</w:t>
      </w:r>
    </w:p>
    <w:p w:rsidR="00494BFF" w:rsidRPr="00D43255" w:rsidRDefault="00494BFF" w:rsidP="009C5963">
      <w:pPr>
        <w:spacing w:line="567" w:lineRule="atLeast"/>
        <w:rPr>
          <w:rtl/>
        </w:rPr>
      </w:pPr>
      <w:r w:rsidRPr="00D43255">
        <w:rPr>
          <w:rtl/>
        </w:rPr>
        <w:lastRenderedPageBreak/>
        <w:t>4</w:t>
      </w:r>
      <w:r w:rsidRPr="00D43255">
        <w:t xml:space="preserve">. </w:t>
      </w:r>
      <w:r w:rsidRPr="00D43255">
        <w:rPr>
          <w:rtl/>
        </w:rPr>
        <w:t>چه میزان دانش و آگاهی از محصولات برای انجام این شغل ضروری است؟</w:t>
      </w:r>
    </w:p>
    <w:p w:rsidR="00494BFF" w:rsidRPr="00D43255" w:rsidRDefault="00494BFF" w:rsidP="009C5963">
      <w:pPr>
        <w:spacing w:line="567" w:lineRule="atLeast"/>
        <w:rPr>
          <w:rtl/>
        </w:rPr>
      </w:pPr>
      <w:r w:rsidRPr="00D43255">
        <w:rPr>
          <w:rtl/>
        </w:rPr>
        <w:t>5</w:t>
      </w:r>
      <w:r w:rsidRPr="00D43255">
        <w:t xml:space="preserve">. </w:t>
      </w:r>
      <w:r w:rsidRPr="00D43255">
        <w:rPr>
          <w:rtl/>
        </w:rPr>
        <w:t>در هر شیفت کاری چه تعداد فروشنده به‌صورت هم‌زمان فعالیت خواهند کرد؟</w:t>
      </w:r>
    </w:p>
    <w:p w:rsidR="00494BFF" w:rsidRPr="00D43255" w:rsidRDefault="00494BFF" w:rsidP="009C5963">
      <w:pPr>
        <w:spacing w:line="567" w:lineRule="atLeast"/>
        <w:rPr>
          <w:rtl/>
        </w:rPr>
      </w:pPr>
      <w:r w:rsidRPr="00D43255">
        <w:rPr>
          <w:rtl/>
        </w:rPr>
        <w:t>6</w:t>
      </w:r>
      <w:r w:rsidRPr="00D43255">
        <w:t xml:space="preserve">. </w:t>
      </w:r>
      <w:r w:rsidRPr="00D43255">
        <w:rPr>
          <w:rtl/>
        </w:rPr>
        <w:t xml:space="preserve">آیا فروشندگان در </w:t>
      </w:r>
      <w:r w:rsidR="00111C74">
        <w:rPr>
          <w:rtl/>
        </w:rPr>
        <w:t>فرآیند</w:t>
      </w:r>
      <w:r w:rsidRPr="00D43255">
        <w:rPr>
          <w:rtl/>
        </w:rPr>
        <w:t xml:space="preserve"> فروش و تعامل با مشتریان با یکدیگر همکاری می‌کنند؟</w:t>
      </w:r>
    </w:p>
    <w:p w:rsidR="00494BFF" w:rsidRPr="00D43255" w:rsidRDefault="00494BFF" w:rsidP="009C5963">
      <w:pPr>
        <w:spacing w:line="567" w:lineRule="atLeast"/>
        <w:rPr>
          <w:rtl/>
        </w:rPr>
      </w:pPr>
      <w:r w:rsidRPr="00D43255">
        <w:rPr>
          <w:rtl/>
        </w:rPr>
        <w:t>7</w:t>
      </w:r>
      <w:r w:rsidRPr="00D43255">
        <w:t xml:space="preserve">. </w:t>
      </w:r>
      <w:r w:rsidRPr="00D43255">
        <w:rPr>
          <w:rtl/>
        </w:rPr>
        <w:t>آیا فروشندگان موظف به تنظیم قرار ملاقات با مشتریان و ایجاد و توسعه روابط بلندمدت و وفاداری مشتریان هستند؟</w:t>
      </w:r>
    </w:p>
    <w:p w:rsidR="00494BFF" w:rsidRPr="00D43255" w:rsidRDefault="00494BFF" w:rsidP="009C5963">
      <w:pPr>
        <w:spacing w:line="567" w:lineRule="atLeast"/>
        <w:rPr>
          <w:rtl/>
        </w:rPr>
      </w:pPr>
      <w:r w:rsidRPr="00D43255">
        <w:rPr>
          <w:rtl/>
        </w:rPr>
        <w:t>علاوه بر موارد فوق، پرسش‌های متعدد دیگری نیز می‌تواند به مدیر فروشگاه در شناخت بهتر شغل و ویژگی‌های موردنیاز کارکنان کمک کند</w:t>
      </w:r>
      <w:r w:rsidRPr="00D43255">
        <w:t>.</w:t>
      </w:r>
    </w:p>
    <w:p w:rsidR="00494BFF" w:rsidRPr="009E1BA1" w:rsidRDefault="00494BFF" w:rsidP="009C5963">
      <w:pPr>
        <w:pStyle w:val="Heading3"/>
        <w:spacing w:line="567" w:lineRule="atLeast"/>
        <w:rPr>
          <w:rtl/>
        </w:rPr>
      </w:pPr>
      <w:bookmarkStart w:id="107" w:name="_Toc238969164"/>
      <w:r w:rsidRPr="009E1BA1">
        <w:rPr>
          <w:rtl/>
        </w:rPr>
        <w:t>شرح شغل</w:t>
      </w:r>
      <w:bookmarkEnd w:id="107"/>
    </w:p>
    <w:p w:rsidR="00494BFF" w:rsidRPr="00D43255" w:rsidRDefault="00494BFF" w:rsidP="009C5963">
      <w:pPr>
        <w:spacing w:line="567" w:lineRule="atLeast"/>
        <w:rPr>
          <w:rtl/>
        </w:rPr>
      </w:pPr>
      <w:r w:rsidRPr="00D43255">
        <w:rPr>
          <w:rtl/>
        </w:rPr>
        <w:t xml:space="preserve">شرح شغل، نخست شامل فعالیت‌ها و وظایفی است که کارکنان باید انجام دهند و </w:t>
      </w:r>
      <w:r w:rsidR="00111C74">
        <w:rPr>
          <w:rtl/>
        </w:rPr>
        <w:t>فرآیند</w:t>
      </w:r>
      <w:r w:rsidRPr="00D43255">
        <w:rPr>
          <w:rtl/>
        </w:rPr>
        <w:t xml:space="preserve"> اجرای آن‌ها به‌صورت دقیق و تفصیلی مشخص می‌شود و دوم، بیان‌کننده سطح عملکرد مورد انتظار از کارکنان به‌صورت کمی و قابل اندازه‌گیری است. در واقع، شرح شغل راهنمایی برای جذب، انتخاب، آموزش و در نهایت ارزیابی عملکرد کارکنان محسوب می‌شود</w:t>
      </w:r>
      <w:r w:rsidRPr="00D43255">
        <w:t>.</w:t>
      </w:r>
    </w:p>
    <w:p w:rsidR="00494BFF" w:rsidRPr="00D43255" w:rsidRDefault="00494BFF" w:rsidP="009C5963">
      <w:pPr>
        <w:spacing w:line="567" w:lineRule="atLeast"/>
        <w:rPr>
          <w:rtl/>
        </w:rPr>
      </w:pPr>
      <w:r w:rsidRPr="00D43255">
        <w:rPr>
          <w:rtl/>
        </w:rPr>
        <w:t xml:space="preserve">پس از تدوین شرح شغل، </w:t>
      </w:r>
      <w:r w:rsidR="00111C74">
        <w:rPr>
          <w:rtl/>
        </w:rPr>
        <w:t>فرآیند</w:t>
      </w:r>
      <w:r w:rsidRPr="00D43255">
        <w:rPr>
          <w:rtl/>
        </w:rPr>
        <w:t xml:space="preserve"> جذب و استخدام نیروها از طریق تکمیل فرم‌های درخواست همکاری، برگزاری آزمون، غربالگری داوطلبان، انجام مصاحبه و طی کردن سایر مراحل قانونی و اداری انجام خواهد شد</w:t>
      </w:r>
      <w:r w:rsidRPr="00D43255">
        <w:t>.</w:t>
      </w:r>
    </w:p>
    <w:p w:rsidR="00494BFF" w:rsidRPr="009E1BA1" w:rsidRDefault="00494BFF" w:rsidP="009C5963">
      <w:pPr>
        <w:pStyle w:val="Heading3"/>
        <w:spacing w:line="567" w:lineRule="atLeast"/>
        <w:rPr>
          <w:rtl/>
        </w:rPr>
      </w:pPr>
      <w:bookmarkStart w:id="108" w:name="_Toc238969165"/>
      <w:r w:rsidRPr="009E1BA1">
        <w:rPr>
          <w:rtl/>
        </w:rPr>
        <w:t>تربیت و آموزش شاغلان فروشگاه</w:t>
      </w:r>
      <w:bookmarkEnd w:id="108"/>
    </w:p>
    <w:p w:rsidR="00494BFF" w:rsidRPr="00D43255" w:rsidRDefault="00494BFF" w:rsidP="009C5963">
      <w:pPr>
        <w:spacing w:line="567" w:lineRule="atLeast"/>
        <w:rPr>
          <w:rtl/>
        </w:rPr>
      </w:pPr>
      <w:r w:rsidRPr="00D43255">
        <w:rPr>
          <w:rtl/>
        </w:rPr>
        <w:t>پس از جذب و استخدام کارکنان، مرحله بعدی توسعه اثربخشی آنان از طریق آشنا ساختن با سیاست‌ها، اهداف و خط‌مشی‌های سازمان است. مدت زمان این آموزش‌ها، با توجه به نوع فعالیت و گستردگی سازمان، می‌تواند از چند ساعت تا چند هفته متغیر باشد</w:t>
      </w:r>
      <w:r w:rsidRPr="00D43255">
        <w:t>.</w:t>
      </w:r>
    </w:p>
    <w:p w:rsidR="00494BFF" w:rsidRPr="00D43255" w:rsidRDefault="00494BFF" w:rsidP="009C5963">
      <w:pPr>
        <w:spacing w:line="567" w:lineRule="atLeast"/>
        <w:rPr>
          <w:rtl/>
        </w:rPr>
      </w:pPr>
      <w:r w:rsidRPr="00D43255">
        <w:rPr>
          <w:rtl/>
        </w:rPr>
        <w:t>آموزش مؤثر برای کارکنان جدید فروشگاه شامل دو بخش اصلی است</w:t>
      </w:r>
      <w:r w:rsidRPr="00D43255">
        <w:t>:</w:t>
      </w:r>
    </w:p>
    <w:p w:rsidR="00494BFF" w:rsidRPr="00D43255" w:rsidRDefault="00494BFF" w:rsidP="009C5963">
      <w:pPr>
        <w:spacing w:line="567" w:lineRule="atLeast"/>
        <w:rPr>
          <w:rtl/>
        </w:rPr>
      </w:pPr>
      <w:r w:rsidRPr="00D43255">
        <w:rPr>
          <w:rtl/>
        </w:rPr>
        <w:t>الف) آموزش منظم و سازمان‌یافته</w:t>
      </w:r>
    </w:p>
    <w:p w:rsidR="00494BFF" w:rsidRPr="00D43255" w:rsidRDefault="00494BFF" w:rsidP="009C5963">
      <w:pPr>
        <w:spacing w:line="567" w:lineRule="atLeast"/>
        <w:rPr>
          <w:rtl/>
        </w:rPr>
      </w:pPr>
      <w:r w:rsidRPr="00D43255">
        <w:rPr>
          <w:rtl/>
        </w:rPr>
        <w:t>ب) آموزش مهارت‌ها و تجربیات تخصصی مرتبط با شغل</w:t>
      </w:r>
    </w:p>
    <w:p w:rsidR="00494BFF" w:rsidRPr="00D43255" w:rsidRDefault="00494BFF" w:rsidP="009C5963">
      <w:pPr>
        <w:spacing w:line="567" w:lineRule="atLeast"/>
        <w:rPr>
          <w:rtl/>
        </w:rPr>
      </w:pPr>
      <w:r w:rsidRPr="00D43255">
        <w:rPr>
          <w:rtl/>
        </w:rPr>
        <w:t>الف) آموزش منظم و سازمان‌یافته</w:t>
      </w:r>
    </w:p>
    <w:p w:rsidR="00494BFF" w:rsidRPr="00D43255" w:rsidRDefault="00494BFF" w:rsidP="009C5963">
      <w:pPr>
        <w:spacing w:line="567" w:lineRule="atLeast"/>
        <w:rPr>
          <w:rtl/>
        </w:rPr>
      </w:pPr>
      <w:r w:rsidRPr="00D43255">
        <w:rPr>
          <w:rtl/>
        </w:rPr>
        <w:lastRenderedPageBreak/>
        <w:t>در برنامه‌های آموزشی منظم و سازمان‌یافته، دانش پایه و اطلاعات ضروری موردنیاز برای پذیرش و انجام صحیح شغل به کارکنان جدید ارائه می‌شود. این آموزش‌ها ممکن است به‌صورت کلاس‌های آموزشی، سخنرانی، ویدئوهای آموزشی، کتابچه‌های راهنما یا جزوات آموزشی برگزار شوند. در فروشگاه‌ها و شرکت‌های زنجیره‌ای بزرگ، این آموزش‌ها معمولاً در دفتر مرکزی و تحت نظارت واحد منابع انسانی انجام می‌شود. نخستین دوره آموزشی باید کوتاه‌مدت باشد تا کارکنان جدید احساس نکنند که مجدداً در محیط آموزشی رسمی قرار گرفته‌اند. در یک برنامه آموزشی اثربخش، اطلاعات موردنیاز کارکنان جدید در کوتاه‌ترین زمان ممکن و به‌صورت کاربردی در اختیار آنان قرار می‌گیرد</w:t>
      </w:r>
      <w:r w:rsidRPr="00D43255">
        <w:t>.</w:t>
      </w:r>
    </w:p>
    <w:p w:rsidR="00494BFF" w:rsidRPr="00D43255" w:rsidRDefault="00494BFF" w:rsidP="009C5963">
      <w:pPr>
        <w:spacing w:line="567" w:lineRule="atLeast"/>
        <w:rPr>
          <w:rtl/>
        </w:rPr>
      </w:pPr>
      <w:r w:rsidRPr="00D43255">
        <w:rPr>
          <w:rtl/>
        </w:rPr>
        <w:t>ب) آموزش مهارت‌ها و تجربیات تخصصی</w:t>
      </w:r>
    </w:p>
    <w:p w:rsidR="00494BFF" w:rsidRPr="00D43255" w:rsidRDefault="00494BFF" w:rsidP="009C5963">
      <w:pPr>
        <w:spacing w:line="567" w:lineRule="atLeast"/>
        <w:rPr>
          <w:rtl/>
        </w:rPr>
      </w:pPr>
      <w:r w:rsidRPr="00D43255">
        <w:rPr>
          <w:rtl/>
        </w:rPr>
        <w:t>مرحله بعدی آموزش، بر آموزش مهارت‌ها و توانمندی‌های تخصصی مرتبط با شغل موردنظر تمرکز دارد. زمانی که کارکنان جدید در شغل خود مستقر شده و مسئولیت‌هایی به آنان واگذار می‌شود، تحت نظارت سرپرست واحد قرار گرفته و مهارت‌های تخصصی لازم را فرا می‌گیرند. مؤثرترین شیوه آموزش، یادگیری عملی در حین انجام کار است</w:t>
      </w:r>
      <w:r w:rsidRPr="00D43255">
        <w:t>.</w:t>
      </w:r>
    </w:p>
    <w:p w:rsidR="00494BFF" w:rsidRPr="00D43255" w:rsidRDefault="00494BFF" w:rsidP="009C5963">
      <w:pPr>
        <w:spacing w:line="567" w:lineRule="atLeast"/>
        <w:rPr>
          <w:rtl/>
        </w:rPr>
      </w:pPr>
      <w:r w:rsidRPr="00D43255">
        <w:rPr>
          <w:rtl/>
        </w:rPr>
        <w:t>کارکنان جدید در ابتدای فعالیت ممکن است دچار اشتباه شوند، اما با راهنمایی، نظارت و مشاوره سرپرست، شیوه صحیح انجام امور را فرا گرفته و از تکرار خطاها جلوگیری می‌کنند. در واقع، مطالب آموزشی ارائه‌شده در کلاس‌های تئوری معمولاً با گذشت زمان فراموش می‌شوند، در حالی که آموزش عملی ماندگاری بیشتری در ذهن افراد دارد. برای مثال، صندوقداران و انبارداران نحوه کار با سیستم‌های ثبت کالا و موجودی را به‌صورت عملی فرا می‌گیرند و فروشندگان نیز مهارت‌های فروش و ارتباط با مشتری را در محیط واقعی کسب می‌کنند</w:t>
      </w:r>
      <w:r w:rsidRPr="00D43255">
        <w:t>.</w:t>
      </w:r>
    </w:p>
    <w:p w:rsidR="00494BFF" w:rsidRPr="00D43255" w:rsidRDefault="00494BFF" w:rsidP="009C5963">
      <w:pPr>
        <w:spacing w:line="567" w:lineRule="atLeast"/>
        <w:rPr>
          <w:rtl/>
        </w:rPr>
      </w:pPr>
      <w:r w:rsidRPr="00D43255">
        <w:rPr>
          <w:rtl/>
        </w:rPr>
        <w:t>اگرچه بروز اشتباه در میان کارکنان جدید امری طبیعی است، اما برخی مدیران به دلیل نارضایتی از این خطاها، فرصت کافی برای اصلاح و یادگیری به آنان نمی‌دهند. در حالی که مدیران فروشگاه باید محیطی مناسب فراهم کنند تا کارکنان بتوانند از روش‌های مختلف، کالاها و خدمات فروشگاه را به مشتریان عرضه کنند. همچنین لازم است مدیران فروشگاه ها باید شرایط و موقعیت پیش آمده را موردتجزیه و تحلیل قرار داده و از آن در جهت بهبود عملکرد کارکنان و فروشگاه استفاده کرده و از بروز مشکل در آینده جلوگیری کنند. (عضدی راضیه . کاظمی فضل الله ،1395)</w:t>
      </w:r>
    </w:p>
    <w:p w:rsidR="00494BFF" w:rsidRPr="009E1BA1" w:rsidRDefault="00494BFF" w:rsidP="009C5963">
      <w:pPr>
        <w:pStyle w:val="Heading3"/>
        <w:spacing w:line="567" w:lineRule="atLeast"/>
        <w:rPr>
          <w:rtl/>
        </w:rPr>
      </w:pPr>
      <w:bookmarkStart w:id="109" w:name="_Toc238969166"/>
      <w:r w:rsidRPr="009E1BA1">
        <w:rPr>
          <w:rtl/>
        </w:rPr>
        <w:lastRenderedPageBreak/>
        <w:t>ایجاد انگیزه و کنترل شاغلان فروشگاه</w:t>
      </w:r>
      <w:bookmarkEnd w:id="109"/>
    </w:p>
    <w:p w:rsidR="00494BFF" w:rsidRPr="00D43255" w:rsidRDefault="00494BFF" w:rsidP="009C5963">
      <w:pPr>
        <w:spacing w:line="567" w:lineRule="atLeast"/>
        <w:rPr>
          <w:rtl/>
        </w:rPr>
      </w:pPr>
      <w:r w:rsidRPr="00D43255">
        <w:rPr>
          <w:rtl/>
        </w:rPr>
        <w:t>پس از آنکه کارکنان فروشگاه آموزش‌های مقدماتی و مهارتی لازم را دریافت کردند، مدیران فروشگاه باید با هدایت، حمایت و ایجاد انگیزه، آنان را در دستیابی به اهداف عملکردی یاری کنند. مدیران از روش‌های مختلفی برای افزایش انگیزش و در نهایت ارتقای بهره‌وری کارکنان استفاده می‌کنند. این اقدامات در راستای کمک به کارکنان برای دستیابی به اهداف فردی همسو با اهداف سازمان انجام می‌شود</w:t>
      </w:r>
      <w:r w:rsidRPr="00D43255">
        <w:t>.</w:t>
      </w:r>
    </w:p>
    <w:p w:rsidR="00494BFF" w:rsidRPr="00D43255" w:rsidRDefault="00494BFF" w:rsidP="009C5963">
      <w:pPr>
        <w:spacing w:line="567" w:lineRule="atLeast"/>
        <w:rPr>
          <w:rtl/>
        </w:rPr>
      </w:pPr>
      <w:r w:rsidRPr="00D43255">
        <w:rPr>
          <w:rtl/>
        </w:rPr>
        <w:t>کارکنان باید آگاه باشند که نقش مؤثری در تحقق اهداف فروشگاه دارند و در صورت ارائه عملکرد مطلوب، مورد تشویق و قدردانی قرار خواهند گرفت. همچنین رعایت اصول اخلاق حرفه‌ای از سوی مدیران، یکی از مهم‌ترین عوامل ایجاد انگیزه، افزایش تعهد سازمانی و بهبود عملکرد کارکنان به شمار می‌رود</w:t>
      </w:r>
      <w:r w:rsidRPr="00D43255">
        <w:t>.</w:t>
      </w:r>
    </w:p>
    <w:p w:rsidR="00494BFF" w:rsidRPr="009E1BA1" w:rsidRDefault="00494BFF" w:rsidP="009C5963">
      <w:pPr>
        <w:pStyle w:val="Heading3"/>
        <w:spacing w:line="567" w:lineRule="atLeast"/>
        <w:rPr>
          <w:rtl/>
        </w:rPr>
      </w:pPr>
      <w:bookmarkStart w:id="110" w:name="_Toc238969167"/>
      <w:r w:rsidRPr="009E1BA1">
        <w:rPr>
          <w:rtl/>
        </w:rPr>
        <w:t>رفتارهای مدیران فروشگاه</w:t>
      </w:r>
      <w:bookmarkEnd w:id="110"/>
    </w:p>
    <w:p w:rsidR="00494BFF" w:rsidRPr="00D43255" w:rsidRDefault="00494BFF" w:rsidP="009C5963">
      <w:pPr>
        <w:spacing w:line="567" w:lineRule="atLeast"/>
        <w:rPr>
          <w:rtl/>
        </w:rPr>
      </w:pPr>
      <w:r w:rsidRPr="00D43255">
        <w:rPr>
          <w:rtl/>
        </w:rPr>
        <w:t>رفتار مدیران فروشگاه دارای دو بعد اصلی است که شامل رفتارهای وظیفه‌محور و رفتارهای حمایتی می‌شود</w:t>
      </w:r>
      <w:r w:rsidRPr="00D43255">
        <w:t>.</w:t>
      </w:r>
    </w:p>
    <w:p w:rsidR="00494BFF" w:rsidRPr="00D43255" w:rsidRDefault="00494BFF" w:rsidP="009C5963">
      <w:pPr>
        <w:spacing w:line="567" w:lineRule="atLeast"/>
        <w:rPr>
          <w:rtl/>
        </w:rPr>
      </w:pPr>
      <w:r w:rsidRPr="00D43255">
        <w:rPr>
          <w:rtl/>
        </w:rPr>
        <w:t>رفتارهای وظیفه‌محور، مجموعه اقداماتی هستند که به مدیران اطمینان می‌دهند اهداف تعیین‌شده سازمان محقق خواهد شد. این رفتارها شامل فعالیت‌هایی نظیر برنامه‌ریزی، سازماندهی، ایجاد انگیزه، ارزیابی عملکرد و جلب مشارکت کارکنان در امور فروشگاه است</w:t>
      </w:r>
      <w:r w:rsidRPr="00D43255">
        <w:t>.</w:t>
      </w:r>
    </w:p>
    <w:p w:rsidR="00494BFF" w:rsidRPr="00D43255" w:rsidRDefault="00494BFF" w:rsidP="009C5963">
      <w:pPr>
        <w:spacing w:line="567" w:lineRule="atLeast"/>
        <w:rPr>
          <w:rtl/>
        </w:rPr>
      </w:pPr>
      <w:r w:rsidRPr="00D43255">
        <w:rPr>
          <w:rtl/>
        </w:rPr>
        <w:t>در مقابل، رفتارهای حمایتی به اقداماتی گفته می‌شود که مدیران به‌منظور تأمین رفاه، آسایش و رضایت کارکنان و همچنین بهبود عملکرد آنان انجام می‌دهند. این رفتارها شامل توجه به نیازهای کارکنان، ایجاد محیطی صمیمی و مطلوب برای کار و انجام اقداماتی است که نشان‌دهنده اهتمام مدیر به سلامت، رفاه و رضایت شغلی کارکنان باشد</w:t>
      </w:r>
      <w:r w:rsidRPr="00D43255">
        <w:t>.</w:t>
      </w:r>
    </w:p>
    <w:p w:rsidR="00494BFF" w:rsidRPr="009E1BA1" w:rsidRDefault="00494BFF" w:rsidP="009C5963">
      <w:pPr>
        <w:pStyle w:val="Heading3"/>
        <w:spacing w:line="567" w:lineRule="atLeast"/>
        <w:rPr>
          <w:rtl/>
        </w:rPr>
      </w:pPr>
      <w:bookmarkStart w:id="111" w:name="_Toc238969168"/>
      <w:r w:rsidRPr="009E1BA1">
        <w:rPr>
          <w:rtl/>
        </w:rPr>
        <w:t>تصمیم‌گیری در فروشگاه</w:t>
      </w:r>
      <w:bookmarkEnd w:id="111"/>
    </w:p>
    <w:p w:rsidR="00494BFF" w:rsidRPr="00D43255" w:rsidRDefault="00494BFF" w:rsidP="009C5963">
      <w:pPr>
        <w:spacing w:line="567" w:lineRule="atLeast"/>
        <w:rPr>
          <w:rtl/>
        </w:rPr>
      </w:pPr>
      <w:r w:rsidRPr="00D43255">
        <w:rPr>
          <w:rtl/>
        </w:rPr>
        <w:t xml:space="preserve">یکی از موضوعات مهم در مدیریت فروشگاه، میزان مشارکت کارکنان در </w:t>
      </w:r>
      <w:r w:rsidR="00111C74">
        <w:rPr>
          <w:rtl/>
        </w:rPr>
        <w:t>فرآیند</w:t>
      </w:r>
      <w:r w:rsidRPr="00D43255">
        <w:rPr>
          <w:rtl/>
        </w:rPr>
        <w:t xml:space="preserve"> تصمیم‌گیری است. این پرسش مطرح می‌شود که مدیران فروشگاه تا چه اندازه کارکنان را در تصمیمات سازمانی مشارکت می‌دهند؟</w:t>
      </w:r>
    </w:p>
    <w:p w:rsidR="00494BFF" w:rsidRPr="00D43255" w:rsidRDefault="00494BFF" w:rsidP="009C5963">
      <w:pPr>
        <w:spacing w:line="567" w:lineRule="atLeast"/>
        <w:rPr>
          <w:rtl/>
        </w:rPr>
      </w:pPr>
      <w:r w:rsidRPr="00D43255">
        <w:rPr>
          <w:rtl/>
        </w:rPr>
        <w:t>مدیران مستبد و خودرأی، تمامی تصمیمات را شخصاً اتخاذ کرده و بدون مشارکت کارکنان به آنان ابلاغ می‌کنند. این مدیران با اتکا به اختیار و اقتدار خود، نحوه انجام فعالیت‌ها را تعیین می‌کنند</w:t>
      </w:r>
      <w:r w:rsidR="00C5387F">
        <w:rPr>
          <w:rtl/>
        </w:rPr>
        <w:t>،</w:t>
      </w:r>
      <w:r w:rsidRPr="00D43255">
        <w:rPr>
          <w:rtl/>
        </w:rPr>
        <w:t xml:space="preserve"> برای مثال مشخص می‌کنند هر فرد در چه بخشی فعالیت کند یا در چه روزهایی مشغول به کار یا استراحت باشد</w:t>
      </w:r>
      <w:r w:rsidRPr="00D43255">
        <w:t>.</w:t>
      </w:r>
    </w:p>
    <w:p w:rsidR="00494BFF" w:rsidRPr="00D43255" w:rsidRDefault="00494BFF" w:rsidP="009C5963">
      <w:pPr>
        <w:spacing w:line="567" w:lineRule="atLeast"/>
        <w:rPr>
          <w:rtl/>
        </w:rPr>
      </w:pPr>
      <w:r w:rsidRPr="00D43255">
        <w:rPr>
          <w:rtl/>
        </w:rPr>
        <w:lastRenderedPageBreak/>
        <w:t>در مقابل، مدیران مشارکت‌گرا تلاش می‌کنند پیش از تصمیم‌گیری، نظرات کارکنان را نیز جویا شوند. برای نمونه، از کارکنان درباره محل فعالیت یا زمان مناسب برای انجام کار سؤال می‌کنند و در صورت امکان، برنامه کاری آنان را متناسب با خواسته‌ها و شرایطشان تنظیم می‌نمایند. چنین رویکردی موجب افزایش رضایت شغلی، احساس تعلق سازمانی و مشارکت بیشتر کارکنان در تحقق اهداف فروشگاه خواهد شد</w:t>
      </w:r>
      <w:r w:rsidRPr="00D43255">
        <w:t>.</w:t>
      </w:r>
    </w:p>
    <w:p w:rsidR="00494BFF" w:rsidRPr="009E1BA1" w:rsidRDefault="00494BFF" w:rsidP="009C5963">
      <w:pPr>
        <w:pStyle w:val="Heading3"/>
        <w:spacing w:line="567" w:lineRule="atLeast"/>
        <w:rPr>
          <w:rtl/>
        </w:rPr>
      </w:pPr>
      <w:bookmarkStart w:id="112" w:name="_Toc238969169"/>
      <w:r w:rsidRPr="009E1BA1">
        <w:rPr>
          <w:rtl/>
        </w:rPr>
        <w:t>سبک و شیوه مدیریت فروشگاه</w:t>
      </w:r>
      <w:bookmarkEnd w:id="112"/>
    </w:p>
    <w:p w:rsidR="00494BFF" w:rsidRPr="00D43255" w:rsidRDefault="00494BFF" w:rsidP="009C5963">
      <w:pPr>
        <w:spacing w:line="567" w:lineRule="atLeast"/>
        <w:rPr>
          <w:rtl/>
        </w:rPr>
      </w:pPr>
      <w:r w:rsidRPr="00D43255">
        <w:rPr>
          <w:rtl/>
        </w:rPr>
        <w:t>مدیران فروشگاه‌ها معمولاً در طول فعالیت حرفه‌ای خود، به‌تدریج سبک مدیریتی ویژه‌ای را توسعه می‌دهند. آنان با تأکید بر انجام صحیح وظایف مدیریتی و در عین حال توجه به رفتارهای حمایتی، شیوه مدیریت خود را از سبک کاملاً آمرانه و خودرأی به سمت مدیریتی مشارکتی، تعاملی و مردم‌محور سوق می‌دهند</w:t>
      </w:r>
      <w:r w:rsidRPr="00D43255">
        <w:t>.</w:t>
      </w:r>
    </w:p>
    <w:p w:rsidR="00494BFF" w:rsidRPr="00D43255" w:rsidRDefault="00494BFF" w:rsidP="009C5963">
      <w:pPr>
        <w:spacing w:line="567" w:lineRule="atLeast"/>
        <w:rPr>
          <w:rtl/>
        </w:rPr>
      </w:pPr>
      <w:r w:rsidRPr="00D43255">
        <w:rPr>
          <w:rtl/>
        </w:rPr>
        <w:t>این پرسش مطرح می‌شود که بهترین سبک مدیریت برای اداره یک فروشگاه چیست؟</w:t>
      </w:r>
    </w:p>
    <w:p w:rsidR="00494BFF" w:rsidRPr="00D43255" w:rsidRDefault="00494BFF" w:rsidP="009C5963">
      <w:pPr>
        <w:spacing w:line="567" w:lineRule="atLeast"/>
        <w:rPr>
          <w:rtl/>
        </w:rPr>
      </w:pPr>
      <w:r w:rsidRPr="00D43255">
        <w:rPr>
          <w:rtl/>
        </w:rPr>
        <w:t>نتایج بیش از شصت سال پژوهش در حوزه مدیریت و روان‌شناسی سازمانی نشان می‌دهد که هیچ سبک مدیریتی را نمی‌توان به‌عنوان بهترین روش برای تمامی شرایط معرفی کرد. مدیران موفق و اثربخش، متناسب با شرایط، ویژگی‌های کارکنان و موقعیت‌های مختلف، مناسب‌ترین سبک مدیریتی را انتخاب و اجرا می‌کنند</w:t>
      </w:r>
      <w:r w:rsidRPr="00D43255">
        <w:t>.</w:t>
      </w:r>
    </w:p>
    <w:p w:rsidR="00494BFF" w:rsidRPr="00D43255" w:rsidRDefault="00494BFF" w:rsidP="009C5963">
      <w:pPr>
        <w:spacing w:line="567" w:lineRule="atLeast"/>
        <w:rPr>
          <w:rtl/>
        </w:rPr>
      </w:pPr>
      <w:r w:rsidRPr="00D43255">
        <w:rPr>
          <w:rtl/>
        </w:rPr>
        <w:t>برای مثال، مدیر فروشگاه ممکن است در مواجهه با کارکنان تازه‌استخدام‌شده، برای آموزش صحیح وظایف و ایجاد نظم، از سبک مدیریتی قاطع‌تر استفاده کند</w:t>
      </w:r>
      <w:r w:rsidR="00C5387F">
        <w:rPr>
          <w:rtl/>
        </w:rPr>
        <w:t>،</w:t>
      </w:r>
      <w:r w:rsidRPr="00D43255">
        <w:rPr>
          <w:rtl/>
        </w:rPr>
        <w:t xml:space="preserve"> اما در تعامل با کارکنان باتجربه، از رویکردی مشارکتی، دوستانه و مبتنی بر اعتماد بهره بگیرد</w:t>
      </w:r>
      <w:r w:rsidRPr="00D43255">
        <w:t>.</w:t>
      </w:r>
    </w:p>
    <w:p w:rsidR="00494BFF" w:rsidRPr="00D43255" w:rsidRDefault="00494BFF" w:rsidP="009C5963">
      <w:pPr>
        <w:spacing w:line="567" w:lineRule="atLeast"/>
        <w:rPr>
          <w:rtl/>
        </w:rPr>
      </w:pPr>
      <w:r w:rsidRPr="00D43255">
        <w:rPr>
          <w:rtl/>
        </w:rPr>
        <w:t>مدیران اثربخش باید هم‌زمان به دو موضوع اساسی توجه داشته باشند</w:t>
      </w:r>
      <w:r w:rsidR="00C5387F">
        <w:rPr>
          <w:rtl/>
        </w:rPr>
        <w:t>،</w:t>
      </w:r>
      <w:r w:rsidRPr="00D43255">
        <w:rPr>
          <w:rtl/>
        </w:rPr>
        <w:t xml:space="preserve"> نخست، تحقق اهداف و برنامه‌های سازمان و دوم، تأمین نیازها و انگیزه‌های کارکنان. همچنین باید آگاه باشند که کارکنان از نظر انگیزه‌ها، نیازها و انتظارات با یکدیگر تفاوت دارند. برای برخی افراد، ارتقای شغلی و دریافت تشویق اهمیت بیشتری دارد</w:t>
      </w:r>
      <w:r w:rsidR="00C5387F">
        <w:rPr>
          <w:rtl/>
        </w:rPr>
        <w:t>،</w:t>
      </w:r>
      <w:r w:rsidRPr="00D43255">
        <w:rPr>
          <w:rtl/>
        </w:rPr>
        <w:t xml:space="preserve"> برخی دیگر افزایش حقوق و مزایای مالی را در اولویت قرار می‌دهند و گروهی نیز به دنبال امنیت شغلی، فرصت‌های پیشرفت و توسعه حرفه‌ای هستند. ازاین‌رو، مدیر فروشگاه باید با شناخت این تفاوت‌ها، از رویکردها و شیوه‌های مدیریتی متناسب برای افزایش اثربخشی و بهره‌وری کارکنان استفاده کند</w:t>
      </w:r>
      <w:r w:rsidRPr="00D43255">
        <w:t>.</w:t>
      </w:r>
    </w:p>
    <w:p w:rsidR="00494BFF" w:rsidRPr="009E1BA1" w:rsidRDefault="00494BFF" w:rsidP="009C5963">
      <w:pPr>
        <w:pStyle w:val="Heading3"/>
        <w:spacing w:line="567" w:lineRule="atLeast"/>
        <w:rPr>
          <w:rtl/>
        </w:rPr>
      </w:pPr>
      <w:bookmarkStart w:id="113" w:name="_Toc238969170"/>
      <w:r w:rsidRPr="009E1BA1">
        <w:rPr>
          <w:rtl/>
        </w:rPr>
        <w:lastRenderedPageBreak/>
        <w:t>ارزیابی پرسنل فروشگاه</w:t>
      </w:r>
      <w:bookmarkEnd w:id="113"/>
    </w:p>
    <w:p w:rsidR="00494BFF" w:rsidRPr="00D43255" w:rsidRDefault="00494BFF" w:rsidP="009C5963">
      <w:pPr>
        <w:spacing w:line="567" w:lineRule="atLeast"/>
        <w:rPr>
          <w:rtl/>
        </w:rPr>
      </w:pPr>
      <w:r w:rsidRPr="00D43255">
        <w:rPr>
          <w:rtl/>
        </w:rPr>
        <w:t xml:space="preserve">چهارمین مرحله از </w:t>
      </w:r>
      <w:r w:rsidR="00111C74">
        <w:rPr>
          <w:rtl/>
        </w:rPr>
        <w:t>فرآیند</w:t>
      </w:r>
      <w:r w:rsidRPr="00D43255">
        <w:rPr>
          <w:rtl/>
        </w:rPr>
        <w:t xml:space="preserve"> مدیریت کارکنان فروشگاه، ارزیابی عملکرد پرسنل و تحلیل نتایج حاصل از آن است. هدف از این </w:t>
      </w:r>
      <w:r w:rsidR="00111C74">
        <w:rPr>
          <w:rtl/>
        </w:rPr>
        <w:t>فرآیند</w:t>
      </w:r>
      <w:r w:rsidRPr="00D43255">
        <w:rPr>
          <w:rtl/>
        </w:rPr>
        <w:t>، شناسایی کارکنانی است که وظایف خود را به بهترین شکل انجام می‌دهند و همچنین تشخیص افرادی است که عملکرد آن‌ها نیازمند بهبود است</w:t>
      </w:r>
      <w:r w:rsidRPr="00D43255">
        <w:t>.</w:t>
      </w:r>
    </w:p>
    <w:p w:rsidR="00494BFF" w:rsidRPr="00D43255" w:rsidRDefault="00494BFF" w:rsidP="009C5963">
      <w:pPr>
        <w:spacing w:line="567" w:lineRule="atLeast"/>
        <w:rPr>
          <w:rtl/>
        </w:rPr>
      </w:pPr>
      <w:r w:rsidRPr="00D43255">
        <w:rPr>
          <w:rtl/>
        </w:rPr>
        <w:t xml:space="preserve">ارزیابی کارکنان نقش مهمی در ارتقای عملکرد آنان دارد و باید به گونه‌ای طراحی و اجرا شود که موجب ایجاد سوءتفاهم، بی‌اعتمادی، کاهش انگیزه یا بی‌علاقگی در کارکنان نشود. ازاین‌رو، پیش از اجرای </w:t>
      </w:r>
      <w:r w:rsidR="00111C74">
        <w:rPr>
          <w:rtl/>
        </w:rPr>
        <w:t>فرآیند</w:t>
      </w:r>
      <w:r w:rsidRPr="00D43255">
        <w:rPr>
          <w:rtl/>
        </w:rPr>
        <w:t xml:space="preserve"> ارزیابی، لازم است مواردی از قبیل ارزیاب، فرد ارزیابی‌شونده، معیارها و چارچوب ارزیابی و همچنین احتمال بروز خطاهای ارزیابی به‌طور دقیق مشخص شوند</w:t>
      </w:r>
      <w:r w:rsidRPr="00D43255">
        <w:t>.</w:t>
      </w:r>
    </w:p>
    <w:p w:rsidR="00494BFF" w:rsidRPr="00D43255" w:rsidRDefault="00494BFF" w:rsidP="009C5963">
      <w:pPr>
        <w:spacing w:line="567" w:lineRule="atLeast"/>
        <w:rPr>
          <w:rtl/>
        </w:rPr>
      </w:pPr>
      <w:r w:rsidRPr="00D43255">
        <w:rPr>
          <w:rtl/>
        </w:rPr>
        <w:t>معیارهای اصلی ارزیابی کارکنان فروشگاه عبارت‌اند از</w:t>
      </w:r>
      <w:r w:rsidRPr="00D43255">
        <w:t>:</w:t>
      </w:r>
    </w:p>
    <w:p w:rsidR="00494BFF" w:rsidRPr="00D43255" w:rsidRDefault="00494BFF" w:rsidP="009C5963">
      <w:pPr>
        <w:spacing w:line="567" w:lineRule="atLeast"/>
        <w:rPr>
          <w:rtl/>
        </w:rPr>
      </w:pPr>
      <w:r w:rsidRPr="00D43255">
        <w:rPr>
          <w:rtl/>
        </w:rPr>
        <w:t>الف) ارتباط با مشتریان (50 درصد</w:t>
      </w:r>
      <w:r w:rsidR="00410366" w:rsidRPr="00D43255">
        <w:rPr>
          <w:rtl/>
        </w:rPr>
        <w:t>)</w:t>
      </w:r>
    </w:p>
    <w:p w:rsidR="00494BFF" w:rsidRPr="00D43255" w:rsidRDefault="00494BFF" w:rsidP="009C5963">
      <w:pPr>
        <w:spacing w:line="567" w:lineRule="atLeast"/>
        <w:rPr>
          <w:rtl/>
        </w:rPr>
      </w:pPr>
      <w:r w:rsidRPr="00D43255">
        <w:rPr>
          <w:rtl/>
        </w:rPr>
        <w:t>ب) فعالیت‌ها و عملکردهای شغلی (25 درصد</w:t>
      </w:r>
      <w:r w:rsidR="00410366" w:rsidRPr="00D43255">
        <w:rPr>
          <w:rtl/>
        </w:rPr>
        <w:t>)</w:t>
      </w:r>
    </w:p>
    <w:p w:rsidR="00494BFF" w:rsidRPr="00D43255" w:rsidRDefault="00494BFF" w:rsidP="009C5963">
      <w:pPr>
        <w:spacing w:line="567" w:lineRule="atLeast"/>
        <w:rPr>
          <w:rtl/>
        </w:rPr>
      </w:pPr>
      <w:r w:rsidRPr="00D43255">
        <w:rPr>
          <w:rtl/>
        </w:rPr>
        <w:t>ج) پیروی از دستورالعمل‌ها و میزان یادگیری و پذیرش اطلاعات (25 درصد</w:t>
      </w:r>
      <w:r w:rsidR="00410366" w:rsidRPr="00D43255">
        <w:rPr>
          <w:rtl/>
        </w:rPr>
        <w:t>)</w:t>
      </w:r>
    </w:p>
    <w:p w:rsidR="00494BFF" w:rsidRPr="00D43255" w:rsidRDefault="00494BFF" w:rsidP="009C5963">
      <w:pPr>
        <w:spacing w:line="567" w:lineRule="atLeast"/>
        <w:rPr>
          <w:rtl/>
        </w:rPr>
      </w:pPr>
      <w:r w:rsidRPr="00D43255">
        <w:rPr>
          <w:rtl/>
        </w:rPr>
        <w:t xml:space="preserve">هدف از ارزیابی کارکنان تنها شناسایی افراد دارای عملکرد مطلوب و شایسته تشویق نیست، بلکه این </w:t>
      </w:r>
      <w:r w:rsidR="00111C74">
        <w:rPr>
          <w:rtl/>
        </w:rPr>
        <w:t>فرآیند</w:t>
      </w:r>
      <w:r w:rsidRPr="00D43255">
        <w:rPr>
          <w:rtl/>
        </w:rPr>
        <w:t xml:space="preserve"> باید زمینه تدوین برنامه‌های بهبود عملکرد برای کارکنانی را که از سطح عملکرد پایین‌تری برخوردارند نیز فراهم سازد. ازاین‌رو، شناسایی راهکارهای مناسب برای رفع نقاط ضعف عملکرد، بررسی نیاز به آموزش‌های تکمیلی، اصلاح نظام پرداخت و سایر عوامل انگیزشی از اهمیت ویژه‌ای برخوردار است</w:t>
      </w:r>
      <w:r w:rsidRPr="00D43255">
        <w:t>.</w:t>
      </w:r>
    </w:p>
    <w:p w:rsidR="00494BFF" w:rsidRPr="00D43255" w:rsidRDefault="00494BFF" w:rsidP="009C5963">
      <w:pPr>
        <w:spacing w:line="567" w:lineRule="atLeast"/>
        <w:rPr>
          <w:rtl/>
        </w:rPr>
      </w:pPr>
      <w:r w:rsidRPr="00D43255">
        <w:rPr>
          <w:rtl/>
        </w:rPr>
        <w:t xml:space="preserve">در فروشگاه‌های بزرگ، طراحی نظام ارزیابی عملکرد معمولاً توسط واحد منابع انسانی انجام می‌شود، اما اجرای آن به دلیل ارتباط مستقیم مدیر با کارکنان، بر عهده مدیر مستقیم هر واحد است. همچنین مدیر فروشگاه باید بر </w:t>
      </w:r>
      <w:r w:rsidR="00111C74">
        <w:rPr>
          <w:rtl/>
        </w:rPr>
        <w:t>فرآیند</w:t>
      </w:r>
      <w:r w:rsidRPr="00D43255">
        <w:rPr>
          <w:rtl/>
        </w:rPr>
        <w:t xml:space="preserve"> ارزیابی نظارت داشته و راهنمایی‌های لازم را ارائه کند</w:t>
      </w:r>
      <w:r w:rsidRPr="00D43255">
        <w:t>.</w:t>
      </w:r>
    </w:p>
    <w:p w:rsidR="00494BFF" w:rsidRPr="00D43255" w:rsidRDefault="00494BFF" w:rsidP="009C5963">
      <w:pPr>
        <w:spacing w:line="567" w:lineRule="atLeast"/>
        <w:rPr>
          <w:rtl/>
        </w:rPr>
      </w:pPr>
      <w:r w:rsidRPr="00D43255">
        <w:rPr>
          <w:rtl/>
        </w:rPr>
        <w:t xml:space="preserve">در اغلب فروشگاه‌ها، ارزیابی عملکرد کارکنان به‌صورت سالانه یا هر شش ماه یک‌بار انجام می‌شود. نتایج این ارزیابی‌ها یکی از مؤثرترین ابزارها برای توسعه مهارت‌ها و بهبود عملکرد کارکنان محسوب می‌شود. با این حال، در خصوص کارکنان تازه‌استخدام یا کم‌تجربه، ارزیابی‌ها باید در فواصل زمانی کوتاه‌تر و به‌صورت مستمر انجام شود. علاوه بر ارزیابی‌های رسمی، مدیر فروشگاه می‌تواند از طریق مشاهده مستقیم، </w:t>
      </w:r>
      <w:r w:rsidRPr="00D43255">
        <w:rPr>
          <w:rtl/>
        </w:rPr>
        <w:lastRenderedPageBreak/>
        <w:t>بررسی گزارش‌های عملکرد و ثبت نقاط قوت و ضعف کارکنان، ارزیابی‌های دوره‌ای و مقطعی را نیز انجام دهد تا اطلاعات دقیق‌تری برای ارزیابی نهایی در اختیار داشته باشد</w:t>
      </w:r>
      <w:r w:rsidRPr="00D43255">
        <w:t>.</w:t>
      </w:r>
    </w:p>
    <w:p w:rsidR="00494BFF" w:rsidRPr="00D43255" w:rsidRDefault="00494BFF" w:rsidP="009C5963">
      <w:pPr>
        <w:spacing w:line="567" w:lineRule="atLeast"/>
        <w:rPr>
          <w:rtl/>
        </w:rPr>
      </w:pPr>
      <w:r w:rsidRPr="00D43255">
        <w:rPr>
          <w:rtl/>
        </w:rPr>
        <w:t>ارزیابی کارکنان زمانی اثربخش خواهد بود که پرسنل نسبت به موارد زیر آگاهی کامل داشته باشند</w:t>
      </w:r>
      <w:r w:rsidRPr="00D43255">
        <w:t>:</w:t>
      </w:r>
    </w:p>
    <w:p w:rsidR="00494BFF" w:rsidRPr="00D43255" w:rsidRDefault="00494BFF" w:rsidP="009C5963">
      <w:pPr>
        <w:spacing w:line="567" w:lineRule="atLeast"/>
        <w:rPr>
          <w:rtl/>
        </w:rPr>
      </w:pPr>
      <w:r w:rsidRPr="00D43255">
        <w:rPr>
          <w:rtl/>
        </w:rPr>
        <w:t>الف) چه وظایفی بر عهده آنان است؟</w:t>
      </w:r>
    </w:p>
    <w:p w:rsidR="00494BFF" w:rsidRPr="00D43255" w:rsidRDefault="00494BFF" w:rsidP="009C5963">
      <w:pPr>
        <w:spacing w:line="567" w:lineRule="atLeast"/>
        <w:rPr>
          <w:rtl/>
        </w:rPr>
      </w:pPr>
      <w:r w:rsidRPr="00D43255">
        <w:rPr>
          <w:rtl/>
        </w:rPr>
        <w:t>ب) چه سطحی از عملکرد از آن‌ها انتظار می‌رود؟</w:t>
      </w:r>
    </w:p>
    <w:p w:rsidR="00494BFF" w:rsidRPr="00D43255" w:rsidRDefault="00494BFF" w:rsidP="009C5963">
      <w:pPr>
        <w:spacing w:line="567" w:lineRule="atLeast"/>
        <w:rPr>
          <w:rtl/>
        </w:rPr>
      </w:pPr>
      <w:r w:rsidRPr="00D43255">
        <w:rPr>
          <w:rtl/>
        </w:rPr>
        <w:t>ج) بر اساس چه معیارهایی مورد ارزیابی قرار خواهند گرفت؟</w:t>
      </w:r>
    </w:p>
    <w:p w:rsidR="00494BFF" w:rsidRPr="00D43255" w:rsidRDefault="00494BFF" w:rsidP="009C5963">
      <w:pPr>
        <w:spacing w:line="567" w:lineRule="atLeast"/>
        <w:rPr>
          <w:rtl/>
        </w:rPr>
      </w:pPr>
      <w:r w:rsidRPr="00D43255">
        <w:rPr>
          <w:rtl/>
        </w:rPr>
        <w:t>به‌طور کلی، ارزیابی عملکرد کارکنان بر مبنای شاخص‌هایی انجام می‌شود که توسط مدیر فروشگاه و سرپرستان تعیین می‌گردد. برخی از مهم‌ترین شاخص‌های ارزیابی کارکنان فروش عبارت‌اند از</w:t>
      </w:r>
      <w:r w:rsidRPr="00D43255">
        <w:t>:</w:t>
      </w:r>
    </w:p>
    <w:p w:rsidR="00494BFF" w:rsidRPr="00D43255" w:rsidRDefault="00494BFF" w:rsidP="009C5963">
      <w:pPr>
        <w:pStyle w:val="ListParagraph"/>
        <w:spacing w:line="567" w:lineRule="atLeast"/>
        <w:rPr>
          <w:rtl/>
        </w:rPr>
      </w:pPr>
      <w:r w:rsidRPr="00D43255">
        <w:rPr>
          <w:rtl/>
        </w:rPr>
        <w:t>خوشامدگویی مناسب به مشتر</w:t>
      </w:r>
      <w:r w:rsidR="000A53AE" w:rsidRPr="00D43255">
        <w:rPr>
          <w:rtl/>
        </w:rPr>
        <w:t>یان</w:t>
      </w:r>
    </w:p>
    <w:p w:rsidR="00494BFF" w:rsidRPr="00D43255" w:rsidRDefault="00494BFF" w:rsidP="009C5963">
      <w:pPr>
        <w:pStyle w:val="ListParagraph"/>
        <w:spacing w:line="567" w:lineRule="atLeast"/>
        <w:rPr>
          <w:rtl/>
        </w:rPr>
      </w:pPr>
      <w:r w:rsidRPr="00D43255">
        <w:rPr>
          <w:rtl/>
        </w:rPr>
        <w:t>برخورد محترمانه، صمیمانه و پاسخگویی مناسب به پرسش‌های مشتر</w:t>
      </w:r>
      <w:r w:rsidR="000A53AE" w:rsidRPr="00D43255">
        <w:rPr>
          <w:rtl/>
        </w:rPr>
        <w:t>یان</w:t>
      </w:r>
    </w:p>
    <w:p w:rsidR="00494BFF" w:rsidRPr="00D43255" w:rsidRDefault="00494BFF" w:rsidP="009C5963">
      <w:pPr>
        <w:pStyle w:val="ListParagraph"/>
        <w:spacing w:line="567" w:lineRule="atLeast"/>
        <w:rPr>
          <w:rtl/>
        </w:rPr>
      </w:pPr>
      <w:r w:rsidRPr="00D43255">
        <w:rPr>
          <w:rtl/>
        </w:rPr>
        <w:t>میزان دانش و آگاهی</w:t>
      </w:r>
      <w:r w:rsidR="000A53AE" w:rsidRPr="00D43255">
        <w:rPr>
          <w:rtl/>
        </w:rPr>
        <w:t xml:space="preserve"> نسبت به کالاها و محصولات</w:t>
      </w:r>
    </w:p>
    <w:p w:rsidR="00494BFF" w:rsidRPr="00D43255" w:rsidRDefault="00494BFF" w:rsidP="009C5963">
      <w:pPr>
        <w:pStyle w:val="ListParagraph"/>
        <w:spacing w:line="567" w:lineRule="atLeast"/>
        <w:rPr>
          <w:rtl/>
        </w:rPr>
      </w:pPr>
      <w:r w:rsidRPr="00D43255">
        <w:rPr>
          <w:rtl/>
        </w:rPr>
        <w:t>توجه به نظم و آراستگی محیط</w:t>
      </w:r>
      <w:r w:rsidR="000A53AE" w:rsidRPr="00D43255">
        <w:rPr>
          <w:rtl/>
        </w:rPr>
        <w:t xml:space="preserve"> فروشگاه</w:t>
      </w:r>
    </w:p>
    <w:p w:rsidR="00494BFF" w:rsidRPr="00D43255" w:rsidRDefault="00494BFF" w:rsidP="009C5963">
      <w:pPr>
        <w:pStyle w:val="ListParagraph"/>
        <w:spacing w:line="567" w:lineRule="atLeast"/>
        <w:rPr>
          <w:rtl/>
        </w:rPr>
      </w:pPr>
      <w:r w:rsidRPr="00D43255">
        <w:rPr>
          <w:rtl/>
        </w:rPr>
        <w:t>رعایت آیین‌نامه‌ها و دستورالعمل‌های</w:t>
      </w:r>
      <w:r w:rsidR="000A53AE" w:rsidRPr="00D43255">
        <w:rPr>
          <w:rtl/>
        </w:rPr>
        <w:t xml:space="preserve"> سازمان</w:t>
      </w:r>
    </w:p>
    <w:p w:rsidR="00494BFF" w:rsidRPr="00D43255" w:rsidRDefault="00494BFF" w:rsidP="009C5963">
      <w:pPr>
        <w:pStyle w:val="ListParagraph"/>
        <w:spacing w:line="567" w:lineRule="atLeast"/>
        <w:rPr>
          <w:rtl/>
        </w:rPr>
      </w:pPr>
      <w:r w:rsidRPr="00D43255">
        <w:rPr>
          <w:rtl/>
        </w:rPr>
        <w:t>کنترل موجودی کالا و ثبت سفارش‌های جدید مشتر</w:t>
      </w:r>
      <w:r w:rsidR="000A53AE" w:rsidRPr="00D43255">
        <w:rPr>
          <w:rtl/>
        </w:rPr>
        <w:t>یان</w:t>
      </w:r>
    </w:p>
    <w:p w:rsidR="00494BFF" w:rsidRPr="00D43255" w:rsidRDefault="00494BFF" w:rsidP="009C5963">
      <w:pPr>
        <w:pStyle w:val="ListParagraph"/>
        <w:spacing w:line="567" w:lineRule="atLeast"/>
        <w:rPr>
          <w:rtl/>
        </w:rPr>
      </w:pPr>
      <w:r w:rsidRPr="00D43255">
        <w:rPr>
          <w:rtl/>
        </w:rPr>
        <w:t>وضعیت ظاهری و آراستگی</w:t>
      </w:r>
      <w:r w:rsidR="000A53AE" w:rsidRPr="00D43255">
        <w:rPr>
          <w:rtl/>
        </w:rPr>
        <w:t xml:space="preserve"> فروشنده</w:t>
      </w:r>
    </w:p>
    <w:p w:rsidR="00494BFF" w:rsidRPr="00D43255" w:rsidRDefault="00494BFF" w:rsidP="009C5963">
      <w:pPr>
        <w:pStyle w:val="ListParagraph"/>
        <w:spacing w:line="567" w:lineRule="atLeast"/>
        <w:rPr>
          <w:rtl/>
        </w:rPr>
      </w:pPr>
      <w:r w:rsidRPr="00D43255">
        <w:rPr>
          <w:rtl/>
        </w:rPr>
        <w:t>انعطاف‌پذیری در انجام وظا</w:t>
      </w:r>
      <w:r w:rsidR="000A53AE" w:rsidRPr="00D43255">
        <w:rPr>
          <w:rtl/>
        </w:rPr>
        <w:t>یف</w:t>
      </w:r>
    </w:p>
    <w:p w:rsidR="00494BFF" w:rsidRPr="00D43255" w:rsidRDefault="00494BFF" w:rsidP="009C5963">
      <w:pPr>
        <w:pStyle w:val="ListParagraph"/>
        <w:spacing w:line="567" w:lineRule="atLeast"/>
        <w:rPr>
          <w:rtl/>
        </w:rPr>
      </w:pPr>
      <w:r w:rsidRPr="00D43255">
        <w:rPr>
          <w:rtl/>
        </w:rPr>
        <w:t>توانایی کار گروهی و تعامل مؤثر با مدیر و سایر</w:t>
      </w:r>
      <w:r w:rsidR="000A53AE" w:rsidRPr="00D43255">
        <w:rPr>
          <w:rtl/>
        </w:rPr>
        <w:t xml:space="preserve"> کارکنان</w:t>
      </w:r>
    </w:p>
    <w:p w:rsidR="00494BFF" w:rsidRPr="00D43255" w:rsidRDefault="00494BFF" w:rsidP="009C5963">
      <w:pPr>
        <w:pStyle w:val="ListParagraph"/>
        <w:spacing w:line="567" w:lineRule="atLeast"/>
        <w:rPr>
          <w:rtl/>
        </w:rPr>
      </w:pPr>
      <w:r w:rsidRPr="00D43255">
        <w:rPr>
          <w:rtl/>
        </w:rPr>
        <w:t>توانایی راهنمایی مشتری در تصمیم‌گیری برای خرید و قدردانی از وی پس از خرید</w:t>
      </w:r>
    </w:p>
    <w:p w:rsidR="00494BFF" w:rsidRPr="009E1BA1" w:rsidRDefault="00494BFF" w:rsidP="009C5963">
      <w:pPr>
        <w:pStyle w:val="Heading3"/>
        <w:spacing w:line="567" w:lineRule="atLeast"/>
        <w:rPr>
          <w:rtl/>
        </w:rPr>
      </w:pPr>
      <w:bookmarkStart w:id="114" w:name="_Toc238969171"/>
      <w:r w:rsidRPr="009E1BA1">
        <w:rPr>
          <w:rtl/>
        </w:rPr>
        <w:t>مدیریت پیکربندی فروشگاه</w:t>
      </w:r>
      <w:bookmarkEnd w:id="114"/>
    </w:p>
    <w:p w:rsidR="00494BFF" w:rsidRPr="00D43255" w:rsidRDefault="00494BFF" w:rsidP="009C5963">
      <w:pPr>
        <w:spacing w:line="567" w:lineRule="atLeast"/>
        <w:rPr>
          <w:rtl/>
        </w:rPr>
      </w:pPr>
      <w:r w:rsidRPr="00D43255">
        <w:rPr>
          <w:rtl/>
        </w:rPr>
        <w:t>یکی از مهم‌ترین ویژگی‌های یک سیستم جامع فروشگاهی، جمع‌آوری اطلاعات به‌روز و نظارت مستمر بر نحوه تولید، ثبت و پردازش این اطلاعات است. از دیگر ویژگی‌های این سیستم، انعطاف‌پذیری آن در انطباق با ساختار فروشگاه است</w:t>
      </w:r>
      <w:r w:rsidR="00C5387F">
        <w:rPr>
          <w:rtl/>
        </w:rPr>
        <w:t>،</w:t>
      </w:r>
      <w:r w:rsidRPr="00D43255">
        <w:rPr>
          <w:rtl/>
        </w:rPr>
        <w:t xml:space="preserve"> به‌گونه‌ای که امکان استقرار آن در فروشگاه‌های کوچک تا فروشگاه‌های زنجیره‌ای و بین‌المللی وجود داشته باشد</w:t>
      </w:r>
      <w:r w:rsidRPr="00D43255">
        <w:t>.</w:t>
      </w:r>
    </w:p>
    <w:p w:rsidR="00494BFF" w:rsidRPr="00D43255" w:rsidRDefault="00494BFF" w:rsidP="009C5963">
      <w:pPr>
        <w:spacing w:line="567" w:lineRule="atLeast"/>
        <w:rPr>
          <w:rtl/>
        </w:rPr>
      </w:pPr>
      <w:r w:rsidRPr="00D43255">
        <w:rPr>
          <w:rtl/>
        </w:rPr>
        <w:lastRenderedPageBreak/>
        <w:t>کاربر از طریق زیرسیستم پیکربندی فروشگاه می‌تواند ساختار سازمانی فروشگاه را متناسب با نیازهای مجموعه، در دفتر مدیریت مرکزی تعریف کند. پس از تعریف اجزای سیستم، امکان نصب و راه‌اندازی نرم‌افزارهای موردنیاز برای هر بخش فراهم می‌شود</w:t>
      </w:r>
      <w:r w:rsidRPr="00D43255">
        <w:t>.</w:t>
      </w:r>
    </w:p>
    <w:p w:rsidR="00494BFF" w:rsidRPr="00D43255" w:rsidRDefault="00494BFF" w:rsidP="009C5963">
      <w:pPr>
        <w:spacing w:line="567" w:lineRule="atLeast"/>
        <w:rPr>
          <w:rtl/>
        </w:rPr>
      </w:pPr>
      <w:r w:rsidRPr="00D43255">
        <w:rPr>
          <w:rtl/>
        </w:rPr>
        <w:t>سهولت نصب و راه‌اندازی از مهم‌ترین ویژگی‌های این سیستم است</w:t>
      </w:r>
      <w:r w:rsidR="00C5387F">
        <w:rPr>
          <w:rtl/>
        </w:rPr>
        <w:t>،</w:t>
      </w:r>
      <w:r w:rsidRPr="00D43255">
        <w:rPr>
          <w:rtl/>
        </w:rPr>
        <w:t xml:space="preserve"> به‌گونه‌ای که اتصال اجزای مختلف از طریق شبکه و بدون پیچیدگی قابل انجام است. همچنین هرگونه تغییر در ساختار فروشگاه از طریق دفتر مدیریت مرکزی تعریف شده و وظایف مربوطه از طریق شبکه برای ایستگاه‌های کاری ارسال می‌شود. مدیر یا کاربر سیستم نیز با استفاده از زیرسیستم نظارت و کنترل، قادر خواهد بود به‌صورت برخط وضعیت اجزای مختلف سیستم، وظایف تعریف‌شده و مشکلات احتمالی را مشاهده کرده و اقدامات لازم را برای رفع آن‌ها انجام دهد</w:t>
      </w:r>
      <w:r w:rsidRPr="00D43255">
        <w:t>.</w:t>
      </w:r>
    </w:p>
    <w:p w:rsidR="00494BFF" w:rsidRPr="009E1BA1" w:rsidRDefault="00494BFF" w:rsidP="009C5963">
      <w:pPr>
        <w:pStyle w:val="Heading3"/>
        <w:spacing w:line="567" w:lineRule="atLeast"/>
        <w:rPr>
          <w:rtl/>
        </w:rPr>
      </w:pPr>
      <w:bookmarkStart w:id="115" w:name="_Toc238969172"/>
      <w:r w:rsidRPr="009E1BA1">
        <w:rPr>
          <w:rtl/>
        </w:rPr>
        <w:t>فروشندگان حرفه‌ای</w:t>
      </w:r>
      <w:bookmarkEnd w:id="115"/>
    </w:p>
    <w:p w:rsidR="00494BFF" w:rsidRPr="00D43255" w:rsidRDefault="00494BFF" w:rsidP="009C5963">
      <w:pPr>
        <w:spacing w:line="567" w:lineRule="atLeast"/>
        <w:rPr>
          <w:rtl/>
        </w:rPr>
      </w:pPr>
      <w:r w:rsidRPr="00D43255">
        <w:rPr>
          <w:rtl/>
        </w:rPr>
        <w:t xml:space="preserve">فروشندگان حرفه‌ای همواره تلاش می‌کنند </w:t>
      </w:r>
      <w:r w:rsidR="00111C74">
        <w:rPr>
          <w:rtl/>
        </w:rPr>
        <w:t>فرآیند</w:t>
      </w:r>
      <w:r w:rsidRPr="00D43255">
        <w:rPr>
          <w:rtl/>
        </w:rPr>
        <w:t xml:space="preserve"> فروش را تا مرحله نهایی به سرانجام برسانند و در صورتی که به هر دلیل امکان نهایی شدن خرید وجود نداشته باشد، ارتباط خود را با مشتری حفظ کرده و زمینه مراجعه یا خرید در آینده را فراهم می‌کنند. این افراد از تعامل با مشتریان و </w:t>
      </w:r>
      <w:r w:rsidR="00111C74">
        <w:rPr>
          <w:rtl/>
        </w:rPr>
        <w:t>فرآیند</w:t>
      </w:r>
      <w:r w:rsidRPr="00D43255">
        <w:rPr>
          <w:rtl/>
        </w:rPr>
        <w:t xml:space="preserve"> فروش لذت می‌برند و بیش از آنکه صرفاً فروشنده باشند، نقش یک مشاور قابل اعتماد را ایفا می‌کنند. آنان با صبر، دقت و همدلی، نیازهای مشتری را شناسایی کرده و مناسب‌ترین محصول یا خدمت را متناسب با نیاز وی پیشنهاد می‌کنند. صداقت، درستکاری و شفافیت در رفتار از مهم‌ترین ویژگی‌های فروشندگان حرفه‌ای است</w:t>
      </w:r>
      <w:r w:rsidRPr="00D43255">
        <w:t>.</w:t>
      </w:r>
    </w:p>
    <w:p w:rsidR="00494BFF" w:rsidRPr="00D43255" w:rsidRDefault="00494BFF" w:rsidP="009C5963">
      <w:pPr>
        <w:spacing w:line="567" w:lineRule="atLeast"/>
        <w:rPr>
          <w:rtl/>
        </w:rPr>
      </w:pPr>
      <w:r w:rsidRPr="00D43255">
        <w:rPr>
          <w:rtl/>
        </w:rPr>
        <w:t>مهم‌ترین ویژگی‌های فروشندگان حرفه‌ای عبارت‌اند از</w:t>
      </w:r>
      <w:r w:rsidRPr="00D43255">
        <w:t>:</w:t>
      </w:r>
    </w:p>
    <w:p w:rsidR="00494BFF" w:rsidRPr="00D43255" w:rsidRDefault="00494BFF" w:rsidP="009C5963">
      <w:pPr>
        <w:pStyle w:val="ListParagraph"/>
        <w:spacing w:line="567" w:lineRule="atLeast"/>
        <w:rPr>
          <w:rtl/>
        </w:rPr>
      </w:pPr>
      <w:r w:rsidRPr="00D43255">
        <w:rPr>
          <w:rtl/>
        </w:rPr>
        <w:t>برنامه‌ریزی و هدف‌گذار</w:t>
      </w:r>
      <w:r w:rsidR="000A53AE" w:rsidRPr="00D43255">
        <w:rPr>
          <w:rtl/>
        </w:rPr>
        <w:t>ی</w:t>
      </w:r>
    </w:p>
    <w:p w:rsidR="00494BFF" w:rsidRPr="00D43255" w:rsidRDefault="00494BFF" w:rsidP="009C5963">
      <w:pPr>
        <w:pStyle w:val="ListParagraph"/>
        <w:spacing w:line="567" w:lineRule="atLeast"/>
        <w:rPr>
          <w:rtl/>
        </w:rPr>
      </w:pPr>
      <w:r w:rsidRPr="00D43255">
        <w:rPr>
          <w:rtl/>
        </w:rPr>
        <w:t>انرژی</w:t>
      </w:r>
      <w:r w:rsidR="000A53AE" w:rsidRPr="00D43255">
        <w:rPr>
          <w:rtl/>
        </w:rPr>
        <w:t xml:space="preserve"> و تحرک بالا</w:t>
      </w:r>
    </w:p>
    <w:p w:rsidR="00494BFF" w:rsidRPr="00D43255" w:rsidRDefault="000A53AE" w:rsidP="009C5963">
      <w:pPr>
        <w:pStyle w:val="ListParagraph"/>
        <w:spacing w:line="567" w:lineRule="atLeast"/>
        <w:rPr>
          <w:rtl/>
        </w:rPr>
      </w:pPr>
      <w:r w:rsidRPr="00D43255">
        <w:rPr>
          <w:rtl/>
        </w:rPr>
        <w:t>عزت‌نفس مناسب</w:t>
      </w:r>
    </w:p>
    <w:p w:rsidR="00494BFF" w:rsidRPr="00D43255" w:rsidRDefault="000A53AE" w:rsidP="009C5963">
      <w:pPr>
        <w:pStyle w:val="ListParagraph"/>
        <w:spacing w:line="567" w:lineRule="atLeast"/>
        <w:rPr>
          <w:rtl/>
        </w:rPr>
      </w:pPr>
      <w:r w:rsidRPr="00D43255">
        <w:rPr>
          <w:rtl/>
        </w:rPr>
        <w:t>اعتمادبه‌نفس</w:t>
      </w:r>
    </w:p>
    <w:p w:rsidR="00494BFF" w:rsidRPr="00D43255" w:rsidRDefault="00494BFF" w:rsidP="009C5963">
      <w:pPr>
        <w:pStyle w:val="ListParagraph"/>
        <w:spacing w:line="567" w:lineRule="atLeast"/>
        <w:rPr>
          <w:rtl/>
        </w:rPr>
      </w:pPr>
      <w:r w:rsidRPr="00D43255">
        <w:rPr>
          <w:rtl/>
        </w:rPr>
        <w:t>یادگیری</w:t>
      </w:r>
      <w:r w:rsidR="000A53AE" w:rsidRPr="00D43255">
        <w:rPr>
          <w:rtl/>
        </w:rPr>
        <w:t xml:space="preserve"> مستمر</w:t>
      </w:r>
    </w:p>
    <w:p w:rsidR="00494BFF" w:rsidRPr="00D43255" w:rsidRDefault="00494BFF" w:rsidP="009C5963">
      <w:pPr>
        <w:pStyle w:val="ListParagraph"/>
        <w:spacing w:line="567" w:lineRule="atLeast"/>
        <w:rPr>
          <w:rtl/>
        </w:rPr>
      </w:pPr>
      <w:r w:rsidRPr="00D43255">
        <w:rPr>
          <w:rtl/>
        </w:rPr>
        <w:t>مهارت در مکاتبات و ارتباطات حرفه‌ا</w:t>
      </w:r>
      <w:r w:rsidR="000A53AE" w:rsidRPr="00D43255">
        <w:rPr>
          <w:rtl/>
        </w:rPr>
        <w:t>ی</w:t>
      </w:r>
    </w:p>
    <w:p w:rsidR="00494BFF" w:rsidRPr="00D43255" w:rsidRDefault="00494BFF" w:rsidP="009C5963">
      <w:pPr>
        <w:pStyle w:val="ListParagraph"/>
        <w:spacing w:line="567" w:lineRule="atLeast"/>
        <w:rPr>
          <w:rtl/>
        </w:rPr>
      </w:pPr>
      <w:r w:rsidRPr="00D43255">
        <w:rPr>
          <w:rtl/>
        </w:rPr>
        <w:t>روحیه</w:t>
      </w:r>
      <w:r w:rsidR="000A53AE" w:rsidRPr="00D43255">
        <w:rPr>
          <w:rtl/>
        </w:rPr>
        <w:t xml:space="preserve"> شاد و مثبت</w:t>
      </w:r>
    </w:p>
    <w:p w:rsidR="00494BFF" w:rsidRPr="00D43255" w:rsidRDefault="00494BFF" w:rsidP="009C5963">
      <w:pPr>
        <w:pStyle w:val="ListParagraph"/>
        <w:spacing w:line="567" w:lineRule="atLeast"/>
        <w:rPr>
          <w:rtl/>
        </w:rPr>
      </w:pPr>
      <w:r w:rsidRPr="00D43255">
        <w:rPr>
          <w:rtl/>
        </w:rPr>
        <w:lastRenderedPageBreak/>
        <w:t>نگرش مثبت و خوش‌ب</w:t>
      </w:r>
      <w:r w:rsidR="000A53AE" w:rsidRPr="00D43255">
        <w:rPr>
          <w:rtl/>
        </w:rPr>
        <w:t>ینانه</w:t>
      </w:r>
    </w:p>
    <w:p w:rsidR="00494BFF" w:rsidRPr="00D43255" w:rsidRDefault="00494BFF" w:rsidP="009C5963">
      <w:pPr>
        <w:pStyle w:val="ListParagraph"/>
        <w:spacing w:line="567" w:lineRule="atLeast"/>
        <w:rPr>
          <w:rtl/>
        </w:rPr>
      </w:pPr>
      <w:r w:rsidRPr="00D43255">
        <w:rPr>
          <w:rtl/>
        </w:rPr>
        <w:t>انگیزه بالا برای موفقیت و کمال‌گرا</w:t>
      </w:r>
      <w:r w:rsidR="000A53AE" w:rsidRPr="00D43255">
        <w:rPr>
          <w:rtl/>
        </w:rPr>
        <w:t>یی</w:t>
      </w:r>
    </w:p>
    <w:p w:rsidR="00494BFF" w:rsidRPr="00D43255" w:rsidRDefault="00494BFF" w:rsidP="009C5963">
      <w:pPr>
        <w:pStyle w:val="ListParagraph"/>
        <w:spacing w:line="567" w:lineRule="atLeast"/>
        <w:rPr>
          <w:rtl/>
        </w:rPr>
      </w:pPr>
      <w:r w:rsidRPr="00D43255">
        <w:rPr>
          <w:rtl/>
        </w:rPr>
        <w:t>مهارت در همدلی و برقراری</w:t>
      </w:r>
      <w:r w:rsidR="000A53AE" w:rsidRPr="00D43255">
        <w:rPr>
          <w:rtl/>
        </w:rPr>
        <w:t xml:space="preserve"> ارتباط مؤثر</w:t>
      </w:r>
    </w:p>
    <w:p w:rsidR="00494BFF" w:rsidRPr="00D43255" w:rsidRDefault="00494BFF" w:rsidP="009C5963">
      <w:pPr>
        <w:pStyle w:val="ListParagraph"/>
        <w:spacing w:line="567" w:lineRule="atLeast"/>
        <w:rPr>
          <w:rtl/>
        </w:rPr>
      </w:pPr>
      <w:r w:rsidRPr="00D43255">
        <w:rPr>
          <w:rtl/>
        </w:rPr>
        <w:t>قدرت نفوذ و متقاعدساز</w:t>
      </w:r>
      <w:r w:rsidR="000A53AE" w:rsidRPr="00D43255">
        <w:rPr>
          <w:rtl/>
        </w:rPr>
        <w:t>ی</w:t>
      </w:r>
    </w:p>
    <w:p w:rsidR="00494BFF" w:rsidRPr="00D43255" w:rsidRDefault="00494BFF" w:rsidP="009C5963">
      <w:pPr>
        <w:pStyle w:val="ListParagraph"/>
        <w:spacing w:line="567" w:lineRule="atLeast"/>
        <w:rPr>
          <w:rtl/>
        </w:rPr>
      </w:pPr>
      <w:r w:rsidRPr="00D43255">
        <w:rPr>
          <w:rtl/>
        </w:rPr>
        <w:t>مسئول</w:t>
      </w:r>
      <w:r w:rsidR="000A53AE" w:rsidRPr="00D43255">
        <w:rPr>
          <w:rtl/>
        </w:rPr>
        <w:t>یت‌پذیری</w:t>
      </w:r>
    </w:p>
    <w:p w:rsidR="00494BFF" w:rsidRPr="00D43255" w:rsidRDefault="00494BFF" w:rsidP="009C5963">
      <w:pPr>
        <w:pStyle w:val="ListParagraph"/>
        <w:spacing w:line="567" w:lineRule="atLeast"/>
        <w:rPr>
          <w:rtl/>
        </w:rPr>
      </w:pPr>
      <w:r w:rsidRPr="00D43255">
        <w:rPr>
          <w:rtl/>
        </w:rPr>
        <w:t>جسارت و ریسک‌پذیری منطق</w:t>
      </w:r>
      <w:r w:rsidR="000A53AE" w:rsidRPr="00D43255">
        <w:rPr>
          <w:rtl/>
        </w:rPr>
        <w:t>ی</w:t>
      </w:r>
    </w:p>
    <w:p w:rsidR="00494BFF" w:rsidRPr="00D43255" w:rsidRDefault="00494BFF" w:rsidP="009C5963">
      <w:pPr>
        <w:pStyle w:val="ListParagraph"/>
        <w:spacing w:line="567" w:lineRule="atLeast"/>
        <w:rPr>
          <w:rtl/>
        </w:rPr>
      </w:pPr>
      <w:r w:rsidRPr="00D43255">
        <w:rPr>
          <w:rtl/>
        </w:rPr>
        <w:t>آگاهی از محیط و شرایط</w:t>
      </w:r>
      <w:r w:rsidR="000A53AE" w:rsidRPr="00D43255">
        <w:rPr>
          <w:rtl/>
        </w:rPr>
        <w:t xml:space="preserve"> بازار</w:t>
      </w:r>
    </w:p>
    <w:p w:rsidR="00494BFF" w:rsidRPr="00D43255" w:rsidRDefault="000A53AE" w:rsidP="009C5963">
      <w:pPr>
        <w:pStyle w:val="ListParagraph"/>
        <w:spacing w:line="567" w:lineRule="atLeast"/>
        <w:rPr>
          <w:rtl/>
        </w:rPr>
      </w:pPr>
      <w:r w:rsidRPr="00D43255">
        <w:rPr>
          <w:rtl/>
        </w:rPr>
        <w:t>تسلط کامل بر موضوع و محصولات</w:t>
      </w:r>
    </w:p>
    <w:p w:rsidR="00494BFF" w:rsidRPr="00D43255" w:rsidRDefault="00494BFF" w:rsidP="009C5963">
      <w:pPr>
        <w:pStyle w:val="ListParagraph"/>
        <w:spacing w:line="567" w:lineRule="atLeast"/>
        <w:rPr>
          <w:rtl/>
        </w:rPr>
      </w:pPr>
      <w:r w:rsidRPr="00D43255">
        <w:rPr>
          <w:rtl/>
        </w:rPr>
        <w:t>توانایی مدیریت اعتراضات مشتر</w:t>
      </w:r>
      <w:r w:rsidR="000A53AE" w:rsidRPr="00D43255">
        <w:rPr>
          <w:rtl/>
        </w:rPr>
        <w:t>یان</w:t>
      </w:r>
    </w:p>
    <w:p w:rsidR="00494BFF" w:rsidRPr="00D43255" w:rsidRDefault="00494BFF" w:rsidP="009C5963">
      <w:pPr>
        <w:pStyle w:val="ListParagraph"/>
        <w:spacing w:line="567" w:lineRule="atLeast"/>
        <w:rPr>
          <w:rtl/>
        </w:rPr>
      </w:pPr>
      <w:r w:rsidRPr="00D43255">
        <w:rPr>
          <w:rtl/>
        </w:rPr>
        <w:t>توانایی مدیریت انتظارات مشتر</w:t>
      </w:r>
      <w:r w:rsidR="000A53AE" w:rsidRPr="00D43255">
        <w:rPr>
          <w:rtl/>
        </w:rPr>
        <w:t>یان</w:t>
      </w:r>
    </w:p>
    <w:p w:rsidR="00494BFF" w:rsidRPr="00D43255" w:rsidRDefault="00494BFF" w:rsidP="009C5963">
      <w:pPr>
        <w:pStyle w:val="ListParagraph"/>
        <w:spacing w:line="567" w:lineRule="atLeast"/>
        <w:rPr>
          <w:rtl/>
        </w:rPr>
      </w:pPr>
      <w:r w:rsidRPr="00D43255">
        <w:rPr>
          <w:rtl/>
        </w:rPr>
        <w:t>مهارت در پاسخگویی به پرسش‌های مشتر</w:t>
      </w:r>
      <w:r w:rsidR="000A53AE" w:rsidRPr="00D43255">
        <w:rPr>
          <w:rtl/>
        </w:rPr>
        <w:t>یان</w:t>
      </w:r>
    </w:p>
    <w:p w:rsidR="00494BFF" w:rsidRPr="00D43255" w:rsidRDefault="00494BFF" w:rsidP="009C5963">
      <w:pPr>
        <w:pStyle w:val="ListParagraph"/>
        <w:spacing w:line="567" w:lineRule="atLeast"/>
        <w:rPr>
          <w:rtl/>
        </w:rPr>
      </w:pPr>
      <w:r w:rsidRPr="00D43255">
        <w:rPr>
          <w:rtl/>
        </w:rPr>
        <w:t>تسلط بر احساسات و کنترل ه</w:t>
      </w:r>
      <w:r w:rsidR="000A53AE" w:rsidRPr="00D43255">
        <w:rPr>
          <w:rtl/>
        </w:rPr>
        <w:t>یجانات</w:t>
      </w:r>
    </w:p>
    <w:p w:rsidR="00494BFF" w:rsidRPr="00D43255" w:rsidRDefault="00494BFF" w:rsidP="009C5963">
      <w:pPr>
        <w:pStyle w:val="ListParagraph"/>
        <w:spacing w:line="567" w:lineRule="atLeast"/>
        <w:rPr>
          <w:rtl/>
        </w:rPr>
      </w:pPr>
      <w:r w:rsidRPr="00D43255">
        <w:rPr>
          <w:rtl/>
        </w:rPr>
        <w:t>برخورداری از شعور و اخلاق حرفه‌ای</w:t>
      </w:r>
      <w:r w:rsidR="000A53AE" w:rsidRPr="00D43255">
        <w:rPr>
          <w:rtl/>
        </w:rPr>
        <w:t xml:space="preserve"> در فروش</w:t>
      </w:r>
    </w:p>
    <w:p w:rsidR="00494BFF" w:rsidRPr="00D43255" w:rsidRDefault="00494BFF" w:rsidP="009C5963">
      <w:pPr>
        <w:pStyle w:val="ListParagraph"/>
        <w:spacing w:line="567" w:lineRule="atLeast"/>
        <w:rPr>
          <w:rtl/>
        </w:rPr>
      </w:pPr>
      <w:r w:rsidRPr="00D43255">
        <w:rPr>
          <w:rtl/>
        </w:rPr>
        <w:t>پایبندی ب</w:t>
      </w:r>
      <w:r w:rsidR="000A53AE" w:rsidRPr="00D43255">
        <w:rPr>
          <w:rtl/>
        </w:rPr>
        <w:t>ه رسالت، ارزش‌ها و اهداف سازمان</w:t>
      </w:r>
    </w:p>
    <w:p w:rsidR="00494BFF" w:rsidRPr="00D43255" w:rsidRDefault="00494BFF" w:rsidP="009C5963">
      <w:pPr>
        <w:pStyle w:val="ListParagraph"/>
        <w:spacing w:line="567" w:lineRule="atLeast"/>
        <w:rPr>
          <w:rtl/>
        </w:rPr>
      </w:pPr>
      <w:r w:rsidRPr="00D43255">
        <w:rPr>
          <w:rtl/>
        </w:rPr>
        <w:t>انعطاف‌پذ</w:t>
      </w:r>
      <w:r w:rsidR="000A53AE" w:rsidRPr="00D43255">
        <w:rPr>
          <w:rtl/>
        </w:rPr>
        <w:t>یری</w:t>
      </w:r>
    </w:p>
    <w:p w:rsidR="00494BFF" w:rsidRPr="00D43255" w:rsidRDefault="00494BFF" w:rsidP="009C5963">
      <w:pPr>
        <w:pStyle w:val="ListParagraph"/>
        <w:spacing w:line="567" w:lineRule="atLeast"/>
        <w:rPr>
          <w:rtl/>
        </w:rPr>
      </w:pPr>
      <w:r w:rsidRPr="00D43255">
        <w:rPr>
          <w:rtl/>
        </w:rPr>
        <w:t>نگرش س</w:t>
      </w:r>
      <w:r w:rsidR="000A53AE" w:rsidRPr="00D43255">
        <w:rPr>
          <w:rtl/>
        </w:rPr>
        <w:t>یستمی</w:t>
      </w:r>
    </w:p>
    <w:p w:rsidR="00494BFF" w:rsidRPr="00D43255" w:rsidRDefault="00494BFF" w:rsidP="009C5963">
      <w:pPr>
        <w:pStyle w:val="ListParagraph"/>
        <w:spacing w:line="567" w:lineRule="atLeast"/>
        <w:rPr>
          <w:rtl/>
        </w:rPr>
      </w:pPr>
      <w:r w:rsidRPr="00D43255">
        <w:rPr>
          <w:rtl/>
        </w:rPr>
        <w:t>توانایی جمع‌آوری و تحلیل</w:t>
      </w:r>
      <w:r w:rsidR="000A53AE" w:rsidRPr="00D43255">
        <w:rPr>
          <w:rtl/>
        </w:rPr>
        <w:t xml:space="preserve"> اطلاعات</w:t>
      </w:r>
    </w:p>
    <w:p w:rsidR="00494BFF" w:rsidRPr="00D43255" w:rsidRDefault="00494BFF" w:rsidP="009C5963">
      <w:pPr>
        <w:pStyle w:val="ListParagraph"/>
        <w:spacing w:line="567" w:lineRule="atLeast"/>
        <w:rPr>
          <w:rtl/>
        </w:rPr>
      </w:pPr>
      <w:r w:rsidRPr="00D43255">
        <w:rPr>
          <w:rtl/>
        </w:rPr>
        <w:t>آشنایی با اصول بازار</w:t>
      </w:r>
      <w:r w:rsidR="000A53AE" w:rsidRPr="00D43255">
        <w:rPr>
          <w:rtl/>
        </w:rPr>
        <w:t>یابی</w:t>
      </w:r>
    </w:p>
    <w:p w:rsidR="00494BFF" w:rsidRPr="00D43255" w:rsidRDefault="00494BFF" w:rsidP="009C5963">
      <w:pPr>
        <w:pStyle w:val="ListParagraph"/>
        <w:spacing w:line="567" w:lineRule="atLeast"/>
        <w:rPr>
          <w:rtl/>
        </w:rPr>
      </w:pPr>
      <w:r w:rsidRPr="00D43255">
        <w:rPr>
          <w:rtl/>
        </w:rPr>
        <w:t>به‌روز بودن و آشنایی با فناوری‌های نو</w:t>
      </w:r>
      <w:r w:rsidR="000A53AE" w:rsidRPr="00D43255">
        <w:rPr>
          <w:rtl/>
        </w:rPr>
        <w:t>ین</w:t>
      </w:r>
    </w:p>
    <w:p w:rsidR="00494BFF" w:rsidRPr="00D43255" w:rsidRDefault="00494BFF" w:rsidP="009C5963">
      <w:pPr>
        <w:pStyle w:val="ListParagraph"/>
        <w:spacing w:line="567" w:lineRule="atLeast"/>
        <w:rPr>
          <w:rtl/>
        </w:rPr>
      </w:pPr>
      <w:r w:rsidRPr="00D43255">
        <w:rPr>
          <w:rtl/>
        </w:rPr>
        <w:t>توانایی شناسایی مزیت‌های رقابتی</w:t>
      </w:r>
      <w:r w:rsidR="000A53AE" w:rsidRPr="00D43255">
        <w:rPr>
          <w:rtl/>
        </w:rPr>
        <w:t xml:space="preserve"> محصولات</w:t>
      </w:r>
    </w:p>
    <w:p w:rsidR="00494BFF" w:rsidRPr="00D43255" w:rsidRDefault="00494BFF" w:rsidP="009C5963">
      <w:pPr>
        <w:pStyle w:val="ListParagraph"/>
        <w:spacing w:line="567" w:lineRule="atLeast"/>
        <w:rPr>
          <w:rtl/>
        </w:rPr>
      </w:pPr>
      <w:r w:rsidRPr="00D43255">
        <w:rPr>
          <w:rtl/>
        </w:rPr>
        <w:t>احترام به فرهنگ، ارزش‌ها و هنجارهای مشتر</w:t>
      </w:r>
      <w:r w:rsidR="000A53AE" w:rsidRPr="00D43255">
        <w:rPr>
          <w:rtl/>
        </w:rPr>
        <w:t>یان</w:t>
      </w:r>
    </w:p>
    <w:p w:rsidR="00494BFF" w:rsidRPr="00D43255" w:rsidRDefault="00494BFF" w:rsidP="009C5963">
      <w:pPr>
        <w:pStyle w:val="ListParagraph"/>
        <w:spacing w:line="567" w:lineRule="atLeast"/>
        <w:rPr>
          <w:rtl/>
        </w:rPr>
      </w:pPr>
      <w:r w:rsidRPr="00D43255">
        <w:rPr>
          <w:rtl/>
        </w:rPr>
        <w:t>آشنایی با اصول کنترل مال</w:t>
      </w:r>
      <w:r w:rsidR="000A53AE" w:rsidRPr="00D43255">
        <w:rPr>
          <w:rtl/>
        </w:rPr>
        <w:t>ی</w:t>
      </w:r>
    </w:p>
    <w:p w:rsidR="00494BFF" w:rsidRPr="00D43255" w:rsidRDefault="00494BFF" w:rsidP="009C5963">
      <w:pPr>
        <w:pStyle w:val="ListParagraph"/>
        <w:spacing w:line="567" w:lineRule="atLeast"/>
        <w:rPr>
          <w:rtl/>
        </w:rPr>
      </w:pPr>
      <w:r w:rsidRPr="00D43255">
        <w:rPr>
          <w:rtl/>
        </w:rPr>
        <w:t>پرهیز از ارائه وعده‌های غ</w:t>
      </w:r>
      <w:r w:rsidR="000A53AE" w:rsidRPr="00D43255">
        <w:rPr>
          <w:rtl/>
        </w:rPr>
        <w:t>یرواقعی</w:t>
      </w:r>
    </w:p>
    <w:p w:rsidR="00494BFF" w:rsidRPr="00D43255" w:rsidRDefault="00494BFF" w:rsidP="009C5963">
      <w:pPr>
        <w:pStyle w:val="ListParagraph"/>
        <w:spacing w:line="567" w:lineRule="atLeast"/>
        <w:rPr>
          <w:rtl/>
        </w:rPr>
      </w:pPr>
      <w:r w:rsidRPr="00D43255">
        <w:rPr>
          <w:rtl/>
        </w:rPr>
        <w:t xml:space="preserve">شناخت نقش‌های مختلف خریداران در </w:t>
      </w:r>
      <w:r w:rsidR="00111C74">
        <w:rPr>
          <w:rtl/>
        </w:rPr>
        <w:t>فرآیند</w:t>
      </w:r>
      <w:r w:rsidRPr="00D43255">
        <w:rPr>
          <w:rtl/>
        </w:rPr>
        <w:t xml:space="preserve"> خر</w:t>
      </w:r>
      <w:r w:rsidR="000A53AE" w:rsidRPr="00D43255">
        <w:rPr>
          <w:rtl/>
        </w:rPr>
        <w:t>ید</w:t>
      </w:r>
    </w:p>
    <w:p w:rsidR="00494BFF" w:rsidRPr="00D43255" w:rsidRDefault="00494BFF" w:rsidP="009C5963">
      <w:pPr>
        <w:pStyle w:val="ListParagraph"/>
        <w:spacing w:line="567" w:lineRule="atLeast"/>
        <w:rPr>
          <w:rtl/>
        </w:rPr>
      </w:pPr>
      <w:r w:rsidRPr="00D43255">
        <w:rPr>
          <w:rtl/>
        </w:rPr>
        <w:lastRenderedPageBreak/>
        <w:t>فرصت‌شناسی و استفاده از موقعیت‌های</w:t>
      </w:r>
      <w:r w:rsidR="000A53AE" w:rsidRPr="00D43255">
        <w:rPr>
          <w:rtl/>
        </w:rPr>
        <w:t xml:space="preserve"> مناسب</w:t>
      </w:r>
    </w:p>
    <w:p w:rsidR="00494BFF" w:rsidRPr="00D43255" w:rsidRDefault="000A53AE" w:rsidP="009C5963">
      <w:pPr>
        <w:pStyle w:val="ListParagraph"/>
        <w:spacing w:line="567" w:lineRule="atLeast"/>
        <w:rPr>
          <w:rtl/>
        </w:rPr>
      </w:pPr>
      <w:r w:rsidRPr="00D43255">
        <w:rPr>
          <w:rtl/>
        </w:rPr>
        <w:t>تسلط بر اصول و فنون مذاکره</w:t>
      </w:r>
    </w:p>
    <w:p w:rsidR="00494BFF" w:rsidRPr="00D43255" w:rsidRDefault="00494BFF" w:rsidP="009C5963">
      <w:pPr>
        <w:pStyle w:val="ListParagraph"/>
        <w:spacing w:line="567" w:lineRule="atLeast"/>
        <w:rPr>
          <w:rtl/>
        </w:rPr>
      </w:pPr>
      <w:r w:rsidRPr="00D43255">
        <w:rPr>
          <w:rtl/>
        </w:rPr>
        <w:t>مهارت در گوش دادن مؤثر</w:t>
      </w:r>
    </w:p>
    <w:p w:rsidR="00494BFF" w:rsidRPr="009E1BA1" w:rsidRDefault="00494BFF" w:rsidP="009C5963">
      <w:pPr>
        <w:pStyle w:val="Heading3"/>
        <w:spacing w:line="567" w:lineRule="atLeast"/>
        <w:rPr>
          <w:rtl/>
        </w:rPr>
      </w:pPr>
      <w:bookmarkStart w:id="116" w:name="_Toc238969173"/>
      <w:r w:rsidRPr="009E1BA1">
        <w:rPr>
          <w:rtl/>
        </w:rPr>
        <w:t>کسری و مغایرت کالاها در فروشگاه‌ها</w:t>
      </w:r>
      <w:bookmarkEnd w:id="116"/>
    </w:p>
    <w:p w:rsidR="00494BFF" w:rsidRPr="00D43255" w:rsidRDefault="00494BFF" w:rsidP="009C5963">
      <w:pPr>
        <w:spacing w:line="567" w:lineRule="atLeast"/>
        <w:rPr>
          <w:rtl/>
        </w:rPr>
      </w:pPr>
      <w:r w:rsidRPr="00D43255">
        <w:rPr>
          <w:rtl/>
        </w:rPr>
        <w:t>مدیریت فروشگاه از پیچیده‌ترین انواع مدیریت در بنگاه‌های اقتصادی به شمار می‌رود و بر چهار رکن اساسی استوار است</w:t>
      </w:r>
      <w:r w:rsidRPr="00D43255">
        <w:t>:</w:t>
      </w:r>
    </w:p>
    <w:p w:rsidR="000A53AE" w:rsidRPr="00D43255" w:rsidRDefault="00494BFF" w:rsidP="009C5963">
      <w:pPr>
        <w:pStyle w:val="ListParagraph"/>
        <w:spacing w:line="567" w:lineRule="atLeast"/>
        <w:rPr>
          <w:rtl/>
        </w:rPr>
      </w:pPr>
      <w:r w:rsidRPr="00D43255">
        <w:rPr>
          <w:rtl/>
        </w:rPr>
        <w:t>شکل و نحوه انجام معاملات تجار</w:t>
      </w:r>
      <w:r w:rsidR="000A53AE" w:rsidRPr="00D43255">
        <w:rPr>
          <w:rtl/>
        </w:rPr>
        <w:t>ی</w:t>
      </w:r>
    </w:p>
    <w:p w:rsidR="00494BFF" w:rsidRPr="00D43255" w:rsidRDefault="00494BFF" w:rsidP="009C5963">
      <w:pPr>
        <w:pStyle w:val="ListParagraph"/>
        <w:spacing w:line="567" w:lineRule="atLeast"/>
        <w:rPr>
          <w:rtl/>
        </w:rPr>
      </w:pPr>
      <w:r w:rsidRPr="00D43255">
        <w:rPr>
          <w:rtl/>
        </w:rPr>
        <w:t>نحوه نمایش</w:t>
      </w:r>
      <w:r w:rsidR="000A53AE" w:rsidRPr="00D43255">
        <w:rPr>
          <w:rtl/>
        </w:rPr>
        <w:t xml:space="preserve"> و ارائه کالا</w:t>
      </w:r>
    </w:p>
    <w:p w:rsidR="00494BFF" w:rsidRPr="00D43255" w:rsidRDefault="00494BFF" w:rsidP="009C5963">
      <w:pPr>
        <w:pStyle w:val="ListParagraph"/>
        <w:spacing w:line="567" w:lineRule="atLeast"/>
        <w:rPr>
          <w:rtl/>
        </w:rPr>
      </w:pPr>
      <w:r w:rsidRPr="00D43255">
        <w:rPr>
          <w:rtl/>
        </w:rPr>
        <w:t>خدمات مشتر</w:t>
      </w:r>
      <w:r w:rsidR="000A53AE" w:rsidRPr="00D43255">
        <w:rPr>
          <w:rtl/>
        </w:rPr>
        <w:t>ی</w:t>
      </w:r>
    </w:p>
    <w:p w:rsidR="00494BFF" w:rsidRPr="00D43255" w:rsidRDefault="00494BFF" w:rsidP="009C5963">
      <w:pPr>
        <w:pStyle w:val="ListParagraph"/>
        <w:spacing w:line="567" w:lineRule="atLeast"/>
        <w:rPr>
          <w:rtl/>
        </w:rPr>
      </w:pPr>
      <w:r w:rsidRPr="00D43255">
        <w:rPr>
          <w:rtl/>
        </w:rPr>
        <w:t>ارتباط با مشتری</w:t>
      </w:r>
    </w:p>
    <w:p w:rsidR="00494BFF" w:rsidRPr="00D43255" w:rsidRDefault="00494BFF" w:rsidP="009C5963">
      <w:pPr>
        <w:spacing w:line="567" w:lineRule="atLeast"/>
        <w:rPr>
          <w:rtl/>
        </w:rPr>
      </w:pPr>
      <w:r w:rsidRPr="00D43255">
        <w:rPr>
          <w:rtl/>
        </w:rPr>
        <w:t>یکی از مهم‌ترین چالش‌های فروشگاه‌ها در سراسر جهان، کسری کالا است که همواره روندی رو به افزایش داشته است. این کسری معمولاً ناشی از سرقت، سوءاستفاده کارکنان، سرقت مشتریان و اشتباهات اجرایی است. بر اساس بررسی‌های انجام‌شده در فروشگاه‌های معتبر دنیا، میزان کسری کالا به طور متوسط حدود یک درصد از فروش خالص برآورد شده است که شامل موارد زیر می‌شود</w:t>
      </w:r>
      <w:r w:rsidRPr="00D43255">
        <w:t>:</w:t>
      </w:r>
    </w:p>
    <w:p w:rsidR="00494BFF" w:rsidRPr="00D43255" w:rsidRDefault="00A02E9A" w:rsidP="009C5963">
      <w:pPr>
        <w:pStyle w:val="ListParagraph"/>
        <w:spacing w:line="567" w:lineRule="atLeast"/>
        <w:rPr>
          <w:rtl/>
        </w:rPr>
      </w:pPr>
      <w:r w:rsidRPr="00D43255">
        <w:rPr>
          <w:rtl/>
        </w:rPr>
        <w:t>سرقت کارکنان</w:t>
      </w:r>
    </w:p>
    <w:p w:rsidR="00494BFF" w:rsidRPr="00D43255" w:rsidRDefault="00494BFF" w:rsidP="009C5963">
      <w:pPr>
        <w:pStyle w:val="ListParagraph"/>
        <w:spacing w:line="567" w:lineRule="atLeast"/>
        <w:rPr>
          <w:rtl/>
        </w:rPr>
      </w:pPr>
      <w:r w:rsidRPr="00D43255">
        <w:rPr>
          <w:rtl/>
        </w:rPr>
        <w:t>کاهش موجودی</w:t>
      </w:r>
      <w:r w:rsidR="00A02E9A" w:rsidRPr="00D43255">
        <w:rPr>
          <w:rtl/>
        </w:rPr>
        <w:t xml:space="preserve"> کالا</w:t>
      </w:r>
    </w:p>
    <w:p w:rsidR="00494BFF" w:rsidRPr="00D43255" w:rsidRDefault="00494BFF" w:rsidP="009C5963">
      <w:pPr>
        <w:pStyle w:val="ListParagraph"/>
        <w:spacing w:line="567" w:lineRule="atLeast"/>
        <w:rPr>
          <w:rtl/>
        </w:rPr>
      </w:pPr>
      <w:r w:rsidRPr="00D43255">
        <w:rPr>
          <w:rtl/>
        </w:rPr>
        <w:t>مغایرت</w:t>
      </w:r>
      <w:r w:rsidR="00A02E9A" w:rsidRPr="00D43255">
        <w:rPr>
          <w:rtl/>
        </w:rPr>
        <w:t xml:space="preserve"> حساب‌ها</w:t>
      </w:r>
    </w:p>
    <w:p w:rsidR="00494BFF" w:rsidRPr="00D43255" w:rsidRDefault="00494BFF" w:rsidP="009C5963">
      <w:pPr>
        <w:pStyle w:val="ListParagraph"/>
        <w:spacing w:line="567" w:lineRule="atLeast"/>
        <w:rPr>
          <w:rtl/>
        </w:rPr>
      </w:pPr>
      <w:r w:rsidRPr="00D43255">
        <w:rPr>
          <w:rtl/>
        </w:rPr>
        <w:t>سرقت مشتر</w:t>
      </w:r>
      <w:r w:rsidR="00A02E9A" w:rsidRPr="00D43255">
        <w:rPr>
          <w:rtl/>
        </w:rPr>
        <w:t>یان</w:t>
      </w:r>
    </w:p>
    <w:p w:rsidR="00494BFF" w:rsidRPr="00D43255" w:rsidRDefault="00494BFF" w:rsidP="009C5963">
      <w:pPr>
        <w:pStyle w:val="ListParagraph"/>
        <w:spacing w:line="567" w:lineRule="atLeast"/>
        <w:rPr>
          <w:rtl/>
        </w:rPr>
      </w:pPr>
      <w:r w:rsidRPr="00D43255">
        <w:rPr>
          <w:rtl/>
        </w:rPr>
        <w:t>عدم وصول چک‌ها و اعتبارات</w:t>
      </w:r>
    </w:p>
    <w:p w:rsidR="00494BFF" w:rsidRPr="00D43255" w:rsidRDefault="00494BFF" w:rsidP="009C5963">
      <w:pPr>
        <w:spacing w:line="567" w:lineRule="atLeast"/>
        <w:rPr>
          <w:rtl/>
        </w:rPr>
      </w:pPr>
      <w:r w:rsidRPr="00D43255">
        <w:rPr>
          <w:rtl/>
        </w:rPr>
        <w:t>نتایج این بررسی‌ها نشان می‌دهد که به طور متوسط 42 درصد از کسری های عمومی مربوط به شاغلین دزد در فروشگاه هاست .32 درصد مربوط به دزدان فروشگاهی که از بیرون می آیند و 26 درصد مربوط به اشتباهات سیستم و افراد است. (عضدی راضیه . کاظمی فضل الله ،1395)</w:t>
      </w:r>
    </w:p>
    <w:p w:rsidR="00494BFF" w:rsidRPr="00D43255" w:rsidRDefault="00494BFF" w:rsidP="009C5963">
      <w:pPr>
        <w:pStyle w:val="Heading2"/>
        <w:spacing w:line="567" w:lineRule="atLeast"/>
        <w:rPr>
          <w:rtl/>
        </w:rPr>
      </w:pPr>
      <w:bookmarkStart w:id="117" w:name="_Toc238969174"/>
      <w:r w:rsidRPr="00D43255">
        <w:rPr>
          <w:rtl/>
        </w:rPr>
        <w:lastRenderedPageBreak/>
        <w:t>اصول مکان‌یابی فروشگاه</w:t>
      </w:r>
      <w:bookmarkEnd w:id="117"/>
    </w:p>
    <w:p w:rsidR="00494BFF" w:rsidRPr="00D43255" w:rsidRDefault="00494BFF" w:rsidP="009C5963">
      <w:pPr>
        <w:spacing w:line="567" w:lineRule="atLeast"/>
        <w:rPr>
          <w:rtl/>
        </w:rPr>
      </w:pPr>
      <w:r w:rsidRPr="00D43255">
        <w:rPr>
          <w:rtl/>
        </w:rPr>
        <w:t>برنامه‌ریزی مکانی به سازماندهی محل استقرار فروشگاه‌ها و مراکز توزیع با هدف افزایش رفاه و سهولت دسترسی مشتریان می‌پردازد. یکی از مهم‌ترین عوامل موفقیت یک فروشگاه، انتخاب موقعیت مناسب آن است</w:t>
      </w:r>
      <w:r w:rsidR="00C5387F">
        <w:rPr>
          <w:rtl/>
        </w:rPr>
        <w:t>،</w:t>
      </w:r>
      <w:r w:rsidRPr="00D43255">
        <w:rPr>
          <w:rtl/>
        </w:rPr>
        <w:t xml:space="preserve"> زیرا محل استقرار فروشگاه علاوه بر ایجاد آسایش برای مشتریان، تأثیر مستقیمی بر میزان فروش دارد. تغییر محل فروشگاه معمولاً دشوار و هزینه‌بر است</w:t>
      </w:r>
      <w:r w:rsidR="00C5387F">
        <w:rPr>
          <w:rtl/>
        </w:rPr>
        <w:t>،</w:t>
      </w:r>
      <w:r w:rsidRPr="00D43255">
        <w:rPr>
          <w:rtl/>
        </w:rPr>
        <w:t xml:space="preserve"> بنابراین، انتخاب مکان مناسب از تصمیمات راهبردی محسوب می‌شود</w:t>
      </w:r>
      <w:r w:rsidRPr="00D43255">
        <w:t>.</w:t>
      </w:r>
    </w:p>
    <w:p w:rsidR="00494BFF" w:rsidRPr="00D43255" w:rsidRDefault="00494BFF" w:rsidP="009C5963">
      <w:pPr>
        <w:spacing w:line="567" w:lineRule="atLeast"/>
        <w:rPr>
          <w:rtl/>
        </w:rPr>
      </w:pPr>
      <w:r w:rsidRPr="00D43255">
        <w:rPr>
          <w:rtl/>
        </w:rPr>
        <w:t>چنانچه فروشگاه در قیمت‌گذاری یا تأمین کالا دچار اشتباه شود، امکان اصلاح آن وجود دارد</w:t>
      </w:r>
      <w:r w:rsidR="00C5387F">
        <w:rPr>
          <w:rtl/>
        </w:rPr>
        <w:t>،</w:t>
      </w:r>
      <w:r w:rsidRPr="00D43255">
        <w:rPr>
          <w:rtl/>
        </w:rPr>
        <w:t xml:space="preserve"> </w:t>
      </w:r>
      <w:r w:rsidR="00C5387F">
        <w:rPr>
          <w:rtl/>
        </w:rPr>
        <w:t>،</w:t>
      </w:r>
      <w:r w:rsidRPr="00D43255">
        <w:rPr>
          <w:rtl/>
        </w:rPr>
        <w:t xml:space="preserve"> اما اگر چنین اشتباهی در خصوص انتخاب محل و موقعیت فروشگاه صورت پذیرد جبران آن بسیار دشوار و پرهزینه خواهد بود . (بهلولی, محمد علی , سالاری. 1398)</w:t>
      </w:r>
    </w:p>
    <w:p w:rsidR="00494BFF" w:rsidRPr="00D43255" w:rsidRDefault="00494BFF" w:rsidP="009C5963">
      <w:pPr>
        <w:spacing w:line="567" w:lineRule="atLeast"/>
        <w:rPr>
          <w:rtl/>
        </w:rPr>
      </w:pPr>
      <w:r w:rsidRPr="00D43255">
        <w:rPr>
          <w:rtl/>
        </w:rPr>
        <w:t>تصمیم‌گیری درباره محل استقرار فروشگاه بر سه عامل اصلی استوار است</w:t>
      </w:r>
      <w:r w:rsidRPr="00D43255">
        <w:t>:</w:t>
      </w:r>
    </w:p>
    <w:p w:rsidR="00494BFF" w:rsidRPr="00D43255" w:rsidRDefault="00494BFF" w:rsidP="009C5963">
      <w:pPr>
        <w:spacing w:line="567" w:lineRule="atLeast"/>
        <w:rPr>
          <w:rtl/>
        </w:rPr>
      </w:pPr>
      <w:r w:rsidRPr="00D43255">
        <w:rPr>
          <w:rtl/>
        </w:rPr>
        <w:t>1</w:t>
      </w:r>
      <w:r w:rsidRPr="00D43255">
        <w:t xml:space="preserve">. </w:t>
      </w:r>
      <w:r w:rsidRPr="00D43255">
        <w:rPr>
          <w:rtl/>
        </w:rPr>
        <w:t>مشتریان</w:t>
      </w:r>
      <w:r w:rsidRPr="00D43255">
        <w:t xml:space="preserve"> (Customers)</w:t>
      </w:r>
    </w:p>
    <w:p w:rsidR="00494BFF" w:rsidRPr="00D43255" w:rsidRDefault="00494BFF" w:rsidP="009C5963">
      <w:pPr>
        <w:spacing w:line="567" w:lineRule="atLeast"/>
        <w:rPr>
          <w:rtl/>
        </w:rPr>
      </w:pPr>
      <w:r w:rsidRPr="00D43255">
        <w:rPr>
          <w:rtl/>
        </w:rPr>
        <w:t>2</w:t>
      </w:r>
      <w:r w:rsidRPr="00D43255">
        <w:t xml:space="preserve">. </w:t>
      </w:r>
      <w:r w:rsidRPr="00D43255">
        <w:rPr>
          <w:rtl/>
        </w:rPr>
        <w:t>محیط عمومی شهر</w:t>
      </w:r>
      <w:r w:rsidRPr="00D43255">
        <w:t xml:space="preserve"> (General Area)</w:t>
      </w:r>
    </w:p>
    <w:p w:rsidR="00494BFF" w:rsidRPr="00D43255" w:rsidRDefault="00494BFF" w:rsidP="009C5963">
      <w:pPr>
        <w:spacing w:line="567" w:lineRule="atLeast"/>
        <w:rPr>
          <w:rtl/>
        </w:rPr>
      </w:pPr>
      <w:r w:rsidRPr="00D43255">
        <w:rPr>
          <w:rtl/>
        </w:rPr>
        <w:t>3</w:t>
      </w:r>
      <w:r w:rsidRPr="00D43255">
        <w:t xml:space="preserve">. </w:t>
      </w:r>
      <w:r w:rsidRPr="00D43255">
        <w:rPr>
          <w:rtl/>
        </w:rPr>
        <w:t>محل اختصاصی فروشگاه</w:t>
      </w:r>
      <w:r w:rsidRPr="00D43255">
        <w:t xml:space="preserve"> (Specific Site)</w:t>
      </w:r>
    </w:p>
    <w:p w:rsidR="00494BFF" w:rsidRPr="009E1BA1" w:rsidRDefault="00494BFF" w:rsidP="009C5963">
      <w:pPr>
        <w:pStyle w:val="Heading3"/>
        <w:spacing w:line="567" w:lineRule="atLeast"/>
        <w:rPr>
          <w:rtl/>
        </w:rPr>
      </w:pPr>
      <w:bookmarkStart w:id="118" w:name="_Toc238969175"/>
      <w:r w:rsidRPr="009E1BA1">
        <w:rPr>
          <w:rtl/>
        </w:rPr>
        <w:t>موقعیت فروشگاه و مشتری</w:t>
      </w:r>
      <w:bookmarkEnd w:id="118"/>
    </w:p>
    <w:p w:rsidR="00494BFF" w:rsidRPr="00D43255" w:rsidRDefault="00494BFF" w:rsidP="009C5963">
      <w:pPr>
        <w:spacing w:line="567" w:lineRule="atLeast"/>
        <w:rPr>
          <w:rtl/>
        </w:rPr>
      </w:pPr>
      <w:r w:rsidRPr="00D43255">
        <w:rPr>
          <w:rtl/>
        </w:rPr>
        <w:t>مهم‌ترین عامل در انتخاب موقعیت مناسب فروشگاه، بازار هدف آن است. اگر هدف، تأمین رفاه و آسایش مشتریان باشد، انتخاب محل فروشگاه نیز باید بر همین اساس انجام شود. مفهوم آسایش مشتری بسته به نوع نیاز و انتظارات وی متفاوت است و از طریق انجام تحقیقات بازار و نیازسنجی می‌توان این انتظارات را شناسایی کرد. عواملی مانند کیفیت خدمات، امکانات رفاهی، پارکینگ و دسترسی مناسب، از مهم‌ترین مؤلفه‌های تأمین رضایت مشتریان محسوب می‌شوند</w:t>
      </w:r>
      <w:r w:rsidRPr="00D43255">
        <w:t>.</w:t>
      </w:r>
    </w:p>
    <w:p w:rsidR="00494BFF" w:rsidRPr="009E1BA1" w:rsidRDefault="00494BFF" w:rsidP="009C5963">
      <w:pPr>
        <w:pStyle w:val="Heading3"/>
        <w:spacing w:line="567" w:lineRule="atLeast"/>
        <w:rPr>
          <w:rtl/>
        </w:rPr>
      </w:pPr>
      <w:bookmarkStart w:id="119" w:name="_Toc238969176"/>
      <w:r w:rsidRPr="009E1BA1">
        <w:rPr>
          <w:rtl/>
        </w:rPr>
        <w:t>موقعیت فروشگاه و محیط عمومی شهر</w:t>
      </w:r>
      <w:bookmarkEnd w:id="119"/>
    </w:p>
    <w:p w:rsidR="00494BFF" w:rsidRPr="00D43255" w:rsidRDefault="00494BFF" w:rsidP="009C5963">
      <w:pPr>
        <w:spacing w:line="567" w:lineRule="atLeast"/>
        <w:rPr>
          <w:rtl/>
        </w:rPr>
      </w:pPr>
      <w:r w:rsidRPr="00D43255">
        <w:rPr>
          <w:rtl/>
        </w:rPr>
        <w:t>عوامل مؤثر در انتخاب محل فروشگاه از منظر محیط عمومی شهر عبارت‌اند از</w:t>
      </w:r>
      <w:r w:rsidRPr="00D43255">
        <w:t>:</w:t>
      </w:r>
    </w:p>
    <w:p w:rsidR="00494BFF" w:rsidRPr="00D43255" w:rsidRDefault="00494BFF" w:rsidP="009C5963">
      <w:pPr>
        <w:spacing w:line="567" w:lineRule="atLeast"/>
        <w:rPr>
          <w:rtl/>
        </w:rPr>
      </w:pPr>
      <w:r w:rsidRPr="00D43255">
        <w:rPr>
          <w:rtl/>
        </w:rPr>
        <w:t>الف) تجزیه و تحلیل</w:t>
      </w:r>
      <w:r w:rsidR="00A02E9A" w:rsidRPr="00D43255">
        <w:rPr>
          <w:rtl/>
        </w:rPr>
        <w:t xml:space="preserve"> محدوده تحت پوشش</w:t>
      </w:r>
    </w:p>
    <w:p w:rsidR="00494BFF" w:rsidRPr="00D43255" w:rsidRDefault="00494BFF" w:rsidP="009C5963">
      <w:pPr>
        <w:spacing w:line="567" w:lineRule="atLeast"/>
        <w:rPr>
          <w:rtl/>
        </w:rPr>
      </w:pPr>
      <w:r w:rsidRPr="00D43255">
        <w:rPr>
          <w:rtl/>
        </w:rPr>
        <w:t>ب) تعیین ظرفیت</w:t>
      </w:r>
      <w:r w:rsidR="00A02E9A" w:rsidRPr="00D43255">
        <w:rPr>
          <w:rtl/>
        </w:rPr>
        <w:t xml:space="preserve"> فروش در مناطق مختلف شهر</w:t>
      </w:r>
    </w:p>
    <w:p w:rsidR="00494BFF" w:rsidRPr="00D43255" w:rsidRDefault="00494BFF" w:rsidP="009C5963">
      <w:pPr>
        <w:spacing w:line="567" w:lineRule="atLeast"/>
        <w:rPr>
          <w:rtl/>
        </w:rPr>
      </w:pPr>
      <w:r w:rsidRPr="00D43255">
        <w:rPr>
          <w:rtl/>
        </w:rPr>
        <w:t>ج) انتخاب</w:t>
      </w:r>
      <w:r w:rsidR="00A02E9A" w:rsidRPr="00D43255">
        <w:rPr>
          <w:rtl/>
        </w:rPr>
        <w:t xml:space="preserve"> محل فروشگاه متناسب با بازار هد</w:t>
      </w:r>
      <w:r w:rsidRPr="00D43255">
        <w:t>.</w:t>
      </w:r>
    </w:p>
    <w:p w:rsidR="00494BFF" w:rsidRPr="009E1BA1" w:rsidRDefault="00494BFF" w:rsidP="009C5963">
      <w:pPr>
        <w:pStyle w:val="Heading3"/>
        <w:spacing w:line="567" w:lineRule="atLeast"/>
        <w:rPr>
          <w:rtl/>
        </w:rPr>
      </w:pPr>
      <w:bookmarkStart w:id="120" w:name="_Toc238969177"/>
      <w:r w:rsidRPr="009E1BA1">
        <w:rPr>
          <w:rtl/>
        </w:rPr>
        <w:lastRenderedPageBreak/>
        <w:t>جاذبه‌های تجاری مراکز خرید</w:t>
      </w:r>
      <w:bookmarkEnd w:id="120"/>
    </w:p>
    <w:p w:rsidR="00494BFF" w:rsidRPr="00D43255" w:rsidRDefault="00494BFF" w:rsidP="009C5963">
      <w:pPr>
        <w:spacing w:line="567" w:lineRule="atLeast"/>
        <w:rPr>
          <w:rtl/>
        </w:rPr>
      </w:pPr>
      <w:r w:rsidRPr="00D43255">
        <w:rPr>
          <w:rtl/>
        </w:rPr>
        <w:t>مراکز خرید یا مجتمع‌های تجاری در گذشته نقش بازارچه‌های سنتی را ایفا می‌کردند و محل استقرار حجره‌ها و فروشگاه‌ها بودند. امروزه این مراکز به عنوان جایگزین بازارهای سنتی، نقش مهمی در فعالیت‌های تجاری و جذب مشتریان ایفا می‌کنند</w:t>
      </w:r>
      <w:r w:rsidRPr="00D43255">
        <w:t>.</w:t>
      </w:r>
    </w:p>
    <w:p w:rsidR="00494BFF" w:rsidRPr="009E1BA1" w:rsidRDefault="00494BFF" w:rsidP="009C5963">
      <w:pPr>
        <w:pStyle w:val="Heading3"/>
        <w:spacing w:line="567" w:lineRule="atLeast"/>
        <w:rPr>
          <w:rtl/>
        </w:rPr>
      </w:pPr>
      <w:bookmarkStart w:id="121" w:name="_Toc238969178"/>
      <w:r w:rsidRPr="009E1BA1">
        <w:rPr>
          <w:rtl/>
        </w:rPr>
        <w:t>سطوح تجاری</w:t>
      </w:r>
      <w:bookmarkEnd w:id="121"/>
    </w:p>
    <w:p w:rsidR="00494BFF" w:rsidRPr="00D43255" w:rsidRDefault="00494BFF" w:rsidP="009C5963">
      <w:pPr>
        <w:spacing w:line="567" w:lineRule="atLeast"/>
        <w:rPr>
          <w:rtl/>
        </w:rPr>
      </w:pPr>
      <w:r w:rsidRPr="00D43255">
        <w:rPr>
          <w:rtl/>
        </w:rPr>
        <w:t>سطوح تجاری شامل فروشگاه‌های کوچک، مغازه‌های مستقل و سوپرمارکت‌ها هستند که بخش عمده بازار را تشکیل می‌دهند و نقش مهمی در تعیین وسعت ناحیه تحت پوشش تجاری دارند</w:t>
      </w:r>
      <w:r w:rsidRPr="00D43255">
        <w:t>.</w:t>
      </w:r>
    </w:p>
    <w:p w:rsidR="00494BFF" w:rsidRPr="00D43255" w:rsidRDefault="00494BFF" w:rsidP="009C5963">
      <w:pPr>
        <w:spacing w:line="567" w:lineRule="atLeast"/>
        <w:rPr>
          <w:rtl/>
        </w:rPr>
      </w:pPr>
      <w:r w:rsidRPr="00D43255">
        <w:rPr>
          <w:rtl/>
        </w:rPr>
        <w:t>از مهم‌ترین عوامل محلی مؤثر بر موقعیت فروشگاه می‌توان به موارد زیر اشاره کرد</w:t>
      </w:r>
      <w:r w:rsidRPr="00D43255">
        <w:t>:</w:t>
      </w:r>
    </w:p>
    <w:p w:rsidR="00494BFF" w:rsidRPr="00D43255" w:rsidRDefault="00494BFF" w:rsidP="009C5963">
      <w:pPr>
        <w:spacing w:line="567" w:lineRule="atLeast"/>
        <w:rPr>
          <w:rtl/>
        </w:rPr>
      </w:pPr>
      <w:r w:rsidRPr="00D43255">
        <w:rPr>
          <w:rtl/>
        </w:rPr>
        <w:t>1</w:t>
      </w:r>
      <w:r w:rsidRPr="00D43255">
        <w:t xml:space="preserve">. </w:t>
      </w:r>
      <w:r w:rsidRPr="00D43255">
        <w:rPr>
          <w:rtl/>
        </w:rPr>
        <w:t>ارتباط محل فروشگاه با مراکز خرید اصلی و محدوده تحت پ</w:t>
      </w:r>
      <w:r w:rsidR="00A02E9A" w:rsidRPr="00D43255">
        <w:rPr>
          <w:rtl/>
        </w:rPr>
        <w:t>وشش</w:t>
      </w:r>
    </w:p>
    <w:p w:rsidR="00494BFF" w:rsidRPr="00D43255" w:rsidRDefault="00494BFF" w:rsidP="009C5963">
      <w:pPr>
        <w:spacing w:line="567" w:lineRule="atLeast"/>
        <w:rPr>
          <w:rtl/>
        </w:rPr>
      </w:pPr>
      <w:r w:rsidRPr="00D43255">
        <w:rPr>
          <w:rtl/>
        </w:rPr>
        <w:t>2</w:t>
      </w:r>
      <w:r w:rsidRPr="00D43255">
        <w:t xml:space="preserve">. </w:t>
      </w:r>
      <w:r w:rsidRPr="00D43255">
        <w:rPr>
          <w:rtl/>
        </w:rPr>
        <w:t>میزان دسترسی</w:t>
      </w:r>
      <w:r w:rsidR="00A02E9A" w:rsidRPr="00D43255">
        <w:rPr>
          <w:rtl/>
        </w:rPr>
        <w:t xml:space="preserve"> به فروشگاه</w:t>
      </w:r>
    </w:p>
    <w:p w:rsidR="00494BFF" w:rsidRPr="00D43255" w:rsidRDefault="00494BFF" w:rsidP="009C5963">
      <w:pPr>
        <w:spacing w:line="567" w:lineRule="atLeast"/>
        <w:rPr>
          <w:rtl/>
        </w:rPr>
      </w:pPr>
      <w:r w:rsidRPr="00D43255">
        <w:rPr>
          <w:rtl/>
        </w:rPr>
        <w:t>3</w:t>
      </w:r>
      <w:r w:rsidRPr="00D43255">
        <w:t xml:space="preserve">. </w:t>
      </w:r>
      <w:r w:rsidRPr="00D43255">
        <w:rPr>
          <w:rtl/>
        </w:rPr>
        <w:t>قرار گرفتن در مسیر تردد عابران و برخورداری از قابلیت جذب مشتر</w:t>
      </w:r>
      <w:r w:rsidR="00A02E9A" w:rsidRPr="00D43255">
        <w:rPr>
          <w:rtl/>
        </w:rPr>
        <w:t>ی</w:t>
      </w:r>
    </w:p>
    <w:p w:rsidR="00494BFF" w:rsidRPr="00D43255" w:rsidRDefault="00494BFF" w:rsidP="009C5963">
      <w:pPr>
        <w:spacing w:line="567" w:lineRule="atLeast"/>
        <w:rPr>
          <w:rtl/>
        </w:rPr>
      </w:pPr>
      <w:r w:rsidRPr="00D43255">
        <w:rPr>
          <w:rtl/>
        </w:rPr>
        <w:t>4</w:t>
      </w:r>
      <w:r w:rsidRPr="00D43255">
        <w:t xml:space="preserve">. </w:t>
      </w:r>
      <w:r w:rsidRPr="00D43255">
        <w:rPr>
          <w:rtl/>
        </w:rPr>
        <w:t>جاذبه‌های محل</w:t>
      </w:r>
      <w:r w:rsidR="00A02E9A" w:rsidRPr="00D43255">
        <w:rPr>
          <w:rtl/>
        </w:rPr>
        <w:t>ی</w:t>
      </w:r>
    </w:p>
    <w:p w:rsidR="00494BFF" w:rsidRPr="00D43255" w:rsidRDefault="00494BFF" w:rsidP="009C5963">
      <w:pPr>
        <w:spacing w:line="567" w:lineRule="atLeast"/>
        <w:rPr>
          <w:rtl/>
        </w:rPr>
      </w:pPr>
      <w:r w:rsidRPr="00D43255">
        <w:rPr>
          <w:rtl/>
        </w:rPr>
        <w:t>5</w:t>
      </w:r>
      <w:r w:rsidRPr="00D43255">
        <w:t xml:space="preserve">. </w:t>
      </w:r>
      <w:r w:rsidRPr="00D43255">
        <w:rPr>
          <w:rtl/>
        </w:rPr>
        <w:t>تناسب با سایر فعالیت‌های تجاری</w:t>
      </w:r>
      <w:r w:rsidR="00A02E9A" w:rsidRPr="00D43255">
        <w:rPr>
          <w:rtl/>
        </w:rPr>
        <w:t xml:space="preserve"> منطقه</w:t>
      </w:r>
    </w:p>
    <w:p w:rsidR="00494BFF" w:rsidRPr="00D43255" w:rsidRDefault="00494BFF" w:rsidP="009C5963">
      <w:pPr>
        <w:spacing w:line="567" w:lineRule="atLeast"/>
        <w:rPr>
          <w:rtl/>
        </w:rPr>
      </w:pPr>
      <w:r w:rsidRPr="00D43255">
        <w:rPr>
          <w:rtl/>
        </w:rPr>
        <w:t>6</w:t>
      </w:r>
      <w:r w:rsidRPr="00D43255">
        <w:t xml:space="preserve">. </w:t>
      </w:r>
      <w:r w:rsidRPr="00D43255">
        <w:rPr>
          <w:rtl/>
        </w:rPr>
        <w:t>شناسایی و ارزیابی فروشگاه‌های رقیب از نظر موقعیت، اندازه و توانمندی‌ها</w:t>
      </w:r>
    </w:p>
    <w:p w:rsidR="00494BFF" w:rsidRPr="009E1BA1" w:rsidRDefault="00494BFF" w:rsidP="009C5963">
      <w:pPr>
        <w:pStyle w:val="Heading3"/>
        <w:spacing w:line="567" w:lineRule="atLeast"/>
        <w:rPr>
          <w:rtl/>
        </w:rPr>
      </w:pPr>
      <w:bookmarkStart w:id="122" w:name="_Toc238969179"/>
      <w:r w:rsidRPr="009E1BA1">
        <w:rPr>
          <w:rtl/>
        </w:rPr>
        <w:t>شرایط اختصاصی محل فروشگاه</w:t>
      </w:r>
      <w:bookmarkEnd w:id="122"/>
    </w:p>
    <w:p w:rsidR="00494BFF" w:rsidRPr="00D43255" w:rsidRDefault="00494BFF" w:rsidP="009C5963">
      <w:pPr>
        <w:spacing w:line="567" w:lineRule="atLeast"/>
        <w:rPr>
          <w:rtl/>
        </w:rPr>
      </w:pPr>
      <w:r w:rsidRPr="00D43255">
        <w:rPr>
          <w:rtl/>
        </w:rPr>
        <w:t>پس از بررسی شرایط عمومی، لازم است شاخص‌های اختصاصی محل فروشگاه نیز ارزیابی شوند که مهم‌ترین آن‌ها عبارت‌اند از</w:t>
      </w:r>
      <w:r w:rsidRPr="00D43255">
        <w:t>:</w:t>
      </w:r>
    </w:p>
    <w:p w:rsidR="00494BFF" w:rsidRPr="00D43255" w:rsidRDefault="00494BFF" w:rsidP="009C5963">
      <w:pPr>
        <w:spacing w:line="567" w:lineRule="atLeast"/>
        <w:rPr>
          <w:rtl/>
        </w:rPr>
      </w:pPr>
      <w:r w:rsidRPr="00D43255">
        <w:rPr>
          <w:rtl/>
        </w:rPr>
        <w:t>الف) تناس</w:t>
      </w:r>
      <w:r w:rsidR="00A02E9A" w:rsidRPr="00D43255">
        <w:rPr>
          <w:rtl/>
        </w:rPr>
        <w:t>ب محل فروشگاه با اهداف کسب‌وکار</w:t>
      </w:r>
    </w:p>
    <w:p w:rsidR="00494BFF" w:rsidRPr="00D43255" w:rsidRDefault="00494BFF" w:rsidP="009C5963">
      <w:pPr>
        <w:spacing w:line="567" w:lineRule="atLeast"/>
        <w:rPr>
          <w:rtl/>
        </w:rPr>
      </w:pPr>
      <w:r w:rsidRPr="00D43255">
        <w:rPr>
          <w:rtl/>
        </w:rPr>
        <w:t>ب) تناسب هزینه اجاره یا خرید ملک با توان مالی</w:t>
      </w:r>
      <w:r w:rsidR="00A02E9A" w:rsidRPr="00D43255">
        <w:rPr>
          <w:rtl/>
        </w:rPr>
        <w:t xml:space="preserve"> مجموعه</w:t>
      </w:r>
    </w:p>
    <w:p w:rsidR="00494BFF" w:rsidRPr="00D43255" w:rsidRDefault="00494BFF" w:rsidP="009C5963">
      <w:pPr>
        <w:spacing w:line="567" w:lineRule="atLeast"/>
        <w:rPr>
          <w:rtl/>
        </w:rPr>
      </w:pPr>
      <w:r w:rsidRPr="00D43255">
        <w:rPr>
          <w:rtl/>
        </w:rPr>
        <w:t>ج) تناسب جهت، موقعیت و ابعاد فروشگاه با نوع فعالیت و میزان فروش (بهلولی، محمدعلی و سالاری، 1398</w:t>
      </w:r>
      <w:r w:rsidR="00A02E9A" w:rsidRPr="00D43255">
        <w:rPr>
          <w:rtl/>
        </w:rPr>
        <w:t>)</w:t>
      </w:r>
    </w:p>
    <w:p w:rsidR="00494BFF" w:rsidRPr="009E1BA1" w:rsidRDefault="00494BFF" w:rsidP="009C5963">
      <w:pPr>
        <w:pStyle w:val="Heading3"/>
        <w:spacing w:line="567" w:lineRule="atLeast"/>
        <w:rPr>
          <w:rtl/>
        </w:rPr>
      </w:pPr>
      <w:bookmarkStart w:id="123" w:name="_Toc238969180"/>
      <w:r w:rsidRPr="009E1BA1">
        <w:rPr>
          <w:rtl/>
        </w:rPr>
        <w:t>تحقیقات محل استقرار فروشگاه</w:t>
      </w:r>
      <w:r w:rsidRPr="009E1BA1">
        <w:t xml:space="preserve"> (Research Site)</w:t>
      </w:r>
      <w:bookmarkEnd w:id="123"/>
    </w:p>
    <w:p w:rsidR="00494BFF" w:rsidRPr="00D43255" w:rsidRDefault="00494BFF" w:rsidP="009C5963">
      <w:pPr>
        <w:spacing w:line="567" w:lineRule="atLeast"/>
        <w:rPr>
          <w:rtl/>
        </w:rPr>
      </w:pPr>
      <w:r w:rsidRPr="00D43255">
        <w:rPr>
          <w:rtl/>
        </w:rPr>
        <w:t>برای ارزیابی نهایی محل پیشنهادی فروشگاه، بررسی شاخص‌های زیر ضروری است</w:t>
      </w:r>
      <w:r w:rsidRPr="00D43255">
        <w:t>:</w:t>
      </w:r>
    </w:p>
    <w:p w:rsidR="00494BFF" w:rsidRPr="00D43255" w:rsidRDefault="00494BFF" w:rsidP="009C5963">
      <w:pPr>
        <w:spacing w:line="567" w:lineRule="atLeast"/>
        <w:rPr>
          <w:rtl/>
        </w:rPr>
      </w:pPr>
      <w:r w:rsidRPr="00D43255">
        <w:rPr>
          <w:rtl/>
        </w:rPr>
        <w:t>1</w:t>
      </w:r>
      <w:r w:rsidRPr="00D43255">
        <w:t xml:space="preserve">. </w:t>
      </w:r>
      <w:r w:rsidRPr="00D43255">
        <w:rPr>
          <w:rtl/>
        </w:rPr>
        <w:t>میزان تردد عابران پیاده و وسایل نقلیه در مقایسه</w:t>
      </w:r>
      <w:r w:rsidR="00A02E9A" w:rsidRPr="00D43255">
        <w:rPr>
          <w:rtl/>
        </w:rPr>
        <w:t xml:space="preserve"> با مناطق مشابه</w:t>
      </w:r>
    </w:p>
    <w:p w:rsidR="00494BFF" w:rsidRPr="00D43255" w:rsidRDefault="00494BFF" w:rsidP="009C5963">
      <w:pPr>
        <w:spacing w:line="567" w:lineRule="atLeast"/>
        <w:rPr>
          <w:rtl/>
        </w:rPr>
      </w:pPr>
      <w:r w:rsidRPr="00D43255">
        <w:rPr>
          <w:rtl/>
        </w:rPr>
        <w:lastRenderedPageBreak/>
        <w:t>2</w:t>
      </w:r>
      <w:r w:rsidRPr="00D43255">
        <w:t xml:space="preserve">. </w:t>
      </w:r>
      <w:r w:rsidRPr="00D43255">
        <w:rPr>
          <w:rtl/>
        </w:rPr>
        <w:t>تناسب محل فروشگاه با سایر</w:t>
      </w:r>
      <w:r w:rsidR="00A02E9A" w:rsidRPr="00D43255">
        <w:rPr>
          <w:rtl/>
        </w:rPr>
        <w:t xml:space="preserve"> مشاغل منطقه</w:t>
      </w:r>
    </w:p>
    <w:p w:rsidR="00494BFF" w:rsidRPr="00D43255" w:rsidRDefault="00494BFF" w:rsidP="009C5963">
      <w:pPr>
        <w:spacing w:line="567" w:lineRule="atLeast"/>
        <w:rPr>
          <w:rtl/>
        </w:rPr>
      </w:pPr>
      <w:r w:rsidRPr="00D43255">
        <w:rPr>
          <w:rtl/>
        </w:rPr>
        <w:t>3</w:t>
      </w:r>
      <w:r w:rsidRPr="00D43255">
        <w:t xml:space="preserve">. </w:t>
      </w:r>
      <w:r w:rsidRPr="00D43255">
        <w:rPr>
          <w:rtl/>
        </w:rPr>
        <w:t>تناسب نمای ظاهری فروشگاه با نوع فعالیت</w:t>
      </w:r>
      <w:r w:rsidR="00A02E9A" w:rsidRPr="00D43255">
        <w:rPr>
          <w:rtl/>
        </w:rPr>
        <w:t xml:space="preserve"> آن</w:t>
      </w:r>
    </w:p>
    <w:p w:rsidR="00494BFF" w:rsidRPr="00D43255" w:rsidRDefault="00494BFF" w:rsidP="009C5963">
      <w:pPr>
        <w:spacing w:line="567" w:lineRule="atLeast"/>
        <w:rPr>
          <w:rtl/>
        </w:rPr>
      </w:pPr>
      <w:r w:rsidRPr="00D43255">
        <w:rPr>
          <w:rtl/>
        </w:rPr>
        <w:t>4</w:t>
      </w:r>
      <w:r w:rsidRPr="00D43255">
        <w:t xml:space="preserve">. </w:t>
      </w:r>
      <w:r w:rsidRPr="00D43255">
        <w:rPr>
          <w:rtl/>
        </w:rPr>
        <w:t>برآورد میزان فروش در واحد خرده‌فروشی جد</w:t>
      </w:r>
      <w:r w:rsidR="00A02E9A" w:rsidRPr="00D43255">
        <w:rPr>
          <w:rtl/>
        </w:rPr>
        <w:t>ید</w:t>
      </w:r>
    </w:p>
    <w:p w:rsidR="00494BFF" w:rsidRPr="00D43255" w:rsidRDefault="00494BFF" w:rsidP="009C5963">
      <w:pPr>
        <w:spacing w:line="567" w:lineRule="atLeast"/>
        <w:rPr>
          <w:rtl/>
        </w:rPr>
      </w:pPr>
      <w:r w:rsidRPr="00D43255">
        <w:rPr>
          <w:rtl/>
        </w:rPr>
        <w:t>5</w:t>
      </w:r>
      <w:r w:rsidRPr="00D43255">
        <w:t xml:space="preserve">. </w:t>
      </w:r>
      <w:r w:rsidRPr="00D43255">
        <w:rPr>
          <w:rtl/>
        </w:rPr>
        <w:t>برآورد سهم بازار از طریق مقایسه با فروشگاه‌های</w:t>
      </w:r>
      <w:r w:rsidR="00A02E9A" w:rsidRPr="00D43255">
        <w:rPr>
          <w:rtl/>
        </w:rPr>
        <w:t xml:space="preserve"> مشابه</w:t>
      </w:r>
    </w:p>
    <w:p w:rsidR="00494BFF" w:rsidRPr="00D43255" w:rsidRDefault="00494BFF" w:rsidP="009C5963">
      <w:pPr>
        <w:spacing w:line="567" w:lineRule="atLeast"/>
        <w:rPr>
          <w:rtl/>
        </w:rPr>
      </w:pPr>
      <w:r w:rsidRPr="00D43255">
        <w:rPr>
          <w:rtl/>
        </w:rPr>
        <w:t>6</w:t>
      </w:r>
      <w:r w:rsidRPr="00D43255">
        <w:t xml:space="preserve">. </w:t>
      </w:r>
      <w:r w:rsidRPr="00D43255">
        <w:rPr>
          <w:rtl/>
        </w:rPr>
        <w:t>ارزیابی رقبا بر اساس شاخص‌هایی مانند مساحت فروش، تعداد فروشندگان، تعداد صندوق‌ها، تنوع کالا و قیمت</w:t>
      </w:r>
      <w:r w:rsidR="00A02E9A" w:rsidRPr="00D43255">
        <w:rPr>
          <w:rtl/>
        </w:rPr>
        <w:t xml:space="preserve"> محصولات</w:t>
      </w:r>
    </w:p>
    <w:p w:rsidR="00494BFF" w:rsidRPr="00D43255" w:rsidRDefault="00494BFF" w:rsidP="009C5963">
      <w:pPr>
        <w:spacing w:line="567" w:lineRule="atLeast"/>
        <w:rPr>
          <w:rtl/>
        </w:rPr>
      </w:pPr>
      <w:r w:rsidRPr="00D43255">
        <w:rPr>
          <w:rtl/>
        </w:rPr>
        <w:t>7</w:t>
      </w:r>
      <w:r w:rsidRPr="00D43255">
        <w:t xml:space="preserve">. </w:t>
      </w:r>
      <w:r w:rsidRPr="00D43255">
        <w:rPr>
          <w:rtl/>
        </w:rPr>
        <w:t>برآورد سود ناخالص هر گروه کالایی برای محاسبه بازگشت سرما</w:t>
      </w:r>
      <w:r w:rsidR="00A02E9A" w:rsidRPr="00D43255">
        <w:rPr>
          <w:rtl/>
        </w:rPr>
        <w:t>یه</w:t>
      </w:r>
    </w:p>
    <w:p w:rsidR="00494BFF" w:rsidRPr="00D43255" w:rsidRDefault="00494BFF" w:rsidP="009C5963">
      <w:pPr>
        <w:spacing w:line="567" w:lineRule="atLeast"/>
        <w:rPr>
          <w:rtl/>
        </w:rPr>
      </w:pPr>
      <w:r w:rsidRPr="00D43255">
        <w:rPr>
          <w:rtl/>
        </w:rPr>
        <w:t>8</w:t>
      </w:r>
      <w:r w:rsidRPr="00D43255">
        <w:t xml:space="preserve">. </w:t>
      </w:r>
      <w:r w:rsidRPr="00D43255">
        <w:rPr>
          <w:rtl/>
        </w:rPr>
        <w:t>شناسایی ترکیب کالاها بر اساس الگوی</w:t>
      </w:r>
      <w:r w:rsidR="00A02E9A" w:rsidRPr="00D43255">
        <w:rPr>
          <w:rtl/>
        </w:rPr>
        <w:t xml:space="preserve"> مصرف منطقه</w:t>
      </w:r>
    </w:p>
    <w:p w:rsidR="00494BFF" w:rsidRPr="00D43255" w:rsidRDefault="00494BFF" w:rsidP="009C5963">
      <w:pPr>
        <w:spacing w:line="567" w:lineRule="atLeast"/>
        <w:rPr>
          <w:rtl/>
        </w:rPr>
      </w:pPr>
      <w:r w:rsidRPr="00D43255">
        <w:rPr>
          <w:rtl/>
        </w:rPr>
        <w:t>9</w:t>
      </w:r>
      <w:r w:rsidRPr="00D43255">
        <w:t xml:space="preserve">. </w:t>
      </w:r>
      <w:r w:rsidRPr="00D43255">
        <w:rPr>
          <w:rtl/>
        </w:rPr>
        <w:t>برآورد هزینه‌های سرمایه‌گذاری شامل هزینه‌های ساختمانی و تجهیزات سرما</w:t>
      </w:r>
      <w:r w:rsidR="00A02E9A" w:rsidRPr="00D43255">
        <w:rPr>
          <w:rtl/>
        </w:rPr>
        <w:t>یه‌ای</w:t>
      </w:r>
    </w:p>
    <w:p w:rsidR="00494BFF" w:rsidRPr="00D43255" w:rsidRDefault="00494BFF" w:rsidP="009C5963">
      <w:pPr>
        <w:spacing w:line="567" w:lineRule="atLeast"/>
        <w:rPr>
          <w:rtl/>
        </w:rPr>
      </w:pPr>
      <w:r w:rsidRPr="00D43255">
        <w:rPr>
          <w:rtl/>
        </w:rPr>
        <w:t>10</w:t>
      </w:r>
      <w:r w:rsidRPr="00D43255">
        <w:t xml:space="preserve">. </w:t>
      </w:r>
      <w:r w:rsidRPr="00D43255">
        <w:rPr>
          <w:rtl/>
        </w:rPr>
        <w:t>برآورد هزینه‌های عملیاتی و سود خالص</w:t>
      </w:r>
    </w:p>
    <w:p w:rsidR="00494BFF" w:rsidRPr="00D43255" w:rsidRDefault="00494BFF" w:rsidP="009C5963">
      <w:pPr>
        <w:pStyle w:val="Heading2"/>
        <w:spacing w:line="567" w:lineRule="atLeast"/>
        <w:rPr>
          <w:rtl/>
        </w:rPr>
      </w:pPr>
      <w:bookmarkStart w:id="124" w:name="_Toc238969181"/>
      <w:r w:rsidRPr="00D43255">
        <w:rPr>
          <w:rtl/>
        </w:rPr>
        <w:t>خریداران و مشتریان فروشگاه‌ها</w:t>
      </w:r>
      <w:bookmarkEnd w:id="124"/>
    </w:p>
    <w:p w:rsidR="00494BFF" w:rsidRPr="00D43255" w:rsidRDefault="00494BFF" w:rsidP="009C5963">
      <w:pPr>
        <w:spacing w:line="567" w:lineRule="atLeast"/>
        <w:rPr>
          <w:rtl/>
        </w:rPr>
      </w:pPr>
      <w:r w:rsidRPr="00D43255">
        <w:rPr>
          <w:rtl/>
        </w:rPr>
        <w:t xml:space="preserve">با توجه به اینکه در سوی دیگر </w:t>
      </w:r>
      <w:r w:rsidR="00111C74">
        <w:rPr>
          <w:rtl/>
        </w:rPr>
        <w:t>فرآیند</w:t>
      </w:r>
      <w:r w:rsidRPr="00D43255">
        <w:rPr>
          <w:rtl/>
        </w:rPr>
        <w:t xml:space="preserve"> چیدمان، فروش و مدیریت فروشگاه، مشتریان و خریداران قرار دارند، آشنایی با ویژگی‌های رفتاری، نگرش‌ها و عوامل مؤثر بر تصمیم‌گیری آنان از اهمیت بالایی برخوردار است. شناخت رفتار مشتریان، مدیران و فروشندگان را در طراحی راهبردهای مؤثر فروش، بازاریابی و ارائه خدمات یاری می‌دهد. در این بخش، مهم‌ترین مفاهیم مرتبط با رفتار مشتریان به‌صورت خلاصه بررسی می‌شود</w:t>
      </w:r>
      <w:r w:rsidRPr="00D43255">
        <w:t>.</w:t>
      </w:r>
    </w:p>
    <w:p w:rsidR="00494BFF" w:rsidRPr="009E1BA1" w:rsidRDefault="00494BFF" w:rsidP="009C5963">
      <w:pPr>
        <w:pStyle w:val="Heading3"/>
        <w:spacing w:line="567" w:lineRule="atLeast"/>
        <w:rPr>
          <w:rtl/>
        </w:rPr>
      </w:pPr>
      <w:bookmarkStart w:id="125" w:name="_Toc238969182"/>
      <w:r w:rsidRPr="009E1BA1">
        <w:rPr>
          <w:rtl/>
        </w:rPr>
        <w:t>دسته‌بندی افراد در پذیرش و خرید از فروشگاه‌های جدید</w:t>
      </w:r>
      <w:bookmarkEnd w:id="125"/>
    </w:p>
    <w:p w:rsidR="00494BFF" w:rsidRPr="00D43255" w:rsidRDefault="00494BFF" w:rsidP="009C5963">
      <w:pPr>
        <w:spacing w:line="567" w:lineRule="atLeast"/>
        <w:rPr>
          <w:rtl/>
        </w:rPr>
      </w:pPr>
      <w:r w:rsidRPr="00D43255">
        <w:rPr>
          <w:rtl/>
        </w:rPr>
        <w:t>مصرف‌کنندگان و مخاطبان در پذیرش فروشگاه‌های جدید رفتارهای متفاوتی از خود نشان می‌دهند که به‌طور کلی در گروه‌های زیر طبقه‌بندی می‌شوند</w:t>
      </w:r>
      <w:r w:rsidRPr="00D43255">
        <w:t>:</w:t>
      </w:r>
    </w:p>
    <w:p w:rsidR="00A02E9A" w:rsidRPr="00D43255" w:rsidRDefault="00494BFF" w:rsidP="009C5963">
      <w:pPr>
        <w:pStyle w:val="ListParagraph"/>
        <w:spacing w:line="567" w:lineRule="atLeast"/>
        <w:rPr>
          <w:rtl/>
        </w:rPr>
      </w:pPr>
      <w:r w:rsidRPr="00D43255">
        <w:rPr>
          <w:rtl/>
        </w:rPr>
        <w:t>نوجویان (بدعت‌گذاران):</w:t>
      </w:r>
    </w:p>
    <w:p w:rsidR="00494BFF" w:rsidRPr="00D43255" w:rsidRDefault="00494BFF" w:rsidP="009C5963">
      <w:pPr>
        <w:spacing w:line="567" w:lineRule="atLeast"/>
        <w:rPr>
          <w:rtl/>
        </w:rPr>
      </w:pPr>
      <w:r w:rsidRPr="00D43255">
        <w:rPr>
          <w:rtl/>
        </w:rPr>
        <w:t xml:space="preserve"> این گروه معمولاً تنوع‌طلب، شجاع و ریسک‌پذیر هستند و حدود ۲/۵ درصد از مشتریان فروشگاه‌های جدید را تشکیل می‌دهند</w:t>
      </w:r>
      <w:r w:rsidRPr="00D43255">
        <w:t>.</w:t>
      </w:r>
    </w:p>
    <w:p w:rsidR="00A02E9A" w:rsidRPr="00D43255" w:rsidRDefault="00494BFF" w:rsidP="009C5963">
      <w:pPr>
        <w:pStyle w:val="ListParagraph"/>
        <w:spacing w:line="567" w:lineRule="atLeast"/>
        <w:rPr>
          <w:rtl/>
        </w:rPr>
      </w:pPr>
      <w:r w:rsidRPr="00D43255">
        <w:rPr>
          <w:rtl/>
        </w:rPr>
        <w:t>پذیرندگان اولیه (زودپذیرها):</w:t>
      </w:r>
    </w:p>
    <w:p w:rsidR="00494BFF" w:rsidRPr="00D43255" w:rsidRDefault="00494BFF" w:rsidP="009C5963">
      <w:pPr>
        <w:spacing w:line="567" w:lineRule="atLeast"/>
        <w:rPr>
          <w:rtl/>
        </w:rPr>
      </w:pPr>
      <w:r w:rsidRPr="00D43255">
        <w:rPr>
          <w:rtl/>
        </w:rPr>
        <w:lastRenderedPageBreak/>
        <w:t>این افراد معمولاً رهبران فکری جامعه خود محسوب می‌شوند و فروشگاه‌های جدید را زودتر و با دقت بیشتری می‌پذیرند. حدود ۱۳/۵ درصد از مشتریان در این گروه قرار می‌گیرند</w:t>
      </w:r>
      <w:r w:rsidRPr="00D43255">
        <w:t>.</w:t>
      </w:r>
    </w:p>
    <w:p w:rsidR="00A02E9A" w:rsidRPr="00D43255" w:rsidRDefault="00494BFF" w:rsidP="009C5963">
      <w:pPr>
        <w:pStyle w:val="ListParagraph"/>
        <w:spacing w:line="567" w:lineRule="atLeast"/>
        <w:rPr>
          <w:rtl/>
        </w:rPr>
      </w:pPr>
      <w:r w:rsidRPr="00D43255">
        <w:rPr>
          <w:rtl/>
        </w:rPr>
        <w:t>اکثریت اولیه (اکثریت پیشگام):</w:t>
      </w:r>
    </w:p>
    <w:p w:rsidR="00494BFF" w:rsidRPr="00D43255" w:rsidRDefault="00494BFF" w:rsidP="009C5963">
      <w:pPr>
        <w:spacing w:line="567" w:lineRule="atLeast"/>
        <w:rPr>
          <w:rtl/>
        </w:rPr>
      </w:pPr>
      <w:r w:rsidRPr="00D43255">
        <w:rPr>
          <w:rtl/>
        </w:rPr>
        <w:t>این گروه در انتخاب فروشگاه محتاط‌تر عمل می‌کنند و حدود ۳۴ درصد از مشتریان را تشکیل می‌دهند</w:t>
      </w:r>
      <w:r w:rsidRPr="00D43255">
        <w:t>.</w:t>
      </w:r>
    </w:p>
    <w:p w:rsidR="00A02E9A" w:rsidRPr="00D43255" w:rsidRDefault="00494BFF" w:rsidP="009C5963">
      <w:pPr>
        <w:pStyle w:val="ListParagraph"/>
        <w:spacing w:line="567" w:lineRule="atLeast"/>
        <w:rPr>
          <w:rtl/>
        </w:rPr>
      </w:pPr>
      <w:r w:rsidRPr="00D43255">
        <w:rPr>
          <w:rtl/>
        </w:rPr>
        <w:t>اکثریت ثانویه (اکثریت دیرپذیر):</w:t>
      </w:r>
    </w:p>
    <w:p w:rsidR="00494BFF" w:rsidRPr="00D43255" w:rsidRDefault="00494BFF" w:rsidP="009C5963">
      <w:pPr>
        <w:spacing w:line="567" w:lineRule="atLeast"/>
        <w:rPr>
          <w:rtl/>
        </w:rPr>
      </w:pPr>
      <w:r w:rsidRPr="00D43255">
        <w:rPr>
          <w:rtl/>
        </w:rPr>
        <w:t>این افراد نسبت به تغییرات دیدگاهی محافظه‌کارانه دارند و معمولاً پس از اطمینان از پذیرش فروشگاه توسط دیگران اقدام به خرید می‌کنند. این گروه نیز حدود ۳۴ درصد از مشتریان را شامل می‌شود</w:t>
      </w:r>
      <w:r w:rsidRPr="00D43255">
        <w:t>.</w:t>
      </w:r>
    </w:p>
    <w:p w:rsidR="00A02E9A" w:rsidRPr="00D43255" w:rsidRDefault="00494BFF" w:rsidP="009C5963">
      <w:pPr>
        <w:pStyle w:val="ListParagraph"/>
        <w:spacing w:line="567" w:lineRule="atLeast"/>
        <w:rPr>
          <w:rtl/>
        </w:rPr>
      </w:pPr>
      <w:r w:rsidRPr="00D43255">
        <w:rPr>
          <w:rtl/>
        </w:rPr>
        <w:t>آخرین پذیرندگان (دیرباورها):</w:t>
      </w:r>
    </w:p>
    <w:p w:rsidR="00494BFF" w:rsidRPr="00D43255" w:rsidRDefault="00494BFF" w:rsidP="009C5963">
      <w:pPr>
        <w:spacing w:line="567" w:lineRule="atLeast"/>
        <w:rPr>
          <w:rtl/>
        </w:rPr>
      </w:pPr>
      <w:r w:rsidRPr="00D43255">
        <w:rPr>
          <w:rtl/>
        </w:rPr>
        <w:t>این گروه زمانی فروشگاه جدید را می‌پذیرند که استفاده از آن در جامعه رایج و به یک رفتار معمول تبدیل شده باشد</w:t>
      </w:r>
      <w:r w:rsidRPr="00D43255">
        <w:t>.</w:t>
      </w:r>
    </w:p>
    <w:p w:rsidR="00494BFF" w:rsidRPr="00D43255" w:rsidRDefault="00494BFF" w:rsidP="009C5963">
      <w:pPr>
        <w:spacing w:line="567" w:lineRule="atLeast"/>
        <w:rPr>
          <w:rtl/>
        </w:rPr>
      </w:pPr>
      <w:r w:rsidRPr="00D43255">
        <w:rPr>
          <w:rtl/>
        </w:rPr>
        <w:t>به‌طور کلی، از نوجویان تا دیرباورها، میزان ریسک‌پذیری، نوگرایی، سطح تحصیلات و درآمد کاهش یافته و در مقابل، میزان احتیاط، سنت‌گرایی و وفاداری افزایش می‌یابد</w:t>
      </w:r>
      <w:r w:rsidRPr="00D43255">
        <w:t>.</w:t>
      </w:r>
    </w:p>
    <w:p w:rsidR="00494BFF" w:rsidRPr="009E1BA1" w:rsidRDefault="00494BFF" w:rsidP="009C5963">
      <w:pPr>
        <w:pStyle w:val="Heading3"/>
        <w:spacing w:line="567" w:lineRule="atLeast"/>
        <w:rPr>
          <w:rtl/>
        </w:rPr>
      </w:pPr>
      <w:bookmarkStart w:id="126" w:name="_Toc238969183"/>
      <w:r w:rsidRPr="009E1BA1">
        <w:rPr>
          <w:rtl/>
        </w:rPr>
        <w:t>درک رفتار خریداران، استفاده‌کنندگان و مصرف‌کنندگان فروشگاه</w:t>
      </w:r>
      <w:bookmarkEnd w:id="126"/>
    </w:p>
    <w:p w:rsidR="00494BFF" w:rsidRPr="00D43255" w:rsidRDefault="00494BFF" w:rsidP="009C5963">
      <w:pPr>
        <w:spacing w:line="567" w:lineRule="atLeast"/>
        <w:rPr>
          <w:rtl/>
        </w:rPr>
      </w:pPr>
      <w:r w:rsidRPr="00D43255">
        <w:rPr>
          <w:rtl/>
        </w:rPr>
        <w:t xml:space="preserve">شناخت رفتار مخاطبان، زمینه‌ساز تصمیم‌گیری‌های صحیح در حوزه بازاریابی و فروش است. موفقیت در بازاریابی زمانی حاصل می‌شود که مدیران و فروشندگان بتوانند چرایی و چگونگی رفتار مصرف‌کنندگان را به‌درستی درک کنند. رفتار مصرف‌کننده مجموعه‌ای از </w:t>
      </w:r>
      <w:r w:rsidR="00111C74">
        <w:rPr>
          <w:rtl/>
        </w:rPr>
        <w:t>فرآیند</w:t>
      </w:r>
      <w:r w:rsidRPr="00D43255">
        <w:rPr>
          <w:rtl/>
        </w:rPr>
        <w:t>های روان‌شناختی و اجتماعی است که پیش از خرید، هنگام خرید و پس از آن بر تصمیمات افراد تأثیر می‌گذارد</w:t>
      </w:r>
      <w:r w:rsidRPr="00D43255">
        <w:t>.</w:t>
      </w:r>
    </w:p>
    <w:p w:rsidR="00494BFF" w:rsidRPr="00D43255" w:rsidRDefault="00494BFF" w:rsidP="009C5963">
      <w:pPr>
        <w:spacing w:line="567" w:lineRule="atLeast"/>
        <w:rPr>
          <w:rtl/>
        </w:rPr>
      </w:pPr>
      <w:r w:rsidRPr="00D43255">
        <w:rPr>
          <w:rtl/>
        </w:rPr>
        <w:t>پاسخ به پرسش‌هایی مانند اینکه چرا افراد یک فروشگاه را برای خرید انتخاب می‌کنند، پس از خرید چه رفتاری از خود نشان می‌دهند، چرا برخی مشتریان نسبت به یک فروشگاه وفادار می‌شوند و برخی دیگر از خرید از آن اجتناب می‌کنند، چه عواملی بر رفتار درونی و بیرونی مشتریان اثرگذار است و مشتریان چه انتظاراتی از فروشگاه دارند، می‌تواند مدیران را در طراحی مؤثر فروشگاه و بهبود تجربه خرید یاری کند. همچنین بررسی رابطه میان ویژگی‌های شخصیتی مشتریان و انتخاب فروشگاه، نقش مهمی در تدوین راهبردهای بازاریابی ایفا می‌کند</w:t>
      </w:r>
      <w:r w:rsidRPr="00D43255">
        <w:t>.</w:t>
      </w:r>
    </w:p>
    <w:p w:rsidR="00494BFF" w:rsidRPr="009E1BA1" w:rsidRDefault="00494BFF" w:rsidP="009C5963">
      <w:pPr>
        <w:pStyle w:val="Heading3"/>
        <w:spacing w:line="567" w:lineRule="atLeast"/>
        <w:rPr>
          <w:rtl/>
        </w:rPr>
      </w:pPr>
      <w:bookmarkStart w:id="127" w:name="_Toc238969184"/>
      <w:r w:rsidRPr="009E1BA1">
        <w:rPr>
          <w:rtl/>
        </w:rPr>
        <w:lastRenderedPageBreak/>
        <w:t>عوامل مؤثر بر رفتار خریداران فروشگاه</w:t>
      </w:r>
      <w:bookmarkEnd w:id="127"/>
    </w:p>
    <w:p w:rsidR="00494BFF" w:rsidRPr="00D43255" w:rsidRDefault="00494BFF" w:rsidP="009C5963">
      <w:pPr>
        <w:spacing w:line="567" w:lineRule="atLeast"/>
        <w:rPr>
          <w:rtl/>
        </w:rPr>
      </w:pPr>
      <w:r w:rsidRPr="00D43255">
        <w:rPr>
          <w:rtl/>
        </w:rPr>
        <w:t>عوامل مؤثر بر رفتار خریداران به چهار گروه اصلی شامل عوامل فرهنگی، اجتماعی، فردی و روان‌شناختی تقسیم می‌شوند که در ادامه به اختصار به آن‌ها پرداخته می‌شود</w:t>
      </w:r>
      <w:r w:rsidRPr="00D43255">
        <w:t>.</w:t>
      </w:r>
    </w:p>
    <w:p w:rsidR="00494BFF" w:rsidRPr="00D43255" w:rsidRDefault="00494BFF" w:rsidP="009C5963">
      <w:pPr>
        <w:pStyle w:val="Heading4"/>
        <w:spacing w:line="567" w:lineRule="atLeast"/>
        <w:rPr>
          <w:rtl/>
        </w:rPr>
      </w:pPr>
      <w:r w:rsidRPr="00D43255">
        <w:rPr>
          <w:rtl/>
        </w:rPr>
        <w:t>عوامل فرهنگی تأثیرگذار بر خریداران فروشگاه</w:t>
      </w:r>
    </w:p>
    <w:p w:rsidR="00494BFF" w:rsidRPr="00D43255" w:rsidRDefault="00494BFF" w:rsidP="009C5963">
      <w:pPr>
        <w:spacing w:line="567" w:lineRule="atLeast"/>
        <w:rPr>
          <w:rtl/>
        </w:rPr>
      </w:pPr>
      <w:r w:rsidRPr="00D43255">
        <w:rPr>
          <w:rtl/>
        </w:rPr>
        <w:t>فرهنگ مجموعه‌ای از ارزش‌ها، باورها، نمادها، نهادها و شیوه‌های زندگی است که از نسلی به نسل دیگر منتقل می‌شود و رفتار افراد را شکل می‌دهد. این عناصر می‌توانند ناملموس، مانند باورها، ارزش‌ها و زبان، یا ملموس، مانند ابزار، مسکن، محصولات و آثار هنری باشند. فرهنگ همواره در حال تغییر است و به مرور زمان الگوهای جدید جایگزین الگوهای پیشین می‌شوند</w:t>
      </w:r>
      <w:r w:rsidRPr="00D43255">
        <w:t>.</w:t>
      </w:r>
    </w:p>
    <w:p w:rsidR="00494BFF" w:rsidRPr="00D43255" w:rsidRDefault="00494BFF" w:rsidP="009C5963">
      <w:pPr>
        <w:spacing w:line="567" w:lineRule="atLeast"/>
        <w:rPr>
          <w:rtl/>
        </w:rPr>
      </w:pPr>
      <w:r w:rsidRPr="00D43255">
        <w:rPr>
          <w:rtl/>
        </w:rPr>
        <w:t>برای نمونه، در بخشی از جامعه ایران هنوز فرهنگ خرید از فروشگاه‌های بزرگ و زنجیره‌ای به‌طور کامل نهادینه نشده است. ازاین‌رو، شناخت فرهنگ مشتریان برای فروشندگان و مدیران فروشگاه اهمیت فراوانی دارد</w:t>
      </w:r>
      <w:r w:rsidR="00C5387F">
        <w:rPr>
          <w:rtl/>
        </w:rPr>
        <w:t>،</w:t>
      </w:r>
      <w:r w:rsidRPr="00D43255">
        <w:rPr>
          <w:rtl/>
        </w:rPr>
        <w:t xml:space="preserve"> زیرا هنوز به طور کامل فرهنگ فروشگاه بزرگ در کشور ما به درستی پذیرفته نشده است همچنین بسیار مهم است که خریداران و فروشندگان بتوانند شناخت کاملی بافرهنگ مشتریان خود داشته باشند.(شیخی , آبسالان , خداوندگار .1397)</w:t>
      </w:r>
    </w:p>
    <w:p w:rsidR="00494BFF" w:rsidRPr="00D43255" w:rsidRDefault="00494BFF" w:rsidP="009C5963">
      <w:pPr>
        <w:pStyle w:val="Heading4"/>
        <w:spacing w:line="567" w:lineRule="atLeast"/>
        <w:rPr>
          <w:rtl/>
        </w:rPr>
      </w:pPr>
      <w:r w:rsidRPr="00D43255">
        <w:rPr>
          <w:rtl/>
        </w:rPr>
        <w:t>عوامل اجتماعی تأثیرگذار بر خریداران فروشگاه</w:t>
      </w:r>
    </w:p>
    <w:p w:rsidR="00494BFF" w:rsidRPr="00D43255" w:rsidRDefault="00494BFF" w:rsidP="009C5963">
      <w:pPr>
        <w:spacing w:line="567" w:lineRule="atLeast"/>
        <w:rPr>
          <w:rtl/>
        </w:rPr>
      </w:pPr>
      <w:r w:rsidRPr="00D43255">
        <w:rPr>
          <w:rtl/>
        </w:rPr>
        <w:t>افراد به دلیل تعلق به طبقات اجتماعی مختلف، رفتارهای خرید متفاوتی از خود نشان می‌دهند. طبقات اجتماعی بر اساس عواملی مانند شغل، میزان تحصیلات، سطح درآمد، رفاه اقتصادی، ثروت، جایگاه اجتماعی و حتی وابستگی‌های خانوادگی و محلی شکل می‌گیرند. البته معیارهای تعیین‌کننده طبقات اجتماعی در جوامع مختلف یکسان نیست و ممکن است در طول زمان نیز تغییر کند</w:t>
      </w:r>
      <w:r w:rsidRPr="00D43255">
        <w:t>.</w:t>
      </w:r>
    </w:p>
    <w:p w:rsidR="00494BFF" w:rsidRPr="00D43255" w:rsidRDefault="00494BFF" w:rsidP="009C5963">
      <w:pPr>
        <w:spacing w:line="567" w:lineRule="atLeast"/>
        <w:rPr>
          <w:rtl/>
        </w:rPr>
      </w:pPr>
      <w:r w:rsidRPr="00D43255">
        <w:rPr>
          <w:rtl/>
        </w:rPr>
        <w:t xml:space="preserve">تفاوت در طبقات اجتماعی موجب تفاوت در نیازها، خواسته‌ها و الگوهای خرید می‌شود. به همین دلیل، یکی از مباحث مهم در مدیریت فروش، شناخت ویژگی‌ها و واکنش‌های هر طبقه اجتماعی نسبت به فعالیت‌های بازاریابی و فروش است. نحوه برخورد با مشتریان، روش قیمت‌گذاری، انتخاب کانال‌های توزیع، تبلیغات و شیوه ارتباط با مشتری باید متناسب با ویژگی‌های هر گروه اجتماعی طراحی شود تا ضمن احترام به ارزش‌ها و باورهای آنان، رضایت مشتریان نیز جلب شود. برای مثال، شیوه تعامل با یک مشتری که شغل </w:t>
      </w:r>
      <w:r w:rsidRPr="00D43255">
        <w:rPr>
          <w:rtl/>
        </w:rPr>
        <w:lastRenderedPageBreak/>
        <w:t>معلمی دارد ممکن است با نحوه برخورد با مشتری شاغل در حرفه مکانیکی متفاوت باشد (شیخی، آبسالان و خداوندگار، 1397)</w:t>
      </w:r>
      <w:r w:rsidRPr="00D43255">
        <w:t>.</w:t>
      </w:r>
    </w:p>
    <w:p w:rsidR="00494BFF" w:rsidRPr="00D43255" w:rsidRDefault="00494BFF" w:rsidP="009C5963">
      <w:pPr>
        <w:pStyle w:val="Heading5"/>
        <w:spacing w:line="567" w:lineRule="atLeast"/>
        <w:rPr>
          <w:rtl/>
        </w:rPr>
      </w:pPr>
      <w:r w:rsidRPr="00D43255">
        <w:rPr>
          <w:rtl/>
        </w:rPr>
        <w:t>گروه‌های مرجع و تأثیر آن‌ها بر خرید از فروشگاه</w:t>
      </w:r>
    </w:p>
    <w:p w:rsidR="00494BFF" w:rsidRPr="00D43255" w:rsidRDefault="00494BFF" w:rsidP="009C5963">
      <w:pPr>
        <w:spacing w:line="567" w:lineRule="atLeast"/>
        <w:rPr>
          <w:rtl/>
        </w:rPr>
      </w:pPr>
      <w:r w:rsidRPr="00D43255">
        <w:rPr>
          <w:rtl/>
        </w:rPr>
        <w:t>گروه‌های مرجع، افراد یا گروه‌هایی هستند که نگرش، ارزش‌ها و رفتار خرید دیگران را تحت تأثیر قرار می‌دهند. بسیاری از افراد تمایل دارند در شیوه زندگی، پوشش یا انتخاب کالا از اشخاصی که برای آنان الگو محسوب می‌شوند، پیروی کنند. این گروه‌های مرجع ممکن است هنرمندان، ورزشکاران، افراد مشهور یا حتی اشخاصی عادی باشند که به دلیل ویژگی‌هایی مانند خوش‌پوشی، خوش‌رفتاری یا اعتبار اجتماعی، مورد توجه دیگران قرار گرفته‌اند</w:t>
      </w:r>
      <w:r w:rsidRPr="00D43255">
        <w:t>.</w:t>
      </w:r>
    </w:p>
    <w:p w:rsidR="00494BFF" w:rsidRPr="00D43255" w:rsidRDefault="00494BFF" w:rsidP="009C5963">
      <w:pPr>
        <w:spacing w:line="567" w:lineRule="atLeast"/>
        <w:rPr>
          <w:rtl/>
        </w:rPr>
      </w:pPr>
      <w:r w:rsidRPr="00D43255">
        <w:rPr>
          <w:rtl/>
        </w:rPr>
        <w:t>فروشندگان حرفه‌ای تلاش می‌کنند با شناخت گروه‌های مرجع، محصولات و خدمات خود را به‌گونه‌ای معرفی کنند که مورد تأیید این افراد قرار گیرد و از این طریق بر تصمیم خرید مشتریان تأثیر بگذارند. برای مثال، اگر یکی از اعضای خانواده محصول خاصی را توصیه کند، احتمال انتخاب همان محصول توسط سایر اعضای خانواده افزایش می‌یابد</w:t>
      </w:r>
      <w:r w:rsidRPr="00D43255">
        <w:t>.</w:t>
      </w:r>
    </w:p>
    <w:p w:rsidR="00494BFF" w:rsidRPr="00D43255" w:rsidRDefault="00494BFF" w:rsidP="009C5963">
      <w:pPr>
        <w:pStyle w:val="Heading5"/>
        <w:spacing w:line="567" w:lineRule="atLeast"/>
        <w:rPr>
          <w:rtl/>
        </w:rPr>
      </w:pPr>
      <w:r w:rsidRPr="00D43255">
        <w:rPr>
          <w:rtl/>
        </w:rPr>
        <w:t>خانواده و نقش آن در خرید از فروشگاه</w:t>
      </w:r>
    </w:p>
    <w:p w:rsidR="00494BFF" w:rsidRPr="00D43255" w:rsidRDefault="00494BFF" w:rsidP="009C5963">
      <w:pPr>
        <w:spacing w:line="567" w:lineRule="atLeast"/>
        <w:rPr>
          <w:rtl/>
        </w:rPr>
      </w:pPr>
      <w:r w:rsidRPr="00D43255">
        <w:rPr>
          <w:rtl/>
        </w:rPr>
        <w:t>خانواده یکی از مهم‌ترین عوامل تأثیرگذار بر تصمیم‌گیری خرید محسوب می‌شود. اعضای خانواده با انتقال ارزش‌ها، نگرش‌ها و تجربیات خود، نقش مؤثری در انتخاب کالا، برند و حتی فروشگاه ایفا می‌کنند. همچنین اندازه خانواده و ترکیب اعضای آن می‌تواند بر نوع و میزان خرید تأثیرگذار باشد</w:t>
      </w:r>
      <w:r w:rsidR="00C5387F">
        <w:rPr>
          <w:rtl/>
        </w:rPr>
        <w:t>،</w:t>
      </w:r>
      <w:r w:rsidRPr="00D43255">
        <w:rPr>
          <w:rtl/>
        </w:rPr>
        <w:t xml:space="preserve"> برای مثال، در خرید مسکن، عواملی مانند متراژ، تعداد اتاق‌ها و امکانات مورد نیاز معمولاً با نظر تمامی اعضای خانواده تعیین می‌شود</w:t>
      </w:r>
      <w:r w:rsidRPr="00D43255">
        <w:t>.</w:t>
      </w:r>
    </w:p>
    <w:p w:rsidR="00494BFF" w:rsidRPr="00D43255" w:rsidRDefault="00494BFF" w:rsidP="009C5963">
      <w:pPr>
        <w:spacing w:line="567" w:lineRule="atLeast"/>
        <w:rPr>
          <w:rtl/>
        </w:rPr>
      </w:pPr>
      <w:r w:rsidRPr="00D43255">
        <w:rPr>
          <w:rtl/>
        </w:rPr>
        <w:t xml:space="preserve">در </w:t>
      </w:r>
      <w:r w:rsidR="00111C74">
        <w:rPr>
          <w:rtl/>
        </w:rPr>
        <w:t>فرآیند</w:t>
      </w:r>
      <w:r w:rsidRPr="00D43255">
        <w:rPr>
          <w:rtl/>
        </w:rPr>
        <w:t xml:space="preserve"> خرید از فروشگاه نیز نقش اعضای خانواده باید مورد توجه قرار گیرد</w:t>
      </w:r>
      <w:r w:rsidR="00C5387F">
        <w:rPr>
          <w:rtl/>
        </w:rPr>
        <w:t>،</w:t>
      </w:r>
      <w:r w:rsidRPr="00D43255">
        <w:rPr>
          <w:rtl/>
        </w:rPr>
        <w:t xml:space="preserve"> زیرا هر یک از آنان می‌توانند بر تصمیم نهایی اثرگذار باشند. برای نمونه، در بسیاری از خانواده‌ها تصمیم‌گیری درباره خرید برخی اقلام مصرفی مانند مواد غذایی بر عهده مادر خانواده است و انتخاب برند یا نوع محصول نیز بر همین اساس انجام می‌شود</w:t>
      </w:r>
      <w:r w:rsidRPr="00D43255">
        <w:t>.</w:t>
      </w:r>
    </w:p>
    <w:p w:rsidR="00494BFF" w:rsidRPr="00D43255" w:rsidRDefault="00494BFF" w:rsidP="009C5963">
      <w:pPr>
        <w:pStyle w:val="Heading4"/>
        <w:spacing w:line="567" w:lineRule="atLeast"/>
        <w:rPr>
          <w:rtl/>
        </w:rPr>
      </w:pPr>
      <w:r w:rsidRPr="00D43255">
        <w:rPr>
          <w:rtl/>
        </w:rPr>
        <w:t>عوامل فردی تأثیرگذار بر خرید از فروشگاه</w:t>
      </w:r>
    </w:p>
    <w:p w:rsidR="00494BFF" w:rsidRPr="00D43255" w:rsidRDefault="00494BFF" w:rsidP="009C5963">
      <w:pPr>
        <w:spacing w:line="567" w:lineRule="atLeast"/>
        <w:rPr>
          <w:rtl/>
        </w:rPr>
      </w:pPr>
      <w:r w:rsidRPr="00D43255">
        <w:rPr>
          <w:rtl/>
        </w:rPr>
        <w:t>1</w:t>
      </w:r>
      <w:r w:rsidRPr="00D43255">
        <w:t xml:space="preserve">. </w:t>
      </w:r>
      <w:r w:rsidRPr="00D43255">
        <w:rPr>
          <w:rtl/>
        </w:rPr>
        <w:t>سبک زندگی و تأثیر آن بر خریداران فروشگاه</w:t>
      </w:r>
    </w:p>
    <w:p w:rsidR="00494BFF" w:rsidRPr="00D43255" w:rsidRDefault="00494BFF" w:rsidP="009C5963">
      <w:pPr>
        <w:spacing w:line="567" w:lineRule="atLeast"/>
        <w:rPr>
          <w:rtl/>
        </w:rPr>
      </w:pPr>
      <w:r w:rsidRPr="00D43255">
        <w:rPr>
          <w:rtl/>
        </w:rPr>
        <w:lastRenderedPageBreak/>
        <w:t>سبک زندگی، الگوی زندگی افراد و شیوه انجام فعالیت‌های روزمره آنان است که نشان می‌دهد افراد چگونه از فروشگاه‌ها خرید می‌کنند، چه عواملی را در هنگام خرید مهم می‌دانند و نسبت به فروشگاه و محیط پیرامون خود چه نگرش و دیدگاهی دارند. همچنین سبک زندگی بیانگر خودپنداره افراد نیز محسوب می‌شود. تجزیه و تحلیل سبک زندگی در بازاریابی، به‌ویژه در حوزه فروش، از اهمیت بالایی برخوردار است و از آن برای تقسیم‌بندی بازار، تعیین بازار هدف و معرفی فروشگاه‌های جدید استفاده می‌شود</w:t>
      </w:r>
      <w:r w:rsidRPr="00D43255">
        <w:t>.</w:t>
      </w:r>
    </w:p>
    <w:p w:rsidR="00494BFF" w:rsidRPr="00D43255" w:rsidRDefault="00494BFF" w:rsidP="009C5963">
      <w:pPr>
        <w:spacing w:line="567" w:lineRule="atLeast"/>
        <w:rPr>
          <w:rtl/>
        </w:rPr>
      </w:pPr>
      <w:r w:rsidRPr="00D43255">
        <w:rPr>
          <w:rtl/>
        </w:rPr>
        <w:t>2</w:t>
      </w:r>
      <w:r w:rsidRPr="00D43255">
        <w:t xml:space="preserve">. </w:t>
      </w:r>
      <w:r w:rsidRPr="00D43255">
        <w:rPr>
          <w:rtl/>
        </w:rPr>
        <w:t>تلقیات و برداشت خریداران از فروشگاه</w:t>
      </w:r>
    </w:p>
    <w:p w:rsidR="00494BFF" w:rsidRPr="00D43255" w:rsidRDefault="00494BFF" w:rsidP="009C5963">
      <w:pPr>
        <w:spacing w:line="567" w:lineRule="atLeast"/>
        <w:rPr>
          <w:rtl/>
        </w:rPr>
      </w:pPr>
      <w:r w:rsidRPr="00D43255">
        <w:rPr>
          <w:rtl/>
        </w:rPr>
        <w:t>ارزش‌ها، باورها و نگرش افراد نقش مهمی در تصمیم‌گیری برای خرید دارند. نگرش افراد، مجموعه‌ای از واکنش‌ها، افکار و رفتارهای مثبت یا منفی آنان نسبت به فروشگاه‌ها و پدیده‌های مرتبط با آن‌ها است. این عوامل در ارزیابی گزینه‌های مختلف خرید و انتخاب فروشگاه مناسب تأثیر قابل توجهی دارند. مطالعات متعدد نشان داده‌اند که بین نگرش مصرف‌کنندگان و رفتار خرید آنان ارتباط نزدیکی وجود دارد</w:t>
      </w:r>
      <w:r w:rsidR="00C5387F">
        <w:rPr>
          <w:rtl/>
        </w:rPr>
        <w:t>،</w:t>
      </w:r>
      <w:r w:rsidRPr="00D43255">
        <w:rPr>
          <w:rtl/>
        </w:rPr>
        <w:t xml:space="preserve"> ازاین‌رو، بازاریابان باید با نحوه شکل‌گیری نگرش‌ها و برداشت‌های خریداران آشنا باشند. همچنین فروشندگان باید نسبت به نگرش و برداشت مشتریان در هر منطقه شناخت کافی داشته باشند. برای نمونه، در یکی از مناطق </w:t>
      </w:r>
      <w:r w:rsidR="00160A24" w:rsidRPr="00D43255">
        <w:rPr>
          <w:rtl/>
        </w:rPr>
        <w:t>اهواز</w:t>
      </w:r>
      <w:r w:rsidRPr="00D43255">
        <w:rPr>
          <w:rtl/>
        </w:rPr>
        <w:t xml:space="preserve"> فروشگاه بزرگی تأسیس شد، اما به دلیل آنکه نگرش‌ها و تلقیات ساکنان آن منطقه در طراحی و فعالیت فروشگاه مورد توجه قرار نگرفته بود، مشتریان سایر مناطق نیز تمایلی به مراجعه نداشتند و در نتیجه، فروش فروشگاه با رکود مواجه شد</w:t>
      </w:r>
      <w:r w:rsidRPr="00D43255">
        <w:t>.</w:t>
      </w:r>
    </w:p>
    <w:p w:rsidR="00494BFF" w:rsidRPr="00D43255" w:rsidRDefault="00494BFF" w:rsidP="009C5963">
      <w:pPr>
        <w:spacing w:line="567" w:lineRule="atLeast"/>
        <w:rPr>
          <w:rtl/>
        </w:rPr>
      </w:pPr>
      <w:r w:rsidRPr="00D43255">
        <w:rPr>
          <w:rtl/>
        </w:rPr>
        <w:t>3</w:t>
      </w:r>
      <w:r w:rsidRPr="00D43255">
        <w:t xml:space="preserve">. </w:t>
      </w:r>
      <w:r w:rsidRPr="00D43255">
        <w:rPr>
          <w:rtl/>
        </w:rPr>
        <w:t>شخصیت خریداران</w:t>
      </w:r>
    </w:p>
    <w:p w:rsidR="00494BFF" w:rsidRPr="00D43255" w:rsidRDefault="00494BFF" w:rsidP="009C5963">
      <w:pPr>
        <w:spacing w:line="567" w:lineRule="atLeast"/>
        <w:rPr>
          <w:rtl/>
        </w:rPr>
      </w:pPr>
      <w:r w:rsidRPr="00D43255">
        <w:rPr>
          <w:rtl/>
        </w:rPr>
        <w:t xml:space="preserve">شخصیت افراد و ویژگی‌های شخصیتی آنان تأثیر قابل توجهی بر رفتار خرید از فروشگاه‌ها دارد. مطالعه شخصیت انسان موجب شکل‌گیری مکاتب مختلف روان‌شناسی شده است. شخصیت، الگویی از ویژگی‌های فردی است که بر واکنش‌های رفتاری افراد اثر می‌گذارد. زمانی که افراد را با ویژگی‌هایی مانند خجالتی، بااعتمادبه‌نفس، مهاجم، پویا، مطمئن، سلطه‌طلب، درون‌گرا، انعطاف‌پذیر یا صمیمی توصیف می‌کنیم، در واقع به خصوصیات شخصیتی اشاره داریم که بر رفتار آنان، از جمله رفتار خرید، اثرگذار است. ویژگی‌های شخصیتی بر ادراک و تصمیم‌گیری خرید تأثیر می‌گذارند و می‌توان بازتاب آن‌ها را در انتخاب فروشگاه، پوشاک، خودرو، رستوران و سایر انتخاب‌های مصرفی مشاهده کرد. برای مثال، افراد خجالتی در انتخاب </w:t>
      </w:r>
      <w:r w:rsidRPr="00D43255">
        <w:rPr>
          <w:rtl/>
        </w:rPr>
        <w:lastRenderedPageBreak/>
        <w:t xml:space="preserve">فروشگاه ترجیحات خاصی دارند و افراد پویا نیز در انتخاب محل خرید حساسیت بیشتری نشان می‌دهند. البته علاوه بر شخصیت، عوامل متعددی نیز در </w:t>
      </w:r>
      <w:r w:rsidR="00111C74">
        <w:rPr>
          <w:rtl/>
        </w:rPr>
        <w:t>فرآیند</w:t>
      </w:r>
      <w:r w:rsidRPr="00D43255">
        <w:rPr>
          <w:rtl/>
        </w:rPr>
        <w:t xml:space="preserve"> تصمیم‌گیری خرید و فروش مؤثر هستند</w:t>
      </w:r>
      <w:r w:rsidRPr="00D43255">
        <w:t>.</w:t>
      </w:r>
    </w:p>
    <w:p w:rsidR="00494BFF" w:rsidRPr="00D43255" w:rsidRDefault="00494BFF" w:rsidP="009C5963">
      <w:pPr>
        <w:pStyle w:val="Heading4"/>
        <w:spacing w:line="567" w:lineRule="atLeast"/>
        <w:rPr>
          <w:rtl/>
        </w:rPr>
      </w:pPr>
      <w:r w:rsidRPr="00D43255">
        <w:rPr>
          <w:rtl/>
        </w:rPr>
        <w:t>عوامل روان‌شناختی تأثیرگذار بر خریداران فروشگاه</w:t>
      </w:r>
    </w:p>
    <w:p w:rsidR="00494BFF" w:rsidRPr="00D43255" w:rsidRDefault="00494BFF" w:rsidP="009C5963">
      <w:pPr>
        <w:spacing w:line="567" w:lineRule="atLeast"/>
        <w:rPr>
          <w:rtl/>
        </w:rPr>
      </w:pPr>
      <w:r w:rsidRPr="00D43255">
        <w:rPr>
          <w:rtl/>
        </w:rPr>
        <w:t>فروشندگان با شناخت عوامل روان‌شناختی نظیر انگیزه‌ها، ادراک، گرایش‌ها، اعتقادات و یادگیری، می‌توانند درک بهتری از چرایی و چگونگی رفتار مصرف‌کنندگان به دست آورند. شناخت این عوامل، زمینه طراحی، عرضه و ارائه مناسب کالاها و خدمات متناسب با نیاز مشتریان را فراهم می‌کند. در ادامه، مهم‌ترین این عوامل بیان می‌شود</w:t>
      </w:r>
      <w:r w:rsidRPr="00D43255">
        <w:t>.</w:t>
      </w:r>
    </w:p>
    <w:p w:rsidR="00494BFF" w:rsidRPr="00D43255" w:rsidRDefault="00494BFF" w:rsidP="009C5963">
      <w:pPr>
        <w:spacing w:line="567" w:lineRule="atLeast"/>
        <w:rPr>
          <w:rtl/>
        </w:rPr>
      </w:pPr>
      <w:r w:rsidRPr="00D43255">
        <w:rPr>
          <w:rtl/>
        </w:rPr>
        <w:t>1</w:t>
      </w:r>
      <w:r w:rsidRPr="00D43255">
        <w:t xml:space="preserve">. </w:t>
      </w:r>
      <w:r w:rsidRPr="00D43255">
        <w:rPr>
          <w:rtl/>
        </w:rPr>
        <w:t>انگیزه‌ها</w:t>
      </w:r>
    </w:p>
    <w:p w:rsidR="00494BFF" w:rsidRPr="00D43255" w:rsidRDefault="00494BFF" w:rsidP="009C5963">
      <w:pPr>
        <w:spacing w:line="567" w:lineRule="atLeast"/>
        <w:rPr>
          <w:rtl/>
        </w:rPr>
      </w:pPr>
      <w:r w:rsidRPr="00D43255">
        <w:rPr>
          <w:rtl/>
        </w:rPr>
        <w:t>انگیزه، نیروی محرکی است که فرد را به انجام رفتاری برای ارضای یک نیاز سوق می‌دهد. در واقع، هر انگیزه ناشی از یک نیاز است و با برطرف شدن آن نیاز، انگیزه نیز کاهش می‌یابد. در حوزه خرید و فروش نیز انگیزه‌ها نقش مهمی در شکل‌گیری رفتار مصرف‌کننده دارند. از آنجا که نیازهای مصرف‌کنندگان محور اصلی فعالیت‌های بازاریابی هستند، بازاریابان همواره تلاش می‌کنند این نیازها را شناسایی و تحریک کنند. نیازهای انسان نامحدود است و تا زمانی که نیازهای سطوح پایین‌تر برآورده نشود، فرد به دنبال تأمین نیازهای سطوح بالاتر نخواهد بود</w:t>
      </w:r>
      <w:r w:rsidRPr="00D43255">
        <w:t>.</w:t>
      </w:r>
    </w:p>
    <w:p w:rsidR="00494BFF" w:rsidRPr="00D43255" w:rsidRDefault="00494BFF" w:rsidP="009C5963">
      <w:pPr>
        <w:spacing w:line="567" w:lineRule="atLeast"/>
        <w:rPr>
          <w:rtl/>
        </w:rPr>
      </w:pPr>
      <w:r w:rsidRPr="00D43255">
        <w:rPr>
          <w:rtl/>
        </w:rPr>
        <w:t>هر فروشگاه ابتدا باید نیازهای اولیه مشتریان خود را تأمین کرده و سپس در جهت پاسخگویی به نیازهای سطوح بالاتر آنان گام بردارد. شناخت انگیزه‌های مشتریان می‌تواند در طراحی، عرضه و افزایش فروش محصولات نقش مؤثری داشته باشد. برای مثال، در برخی مناطق، بسته‌بندی محصول اهمیت چندانی ندارد</w:t>
      </w:r>
      <w:r w:rsidR="00C5387F">
        <w:rPr>
          <w:rtl/>
        </w:rPr>
        <w:t>،</w:t>
      </w:r>
      <w:r w:rsidRPr="00D43255">
        <w:rPr>
          <w:rtl/>
        </w:rPr>
        <w:t xml:space="preserve"> در حالی که در مناطقی دیگر، بسته‌بندی زیبا و جذاب یکی از عوامل اصلی تصمیم‌گیری مشتریان برای خرید محسوب می‌شود</w:t>
      </w:r>
      <w:r w:rsidRPr="00D43255">
        <w:t>.</w:t>
      </w:r>
    </w:p>
    <w:p w:rsidR="00494BFF" w:rsidRPr="00D43255" w:rsidRDefault="00494BFF" w:rsidP="009C5963">
      <w:pPr>
        <w:spacing w:line="567" w:lineRule="atLeast"/>
        <w:rPr>
          <w:rtl/>
        </w:rPr>
      </w:pPr>
      <w:r w:rsidRPr="00D43255">
        <w:rPr>
          <w:rtl/>
        </w:rPr>
        <w:t>2</w:t>
      </w:r>
      <w:r w:rsidRPr="00D43255">
        <w:t xml:space="preserve">. </w:t>
      </w:r>
      <w:r w:rsidRPr="00D43255">
        <w:rPr>
          <w:rtl/>
        </w:rPr>
        <w:t>ادراک</w:t>
      </w:r>
    </w:p>
    <w:p w:rsidR="00494BFF" w:rsidRPr="00D43255" w:rsidRDefault="00494BFF" w:rsidP="009C5963">
      <w:pPr>
        <w:spacing w:line="567" w:lineRule="atLeast"/>
        <w:rPr>
          <w:rtl/>
        </w:rPr>
      </w:pPr>
      <w:r w:rsidRPr="00D43255">
        <w:rPr>
          <w:rtl/>
        </w:rPr>
        <w:t xml:space="preserve">ادراک </w:t>
      </w:r>
      <w:r w:rsidR="00111C74">
        <w:rPr>
          <w:rtl/>
        </w:rPr>
        <w:t>فرآیند</w:t>
      </w:r>
      <w:r w:rsidRPr="00D43255">
        <w:rPr>
          <w:rtl/>
        </w:rPr>
        <w:t xml:space="preserve">ی است که طی آن افراد از طریق انتخاب، سازمان‌دهی و تفسیر اطلاعات، تصویری معنادار از محیط پیرامون خود ایجاد می‌کنند. خریداران از میان انبوه اطلاعات، تبلیغات، رسانه‌ها، محصولات و پیام‌های بازاریابی، مواردی را انتخاب می‌کنند که با نیازها، خواسته‌ها، تمایلات و نگرش‌های آنان سازگار باشد. برای نمونه، در برخی مناطق استان کردستان، حتی اگر بهترین نوع روغن خوراکی عرضه شود، بسیاری </w:t>
      </w:r>
      <w:r w:rsidRPr="00D43255">
        <w:rPr>
          <w:rtl/>
        </w:rPr>
        <w:lastRenderedPageBreak/>
        <w:t>از مردم همچنان استفاده از روغن‌های محلی را ترجیح می‌دهند و تبلیغات یا مشوق‌های فروش نیز تأثیر چندانی بر تصمیم آنان نخواهد داشت</w:t>
      </w:r>
      <w:r w:rsidRPr="00D43255">
        <w:t>.</w:t>
      </w:r>
    </w:p>
    <w:p w:rsidR="00494BFF" w:rsidRPr="00D43255" w:rsidRDefault="00494BFF" w:rsidP="009C5963">
      <w:pPr>
        <w:spacing w:line="567" w:lineRule="atLeast"/>
        <w:rPr>
          <w:rtl/>
        </w:rPr>
      </w:pPr>
      <w:r w:rsidRPr="00D43255">
        <w:rPr>
          <w:rtl/>
        </w:rPr>
        <w:t>3</w:t>
      </w:r>
      <w:r w:rsidRPr="00D43255">
        <w:t xml:space="preserve">. </w:t>
      </w:r>
      <w:r w:rsidRPr="00D43255">
        <w:rPr>
          <w:rtl/>
        </w:rPr>
        <w:t>یادگیری</w:t>
      </w:r>
    </w:p>
    <w:p w:rsidR="00494BFF" w:rsidRPr="00D43255" w:rsidRDefault="00494BFF" w:rsidP="009C5963">
      <w:pPr>
        <w:spacing w:line="567" w:lineRule="atLeast"/>
        <w:rPr>
          <w:rtl/>
        </w:rPr>
      </w:pPr>
      <w:r w:rsidRPr="00D43255">
        <w:rPr>
          <w:rtl/>
        </w:rPr>
        <w:t xml:space="preserve">بخش قابل توجهی از رفتارهای خریداران اکتسابی است. افراد می‌آموزند که از چه منابع اطلاعاتی استفاده کنند، چه معیارهایی را برای ارزیابی محصولات به کار گیرند و چگونه تصمیم به خرید بگیرند. یادگیری عبارت است از تغییر رفتار ناشی از تجربه و مشاهده. این </w:t>
      </w:r>
      <w:r w:rsidR="00111C74">
        <w:rPr>
          <w:rtl/>
        </w:rPr>
        <w:t>فرآیند</w:t>
      </w:r>
      <w:r w:rsidRPr="00D43255">
        <w:rPr>
          <w:rtl/>
        </w:rPr>
        <w:t xml:space="preserve"> از دو طریق حاصل می‌شود: یادگیری رفتاری که حاصل تکرار تجربه است و یادگیری شناختی ـ ادراکی که از طریق تفکر و پردازش ذهنی شکل می‌گیرد. فرهنگ خرید از فروشگاه‌ها نیز به‌تدریج و از طریق </w:t>
      </w:r>
      <w:r w:rsidR="00111C74">
        <w:rPr>
          <w:rtl/>
        </w:rPr>
        <w:t>فرآیند</w:t>
      </w:r>
      <w:r w:rsidRPr="00D43255">
        <w:rPr>
          <w:rtl/>
        </w:rPr>
        <w:t xml:space="preserve"> یادگیری در جامعه شکل گرفته است و افراد آموخته‌اند چگونه خرید خود را از فروشگاه‌ها انجام دهند. ازاین‌رو، رفتار خریداران در بازار تا حد زیادی تحت تأثیر یادگیری‌های فردی و اجتماعی قرار دارد</w:t>
      </w:r>
      <w:r w:rsidRPr="00D43255">
        <w:t>.</w:t>
      </w:r>
    </w:p>
    <w:p w:rsidR="00494BFF" w:rsidRPr="00D43255" w:rsidRDefault="00494BFF" w:rsidP="009C5963">
      <w:pPr>
        <w:spacing w:line="567" w:lineRule="atLeast"/>
        <w:rPr>
          <w:rtl/>
        </w:rPr>
      </w:pPr>
      <w:r w:rsidRPr="00D43255">
        <w:rPr>
          <w:rtl/>
        </w:rPr>
        <w:t>4</w:t>
      </w:r>
      <w:r w:rsidRPr="00D43255">
        <w:t xml:space="preserve">. </w:t>
      </w:r>
      <w:r w:rsidRPr="00D43255">
        <w:rPr>
          <w:rtl/>
        </w:rPr>
        <w:t>گرایش‌ها و اعتقادات</w:t>
      </w:r>
    </w:p>
    <w:p w:rsidR="00494BFF" w:rsidRPr="00D43255" w:rsidRDefault="00494BFF" w:rsidP="009C5963">
      <w:pPr>
        <w:spacing w:line="567" w:lineRule="atLeast"/>
        <w:rPr>
          <w:rtl/>
        </w:rPr>
      </w:pPr>
      <w:r w:rsidRPr="00D43255">
        <w:rPr>
          <w:rtl/>
        </w:rPr>
        <w:t>گرایش‌ها و اعتقادات افراد نقش مهمی در رفتار خرید آنان دارند. هر فرد با توجه به باورها، ارزش‌ها و نگرش‌های خود نسبت به انتخاب فروشگاه و خرید از آن تصمیم‌گیری می‌کند. خودپنداره نیز در انتخاب فروشگاه و رفتار خرید مشتریان مؤثر است</w:t>
      </w:r>
      <w:r w:rsidR="00C5387F">
        <w:rPr>
          <w:rtl/>
        </w:rPr>
        <w:t>،</w:t>
      </w:r>
      <w:r w:rsidRPr="00D43255">
        <w:rPr>
          <w:rtl/>
        </w:rPr>
        <w:t xml:space="preserve"> به گونه‌ای که افراد معمولاً فروشگاه‌هایی را ترجیح می‌دهند که با برداشت آنان از هویت و شخصیت خود سازگاری بیشتری داشته باشد. با این حال، میزان تأثیر خودپنداره واقعی و خودپنداره حقیقی و ایده ال در این امر کاملاً روشن نیست. .(شیخی , آبسالان , خداوندگار .1397)</w:t>
      </w:r>
    </w:p>
    <w:p w:rsidR="00494BFF" w:rsidRPr="00D43255" w:rsidRDefault="00494BFF" w:rsidP="009C5963">
      <w:pPr>
        <w:pStyle w:val="Heading2"/>
        <w:spacing w:line="567" w:lineRule="atLeast"/>
        <w:rPr>
          <w:rtl/>
        </w:rPr>
      </w:pPr>
      <w:bookmarkStart w:id="128" w:name="_Toc238969185"/>
      <w:r w:rsidRPr="00D43255">
        <w:rPr>
          <w:rtl/>
        </w:rPr>
        <w:t>انواع رفتارهای خرید در فروشگاه</w:t>
      </w:r>
      <w:bookmarkEnd w:id="128"/>
    </w:p>
    <w:p w:rsidR="00494BFF" w:rsidRPr="00D43255" w:rsidRDefault="00494BFF" w:rsidP="009C5963">
      <w:pPr>
        <w:spacing w:line="567" w:lineRule="atLeast"/>
        <w:rPr>
          <w:rtl/>
        </w:rPr>
      </w:pPr>
      <w:r w:rsidRPr="00D43255">
        <w:rPr>
          <w:rtl/>
        </w:rPr>
        <w:t>مصرف‌کنندگان در هنگام خرید کالاها و خدمات، رفتارهای متفاوتی از خود نشان می‌دهند و ویژگی‌های کالا، محصولات و فروشگاه نیز بر تصمیمات آنان تأثیرگذار است. نوع رفتار خریداران تا حد زیادی به عواملی مانند تنوع محصولات، کیفیت، کارایی و نوع فروشگاه بستگی دارد. به طور کلی، رفتار خرید مشتریان به چهار دسته تقسیم می‌شود که روابط میان آن‌ها در نمودار زیر نشان داده شده است. در ادامه، سه مورد از این رفتارها به طور خلاصه بررسی می‌شود</w:t>
      </w:r>
      <w:r w:rsidRPr="00D43255">
        <w:t>.</w:t>
      </w:r>
    </w:p>
    <w:p w:rsidR="00701492" w:rsidRPr="00D43255" w:rsidRDefault="006A43B3" w:rsidP="009C5963">
      <w:pPr>
        <w:spacing w:line="567" w:lineRule="atLeast"/>
        <w:rPr>
          <w:rtl/>
        </w:rPr>
      </w:pPr>
      <w:r w:rsidRPr="00D43255">
        <w:rPr>
          <w:noProof/>
          <w:rtl/>
        </w:rPr>
        <w:lastRenderedPageBreak/>
        <mc:AlternateContent>
          <mc:Choice Requires="wps">
            <w:drawing>
              <wp:anchor distT="0" distB="0" distL="114300" distR="114300" simplePos="0" relativeHeight="251706368" behindDoc="0" locked="0" layoutInCell="1" allowOverlap="1" wp14:anchorId="6882E57C" wp14:editId="00AAC295">
                <wp:simplePos x="0" y="0"/>
                <wp:positionH relativeFrom="column">
                  <wp:posOffset>-649246</wp:posOffset>
                </wp:positionH>
                <wp:positionV relativeFrom="paragraph">
                  <wp:posOffset>1243607</wp:posOffset>
                </wp:positionV>
                <wp:extent cx="1748790" cy="397510"/>
                <wp:effectExtent l="0" t="0" r="22860" b="21590"/>
                <wp:wrapNone/>
                <wp:docPr id="18"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8790" cy="39751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rsidR="009C5963" w:rsidRPr="002F6622" w:rsidRDefault="009C5963" w:rsidP="00DB08C9">
                            <w:pPr>
                              <w:rPr>
                                <w:rStyle w:val="Strong"/>
                                <w:rFonts w:cs="B Zar"/>
                                <w:sz w:val="32"/>
                                <w:szCs w:val="32"/>
                                <w:rtl/>
                                <w:lang w:bidi="fa-IR"/>
                              </w:rPr>
                            </w:pPr>
                            <w:r>
                              <w:rPr>
                                <w:rFonts w:hint="cs"/>
                                <w:rtl/>
                                <w:lang w:bidi="fa-IR"/>
                              </w:rPr>
                              <w:t>تنوع پایین</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882E57C" id="_x0000_s1035" style="position:absolute;left:0;text-align:left;margin-left:-51.1pt;margin-top:97.9pt;width:137.7pt;height:3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5lrXAIAAPUEAAAOAAAAZHJzL2Uyb0RvYy54bWysVNtu2zAMfR+wfxD0vjpO06U16hRFuw4D&#10;uq1otw9QZCkWKosapcTJvn6UnLjZBXsY9mKIFs8hDy+6vNp2lm0UBgOu5uXJhDPlJDTGrWr+9cvd&#10;m3POQhSuERacqvlOBX61eP3qsveVmkILtlHIiMSFqvc1b2P0VVEE2apOhBPwytGlBuxEJBNXRYOi&#10;J/bOFtPJ5G3RAzYeQaoQ6O/tcMkXmV9rJeNnrYOKzNaccov5i/m7TN9icSmqFQrfGrlPQ/xDFp0w&#10;joKOVLciCrZG8xtVZyRCAB1PJHQFaG2kyhpITTn5Rc1TK7zKWqg4wY9lCv+PVn7aPCAzDfWOOuVE&#10;Rz16pKoJt7KKldPTVKHeh4ocn/wDJo3B34N8DszBTUt+6hoR+laJhvIqk3/xEyAZgaBs2X+EhvjF&#10;OkIu1lZjlwipDGybe7Ibe6K2kUn6Wc5n5/MLap2ku9OL+VmZm1aI6oD2GOJ7BR1Lh5ojZZ/ZxeY+&#10;xJSNqA4uKZh1WQNY09wZa7ORpk3dWGQbQXOyXA0qSOmxV1L4zjV5YqIwdjgTe2LMkpPKoVoh7qwa&#10;oj0qTfUlJdOcVZ7sl1jN8yGWdeSZIJqyGkHln0A2HkB73wRTedpH4ORPwJdoo3eOCC6OwM44wL+D&#10;9eB/UD1oTW2O2+U2D9P8MDZLaHbUeoRh8+iloEML+J2znrau5uHbWqDizH5wND4X5WyW1jQbs7P5&#10;lAw8vlke3wgniarmMiJng3ETh+VeezSrlmINBXRwTUOnTZ6HlOmQ114B7VYek/07kJb32M5eL6/V&#10;4gcAAAD//wMAUEsDBBQABgAIAAAAIQAUnyqe3gAAAAwBAAAPAAAAZHJzL2Rvd25yZXYueG1sTI/B&#10;TsMwEETvSPyDtUjcWieGQglxqgiExDWFC7dtbJKIeJ3abhv+nu2JHnfmaXam3MxuFEcb4uBJQ77M&#10;QFhqvRmo0/D58bZYg4gJyeDoyWr4tRE21fVViYXxJ2rscZs6wSEUC9TQpzQVUsa2tw7j0k+W2Pv2&#10;wWHiM3TSBDxxuBulyrIH6XAg/tDjZF962/5sD07D61jnX35PNb6nZt8NQTVzUFrf3sz1M4hk5/QP&#10;w7k+V4eKO+38gUwUo4ZFninFLDtPKx5xRh7vWNlpUKv1PciqlJcjqj8AAAD//wMAUEsBAi0AFAAG&#10;AAgAAAAhALaDOJL+AAAA4QEAABMAAAAAAAAAAAAAAAAAAAAAAFtDb250ZW50X1R5cGVzXS54bWxQ&#10;SwECLQAUAAYACAAAACEAOP0h/9YAAACUAQAACwAAAAAAAAAAAAAAAAAvAQAAX3JlbHMvLnJlbHNQ&#10;SwECLQAUAAYACAAAACEAkCeZa1wCAAD1BAAADgAAAAAAAAAAAAAAAAAuAgAAZHJzL2Uyb0RvYy54&#10;bWxQSwECLQAUAAYACAAAACEAFJ8qnt4AAAAMAQAADwAAAAAAAAAAAAAAAAC2BAAAZHJzL2Rvd25y&#10;ZXYueG1sUEsFBgAAAAAEAAQA8wAAAMEFAAAAAA==&#10;" fillcolor="white [3201]" strokecolor="white [3212]" strokeweight="1pt">
                <v:textbox>
                  <w:txbxContent>
                    <w:p w:rsidR="009C5963" w:rsidRPr="002F6622" w:rsidRDefault="009C5963" w:rsidP="00DB08C9">
                      <w:pPr>
                        <w:rPr>
                          <w:rStyle w:val="Strong"/>
                          <w:rFonts w:cs="B Zar"/>
                          <w:sz w:val="32"/>
                          <w:szCs w:val="32"/>
                          <w:rtl/>
                          <w:lang w:bidi="fa-IR"/>
                        </w:rPr>
                      </w:pPr>
                      <w:r>
                        <w:rPr>
                          <w:rFonts w:hint="cs"/>
                          <w:rtl/>
                          <w:lang w:bidi="fa-IR"/>
                        </w:rPr>
                        <w:t>تنوع پایین</w:t>
                      </w:r>
                    </w:p>
                  </w:txbxContent>
                </v:textbox>
              </v:rect>
            </w:pict>
          </mc:Fallback>
        </mc:AlternateContent>
      </w:r>
      <w:r w:rsidRPr="00D43255">
        <w:rPr>
          <w:noProof/>
          <w:rtl/>
        </w:rPr>
        <mc:AlternateContent>
          <mc:Choice Requires="wps">
            <w:drawing>
              <wp:anchor distT="0" distB="0" distL="114300" distR="114300" simplePos="0" relativeHeight="251704320" behindDoc="0" locked="0" layoutInCell="1" allowOverlap="1" wp14:anchorId="7AA62C76" wp14:editId="5404A873">
                <wp:simplePos x="0" y="0"/>
                <wp:positionH relativeFrom="column">
                  <wp:posOffset>-644994</wp:posOffset>
                </wp:positionH>
                <wp:positionV relativeFrom="paragraph">
                  <wp:posOffset>746787</wp:posOffset>
                </wp:positionV>
                <wp:extent cx="1748790" cy="397510"/>
                <wp:effectExtent l="0" t="0" r="22860" b="21590"/>
                <wp:wrapNone/>
                <wp:docPr id="17"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8790" cy="39751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rsidR="009C5963" w:rsidRPr="002F6622" w:rsidRDefault="009C5963" w:rsidP="00DB08C9">
                            <w:pPr>
                              <w:rPr>
                                <w:rStyle w:val="Strong"/>
                                <w:rFonts w:cs="B Zar"/>
                                <w:sz w:val="32"/>
                                <w:szCs w:val="32"/>
                                <w:rtl/>
                                <w:lang w:bidi="fa-IR"/>
                              </w:rPr>
                            </w:pPr>
                            <w:r>
                              <w:rPr>
                                <w:rFonts w:hint="cs"/>
                                <w:rtl/>
                                <w:lang w:bidi="fa-IR"/>
                              </w:rPr>
                              <w:t>تنوع بالا</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A62C76" id="_x0000_s1036" style="position:absolute;left:0;text-align:left;margin-left:-50.8pt;margin-top:58.8pt;width:137.7pt;height:31.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5qXXAIAAPUEAAAOAAAAZHJzL2Uyb0RvYy54bWysVNtu2zAMfR+wfxD0vjpO06U16hRFuw4D&#10;uq1otw9QZCkWKosapcTJvn6UnLjZBXsY9mKIFs8hDy+6vNp2lm0UBgOu5uXJhDPlJDTGrWr+9cvd&#10;m3POQhSuERacqvlOBX61eP3qsveVmkILtlHIiMSFqvc1b2P0VVEE2apOhBPwytGlBuxEJBNXRYOi&#10;J/bOFtPJ5G3RAzYeQaoQ6O/tcMkXmV9rJeNnrYOKzNaccov5i/m7TN9icSmqFQrfGrlPQ/xDFp0w&#10;joKOVLciCrZG8xtVZyRCAB1PJHQFaG2kyhpITTn5Rc1TK7zKWqg4wY9lCv+PVn7aPCAzDfVuzpkT&#10;HfXokaom3MoqVk5PU4V6HypyfPIPmDQGfw/yOTAHNy35qWtE6FslGsqrTP7FT4BkBIKyZf8RGuIX&#10;6wi5WFuNXSKkMrBt7slu7InaRibpZzmfnc8vqHWS7k4v5mdlblohqgPaY4jvFXQsHWqOlH1mF5v7&#10;EFM2ojq4pGDWZQ1gTXNnrM1GmjZ1Y5FtBM3JcjWoIKXHXknhO9fkiYnC2OFM7IkxS04qh2qFuLNq&#10;iPaoNNWXlExzVnmyX2I1z4dY1pFngmjKagSVfwLZeADtfRNM5WkfgZM/AV+ijd45Irg4AjvjAP8O&#10;1oP/QfWgNbU5bpfbPEznh7FZQrOj1iMMm0cvBR1awO+c9bR1NQ/f1gIVZ/aDo/G5KGeztKbZmJ3N&#10;p2Tg8c3y+EY4SVQ1lxE5G4ybOCz32qNZtRRrKKCDaxo6bfI8pEyHvPYKaLfymOzfgbS8x3b2enmt&#10;Fj8AAAD//wMAUEsDBBQABgAIAAAAIQBmf0Mv3QAAAAwBAAAPAAAAZHJzL2Rvd25yZXYueG1sTI/B&#10;TsMwEETvSPyDtZW4tbaD1FYhThWBkLimcOnNjU0S1V6nttuGv2d7gtusZjT7ptrN3rGrjWkMqECu&#10;BDCLXTAj9gq+Pt+XW2ApazTaBbQKfmyCXf34UOnShBu29rrPPaMSTKVWMOQ8lZynbrBep1WYLJL3&#10;HaLXmc7YcxP1jcq944UQa+71iPRh0JN9HWx32l+8gjfXyEM4Y6M/cnvux1i0cyyUelrMzQuwbOf8&#10;F4Y7PqFDTUzHcEGTmFOwlEKuKUuO3JC4RzbPtOZIYisK4HXF/4+ofwEAAP//AwBQSwECLQAUAAYA&#10;CAAAACEAtoM4kv4AAADhAQAAEwAAAAAAAAAAAAAAAAAAAAAAW0NvbnRlbnRfVHlwZXNdLnhtbFBL&#10;AQItABQABgAIAAAAIQA4/SH/1gAAAJQBAAALAAAAAAAAAAAAAAAAAC8BAABfcmVscy8ucmVsc1BL&#10;AQItABQABgAIAAAAIQD6M5qXXAIAAPUEAAAOAAAAAAAAAAAAAAAAAC4CAABkcnMvZTJvRG9jLnht&#10;bFBLAQItABQABgAIAAAAIQBmf0Mv3QAAAAwBAAAPAAAAAAAAAAAAAAAAALYEAABkcnMvZG93bnJl&#10;di54bWxQSwUGAAAAAAQABADzAAAAwAUAAAAA&#10;" fillcolor="white [3201]" strokecolor="white [3212]" strokeweight="1pt">
                <v:textbox>
                  <w:txbxContent>
                    <w:p w:rsidR="009C5963" w:rsidRPr="002F6622" w:rsidRDefault="009C5963" w:rsidP="00DB08C9">
                      <w:pPr>
                        <w:rPr>
                          <w:rStyle w:val="Strong"/>
                          <w:rFonts w:cs="B Zar"/>
                          <w:sz w:val="32"/>
                          <w:szCs w:val="32"/>
                          <w:rtl/>
                          <w:lang w:bidi="fa-IR"/>
                        </w:rPr>
                      </w:pPr>
                      <w:r>
                        <w:rPr>
                          <w:rFonts w:hint="cs"/>
                          <w:rtl/>
                          <w:lang w:bidi="fa-IR"/>
                        </w:rPr>
                        <w:t>تنوع بالا</w:t>
                      </w:r>
                    </w:p>
                  </w:txbxContent>
                </v:textbox>
              </v:rect>
            </w:pict>
          </mc:Fallback>
        </mc:AlternateContent>
      </w:r>
      <w:r w:rsidRPr="00D43255">
        <w:rPr>
          <w:noProof/>
          <w:rtl/>
        </w:rPr>
        <mc:AlternateContent>
          <mc:Choice Requires="wps">
            <w:drawing>
              <wp:anchor distT="0" distB="0" distL="114300" distR="114300" simplePos="0" relativeHeight="251701248" behindDoc="0" locked="0" layoutInCell="1" allowOverlap="1" wp14:anchorId="19833C24" wp14:editId="5AA6FF9A">
                <wp:simplePos x="0" y="0"/>
                <wp:positionH relativeFrom="column">
                  <wp:posOffset>1401749</wp:posOffset>
                </wp:positionH>
                <wp:positionV relativeFrom="paragraph">
                  <wp:posOffset>244475</wp:posOffset>
                </wp:positionV>
                <wp:extent cx="1748790" cy="397510"/>
                <wp:effectExtent l="0" t="0" r="22860" b="21590"/>
                <wp:wrapNone/>
                <wp:docPr id="15"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8790" cy="39751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rsidR="009C5963" w:rsidRPr="002F6622" w:rsidRDefault="009C5963" w:rsidP="00DB08C9">
                            <w:pPr>
                              <w:rPr>
                                <w:rStyle w:val="Strong"/>
                                <w:rFonts w:cs="B Zar"/>
                                <w:sz w:val="32"/>
                                <w:szCs w:val="32"/>
                                <w:rtl/>
                              </w:rPr>
                            </w:pPr>
                            <w:r w:rsidRPr="00701492">
                              <w:rPr>
                                <w:rtl/>
                              </w:rPr>
                              <w:t>محصول پ</w:t>
                            </w:r>
                            <w:r>
                              <w:rPr>
                                <w:rFonts w:hint="cs"/>
                                <w:rtl/>
                              </w:rPr>
                              <w:t>یچیده</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9833C24" id="_x0000_s1037" style="position:absolute;left:0;text-align:left;margin-left:110.35pt;margin-top:19.25pt;width:137.7pt;height:31.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UvXAIAAPUEAAAOAAAAZHJzL2Uyb0RvYy54bWysVG1v0zAQ/o7Ef7D8nabpOrpGS6epYwhp&#10;wLTBD3Adp7Hm+MzZbVp+/c5OmxWY+ID4Evnie5675158ebVrDdsq9BpsyfPRmDNlJVTarkv+/dvt&#10;uwvOfBC2EgasKvleeX61ePvmsnOFmkADplLIiMT6onMlb0JwRZZ52ahW+BE4ZemyBmxFIBPXWYWi&#10;I/bWZJPx+H3WAVYOQSrv6e9Nf8kXib+ulQxf69qrwEzJKbeQvpi+q/jNFpeiWKNwjZaHNMQ/ZNEK&#10;bSnoQHUjgmAb1H9QtVoieKjDSEKbQV1rqZIGUpOPf1Pz2AinkhYqjndDmfz/o5VftvfIdEW9O+fM&#10;ipZ69EBVE3ZtFMsnZ7FCnfMFOT66e4wavbsD+eSZhWVDfuoaEbpGiYryyqN/9gsgGp6gbNV9hor4&#10;xSZAKtauxjYSUhnYLvVkP/RE7QKT9DOfTS9mc2qdpLuz+ew8T03LRHFEO/Tho4KWxUPJkbJP7GJ7&#10;50PMRhRHlxjM2KQBjK5utTHJiNOmlgbZVtCcrNa9ClJ66hUVfrBVmpggtOnPxB4Zk+Sosq+WD3uj&#10;+mgPqqb6kpJJyipN9kus6ukYy1jyjJCashpA+WsgE46gg2+EqTTtA3D8GvAl2uCdIoINA7DVFvDv&#10;4Lr3P6rutcY2h91ql4ZpfhybFVR7aj1Cv3n0UtChAfzJWUdbV3L/YyNQcWY+WRqfeT6dxjVNxvR8&#10;NiEDT29WpzfCSqIquQzIWW8sQ7/cG4d63VCsvoAWrmnoap3mIWba53VQQLuVxuTwDsTlPbWT18tr&#10;tXgGAAD//wMAUEsDBBQABgAIAAAAIQBKiLfd3QAAAAoBAAAPAAAAZHJzL2Rvd25yZXYueG1sTI/B&#10;TsMwEETvSPyDtUjcqO0ApQ1xqgiExDWFC7dt7CYR9jq13Tb8PeZEj6t5mnlbbWZn2cmEOHpSIBcC&#10;mKHO65F6BZ8fb3crYDEhabSejIIfE2FTX19VWGp/ptactqlnuYRiiQqGlKaS89gNxmFc+MlQzvY+&#10;OEz5DD3XAc+53FleCLHkDkfKCwNO5mUw3ff26BS82kZ++QM1+J7aQz+Gop1DodTtzdw8A0tmTv8w&#10;/Olndaiz084fSUdmFRSFeMqogvvVI7AMPKyXEtguk0JK4HXFL1+ofwEAAP//AwBQSwECLQAUAAYA&#10;CAAAACEAtoM4kv4AAADhAQAAEwAAAAAAAAAAAAAAAAAAAAAAW0NvbnRlbnRfVHlwZXNdLnhtbFBL&#10;AQItABQABgAIAAAAIQA4/SH/1gAAAJQBAAALAAAAAAAAAAAAAAAAAC8BAABfcmVscy8ucmVsc1BL&#10;AQItABQABgAIAAAAIQDx2PUvXAIAAPUEAAAOAAAAAAAAAAAAAAAAAC4CAABkcnMvZTJvRG9jLnht&#10;bFBLAQItABQABgAIAAAAIQBKiLfd3QAAAAoBAAAPAAAAAAAAAAAAAAAAALYEAABkcnMvZG93bnJl&#10;di54bWxQSwUGAAAAAAQABADzAAAAwAUAAAAA&#10;" fillcolor="white [3201]" strokecolor="white [3212]" strokeweight="1pt">
                <v:textbox>
                  <w:txbxContent>
                    <w:p w:rsidR="009C5963" w:rsidRPr="002F6622" w:rsidRDefault="009C5963" w:rsidP="00DB08C9">
                      <w:pPr>
                        <w:rPr>
                          <w:rStyle w:val="Strong"/>
                          <w:rFonts w:cs="B Zar"/>
                          <w:sz w:val="32"/>
                          <w:szCs w:val="32"/>
                          <w:rtl/>
                        </w:rPr>
                      </w:pPr>
                      <w:r w:rsidRPr="00701492">
                        <w:rPr>
                          <w:rtl/>
                        </w:rPr>
                        <w:t>محصول پ</w:t>
                      </w:r>
                      <w:r>
                        <w:rPr>
                          <w:rFonts w:hint="cs"/>
                          <w:rtl/>
                        </w:rPr>
                        <w:t>یچیده</w:t>
                      </w:r>
                    </w:p>
                  </w:txbxContent>
                </v:textbox>
              </v:rect>
            </w:pict>
          </mc:Fallback>
        </mc:AlternateContent>
      </w:r>
      <w:r w:rsidRPr="00D43255">
        <w:rPr>
          <w:noProof/>
        </w:rPr>
        <mc:AlternateContent>
          <mc:Choice Requires="wps">
            <w:drawing>
              <wp:anchor distT="0" distB="0" distL="114300" distR="114300" simplePos="0" relativeHeight="251699200" behindDoc="0" locked="0" layoutInCell="1" allowOverlap="1" wp14:anchorId="7FDEFD67" wp14:editId="28AC5420">
                <wp:simplePos x="0" y="0"/>
                <wp:positionH relativeFrom="column">
                  <wp:posOffset>3440430</wp:posOffset>
                </wp:positionH>
                <wp:positionV relativeFrom="paragraph">
                  <wp:posOffset>1242060</wp:posOffset>
                </wp:positionV>
                <wp:extent cx="2122170" cy="373380"/>
                <wp:effectExtent l="133350" t="133350" r="125730" b="160020"/>
                <wp:wrapNone/>
                <wp:docPr id="8"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2170" cy="373380"/>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sidRPr="00701492">
                              <w:rPr>
                                <w:rtl/>
                              </w:rPr>
                              <w:t>رفتار خر</w:t>
                            </w:r>
                            <w:r w:rsidRPr="00701492">
                              <w:rPr>
                                <w:rFonts w:hint="cs"/>
                                <w:rtl/>
                              </w:rPr>
                              <w:t>ید</w:t>
                            </w:r>
                            <w:r w:rsidRPr="00701492">
                              <w:rPr>
                                <w:rtl/>
                              </w:rPr>
                              <w:t xml:space="preserve"> از رو</w:t>
                            </w:r>
                            <w:r w:rsidRPr="00701492">
                              <w:rPr>
                                <w:rFonts w:hint="cs"/>
                                <w:rtl/>
                              </w:rPr>
                              <w:t>ی</w:t>
                            </w:r>
                            <w:r w:rsidRPr="00701492">
                              <w:rPr>
                                <w:rtl/>
                              </w:rPr>
                              <w:t xml:space="preserve"> عادت</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FDEFD67" id="_x0000_s1038" style="position:absolute;left:0;text-align:left;margin-left:270.9pt;margin-top:97.8pt;width:167.1pt;height:29.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eB07gIAAPwFAAAOAAAAZHJzL2Uyb0RvYy54bWysVFFvmzAQfp+0/2DxvhJI0rSopKraZZrU&#10;bVXbac/GGLBmbHZ2Qrpfv/NBUrK9TNPyQHz4/PHd99356nrfaraT4JQ1eZSczSImjbClMnUefX3e&#10;vLuImPPclFxbI/PoRbroev32zVXfZTK1jdWlBIYgxmV9l0eN910Wx040suXuzHbS4GZloeUeQ6jj&#10;EniP6K2O09nsPO4tlB1YIZ3Dt3fDZrQm/KqSwn+pKic903mE3Dw9gZ5FeMbrK57VwLtGiZEG/wcW&#10;LVcGP3qEuuOesy2oP6BaJcA6W/kzYdvYVpUSkmrAapLZb9U8NbyTVAuK47qjTO7/wYrPuwdgqswj&#10;NMrwFi16RNG4qbVkSToPAvWdyzDvqXuAUKLr7q347pixtw3myRsA2zeSl0grCfnxyYEQODzKiv6T&#10;LRGfb70lrfYVtAEQVWB7suTlaInceybwZZqkabJC5wTuzVfz+QV5FvPscLoD5z9I27KwyCNA9oTO&#10;d/fOBzY8O6QQe6tVuVFaUwB1cauB7Ti2x4Z+VAAWOU3ThvV5dLlMl4RsbDhPndMqj+2rVYv6zcJv&#10;aKigxntTUornSg9rZKJN+KykxkR6VP0WIZ6asmeF3sIjRyuS2epyiTWXKlSUpCvExQDbdrkYvsK4&#10;rnHehAdi5KZ1UMZBJXtAJyFOPuyENHJeBg4CjQc+KmjBN3YciQ1YM8gJFmeIIx2kgqNM/yB3o2FY&#10;2oAR0LSqG/+oagYKL4HQ7CP7v0Q6nCfKE5aum5dMICG7hW95tFgsgkjB3E8cNVTBRLwmfBgZnhVy&#10;J/VzMO58vgwCNsfV0Ckc/J0UdnBshMVmCGdP9Dzpi2keFh0ojQ0fenyYFb8v9jRSCbkQBqCw5QuO&#10;AIpIwuGFiYvGws+I9Xj5oEo/thwkSvvR4BhdJosFMvYULJarFAOY7hTTHW4EQg3dwIbg1g933LZD&#10;D5rQRKSJsTc4fJWiuXjlNVaAVwxJPnof7rBpTFmvl/b6FwAAAP//AwBQSwMEFAAGAAgAAAAhAHXR&#10;mfLhAAAACwEAAA8AAABkcnMvZG93bnJldi54bWxMj0FLw0AUhO+C/2F5gje7SUhqjdkUEXoSFNOi&#10;eNtmX5Ng9m3IbtL4732e7HGYYeabYrvYXsw4+s6RgngVgUCqnemoUXDY7+42IHzQZHTvCBX8oIdt&#10;eX1V6Ny4M73jXIVGcAn5XCtoQxhyKX3dotV+5QYk9k5utDqwHBtpRn3mctvLJIrW0uqOeKHVAz63&#10;WH9Xk1XwUR2+3mJpXvfzsHuZTnGXLJ+VUrc3y9MjiIBL+A/DHz6jQ8lMRzeR8aJXkKUxowc2HrI1&#10;CE5s7tf87qggydIUZFnIyw/lLwAAAP//AwBQSwECLQAUAAYACAAAACEAtoM4kv4AAADhAQAAEwAA&#10;AAAAAAAAAAAAAAAAAAAAW0NvbnRlbnRfVHlwZXNdLnhtbFBLAQItABQABgAIAAAAIQA4/SH/1gAA&#10;AJQBAAALAAAAAAAAAAAAAAAAAC8BAABfcmVscy8ucmVsc1BLAQItABQABgAIAAAAIQCwjeB07gIA&#10;APwFAAAOAAAAAAAAAAAAAAAAAC4CAABkcnMvZTJvRG9jLnhtbFBLAQItABQABgAIAAAAIQB10Zny&#10;4QAAAAsBAAAPAAAAAAAAAAAAAAAAAEgFAABkcnMvZG93bnJldi54bWxQSwUGAAAAAAQABADzAAAA&#10;VgYAAAAA&#10;" stroked="f">
                <v:shadow on="t" color="black" offset="0,1pt"/>
                <v:textbox>
                  <w:txbxContent>
                    <w:p w:rsidR="009C5963" w:rsidRPr="002F6622" w:rsidRDefault="009C5963" w:rsidP="00DB08C9">
                      <w:pPr>
                        <w:rPr>
                          <w:rStyle w:val="Strong"/>
                          <w:rFonts w:cs="B Zar"/>
                          <w:sz w:val="32"/>
                          <w:szCs w:val="32"/>
                          <w:rtl/>
                        </w:rPr>
                      </w:pPr>
                      <w:r w:rsidRPr="00701492">
                        <w:rPr>
                          <w:rtl/>
                        </w:rPr>
                        <w:t>رفتار خر</w:t>
                      </w:r>
                      <w:r w:rsidRPr="00701492">
                        <w:rPr>
                          <w:rFonts w:hint="cs"/>
                          <w:rtl/>
                        </w:rPr>
                        <w:t>ید</w:t>
                      </w:r>
                      <w:r w:rsidRPr="00701492">
                        <w:rPr>
                          <w:rtl/>
                        </w:rPr>
                        <w:t xml:space="preserve"> از رو</w:t>
                      </w:r>
                      <w:r w:rsidRPr="00701492">
                        <w:rPr>
                          <w:rFonts w:hint="cs"/>
                          <w:rtl/>
                        </w:rPr>
                        <w:t>ی</w:t>
                      </w:r>
                      <w:r w:rsidRPr="00701492">
                        <w:rPr>
                          <w:rtl/>
                        </w:rPr>
                        <w:t xml:space="preserve"> عادت</w:t>
                      </w:r>
                    </w:p>
                  </w:txbxContent>
                </v:textbox>
              </v:rect>
            </w:pict>
          </mc:Fallback>
        </mc:AlternateContent>
      </w:r>
      <w:r w:rsidRPr="00D43255">
        <w:rPr>
          <w:noProof/>
        </w:rPr>
        <mc:AlternateContent>
          <mc:Choice Requires="wps">
            <w:drawing>
              <wp:anchor distT="0" distB="0" distL="114300" distR="114300" simplePos="0" relativeHeight="251695104" behindDoc="0" locked="0" layoutInCell="1" allowOverlap="1" wp14:anchorId="3C864935" wp14:editId="06B35664">
                <wp:simplePos x="0" y="0"/>
                <wp:positionH relativeFrom="column">
                  <wp:posOffset>3440761</wp:posOffset>
                </wp:positionH>
                <wp:positionV relativeFrom="paragraph">
                  <wp:posOffset>765175</wp:posOffset>
                </wp:positionV>
                <wp:extent cx="2122170" cy="397510"/>
                <wp:effectExtent l="133350" t="133350" r="125730" b="154940"/>
                <wp:wrapTopAndBottom/>
                <wp:docPr id="5"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2170" cy="397510"/>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sidRPr="00701492">
                              <w:rPr>
                                <w:rtl/>
                              </w:rPr>
                              <w:t>رفتار  جستجوگرانه</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C864935" id="_x0000_s1039" style="position:absolute;left:0;text-align:left;margin-left:270.95pt;margin-top:60.25pt;width:167.1pt;height:31.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4Hc7gIAAPwFAAAOAAAAZHJzL2Uyb0RvYy54bWysVF1v0zAUfUfiP1h+Z2nSZl2jpdO0MYQ0&#10;YNqGeHZsJ7Fw7HDtNh2/nmsn7Vp4QYg8JL7x9fG5535cXu06TbYSnLKmpOnZjBJpuBXKNCX9+nz3&#10;7oIS55kRTFsjS/oiHb1av31zOfSFzGxrtZBAEMS4YuhL2nrfF0nieCs75s5sLw1u1hY65tGEJhHA&#10;BkTvdJLNZufJYEH0YLl0Dv/ejpt0HfHrWnL/pa6d9ESXFLn5+Ib4rsI7WV+yogHWt4pPNNg/sOiY&#10;MnjpAeqWeUY2oP6A6hQH62ztz7jtElvXissYA0aTzn6L5qllvYyxoDiuP8jk/h8s/7x9AKJESXNK&#10;DOswRY8oGjONliTN5kGgoXcF+j31DxBCdP295d8dMfamRT95DWCHVjKBtNLgn5wcCIbDo6QaPlmB&#10;+GzjbdRqV0MXAFEFsospeTmkRO484fgzS7MsXWLmOO7NV8s8jTlLWLE/3YPzH6TtSFiUFJB9RGfb&#10;e+cDG1bsXSJ7q5W4U1pHA5rqRgPZMiyPu/jEADDIYzdtyFDSVZ7lEdnYcD5WTqc8lq9WXUkvZuEZ&#10;Cyqo8d6I6OKZ0uMamWgTrpWxMJFejH6DEE+tGEilN/DIMBXpbLnKMWahQkRptkRcNLBs88V4C2G6&#10;wX7jHiIjdxxH9NirZPfoUYiTix2XRs5F4MAx8cAmBS341k4tcQfWjHKCxR5iSAepYCvHL8jtlDAM&#10;bcQIaFo1rX9UDQGFQyAU+8T+L5H25yPlI5aunwvCkZDdwLeSLhaLIFJI7ieGGqqQRBwTPrQMKyq5&#10;lfo5JO58ngcB28NqrBQG/lZyO2ZsgsViCGdP9Dypi2M/DDpQmgo+1PjYK35X7WJLpbEdQgNUVrxg&#10;C6CIUTgcmLhoLfykZMDhgyr92DCQKO1Hg220ShcLZOyjsciXGRpwvFMd7zDDEWqsBjIaN36ccZse&#10;c9CGIoqaGHuNzVer2BevvKYIcMREyafchxl2bEev16G9/gUAAP//AwBQSwMEFAAGAAgAAAAhAHjL&#10;m4TgAAAACwEAAA8AAABkcnMvZG93bnJldi54bWxMj8FOwzAMhu9IvENkJG4szWCjlKYTQtoJCbRu&#10;AnHLGq+taJyqSbvy9pgTHO3/0+/P+WZ2nZhwCK0nDWqRgECqvG2p1nDYb29SECEasqbzhBq+McCm&#10;uLzITWb9mXY4lbEWXEIhMxqaGPtMylA16ExY+B6Js5MfnIk8DrW0gzlzuevkMknW0pmW+EJjenxu&#10;sPoqR6fhvTx8vilpX/dTv30ZT6pdzh+l1tdX89MjiIhz/IPhV5/VoWCnox/JBtFpWN2pB0Y5WCYr&#10;EEyk92sF4sib9FaBLHL5/4fiBwAA//8DAFBLAQItABQABgAIAAAAIQC2gziS/gAAAOEBAAATAAAA&#10;AAAAAAAAAAAAAAAAAABbQ29udGVudF9UeXBlc10ueG1sUEsBAi0AFAAGAAgAAAAhADj9If/WAAAA&#10;lAEAAAsAAAAAAAAAAAAAAAAALwEAAF9yZWxzLy5yZWxzUEsBAi0AFAAGAAgAAAAhAHdLgdzuAgAA&#10;/AUAAA4AAAAAAAAAAAAAAAAALgIAAGRycy9lMm9Eb2MueG1sUEsBAi0AFAAGAAgAAAAhAHjLm4Tg&#10;AAAACwEAAA8AAAAAAAAAAAAAAAAASAUAAGRycy9kb3ducmV2LnhtbFBLBQYAAAAABAAEAPMAAABV&#10;BgAAAAA=&#10;" stroked="f">
                <v:shadow on="t" color="black" offset="0,1pt"/>
                <v:textbox>
                  <w:txbxContent>
                    <w:p w:rsidR="009C5963" w:rsidRPr="002F6622" w:rsidRDefault="009C5963" w:rsidP="00DB08C9">
                      <w:pPr>
                        <w:rPr>
                          <w:rStyle w:val="Strong"/>
                          <w:rFonts w:cs="B Zar"/>
                          <w:sz w:val="32"/>
                          <w:szCs w:val="32"/>
                          <w:rtl/>
                        </w:rPr>
                      </w:pPr>
                      <w:r w:rsidRPr="00701492">
                        <w:rPr>
                          <w:rtl/>
                        </w:rPr>
                        <w:t>رفتار  جستجوگرانه</w:t>
                      </w:r>
                    </w:p>
                  </w:txbxContent>
                </v:textbox>
                <w10:wrap type="topAndBottom"/>
              </v:rect>
            </w:pict>
          </mc:Fallback>
        </mc:AlternateContent>
      </w:r>
      <w:r w:rsidR="00701492" w:rsidRPr="00D43255">
        <w:rPr>
          <w:noProof/>
        </w:rPr>
        <mc:AlternateContent>
          <mc:Choice Requires="wps">
            <w:drawing>
              <wp:anchor distT="0" distB="0" distL="114300" distR="114300" simplePos="0" relativeHeight="251697152" behindDoc="0" locked="0" layoutInCell="1" allowOverlap="1" wp14:anchorId="3C864935" wp14:editId="06B35664">
                <wp:simplePos x="0" y="0"/>
                <wp:positionH relativeFrom="column">
                  <wp:posOffset>1201889</wp:posOffset>
                </wp:positionH>
                <wp:positionV relativeFrom="paragraph">
                  <wp:posOffset>1250398</wp:posOffset>
                </wp:positionV>
                <wp:extent cx="2122502" cy="389614"/>
                <wp:effectExtent l="133350" t="133350" r="125730" b="144145"/>
                <wp:wrapNone/>
                <wp:docPr id="7"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2502" cy="389614"/>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sidRPr="00701492">
                              <w:rPr>
                                <w:rtl/>
                              </w:rPr>
                              <w:t>رفتار خر</w:t>
                            </w:r>
                            <w:r w:rsidRPr="00701492">
                              <w:rPr>
                                <w:rFonts w:hint="cs"/>
                                <w:rtl/>
                              </w:rPr>
                              <w:t>ید</w:t>
                            </w:r>
                            <w:r w:rsidRPr="00701492">
                              <w:rPr>
                                <w:rtl/>
                              </w:rPr>
                              <w:t xml:space="preserve"> با اندک</w:t>
                            </w:r>
                            <w:r w:rsidRPr="00701492">
                              <w:rPr>
                                <w:rFonts w:hint="cs"/>
                                <w:rtl/>
                              </w:rPr>
                              <w:t>ی</w:t>
                            </w:r>
                            <w:r w:rsidRPr="00701492">
                              <w:rPr>
                                <w:rtl/>
                              </w:rPr>
                              <w:t xml:space="preserve"> پ</w:t>
                            </w:r>
                            <w:r w:rsidRPr="00701492">
                              <w:rPr>
                                <w:rFonts w:hint="cs"/>
                                <w:rtl/>
                              </w:rPr>
                              <w:t>یچیدگی</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C864935" id="_x0000_s1040" style="position:absolute;left:0;text-align:left;margin-left:94.65pt;margin-top:98.45pt;width:167.15pt;height:30.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44X7wIAAPwFAAAOAAAAZHJzL2Uyb0RvYy54bWysVF1v0zAUfUfiP1h+Z2nSdF2jpdO0UYQ0&#10;YNqGeHZsJ7Fw7HDtNh2/nmsn61p4QYg8JL7x9fG5535cXu07TXYSnLKmpOnZjBJpuBXKNCX9+rR5&#10;d0GJ88wIpq2RJX2Wjl6t3765HPpCZra1WkggCGJcMfQlbb3viyRxvJUdc2e2lwY3awsd82hCkwhg&#10;A6J3Oslms/NksCB6sFw6h39vx026jvh1Lbn/UtdOeqJLitx8fEN8V+GdrC9Z0QDrW8UnGuwfWHRM&#10;Gbz0AHXLPCNbUH9AdYqDdbb2Z9x2ia1rxWWMAaNJZ79F89iyXsZYUBzXH2Ry/w+Wf97dA1GipEtK&#10;DOswRQ8oGjONliTN5kGgoXcF+j329xBCdP2d5d8dMfamRT95DWCHVjKBtNLgn5wcCIbDo6QaPlmB&#10;+GzrbdRqX0MXAFEFso8peT6kRO494fgzS7NsMcso4bg3v1idp3m8ghUvp3tw/oO0HQmLkgKyj+hs&#10;d+d8YMOKF5fI3molNkrraEBT3WggO4blsYnPhO6O3bQhQ0lXi2wRkY0N52PldMpj+WrVlfRiFp5w&#10;nBVBjfdGxLVnSo9rZKJN2JaxMJFeMOwWIR5bMZBKb+GBYSrS2XK1wGoVKkSUZkvERQPLdpGPtxCm&#10;G+w37iEycsdxRI9IBC88oEchTi52XBo5F4EDx8QDmxS04Fs7tcQGrBnlBIs9xJAOUsFWjl+Quylh&#10;eNOIEdC0alr/oBoCCodAKPaJ/V8ivZyPlI9Yun4uCEdCdgvfSprneRApJPcTQw1VSCKOCR9ahhWV&#10;3En9FBJ3Pl8EAdvDaqwUBv5WcjtmbILFYghnT/Q8qYtjPww6UJoKPtT42Ct+X+1jS6VZAA8NUFnx&#10;jC2AIkbhcGDiorXwk5IBhw+q9GPLQKK0Hw220SrNc2Tso5EvlhkacLxTHe8wwxFqrAYyGjd+nHHb&#10;HnPQhiKKmhh7jc1Xq9gXr7ymCHDERMmn3IcZdmxHr9ehvf4FAAD//wMAUEsDBBQABgAIAAAAIQDG&#10;OojV4QAAAAsBAAAPAAAAZHJzL2Rvd25yZXYueG1sTI9Na4NAEIbvhf6HZQq5NesHEbWuoRRyKiTU&#10;hJbeNu5Gpe6suKsx/77TU3Obl3l455liu5iezXp0nUUB4ToAprG2qsNGwOm4e06BOS9Ryd6iFnDT&#10;Drbl40Mhc2Wv+KHnyjeMStDlUkDr/ZBz7upWG+nWdtBIu4sdjfQUx4arUV6p3PQ8CoKEG9khXWjl&#10;oN9aXf9UkxHwWZ2+DyFX++M87N6nS9hFy1clxOppeX0B5vXi/2H40yd1KMnpbCdUjvWU0ywmlIYs&#10;yYARsYniBNhZQLRJY+Blwe9/KH8BAAD//wMAUEsBAi0AFAAGAAgAAAAhALaDOJL+AAAA4QEAABMA&#10;AAAAAAAAAAAAAAAAAAAAAFtDb250ZW50X1R5cGVzXS54bWxQSwECLQAUAAYACAAAACEAOP0h/9YA&#10;AACUAQAACwAAAAAAAAAAAAAAAAAvAQAAX3JlbHMvLnJlbHNQSwECLQAUAAYACAAAACEA3rOOF+8C&#10;AAD8BQAADgAAAAAAAAAAAAAAAAAuAgAAZHJzL2Uyb0RvYy54bWxQSwECLQAUAAYACAAAACEAxjqI&#10;1eEAAAALAQAADwAAAAAAAAAAAAAAAABJBQAAZHJzL2Rvd25yZXYueG1sUEsFBgAAAAAEAAQA8wAA&#10;AFcGAAAAAA==&#10;" stroked="f">
                <v:shadow on="t" color="black" offset="0,1pt"/>
                <v:textbox>
                  <w:txbxContent>
                    <w:p w:rsidR="009C5963" w:rsidRPr="002F6622" w:rsidRDefault="009C5963" w:rsidP="00DB08C9">
                      <w:pPr>
                        <w:rPr>
                          <w:rStyle w:val="Strong"/>
                          <w:rFonts w:cs="B Zar"/>
                          <w:sz w:val="32"/>
                          <w:szCs w:val="32"/>
                          <w:rtl/>
                        </w:rPr>
                      </w:pPr>
                      <w:r w:rsidRPr="00701492">
                        <w:rPr>
                          <w:rtl/>
                        </w:rPr>
                        <w:t>رفتار خر</w:t>
                      </w:r>
                      <w:r w:rsidRPr="00701492">
                        <w:rPr>
                          <w:rFonts w:hint="cs"/>
                          <w:rtl/>
                        </w:rPr>
                        <w:t>ید</w:t>
                      </w:r>
                      <w:r w:rsidRPr="00701492">
                        <w:rPr>
                          <w:rtl/>
                        </w:rPr>
                        <w:t xml:space="preserve"> با اندک</w:t>
                      </w:r>
                      <w:r w:rsidRPr="00701492">
                        <w:rPr>
                          <w:rFonts w:hint="cs"/>
                          <w:rtl/>
                        </w:rPr>
                        <w:t>ی</w:t>
                      </w:r>
                      <w:r w:rsidRPr="00701492">
                        <w:rPr>
                          <w:rtl/>
                        </w:rPr>
                        <w:t xml:space="preserve"> پ</w:t>
                      </w:r>
                      <w:r w:rsidRPr="00701492">
                        <w:rPr>
                          <w:rFonts w:hint="cs"/>
                          <w:rtl/>
                        </w:rPr>
                        <w:t>یچیدگی</w:t>
                      </w:r>
                    </w:p>
                  </w:txbxContent>
                </v:textbox>
              </v:rect>
            </w:pict>
          </mc:Fallback>
        </mc:AlternateContent>
      </w:r>
      <w:r w:rsidR="00701492" w:rsidRPr="00D43255">
        <w:rPr>
          <w:noProof/>
          <w:rtl/>
        </w:rPr>
        <mc:AlternateContent>
          <mc:Choice Requires="wps">
            <w:drawing>
              <wp:anchor distT="0" distB="0" distL="114300" distR="114300" simplePos="0" relativeHeight="251702272" behindDoc="0" locked="0" layoutInCell="1" allowOverlap="1" wp14:anchorId="06D828E6" wp14:editId="2DA5BB93">
                <wp:simplePos x="0" y="0"/>
                <wp:positionH relativeFrom="column">
                  <wp:posOffset>3554095</wp:posOffset>
                </wp:positionH>
                <wp:positionV relativeFrom="paragraph">
                  <wp:posOffset>247015</wp:posOffset>
                </wp:positionV>
                <wp:extent cx="1748790" cy="397510"/>
                <wp:effectExtent l="0" t="0" r="22860" b="21590"/>
                <wp:wrapNone/>
                <wp:docPr id="1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8790" cy="39751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rsidR="009C5963" w:rsidRPr="002F6622" w:rsidRDefault="009C5963" w:rsidP="00DB08C9">
                            <w:pPr>
                              <w:rPr>
                                <w:rStyle w:val="Strong"/>
                                <w:rFonts w:cs="B Zar"/>
                                <w:sz w:val="32"/>
                                <w:szCs w:val="32"/>
                                <w:rtl/>
                              </w:rPr>
                            </w:pPr>
                            <w:r w:rsidRPr="00701492">
                              <w:rPr>
                                <w:rtl/>
                              </w:rPr>
                              <w:t>محصول معمول</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6D828E6" id="_x0000_s1041" style="position:absolute;left:0;text-align:left;margin-left:279.85pt;margin-top:19.45pt;width:137.7pt;height:31.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0UoWwIAAPYEAAAOAAAAZHJzL2Uyb0RvYy54bWysVNtuEzEQfUfiHyy/k82madOsuqmqlCKk&#10;AlULH+B47axVr23GTjbh6xnbyTZAxQPiZeVZzzkzZy6+ut51mmwFeGVNTcvRmBJhuG2UWdf029e7&#10;d5eU+MBMw7Q1oqZ74en14u2bq95VYmJbqxsBBEmMr3pX0zYEVxWF563omB9ZJwxeSgsdC2jCumiA&#10;9cje6WIyHl8UvYXGgeXCe/x7my/pIvFLKXj4IqUXgeiaYm4hfSF9V/FbLK5YtQbmWsUPabB/yKJj&#10;ymDQgeqWBUY2oP6g6hQH660MI267wkqpuEgaUE05/k3NU8ucSFqwON4NZfL/j5Z/3j4AUQ327oIS&#10;wzrs0SNWjZm1FqScnMUK9c5X6PjkHiBq9O7e8mdPjF226CduAGzfCtZgXmX0L34BRMMjlKz6T7ZB&#10;frYJNhVrJ6GLhFgGsks92Q89EbtAOP4sZ9PL2Rxbx/HubD47L1PTClYd0Q58+CBsR+KhpoDZJ3a2&#10;vfchZsOqo0sMpk3SYLVq7pTWyYjTJpYayJbhnKzWWQUqPfWKCt+bJk1MYErnM7JHxiQ5qszV8mGv&#10;RY72KCTWF5VMUlZpsl9iNc/HWNqgZ4RIzGoAla+BdDiCDr4RJtK0D8Dxa8CXaIN3imhNGICdMhb+&#10;DpbZ/6g6a41tDrvVLg/TMDcr2+yx92Dz6uFTgYfWwg9Kely7mvrvGwaCEv3R4PzMy+k07mkypuez&#10;CRpwerM6vWGGI1VNeQBKsrEMebs3DtS6xVi5gsbe4NRJlQYipprzOkjA5UpzcngI4vae2snr5bla&#10;/AQAAP//AwBQSwMEFAAGAAgAAAAhAD/TWW3dAAAACgEAAA8AAABkcnMvZG93bnJldi54bWxMj8FO&#10;wzAQRO9I/IO1SNyok1SBNMSpIlAlrilcuLnxkkTE69R22/TvWU5wXM3TzNtqu9hJnNGH0ZGCdJWA&#10;QOqcGalX8PG+eyhAhKjJ6MkRKrhigG19e1Pp0rgLtXjex15wCYVSKxhinEspQzeg1WHlZiTOvpy3&#10;OvLpe2m8vnC5nWSWJI/S6pF4YdAzvgzYfe9PVsHr1KSf7kiNfovtsR991i4+U+r+bmmeQURc4h8M&#10;v/qsDjU7HdyJTBCTgjzfPDGqYF1sQDBQrPMUxIHJJM1B1pX8/0L9AwAA//8DAFBLAQItABQABgAI&#10;AAAAIQC2gziS/gAAAOEBAAATAAAAAAAAAAAAAAAAAAAAAABbQ29udGVudF9UeXBlc10ueG1sUEsB&#10;Ai0AFAAGAAgAAAAhADj9If/WAAAAlAEAAAsAAAAAAAAAAAAAAAAALwEAAF9yZWxzLy5yZWxzUEsB&#10;Ai0AFAAGAAgAAAAhABB7RShbAgAA9gQAAA4AAAAAAAAAAAAAAAAALgIAAGRycy9lMm9Eb2MueG1s&#10;UEsBAi0AFAAGAAgAAAAhAD/TWW3dAAAACgEAAA8AAAAAAAAAAAAAAAAAtQQAAGRycy9kb3ducmV2&#10;LnhtbFBLBQYAAAAABAAEAPMAAAC/BQAAAAA=&#10;" fillcolor="white [3201]" strokecolor="white [3212]" strokeweight="1pt">
                <v:textbox>
                  <w:txbxContent>
                    <w:p w:rsidR="009C5963" w:rsidRPr="002F6622" w:rsidRDefault="009C5963" w:rsidP="00DB08C9">
                      <w:pPr>
                        <w:rPr>
                          <w:rStyle w:val="Strong"/>
                          <w:rFonts w:cs="B Zar"/>
                          <w:sz w:val="32"/>
                          <w:szCs w:val="32"/>
                          <w:rtl/>
                        </w:rPr>
                      </w:pPr>
                      <w:r w:rsidRPr="00701492">
                        <w:rPr>
                          <w:rtl/>
                        </w:rPr>
                        <w:t>محصول معمول</w:t>
                      </w:r>
                    </w:p>
                  </w:txbxContent>
                </v:textbox>
              </v:rect>
            </w:pict>
          </mc:Fallback>
        </mc:AlternateContent>
      </w:r>
    </w:p>
    <w:p w:rsidR="00701492" w:rsidRPr="00D43255" w:rsidRDefault="00701492" w:rsidP="009C5963">
      <w:pPr>
        <w:spacing w:line="567" w:lineRule="atLeast"/>
      </w:pPr>
    </w:p>
    <w:p w:rsidR="00701492" w:rsidRPr="00D43255" w:rsidRDefault="00701492" w:rsidP="009C5963">
      <w:pPr>
        <w:spacing w:line="567" w:lineRule="atLeast"/>
        <w:rPr>
          <w:rtl/>
        </w:rPr>
      </w:pPr>
      <w:r w:rsidRPr="00D43255">
        <w:rPr>
          <w:noProof/>
        </w:rPr>
        <mc:AlternateContent>
          <mc:Choice Requires="wps">
            <w:drawing>
              <wp:anchor distT="0" distB="0" distL="114300" distR="114300" simplePos="0" relativeHeight="251693056" behindDoc="0" locked="0" layoutInCell="1" allowOverlap="1" wp14:anchorId="1EAEEC0F" wp14:editId="37A2AFD3">
                <wp:simplePos x="0" y="0"/>
                <wp:positionH relativeFrom="column">
                  <wp:posOffset>1201889</wp:posOffset>
                </wp:positionH>
                <wp:positionV relativeFrom="paragraph">
                  <wp:posOffset>-858962</wp:posOffset>
                </wp:positionV>
                <wp:extent cx="2122502" cy="397510"/>
                <wp:effectExtent l="133350" t="133350" r="125730" b="154940"/>
                <wp:wrapTopAndBottom/>
                <wp:docPr id="4"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2502" cy="397510"/>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2F6622" w:rsidRDefault="009C5963" w:rsidP="00DB08C9">
                            <w:pPr>
                              <w:rPr>
                                <w:rStyle w:val="Strong"/>
                                <w:rFonts w:cs="B Zar"/>
                                <w:sz w:val="32"/>
                                <w:szCs w:val="32"/>
                                <w:rtl/>
                              </w:rPr>
                            </w:pPr>
                            <w:r w:rsidRPr="00701492">
                              <w:rPr>
                                <w:rtl/>
                              </w:rPr>
                              <w:t>رفتار خر</w:t>
                            </w:r>
                            <w:r w:rsidRPr="00701492">
                              <w:rPr>
                                <w:rFonts w:hint="cs"/>
                                <w:rtl/>
                              </w:rPr>
                              <w:t>ید</w:t>
                            </w:r>
                            <w:r w:rsidRPr="00701492">
                              <w:rPr>
                                <w:rtl/>
                              </w:rPr>
                              <w:t xml:space="preserve"> پ</w:t>
                            </w:r>
                            <w:r>
                              <w:rPr>
                                <w:rFonts w:hint="cs"/>
                                <w:rtl/>
                              </w:rPr>
                              <w:t>یچیده</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EAEEC0F" id="_x0000_s1042" style="position:absolute;left:0;text-align:left;margin-left:94.65pt;margin-top:-67.65pt;width:167.15pt;height:31.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Gnx7wIAAPwFAAAOAAAAZHJzL2Uyb0RvYy54bWysVFFvmzAQfp+0/2D5fSUQaBpUUlXtMk1q&#10;t6rttGdjDFgzNjs7Ie2v39mQNNlepml5ID58/vjuu+98ebXrFNkKsNLogsZnM0qE5qaSuinot+f1&#10;hwtKrGO6YspoUdAXYenV6v27y6HPRWJaoyoBBEG0zYe+oK1zfR5FlreiY/bM9ELjZm2gYw5DaKIK&#10;2IDonYqS2ew8GgxUPRgurMW3t+MmXQX8uhbcfa1rKxxRBUVuLjwhPEv/jFaXLG+A9a3kEw32Dyw6&#10;JjV+9AB1yxwjG5B/QHWSg7GmdmfcdJGpa8lFqAGriWe/VfPUsl6EWlAc2x9ksv8Pln/ZPgCRVUFT&#10;SjTrsEWPKBrTjRIkTuZeoKG3OeY99Q/gS7T9neE/LNHmpsU8cQ1ghlawCmnFPj86OeADi0dJOdyb&#10;CvHZxpmg1a6GzgOiCmQXWvJyaInYOcLxZRInSTZLKOG4N18usjj0LGL5/nQP1n0SpiN+UVBA9gGd&#10;be+s82xYvk8J7I2S1VoqFQJoyhsFZMvQHuvwCwVgkcdpSpOhoMssyQKyNv58cE4nHdpXya6gFzP/&#10;Gw3l1fioq5DimFTjGpko7T8rgjGRXqh+gxBPbTWQUm3gkWEr4tlimaFbK+kripMF4mKAts3S8SuE&#10;qQbnjTsIjOxxHSFjr5LZowchTj5sudBiXnkOHBsPbFLQgGvNNBJrMHqUEwzOEEM6SAVHOfyD2E4N&#10;w9JGDI+mZNO6R9kQkHgJeLNP7P8SaX8+UD5iaft5RTgSMhv4joZNUy+Sb+49Qw2lbyJeE86PDMtL&#10;sRXq2TfufJ55AdvDanQKA3cruBk7NsGiGfzZEz1PfHGch0V7SpPhvcfHWXG7chdGKk49uB+A0lQv&#10;OAIoYhAOL0xctAZeKRnw8kGVfm4YCJT2s8YxWsZpioxdCNJskWAAxzvl8Q7THKFGN5AxuHHjHbfp&#10;sQetN1HQRJtrHL5ahrl44zVVgFdMkHzqvb/DjuOQ9XZpr34BAAD//wMAUEsDBBQABgAIAAAAIQC8&#10;EZUW4gAAAAwBAAAPAAAAZHJzL2Rvd25yZXYueG1sTI9LT8MwEITvSPwHa5G4tc5DfRDiVAipJyQQ&#10;aQXi5sbbJCJeR7GThn/Pciq3nd3R7Df5bradmHDwrSMF8TICgVQ501Kt4HjYL7YgfNBkdOcIFfyg&#10;h11xe5PrzLgLveNUhlpwCPlMK2hC6DMpfdWg1X7peiS+nd1gdWA51NIM+sLhtpNJFK2l1S3xh0b3&#10;+Nxg9V2OVsFHefx6i6V5PUz9/mU8x20yf5ZK3d/NT48gAs7haoY/fEaHgplObiTjRcd6+5CyVcEi&#10;Tlc8sWWVpGsQJ15tkg3IIpf/SxS/AAAA//8DAFBLAQItABQABgAIAAAAIQC2gziS/gAAAOEBAAAT&#10;AAAAAAAAAAAAAAAAAAAAAABbQ29udGVudF9UeXBlc10ueG1sUEsBAi0AFAAGAAgAAAAhADj9If/W&#10;AAAAlAEAAAsAAAAAAAAAAAAAAAAALwEAAF9yZWxzLy5yZWxzUEsBAi0AFAAGAAgAAAAhABu4afHv&#10;AgAA/AUAAA4AAAAAAAAAAAAAAAAALgIAAGRycy9lMm9Eb2MueG1sUEsBAi0AFAAGAAgAAAAhALwR&#10;lRbiAAAADAEAAA8AAAAAAAAAAAAAAAAASQUAAGRycy9kb3ducmV2LnhtbFBLBQYAAAAABAAEAPMA&#10;AABYBgAAAAA=&#10;" stroked="f">
                <v:shadow on="t" color="black" offset="0,1pt"/>
                <v:textbox>
                  <w:txbxContent>
                    <w:p w:rsidR="009C5963" w:rsidRPr="002F6622" w:rsidRDefault="009C5963" w:rsidP="00DB08C9">
                      <w:pPr>
                        <w:rPr>
                          <w:rStyle w:val="Strong"/>
                          <w:rFonts w:cs="B Zar"/>
                          <w:sz w:val="32"/>
                          <w:szCs w:val="32"/>
                          <w:rtl/>
                        </w:rPr>
                      </w:pPr>
                      <w:r w:rsidRPr="00701492">
                        <w:rPr>
                          <w:rtl/>
                        </w:rPr>
                        <w:t>رفتار خر</w:t>
                      </w:r>
                      <w:r w:rsidRPr="00701492">
                        <w:rPr>
                          <w:rFonts w:hint="cs"/>
                          <w:rtl/>
                        </w:rPr>
                        <w:t>ید</w:t>
                      </w:r>
                      <w:r w:rsidRPr="00701492">
                        <w:rPr>
                          <w:rtl/>
                        </w:rPr>
                        <w:t xml:space="preserve"> پ</w:t>
                      </w:r>
                      <w:r>
                        <w:rPr>
                          <w:rFonts w:hint="cs"/>
                          <w:rtl/>
                        </w:rPr>
                        <w:t>یچیده</w:t>
                      </w:r>
                    </w:p>
                  </w:txbxContent>
                </v:textbox>
                <w10:wrap type="topAndBottom"/>
              </v:rect>
            </w:pict>
          </mc:Fallback>
        </mc:AlternateContent>
      </w:r>
    </w:p>
    <w:p w:rsidR="00494BFF" w:rsidRPr="009E1BA1" w:rsidRDefault="00494BFF" w:rsidP="009C5963">
      <w:pPr>
        <w:pStyle w:val="Heading3"/>
        <w:spacing w:line="567" w:lineRule="atLeast"/>
        <w:rPr>
          <w:rtl/>
        </w:rPr>
      </w:pPr>
      <w:bookmarkStart w:id="129" w:name="_Toc238969186"/>
      <w:r w:rsidRPr="009E1BA1">
        <w:rPr>
          <w:rtl/>
        </w:rPr>
        <w:t>رفتار خرید پیچیده</w:t>
      </w:r>
      <w:bookmarkEnd w:id="129"/>
    </w:p>
    <w:p w:rsidR="00494BFF" w:rsidRPr="00D43255" w:rsidRDefault="00494BFF" w:rsidP="009C5963">
      <w:pPr>
        <w:spacing w:line="567" w:lineRule="atLeast"/>
        <w:rPr>
          <w:rtl/>
        </w:rPr>
      </w:pPr>
      <w:r w:rsidRPr="00D43255">
        <w:rPr>
          <w:rtl/>
        </w:rPr>
        <w:t>این نوع رفتار خرید زمانی مشاهده می‌شود که تنوع محصولات، دکوراسیون، خدمات فروشگاه و ویژگی‌های خود فروشگاه در سطح بالایی قرار داشته باشد و انتخاب برای مشتری با پیچیدگی همراه باشد</w:t>
      </w:r>
      <w:r w:rsidR="00C5387F">
        <w:rPr>
          <w:rtl/>
        </w:rPr>
        <w:t>،</w:t>
      </w:r>
      <w:r w:rsidRPr="00D43255">
        <w:rPr>
          <w:rtl/>
        </w:rPr>
        <w:t xml:space="preserve"> به‌گونه‌ای که گاهی انجام بررسی‌ها و جست‌وجوهای مختلف برای تصمیم‌گیری ضروری است. برای نمونه، انتخاب یک نوع شکلات از میان تنوع بسیار زیاد محصولات موجود در یک فروشگاه زنجیره‌ای، می‌تواند برای مشتری </w:t>
      </w:r>
      <w:r w:rsidR="00111C74">
        <w:rPr>
          <w:rtl/>
        </w:rPr>
        <w:t>فرآیند</w:t>
      </w:r>
      <w:r w:rsidRPr="00D43255">
        <w:rPr>
          <w:rtl/>
        </w:rPr>
        <w:t>ی نسبتاً پیچیده باشد</w:t>
      </w:r>
      <w:r w:rsidRPr="00D43255">
        <w:t>.</w:t>
      </w:r>
    </w:p>
    <w:p w:rsidR="00494BFF" w:rsidRPr="009E1BA1" w:rsidRDefault="00494BFF" w:rsidP="009C5963">
      <w:pPr>
        <w:pStyle w:val="Heading3"/>
        <w:spacing w:line="567" w:lineRule="atLeast"/>
        <w:rPr>
          <w:rtl/>
        </w:rPr>
      </w:pPr>
      <w:bookmarkStart w:id="130" w:name="_Toc238969187"/>
      <w:r w:rsidRPr="009E1BA1">
        <w:rPr>
          <w:rtl/>
        </w:rPr>
        <w:t>رفتار خرید با پیچیدگی نسبتاً کم</w:t>
      </w:r>
      <w:bookmarkEnd w:id="130"/>
    </w:p>
    <w:p w:rsidR="00494BFF" w:rsidRPr="00D43255" w:rsidRDefault="00494BFF" w:rsidP="009C5963">
      <w:pPr>
        <w:spacing w:line="567" w:lineRule="atLeast"/>
        <w:rPr>
          <w:rtl/>
        </w:rPr>
      </w:pPr>
      <w:r w:rsidRPr="00D43255">
        <w:rPr>
          <w:rtl/>
        </w:rPr>
        <w:t>زمانی که تنوع کالا یا نوع فروشگاه محدودتر باشد، مشتری معمولاً تلاش می‌کند اطلاعات تخصصی مورد نیاز را جمع‌آوری کرده یا از نظر و تجربه دیگران استفاده کند و سپس نسبت به خرید اقدام نماید</w:t>
      </w:r>
      <w:r w:rsidR="00C5387F">
        <w:rPr>
          <w:rtl/>
        </w:rPr>
        <w:t>،</w:t>
      </w:r>
      <w:r w:rsidRPr="00D43255">
        <w:rPr>
          <w:rtl/>
        </w:rPr>
        <w:t xml:space="preserve"> برای مثال، خرید ماشین ظرف‌شویی از این نوع رفتار خرید محسوب می‌شود</w:t>
      </w:r>
      <w:r w:rsidRPr="00D43255">
        <w:t>.</w:t>
      </w:r>
    </w:p>
    <w:p w:rsidR="00494BFF" w:rsidRPr="009E1BA1" w:rsidRDefault="00494BFF" w:rsidP="009C5963">
      <w:pPr>
        <w:pStyle w:val="Heading3"/>
        <w:spacing w:line="567" w:lineRule="atLeast"/>
        <w:rPr>
          <w:rtl/>
        </w:rPr>
      </w:pPr>
      <w:bookmarkStart w:id="131" w:name="_Toc238969188"/>
      <w:r w:rsidRPr="009E1BA1">
        <w:rPr>
          <w:rtl/>
        </w:rPr>
        <w:t>رفتار خرید عادتی (ساده)</w:t>
      </w:r>
      <w:bookmarkEnd w:id="131"/>
    </w:p>
    <w:p w:rsidR="00494BFF" w:rsidRPr="00D43255" w:rsidRDefault="00494BFF" w:rsidP="009C5963">
      <w:pPr>
        <w:spacing w:line="567" w:lineRule="atLeast"/>
        <w:rPr>
          <w:rtl/>
        </w:rPr>
      </w:pPr>
      <w:r w:rsidRPr="00D43255">
        <w:rPr>
          <w:rtl/>
        </w:rPr>
        <w:t>هنگامی که تنوع کالا و نوع فروشگاه از پیچیدگی چندانی برخوردار نباشد، مشتری بر اساس تجربه‌های روزمره یا عادت‌های قبلی خود اقدام به خرید می‌کند</w:t>
      </w:r>
      <w:r w:rsidR="00C5387F">
        <w:rPr>
          <w:rtl/>
        </w:rPr>
        <w:t>،</w:t>
      </w:r>
      <w:r w:rsidRPr="00D43255">
        <w:rPr>
          <w:rtl/>
        </w:rPr>
        <w:t xml:space="preserve"> مانند خرید نان یا نوشابه</w:t>
      </w:r>
      <w:r w:rsidRPr="00D43255">
        <w:t>.</w:t>
      </w:r>
    </w:p>
    <w:p w:rsidR="00494BFF" w:rsidRPr="00D43255" w:rsidRDefault="00111C74" w:rsidP="009C5963">
      <w:pPr>
        <w:spacing w:line="567" w:lineRule="atLeast"/>
        <w:rPr>
          <w:rtl/>
        </w:rPr>
      </w:pPr>
      <w:r>
        <w:rPr>
          <w:rtl/>
        </w:rPr>
        <w:t>فرآیند</w:t>
      </w:r>
      <w:r w:rsidR="00494BFF" w:rsidRPr="00D43255">
        <w:rPr>
          <w:rtl/>
        </w:rPr>
        <w:t xml:space="preserve"> شش مرحله‌ای انتخاب، خرید و تهیه کالا برای مشتریان فروشگاه</w:t>
      </w:r>
    </w:p>
    <w:p w:rsidR="00494BFF" w:rsidRPr="00D43255" w:rsidRDefault="00111C74" w:rsidP="009C5963">
      <w:pPr>
        <w:spacing w:line="567" w:lineRule="atLeast"/>
        <w:rPr>
          <w:rtl/>
        </w:rPr>
      </w:pPr>
      <w:r>
        <w:rPr>
          <w:rtl/>
        </w:rPr>
        <w:t>فرآیند</w:t>
      </w:r>
      <w:r w:rsidR="00494BFF" w:rsidRPr="00D43255">
        <w:rPr>
          <w:rtl/>
        </w:rPr>
        <w:t xml:space="preserve"> بازاریابی یا انتخاب و خرید از فروشگاه را می‌توان به شش مرحله تقسیم کرد. در چهار مرحله نخست، وظیفه فروشنده، فروشگاه یا بازاریاب، ایجاد ارزش برای مشتری است و در دو مرحله پایانی، سازمان ارزش حاصل از این تعامل را از مشتری دریافت می‌کند که معمولاً به صورت پرداخت هزینه یا قیمت کالا نمود پیدا می‌کند</w:t>
      </w:r>
      <w:r w:rsidR="00494BFF" w:rsidRPr="00D43255">
        <w:t>.</w:t>
      </w:r>
    </w:p>
    <w:p w:rsidR="00494BFF" w:rsidRPr="00D43255" w:rsidRDefault="00494BFF" w:rsidP="009C5963">
      <w:pPr>
        <w:spacing w:line="567" w:lineRule="atLeast"/>
        <w:rPr>
          <w:rtl/>
        </w:rPr>
      </w:pPr>
      <w:r w:rsidRPr="00D43255">
        <w:rPr>
          <w:rtl/>
        </w:rPr>
        <w:lastRenderedPageBreak/>
        <w:t>گام اول: شناسایی محصول، بازار هدف، شرایط فروشگاه و درک نیازها و خواسته‌های مشتریان</w:t>
      </w:r>
      <w:r w:rsidRPr="00D43255">
        <w:t>.</w:t>
      </w:r>
    </w:p>
    <w:p w:rsidR="00494BFF" w:rsidRPr="00D43255" w:rsidRDefault="00494BFF" w:rsidP="009C5963">
      <w:pPr>
        <w:spacing w:line="567" w:lineRule="atLeast"/>
        <w:rPr>
          <w:rtl/>
        </w:rPr>
      </w:pPr>
      <w:r w:rsidRPr="00D43255">
        <w:rPr>
          <w:rtl/>
        </w:rPr>
        <w:t>گام دوم: طراحی استراتژی بازاریابی مشتری‌مدار. این استراتژی شامل تقسیم‌بندی مشتریان، شناسایی مزیت‌های رقابتی فروشگاه و انتخاب مناسب‌ترین مزیت رقابتی است. هدف از این مرحله، تدوین راهبردی است که بیشترین ارزش را برای مشتری ایجاد کند. همچنین در این مرحله، درباره عناصر آمیخته بازاریابی شامل محصول، قیمت، مکان (توزیع) و ترفیع تصمیم‌گیری می‌شود</w:t>
      </w:r>
      <w:r w:rsidRPr="00D43255">
        <w:t>.</w:t>
      </w:r>
    </w:p>
    <w:p w:rsidR="00494BFF" w:rsidRPr="00D43255" w:rsidRDefault="00494BFF" w:rsidP="009C5963">
      <w:pPr>
        <w:spacing w:line="567" w:lineRule="atLeast"/>
        <w:rPr>
          <w:rtl/>
        </w:rPr>
      </w:pPr>
      <w:r w:rsidRPr="00D43255">
        <w:rPr>
          <w:rtl/>
        </w:rPr>
        <w:t>گام سوم: تدوین و اجرای برنامه بازاریابی به‌منظور ارائه ارزش برتر به مشتری</w:t>
      </w:r>
      <w:r w:rsidRPr="00D43255">
        <w:t>.</w:t>
      </w:r>
    </w:p>
    <w:p w:rsidR="00494BFF" w:rsidRPr="00D43255" w:rsidRDefault="00494BFF" w:rsidP="009C5963">
      <w:pPr>
        <w:spacing w:line="567" w:lineRule="atLeast"/>
        <w:rPr>
          <w:rtl/>
        </w:rPr>
      </w:pPr>
      <w:r w:rsidRPr="00D43255">
        <w:rPr>
          <w:rtl/>
        </w:rPr>
        <w:t>گام چهارم: ایجاد و حفظ رابطه‌ای سودمند و بلندمدت با مشتری. چنانچه استراتژی بازاریابی به‌درستی طراحی و برنامه‌های اجرایی نیز به‌صورت مناسب اجرا شوند، رابطه‌ای پایدار و سودمند میان مشتری و فروشگاه شکل می‌گیرد که موجب افزایش رضایت، وفاداری و تمایل مشتری به خریدهای مجدد خواهد شد</w:t>
      </w:r>
      <w:r w:rsidRPr="00D43255">
        <w:t>.</w:t>
      </w:r>
    </w:p>
    <w:p w:rsidR="00494BFF" w:rsidRPr="00D43255" w:rsidRDefault="00494BFF" w:rsidP="009C5963">
      <w:pPr>
        <w:spacing w:line="567" w:lineRule="atLeast"/>
        <w:rPr>
          <w:rtl/>
        </w:rPr>
      </w:pPr>
      <w:r w:rsidRPr="00D43255">
        <w:rPr>
          <w:rtl/>
        </w:rPr>
        <w:t>گام پنجم: دریافت ارزش از مشتری. در این مرحله، فروشگاه ارزش‌هایی نظیر درآمد، سود، رضایت مشتری و وفاداری او را دریافت می‌کند. مشتریان راضی علاوه بر تکرار خرید، تجربیات مثبت خود را با دوستان و آشنایان نیز به اشتراک می‌گذارند و از این طریق زمینه جذب مشتریان جدید را فراهم می‌کنند</w:t>
      </w:r>
      <w:r w:rsidRPr="00D43255">
        <w:t>.</w:t>
      </w:r>
    </w:p>
    <w:p w:rsidR="00494BFF" w:rsidRPr="00D43255" w:rsidRDefault="00494BFF" w:rsidP="009C5963">
      <w:pPr>
        <w:spacing w:line="567" w:lineRule="atLeast"/>
        <w:rPr>
          <w:rtl/>
        </w:rPr>
      </w:pPr>
      <w:r w:rsidRPr="00D43255">
        <w:rPr>
          <w:rtl/>
        </w:rPr>
        <w:t>گام ششم: عمل به تعهدات. همان‌گونه که در یک ضرب‌المثل معروف بیان شده است، «فروش پایان معامله نیست، بلکه آغاز تعهد است.» پس از دریافت ارزش از مشتری، فروشنده و بازاریاب باید به تمامی تعهدات خود عمل کنند تا رابطه‌ای مبتنی بر اعتماد، صداقت و پایداری با مشتری برقرار و حفظ شود. (شیخی، آبسالان و خداوندگار، 1397)</w:t>
      </w:r>
    </w:p>
    <w:p w:rsidR="00494BFF" w:rsidRPr="00D43255" w:rsidRDefault="00494BFF" w:rsidP="009C5963">
      <w:pPr>
        <w:pStyle w:val="Heading2"/>
        <w:spacing w:line="567" w:lineRule="atLeast"/>
        <w:rPr>
          <w:rtl/>
        </w:rPr>
      </w:pPr>
      <w:bookmarkStart w:id="132" w:name="_Toc238969189"/>
      <w:r w:rsidRPr="00D43255">
        <w:rPr>
          <w:rtl/>
        </w:rPr>
        <w:t>بخش سوم: آشنایی با سازمان مورد مطالعه</w:t>
      </w:r>
      <w:bookmarkEnd w:id="132"/>
    </w:p>
    <w:p w:rsidR="00494BFF" w:rsidRPr="00D43255" w:rsidRDefault="00494BFF" w:rsidP="009C5963">
      <w:pPr>
        <w:spacing w:line="567" w:lineRule="atLeast"/>
        <w:rPr>
          <w:rtl/>
        </w:rPr>
      </w:pPr>
      <w:r w:rsidRPr="00D43255">
        <w:rPr>
          <w:rtl/>
        </w:rPr>
        <w:t>شرکت دوو</w:t>
      </w:r>
      <w:r w:rsidRPr="00D43255">
        <w:t xml:space="preserve"> (Daewoo) </w:t>
      </w:r>
      <w:r w:rsidRPr="00D43255">
        <w:rPr>
          <w:rtl/>
        </w:rPr>
        <w:t>یکی از بزرگ‌ترین گروه‌های صنعتی و تجاری کره جنوبی بود که در سال ۱۹۶۷ توسط کیم وو چونگ</w:t>
      </w:r>
      <w:r w:rsidRPr="00D43255">
        <w:t xml:space="preserve"> (Kim Woo-choong) </w:t>
      </w:r>
      <w:r w:rsidRPr="00D43255">
        <w:rPr>
          <w:rtl/>
        </w:rPr>
        <w:t>در شهر سئول تأسیس شد. این شرکت فعالیت خود را به‌عنوان یک شرکت بازرگانی آغاز کرد و طی چند دهه با توسعه فعالیت‌های صنعتی و تجاری، به یکی از بزرگ‌ترین شرکت‌های خوشه‌ای</w:t>
      </w:r>
      <w:r w:rsidRPr="00D43255">
        <w:t xml:space="preserve"> (Chaebol) </w:t>
      </w:r>
      <w:r w:rsidRPr="00D43255">
        <w:rPr>
          <w:rtl/>
        </w:rPr>
        <w:t>کره جنوبی تبدیل شد. گروه دوو مالک شرکت‌های متعددی در حوزه‌های مختلف از جمله لوازم خانگی، الکترونیک، خودروسازی، کشتی‌سازی، صنایع سنگین، ساخت‌وساز، خدمات مالی، بازرگانی بین‌المللی و صنایع ماشین‌آلات بود</w:t>
      </w:r>
      <w:r w:rsidRPr="00D43255">
        <w:t>.</w:t>
      </w:r>
    </w:p>
    <w:p w:rsidR="00494BFF" w:rsidRPr="00D43255" w:rsidRDefault="00494BFF" w:rsidP="009C5963">
      <w:pPr>
        <w:spacing w:line="567" w:lineRule="atLeast"/>
        <w:rPr>
          <w:rtl/>
        </w:rPr>
      </w:pPr>
      <w:r w:rsidRPr="00D43255">
        <w:rPr>
          <w:rtl/>
        </w:rPr>
        <w:lastRenderedPageBreak/>
        <w:t xml:space="preserve">گروه دوو در دهه‌های ۱۹۷۰ و ۱۹۸۰ با اجرای سیاست توسعه صنعتی دولت کره جنوبی، دامنه فعالیت‌های خود را به‌سرعت گسترش داد و با سرمایه‌گذاری در صنایع مختلف توانست به یکی از مهم‌ترین بنگاه‌های اقتصادی آسیا تبدیل شود. محصولات این شرکت به بازارهای بین‌المللی راه یافت و برند دوو در بسیاری از کشورهای جهان به‌عنوان یکی از برندهای معتبر شناخته شد. در اواخر دهه ۱۹۹۰ و در پی بحران مالی آسیا، گروه دوو با مشکلات مالی گسترده‌ای روبه‌رو شد و در سال ۱۹۹۹ </w:t>
      </w:r>
      <w:r w:rsidR="00111C74">
        <w:rPr>
          <w:rtl/>
        </w:rPr>
        <w:t>فرآیند</w:t>
      </w:r>
      <w:r w:rsidRPr="00D43255">
        <w:rPr>
          <w:rtl/>
        </w:rPr>
        <w:t xml:space="preserve"> تجزیه و بازسازی این مجموعه آغاز گردید. پس از آن، شرکت‌های مختلف این گروه به‌صورت مستقل به فعالیت خود ادامه دادند یا به سایر شرکت‌ها واگذار شدند</w:t>
      </w:r>
      <w:r w:rsidRPr="00D43255">
        <w:t>.</w:t>
      </w:r>
    </w:p>
    <w:p w:rsidR="00494BFF" w:rsidRPr="00D43255" w:rsidRDefault="00494BFF" w:rsidP="009C5963">
      <w:pPr>
        <w:spacing w:line="567" w:lineRule="atLeast"/>
        <w:rPr>
          <w:rtl/>
        </w:rPr>
      </w:pPr>
      <w:r w:rsidRPr="00D43255">
        <w:rPr>
          <w:rtl/>
        </w:rPr>
        <w:t>با وجود انحلال گروه دوو، برند</w:t>
      </w:r>
      <w:r w:rsidRPr="00D43255">
        <w:t xml:space="preserve"> Daewoo </w:t>
      </w:r>
      <w:r w:rsidRPr="00D43255">
        <w:rPr>
          <w:rtl/>
        </w:rPr>
        <w:t>همچنان در بسیاری از صنایع، به‌ویژه لوازم خانگی، تجهیزات الکترونیکی و برخی صنایع تولیدی، حفظ شده و تحت مجوز شرکت‌های مختلف در بازارهای جهانی مورد استفاده قرار می‌گیرد. محصولات این برند به دلیل کیفیت مناسب، طراحی کاربردی، قیمت رقابتی و بهره‌گیری از فناوری‌های روز، در بسیاری از کشورها از جمله ایران با استقبال مصرف‌کنندگان مواجه شده‌اند</w:t>
      </w:r>
      <w:r w:rsidRPr="00D43255">
        <w:t>.</w:t>
      </w:r>
    </w:p>
    <w:p w:rsidR="00494BFF" w:rsidRPr="00D43255" w:rsidRDefault="00494BFF" w:rsidP="009C5963">
      <w:pPr>
        <w:spacing w:line="567" w:lineRule="atLeast"/>
        <w:rPr>
          <w:rtl/>
        </w:rPr>
      </w:pPr>
      <w:r w:rsidRPr="00D43255">
        <w:rPr>
          <w:rtl/>
        </w:rPr>
        <w:t>دوو در بازار ایران یکی از شناخته‌شده‌ترین برندهای لوازم خانگی محسوب می‌شود و محصولاتی نظیر یخچال و فریزر، ماشین لباسشویی، ماشین ظرف‌شویی، اجاق‌گاز، مایکروویو، تلویزیون، جاروبرقی و سایر لوازم خانگی را عرضه می‌کند. این برند طی سال‌های فعالیت خود تلاش کرده است با تمرکز بر کیفیت محصولات، نوآوری، خدمات پس از فروش مناسب و جلب رضایت مشتریان، جایگاه رقابتی خود را در بازار حفظ کند</w:t>
      </w:r>
      <w:r w:rsidRPr="00D43255">
        <w:t>.</w:t>
      </w:r>
    </w:p>
    <w:p w:rsidR="00494BFF" w:rsidRPr="00D43255" w:rsidRDefault="00494BFF" w:rsidP="009C5963">
      <w:pPr>
        <w:spacing w:line="567" w:lineRule="atLeast"/>
        <w:rPr>
          <w:rtl/>
        </w:rPr>
      </w:pPr>
      <w:r w:rsidRPr="00D43255">
        <w:rPr>
          <w:rtl/>
        </w:rPr>
        <w:t>امروزه نام تجاری دوو در صنایع مختلف همچنان مورد استفاده قرار می‌گیرد و شرکت‌های متعددی تحت این برند فعالیت می‌کنند. شناخته‌شده‌ترین شرکت‌های وابسته به برند دوو عبارت‌اند از</w:t>
      </w:r>
      <w:r w:rsidRPr="00D43255">
        <w:t>:</w:t>
      </w:r>
    </w:p>
    <w:p w:rsidR="00494BFF" w:rsidRPr="00D43255" w:rsidRDefault="00494BFF" w:rsidP="009C5963">
      <w:pPr>
        <w:pStyle w:val="ListParagraph"/>
        <w:spacing w:line="567" w:lineRule="atLeast"/>
        <w:rPr>
          <w:rtl/>
        </w:rPr>
      </w:pPr>
      <w:r w:rsidRPr="00D43255">
        <w:t>Daewoo Electronics (</w:t>
      </w:r>
      <w:r w:rsidRPr="00D43255">
        <w:rPr>
          <w:rtl/>
        </w:rPr>
        <w:t>دوو الکترونیکس</w:t>
      </w:r>
      <w:r w:rsidRPr="00D43255">
        <w:t>)</w:t>
      </w:r>
    </w:p>
    <w:p w:rsidR="00494BFF" w:rsidRPr="00D43255" w:rsidRDefault="00494BFF" w:rsidP="009C5963">
      <w:pPr>
        <w:pStyle w:val="ListParagraph"/>
        <w:spacing w:line="567" w:lineRule="atLeast"/>
        <w:rPr>
          <w:rtl/>
        </w:rPr>
      </w:pPr>
      <w:r w:rsidRPr="00D43255">
        <w:t>Daewoo Engineering &amp; Construction (</w:t>
      </w:r>
      <w:r w:rsidRPr="00D43255">
        <w:rPr>
          <w:rtl/>
        </w:rPr>
        <w:t>دوو مهندسی و ساخت</w:t>
      </w:r>
      <w:r w:rsidRPr="00D43255">
        <w:t>)</w:t>
      </w:r>
    </w:p>
    <w:p w:rsidR="00494BFF" w:rsidRPr="00D43255" w:rsidRDefault="00494BFF" w:rsidP="009C5963">
      <w:pPr>
        <w:pStyle w:val="ListParagraph"/>
        <w:spacing w:line="567" w:lineRule="atLeast"/>
        <w:rPr>
          <w:rtl/>
        </w:rPr>
      </w:pPr>
      <w:r w:rsidRPr="00D43255">
        <w:t>Daewoo Shipbuilding &amp; Marine Engineering (DSME) (</w:t>
      </w:r>
      <w:r w:rsidRPr="00D43255">
        <w:rPr>
          <w:rtl/>
        </w:rPr>
        <w:t>دوو کشتی‌سازی و صنایع دریایی</w:t>
      </w:r>
      <w:r w:rsidRPr="00D43255">
        <w:t>)</w:t>
      </w:r>
    </w:p>
    <w:p w:rsidR="00494BFF" w:rsidRPr="00D43255" w:rsidRDefault="00494BFF" w:rsidP="009C5963">
      <w:pPr>
        <w:pStyle w:val="ListParagraph"/>
        <w:spacing w:line="567" w:lineRule="atLeast"/>
        <w:rPr>
          <w:rtl/>
        </w:rPr>
      </w:pPr>
      <w:r w:rsidRPr="00D43255">
        <w:t>Daewoo International (</w:t>
      </w:r>
      <w:r w:rsidRPr="00D43255">
        <w:rPr>
          <w:rtl/>
        </w:rPr>
        <w:t>دوو اینترنشنال</w:t>
      </w:r>
      <w:r w:rsidRPr="00D43255">
        <w:t>)</w:t>
      </w:r>
    </w:p>
    <w:p w:rsidR="00494BFF" w:rsidRPr="00D43255" w:rsidRDefault="00494BFF" w:rsidP="009C5963">
      <w:pPr>
        <w:pStyle w:val="ListParagraph"/>
        <w:spacing w:line="567" w:lineRule="atLeast"/>
        <w:rPr>
          <w:rtl/>
        </w:rPr>
      </w:pPr>
      <w:r w:rsidRPr="00D43255">
        <w:t>Daewoo E&amp;C (</w:t>
      </w:r>
      <w:r w:rsidRPr="00D43255">
        <w:rPr>
          <w:rtl/>
        </w:rPr>
        <w:t>دوو مهندسی و ساختمان</w:t>
      </w:r>
      <w:r w:rsidRPr="00D43255">
        <w:t>)</w:t>
      </w:r>
    </w:p>
    <w:p w:rsidR="00562117" w:rsidRPr="00D43255" w:rsidRDefault="00562117" w:rsidP="009C5963">
      <w:pPr>
        <w:spacing w:line="567" w:lineRule="atLeast"/>
        <w:rPr>
          <w:rtl/>
        </w:rPr>
      </w:pPr>
    </w:p>
    <w:p w:rsidR="00494BFF" w:rsidRPr="00D43255" w:rsidRDefault="00494BFF" w:rsidP="009C5963">
      <w:pPr>
        <w:spacing w:line="567" w:lineRule="atLeast"/>
        <w:rPr>
          <w:rtl/>
        </w:rPr>
      </w:pPr>
      <w:r w:rsidRPr="00D43255">
        <w:rPr>
          <w:rtl/>
        </w:rPr>
        <w:t>دوو الکترونیکس</w:t>
      </w:r>
    </w:p>
    <w:p w:rsidR="00494BFF" w:rsidRPr="00D43255" w:rsidRDefault="00494BFF" w:rsidP="009C5963">
      <w:pPr>
        <w:spacing w:line="567" w:lineRule="atLeast"/>
        <w:rPr>
          <w:rtl/>
        </w:rPr>
      </w:pPr>
      <w:r w:rsidRPr="00D43255">
        <w:rPr>
          <w:rtl/>
        </w:rPr>
        <w:t>شرکت دوو الکترونیکس یکی از مهم‌ترین شرکت‌های وابسته به برند دوو در حوزه تولید لوازم خانگی و تجهیزات الکترونیکی است. این شرکت پس از بازسازی گروه دوو، فعالیت خود را به‌صورت مستقل ادامه داد و امروزه محصولات متنوعی از جمله یخچال، فریزر، ماشین لباسشویی، ماشین ظرف‌شویی، اجاق‌گاز، مایکروویو، تلویزیون و لوازم خانگی کوچک را تولید و به بازارهای مختلف جهان عرضه می‌کند. تمرکز این شرکت بر توسعه فناوری، افزایش کیفیت محصولات، طراحی نوآورانه و بهینه‌سازی مصرف انرژی است</w:t>
      </w:r>
      <w:r w:rsidRPr="00D43255">
        <w:t>.</w:t>
      </w:r>
    </w:p>
    <w:p w:rsidR="00494BFF" w:rsidRPr="00D43255" w:rsidRDefault="00494BFF" w:rsidP="009C5963">
      <w:pPr>
        <w:spacing w:line="567" w:lineRule="atLeast"/>
        <w:rPr>
          <w:rtl/>
        </w:rPr>
      </w:pPr>
      <w:r w:rsidRPr="00D43255">
        <w:rPr>
          <w:rtl/>
        </w:rPr>
        <w:t>دوو مهندسی و ساخت</w:t>
      </w:r>
      <w:r w:rsidRPr="00D43255">
        <w:t xml:space="preserve"> (Daewoo Engineering &amp; Construction)</w:t>
      </w:r>
    </w:p>
    <w:p w:rsidR="00494BFF" w:rsidRPr="00D43255" w:rsidRDefault="00494BFF" w:rsidP="009C5963">
      <w:pPr>
        <w:spacing w:line="567" w:lineRule="atLeast"/>
        <w:rPr>
          <w:rtl/>
        </w:rPr>
      </w:pPr>
      <w:r w:rsidRPr="00D43255">
        <w:rPr>
          <w:rtl/>
        </w:rPr>
        <w:t>شرکت دوو مهندسی و ساخت یکی از بزرگ‌ترین شرکت‌های عمرانی کره جنوبی است که در اجرای پروژه‌های ساختمانی، زیرساختی، راه‌سازی، پل‌سازی، نیروگاه‌ها، مجتمع‌های مسکونی و پروژه‌های صنعتی در کشورهای مختلف فعالیت دارد. این شرکت در اجرای پروژه‌های بزرگ بین‌المللی سابقه طولانی داشته و از شرکت‌های مطرح صنعت ساخت‌وساز کره جنوبی محسوب می‌شود</w:t>
      </w:r>
      <w:r w:rsidRPr="00D43255">
        <w:t>.</w:t>
      </w:r>
    </w:p>
    <w:p w:rsidR="00494BFF" w:rsidRPr="00D43255" w:rsidRDefault="00494BFF" w:rsidP="009C5963">
      <w:pPr>
        <w:spacing w:line="567" w:lineRule="atLeast"/>
        <w:rPr>
          <w:rtl/>
        </w:rPr>
      </w:pPr>
      <w:r w:rsidRPr="00D43255">
        <w:rPr>
          <w:rtl/>
        </w:rPr>
        <w:t>دوو کشتی‌سازی و صنایع دریایی</w:t>
      </w:r>
      <w:r w:rsidRPr="00D43255">
        <w:t xml:space="preserve"> (DSME)</w:t>
      </w:r>
    </w:p>
    <w:p w:rsidR="00494BFF" w:rsidRPr="00D43255" w:rsidRDefault="00494BFF" w:rsidP="009C5963">
      <w:pPr>
        <w:spacing w:line="567" w:lineRule="atLeast"/>
        <w:rPr>
          <w:rtl/>
        </w:rPr>
      </w:pPr>
      <w:r w:rsidRPr="00D43255">
        <w:rPr>
          <w:rtl/>
        </w:rPr>
        <w:t>شرکت</w:t>
      </w:r>
      <w:r w:rsidRPr="00D43255">
        <w:t xml:space="preserve"> Daewoo Shipbuilding &amp; Marine Engineering </w:t>
      </w:r>
      <w:r w:rsidRPr="00D43255">
        <w:rPr>
          <w:rtl/>
        </w:rPr>
        <w:t>یکی از بزرگ‌ترین شرکت‌های کشتی‌سازی جهان به شمار می‌رود که در زمینه طراحی و ساخت کشتی‌های تجاری، نفتکش‌ها، شناورهای فراساحلی، سکوهای حفاری و تجهیزات دریایی فعالیت می‌کند. این شرکت طی سال‌های فعالیت خود نقش مهمی در توسعه صنعت کشتی‌سازی کره جنوبی و بازارهای بین‌المللی ایفا کرده است</w:t>
      </w:r>
      <w:r w:rsidRPr="00D43255">
        <w:t>.</w:t>
      </w:r>
    </w:p>
    <w:p w:rsidR="00494BFF" w:rsidRPr="009E1BA1" w:rsidRDefault="00494BFF" w:rsidP="009C5963">
      <w:pPr>
        <w:pStyle w:val="Heading3"/>
        <w:spacing w:line="567" w:lineRule="atLeast"/>
        <w:rPr>
          <w:rtl/>
        </w:rPr>
      </w:pPr>
      <w:bookmarkStart w:id="133" w:name="_Toc238969190"/>
      <w:r w:rsidRPr="009E1BA1">
        <w:rPr>
          <w:rtl/>
        </w:rPr>
        <w:t>معرفی شرکت انتخاب الکترونیک آرمان (برند دوو در ایران)</w:t>
      </w:r>
      <w:bookmarkEnd w:id="133"/>
    </w:p>
    <w:p w:rsidR="00494BFF" w:rsidRPr="00D43255" w:rsidRDefault="00494BFF" w:rsidP="009C5963">
      <w:pPr>
        <w:spacing w:line="567" w:lineRule="atLeast"/>
        <w:rPr>
          <w:rtl/>
        </w:rPr>
      </w:pPr>
      <w:r w:rsidRPr="00D43255">
        <w:rPr>
          <w:rtl/>
        </w:rPr>
        <w:t>در ایران، محصولات لوازم خانگی با برند دوو توسط شرکت انتخاب الکترونیک آرمان تولید و عرضه می‌شوند. این شرکت یکی از زیرمجموعه‌های گروه صنعتی انتخاب است که با بهره‌گیری از دانش فنی، فناوری‌های روز و اخذ مجوز استفاده از نام تجاری دوو، مسئولیت تولید، مونتاژ، بازاریابی، فروش و ارائه خدمات پس از فروش محصولات این برند را در بازار ایران بر عهده دارد</w:t>
      </w:r>
      <w:r w:rsidRPr="00D43255">
        <w:t>.</w:t>
      </w:r>
    </w:p>
    <w:p w:rsidR="00494BFF" w:rsidRPr="00D43255" w:rsidRDefault="00494BFF" w:rsidP="009C5963">
      <w:pPr>
        <w:spacing w:line="567" w:lineRule="atLeast"/>
        <w:rPr>
          <w:rtl/>
        </w:rPr>
      </w:pPr>
      <w:r w:rsidRPr="00D43255">
        <w:rPr>
          <w:rtl/>
        </w:rPr>
        <w:t xml:space="preserve">شرکت انتخاب الکترونیک آرمان با استقرار کارخانه‌های تولیدی در شهرک صنعتی مورچه‌خورت استان اصفهان، فعالیت خود را در زمینه تولید انواع لوازم خانگی آغاز کرده و امروزه یکی از بزرگ‌ترین </w:t>
      </w:r>
      <w:r w:rsidRPr="00D43255">
        <w:rPr>
          <w:rtl/>
        </w:rPr>
        <w:lastRenderedPageBreak/>
        <w:t>تولیدکنندگان لوازم خانگی کشور محسوب می‌شود. این شرکت با بهره‌گیری از خطوط تولید پیشرفته، تجهیزات مدرن و نیروی انسانی متخصص، طیف گسترده‌ای از محصولات شامل یخچال و فریزر، ماشین لباسشویی، ماشین ظرف‌شویی، تلویزیون، اجاق‌گاز، مایکروویو، جاروبرقی و سایر لوازم خانگی را تولید و به بازار عرضه می‌کند</w:t>
      </w:r>
      <w:r w:rsidRPr="00D43255">
        <w:t>.</w:t>
      </w:r>
    </w:p>
    <w:p w:rsidR="00494BFF" w:rsidRPr="00D43255" w:rsidRDefault="00494BFF" w:rsidP="009C5963">
      <w:pPr>
        <w:spacing w:line="567" w:lineRule="atLeast"/>
        <w:rPr>
          <w:rtl/>
        </w:rPr>
      </w:pPr>
      <w:r w:rsidRPr="00D43255">
        <w:rPr>
          <w:rtl/>
        </w:rPr>
        <w:t>یکی از مهم‌ترین مزیت‌های رقابتی شرکت انتخاب الکترونیک آرمان، توسعه شبکه گسترده فروش و خدمات پس از فروش در سراسر کشور است. این شرکت با ایجاد نمایندگی‌های متعدد فروش، مراکز خدمات فنی و شبکه توزیع منسجم، تلاش کرده است ضمن افزایش رضایت مشتریان، دسترسی آسان مصرف‌کنندگان به محصولات و خدمات را فراهم سازد. همچنین سرمایه‌گذاری در حوزه تحقیق و توسعه، ارتقای کیفیت محصولات، بهبود طراحی، افزایش بهره‌وری خطوط تولید و استفاده از فناوری‌های نوین از جمله راهبردهای اصلی این شرکت به شمار می‌رود</w:t>
      </w:r>
      <w:r w:rsidRPr="00D43255">
        <w:t>.</w:t>
      </w:r>
    </w:p>
    <w:p w:rsidR="00494BFF" w:rsidRPr="00D43255" w:rsidRDefault="00494BFF" w:rsidP="009C5963">
      <w:pPr>
        <w:spacing w:line="567" w:lineRule="atLeast"/>
        <w:rPr>
          <w:rtl/>
        </w:rPr>
      </w:pPr>
      <w:r w:rsidRPr="00D43255">
        <w:rPr>
          <w:rtl/>
        </w:rPr>
        <w:t>در سال‌های اخیر و با محدود شدن حضور بسیاری از برندهای خارجی در بازار ایران، شرکت انتخاب الکترونیک آرمان با توسعه ظرفیت‌های تولید داخلی، افزایش تنوع محصولات و ارتقای کیفیت، توانسته است جایگاه قابل توجهی در بازار لوازم خانگی کشور به دست آورد. امروزه محصولات این شرکت در کنار شبکه گسترده خدمات پس از فروش، از شناخته‌شده‌ترین برندهای لوازم خانگی در بازار ایران محسوب می‌شوند و سهم قابل توجهی از بازار این صنعت را در اختیار دارند</w:t>
      </w:r>
      <w:r w:rsidRPr="00D43255">
        <w:t>.</w:t>
      </w:r>
    </w:p>
    <w:p w:rsidR="00494BFF" w:rsidRPr="00D43255" w:rsidRDefault="00494BFF" w:rsidP="009C5963">
      <w:pPr>
        <w:spacing w:line="567" w:lineRule="atLeast"/>
        <w:rPr>
          <w:rtl/>
        </w:rPr>
      </w:pPr>
      <w:r w:rsidRPr="00D43255">
        <w:rPr>
          <w:rtl/>
        </w:rPr>
        <w:t>از منظر بازاریابی، شرکت انتخاب الکترونیک آرمان همواره بر توسعه شبکه توزیع، ارتقای تجربه مشتری، بهبود کیفیت خدمات، نوآوری در طراحی محصولات و تقویت تصویر برند تمرکز داشته است. این عوامل موجب شده است برند دوو در بازار لوازم خانگی ایران به عنوان یکی از برندهای معتبر و قابل اعتماد شناخته شود و بتواند در فضای رقابتی صنعت لوازم خانگی، جایگاه مناسبی را حفظ کند</w:t>
      </w:r>
      <w:r w:rsidRPr="00D43255">
        <w:t>.</w:t>
      </w:r>
    </w:p>
    <w:p w:rsidR="00494BFF" w:rsidRPr="00D43255" w:rsidRDefault="00494BFF" w:rsidP="009C5963">
      <w:pPr>
        <w:pStyle w:val="Heading2"/>
        <w:spacing w:line="567" w:lineRule="atLeast"/>
        <w:rPr>
          <w:rtl/>
        </w:rPr>
      </w:pPr>
      <w:bookmarkStart w:id="134" w:name="_Toc238969191"/>
      <w:r w:rsidRPr="00D43255">
        <w:rPr>
          <w:rtl/>
        </w:rPr>
        <w:t>مطالعه تحقیقات پیشین</w:t>
      </w:r>
      <w:bookmarkEnd w:id="134"/>
    </w:p>
    <w:p w:rsidR="00494BFF" w:rsidRPr="00D43255" w:rsidRDefault="00494BFF" w:rsidP="009C5963">
      <w:pPr>
        <w:spacing w:line="567" w:lineRule="atLeast"/>
        <w:rPr>
          <w:rtl/>
        </w:rPr>
      </w:pPr>
      <w:r w:rsidRPr="00D43255">
        <w:rPr>
          <w:rtl/>
        </w:rPr>
        <w:t xml:space="preserve">نتایج جستجو در پیشینه داخلی </w:t>
      </w:r>
      <w:r w:rsidR="007E460D" w:rsidRPr="00D43255">
        <w:rPr>
          <w:rtl/>
        </w:rPr>
        <w:t xml:space="preserve">و خارجی </w:t>
      </w:r>
      <w:r w:rsidRPr="00D43255">
        <w:rPr>
          <w:rtl/>
        </w:rPr>
        <w:t>شامل مقالات و کتب متعددی میباشد که در اینجا به ذکر برخی از آنها میپردازیم</w:t>
      </w:r>
      <w:r w:rsidRPr="00D43255">
        <w:t>:</w:t>
      </w:r>
    </w:p>
    <w:p w:rsidR="00494BFF" w:rsidRPr="00D43255" w:rsidRDefault="00494BFF" w:rsidP="009C5963">
      <w:pPr>
        <w:spacing w:line="567" w:lineRule="atLeast"/>
        <w:rPr>
          <w:rtl/>
        </w:rPr>
      </w:pPr>
      <w:r w:rsidRPr="00D43255">
        <w:rPr>
          <w:rtl/>
        </w:rPr>
        <w:t>عنوان: اصول و روشهای مدیریت و چیدمان فروشگاه</w:t>
      </w:r>
    </w:p>
    <w:p w:rsidR="00494BFF" w:rsidRPr="00D43255" w:rsidRDefault="00494BFF" w:rsidP="009C5963">
      <w:pPr>
        <w:spacing w:line="567" w:lineRule="atLeast"/>
        <w:rPr>
          <w:rtl/>
        </w:rPr>
      </w:pPr>
      <w:r w:rsidRPr="00D43255">
        <w:rPr>
          <w:rtl/>
        </w:rPr>
        <w:t>نویسنده: مازیار قاسم زاده سنگرودی، گلناز علیزاده حرفتی</w:t>
      </w:r>
    </w:p>
    <w:p w:rsidR="00494BFF" w:rsidRPr="00D43255" w:rsidRDefault="00494BFF" w:rsidP="009C5963">
      <w:pPr>
        <w:spacing w:line="567" w:lineRule="atLeast"/>
        <w:rPr>
          <w:rtl/>
        </w:rPr>
      </w:pPr>
      <w:r w:rsidRPr="00D43255">
        <w:rPr>
          <w:rtl/>
        </w:rPr>
        <w:lastRenderedPageBreak/>
        <w:t>چکیده</w:t>
      </w:r>
      <w:r w:rsidRPr="00D43255">
        <w:t>:</w:t>
      </w:r>
    </w:p>
    <w:p w:rsidR="00494BFF" w:rsidRPr="00D43255" w:rsidRDefault="00494BFF" w:rsidP="009C5963">
      <w:pPr>
        <w:spacing w:line="567" w:lineRule="atLeast"/>
        <w:rPr>
          <w:rtl/>
        </w:rPr>
      </w:pPr>
      <w:r w:rsidRPr="00D43255">
        <w:rPr>
          <w:rtl/>
        </w:rPr>
        <w:t>در کتاب سعی شده که با یاری جستن از مباحث مهندسی، معماری، بازاریابی و فروش و بررسی اهمیت رنگ، نور و غیره و تجربیات کسب شده کتابی مناسب برای حوزه علمی و اجرایی ارائه شود</w:t>
      </w:r>
      <w:r w:rsidRPr="00D43255">
        <w:t>.</w:t>
      </w:r>
    </w:p>
    <w:p w:rsidR="00494BFF" w:rsidRPr="00D43255" w:rsidRDefault="00494BFF" w:rsidP="009C5963">
      <w:pPr>
        <w:spacing w:line="567" w:lineRule="atLeast"/>
        <w:rPr>
          <w:rtl/>
        </w:rPr>
      </w:pPr>
      <w:r w:rsidRPr="00D43255">
        <w:rPr>
          <w:rtl/>
        </w:rPr>
        <w:t>در این کتاب، پاسخ به سوالاتی از قبیل اینکه بهترین استراتژی فروش در خرده فروشی ها کدامند؟ کدام عوامل در بازاریابی فروشگاه موثر هستند؟ کدام فروشگاه مشتریان وفادار بیشتری دارد؟ کدام فروشگاه خدمات بهتری را ارائه می دهد؟ در چه فروشگاهی دسترسی و راحتی بیشتری را برای مشتری فراهم آورده است؟ چه فروشگاهی فروش بیشتری دارد؟ در کدام فروشگاه مشتری می تواند چند ساعتی را زمان صرف کند، بدون آنکه خسته شود؟ محصولات کدام فروشگاه بصورت متفاوتی چیده شده اند؟ با رویکردی عملی و اجرایی تالیف و نگارش گردیده است. در این کتاب سعی شده که مطالب و موضوعات به گونه ای گردآوری شوند که نیازهای طیف گسترده ای از جامعه را پوشش دهند. همچنین به مباحث مربوط به مفهوم چیدمان، استراتژی ها و انواع چیدمان، انواع فروشگاه با تقسیم بندی های گوناگون، کلیه اصول راه اندازی وبهینه سازی فروشگاه یا همان خرده فروشی نیز پرداخته شده است</w:t>
      </w:r>
      <w:r w:rsidRPr="00D43255">
        <w:t xml:space="preserve">. </w:t>
      </w:r>
    </w:p>
    <w:p w:rsidR="00494BFF" w:rsidRPr="00D43255" w:rsidRDefault="00494BFF" w:rsidP="009C5963">
      <w:pPr>
        <w:spacing w:line="567" w:lineRule="atLeast"/>
        <w:rPr>
          <w:rtl/>
        </w:rPr>
      </w:pPr>
      <w:r w:rsidRPr="00D43255">
        <w:rPr>
          <w:rtl/>
        </w:rPr>
        <w:t>با مطالعه این کتاب، خواننده اطلاعات کاملی در خصوص ابزارها، روش ها، و اصول صفر تا صد راه اندازی و مدیریت فروشگاه به دست می آورد</w:t>
      </w:r>
      <w:r w:rsidRPr="00D43255">
        <w:t>.</w:t>
      </w:r>
    </w:p>
    <w:p w:rsidR="00494BFF" w:rsidRPr="00D43255" w:rsidRDefault="00494BFF" w:rsidP="009C5963">
      <w:pPr>
        <w:spacing w:line="567" w:lineRule="atLeast"/>
        <w:rPr>
          <w:rtl/>
        </w:rPr>
      </w:pPr>
      <w:r w:rsidRPr="00D43255">
        <w:rPr>
          <w:rtl/>
        </w:rPr>
        <w:t>عنوان : بررسی نقش مرچندایزینگ و رضایت مشتری در پیشبینی وفاداری مشتریان (مطالعه موردی مشتریان بانک صادرات استان لرستان)</w:t>
      </w:r>
    </w:p>
    <w:p w:rsidR="00494BFF" w:rsidRPr="00D43255" w:rsidRDefault="00494BFF" w:rsidP="009C5963">
      <w:pPr>
        <w:spacing w:line="567" w:lineRule="atLeast"/>
        <w:rPr>
          <w:rtl/>
        </w:rPr>
      </w:pPr>
      <w:r w:rsidRPr="00D43255">
        <w:rPr>
          <w:rtl/>
        </w:rPr>
        <w:t>نویسنده: مجتبی مهراب پور</w:t>
      </w:r>
      <w:r w:rsidRPr="00D43255">
        <w:t>(</w:t>
      </w:r>
      <w:r w:rsidRPr="00D43255">
        <w:rPr>
          <w:rtl/>
        </w:rPr>
        <w:t>1398</w:t>
      </w:r>
      <w:r w:rsidRPr="00D43255">
        <w:t>)</w:t>
      </w:r>
    </w:p>
    <w:p w:rsidR="00494BFF" w:rsidRPr="00D43255" w:rsidRDefault="00494BFF" w:rsidP="009C5963">
      <w:pPr>
        <w:spacing w:line="567" w:lineRule="atLeast"/>
        <w:rPr>
          <w:rtl/>
        </w:rPr>
      </w:pPr>
      <w:r w:rsidRPr="00D43255">
        <w:rPr>
          <w:rtl/>
        </w:rPr>
        <w:t>پژوهش حاضر با هدف بررسی نقش مرچندایزینگ و رضایت مشتری در پیشبینی وفاداری مشتریان انجام شد و نتیجه ی ان  نشان داد توجه به ابزار ترغیب مشتری جهت دریافت خدمات از طرف مدیران بانک، همچنین شناسایی و ارتقاء عواملی که موجب رضایت مشتریان میشود، موجب افزایش وفاداری مشتریان نسبت به بانک شده و از این طریق نیز میتواند بر شاخصهای ارزیابی بانک تاثیر گذارد</w:t>
      </w:r>
      <w:r w:rsidRPr="00D43255">
        <w:t>.</w:t>
      </w:r>
    </w:p>
    <w:p w:rsidR="00494BFF" w:rsidRPr="00D43255" w:rsidRDefault="00494BFF" w:rsidP="009C5963">
      <w:pPr>
        <w:spacing w:line="567" w:lineRule="atLeast"/>
        <w:rPr>
          <w:rtl/>
        </w:rPr>
      </w:pPr>
      <w:r w:rsidRPr="00D43255">
        <w:rPr>
          <w:rtl/>
        </w:rPr>
        <w:t>عنوان: بررسی اثر انگیزاننده های اجتماعی فضای فروشگاهی بر رفتار فرانقشی خریداران در نقطه خرید</w:t>
      </w:r>
    </w:p>
    <w:p w:rsidR="00494BFF" w:rsidRPr="00D43255" w:rsidRDefault="00494BFF" w:rsidP="009C5963">
      <w:pPr>
        <w:spacing w:line="567" w:lineRule="atLeast"/>
        <w:rPr>
          <w:rtl/>
        </w:rPr>
      </w:pPr>
      <w:r w:rsidRPr="00D43255">
        <w:rPr>
          <w:rtl/>
        </w:rPr>
        <w:t>نویسندگان: منصوری موید و همکاران</w:t>
      </w:r>
      <w:r w:rsidRPr="00D43255">
        <w:t xml:space="preserve"> (</w:t>
      </w:r>
      <w:r w:rsidRPr="00D43255">
        <w:rPr>
          <w:rtl/>
        </w:rPr>
        <w:t>1393</w:t>
      </w:r>
      <w:r w:rsidRPr="00D43255">
        <w:t>)</w:t>
      </w:r>
    </w:p>
    <w:p w:rsidR="00494BFF" w:rsidRPr="00D43255" w:rsidRDefault="00494BFF" w:rsidP="009C5963">
      <w:pPr>
        <w:spacing w:line="567" w:lineRule="atLeast"/>
        <w:rPr>
          <w:rtl/>
        </w:rPr>
      </w:pPr>
      <w:r w:rsidRPr="00D43255">
        <w:lastRenderedPageBreak/>
        <w:t xml:space="preserve"> </w:t>
      </w:r>
      <w:r w:rsidRPr="00D43255">
        <w:rPr>
          <w:rtl/>
        </w:rPr>
        <w:t>در این پژوهش به بررسی انگیزاننده های اجتماعی فروشگاه و تاثیر این انگیزاننده ها بر رفتار خریداران در نقطه خرید پرداخته شده است. محرک های اجتماعی فضای فروشگاهی بر شاخصهای احساسی – ادراکی خریداران اثر گذار است. این محرکها شامل برخورد مناسب فروشندگان و پرسنل فروشگاه با خریداران، لباس فرم مخصوص پرسنل فروشگاه، کمک کارکنان به مشتریان جهت دسترسی راحتتر به اجناس مورد نیاز، ایجاد انگیزه و ترغیب کارکنان فروشگاه در مشتریان به منظور خرید کالاهای مورد نیاز، آگاهی کارکنان از اجناس موجود در فروشگاه و مزایا و معایب کالاها، مهارت کارکنان فروشگاه و سرعت خدمت رسانی به مشتریان، توجه و رسیدگی به شکایات و اعتراض مشتریان، صداقت فروشنده و کارکنان، رفتار و برخورد مناسب کارکنان فروشگاه با یکدیگر و همچنین امکان ارتباط سریع با مدیریت فروشگاه میباشد</w:t>
      </w:r>
      <w:r w:rsidRPr="00D43255">
        <w:t xml:space="preserve">. </w:t>
      </w:r>
    </w:p>
    <w:p w:rsidR="00494BFF" w:rsidRPr="00D43255" w:rsidRDefault="00494BFF" w:rsidP="009C5963">
      <w:pPr>
        <w:spacing w:line="567" w:lineRule="atLeast"/>
        <w:rPr>
          <w:rtl/>
        </w:rPr>
      </w:pPr>
      <w:r w:rsidRPr="00D43255">
        <w:rPr>
          <w:rtl/>
        </w:rPr>
        <w:t>عنوان: بررسی تاثیر محیط فروشگاه بر خرید ناگهانی مشتریان فروشگاههای زنجیره ای</w:t>
      </w:r>
    </w:p>
    <w:p w:rsidR="00494BFF" w:rsidRPr="00D43255" w:rsidRDefault="00494BFF" w:rsidP="009C5963">
      <w:pPr>
        <w:spacing w:line="567" w:lineRule="atLeast"/>
        <w:rPr>
          <w:rtl/>
        </w:rPr>
      </w:pPr>
      <w:r w:rsidRPr="00D43255">
        <w:rPr>
          <w:rtl/>
        </w:rPr>
        <w:t>نویسندگان: سالار و ابوالفضلی</w:t>
      </w:r>
      <w:r w:rsidRPr="00D43255">
        <w:t xml:space="preserve"> (</w:t>
      </w:r>
      <w:r w:rsidRPr="00D43255">
        <w:rPr>
          <w:rtl/>
        </w:rPr>
        <w:t>1392</w:t>
      </w:r>
      <w:r w:rsidRPr="00D43255">
        <w:t>)</w:t>
      </w:r>
    </w:p>
    <w:p w:rsidR="00494BFF" w:rsidRPr="00D43255" w:rsidRDefault="00494BFF" w:rsidP="009C5963">
      <w:pPr>
        <w:spacing w:line="567" w:lineRule="atLeast"/>
        <w:rPr>
          <w:rtl/>
        </w:rPr>
      </w:pPr>
      <w:r w:rsidRPr="00D43255">
        <w:rPr>
          <w:rtl/>
        </w:rPr>
        <w:t>مشتریان به دنبال سیستم های سریع و کارا، جذابیت های بصری و کارکنان چالاک هستند. اثرات ناشی از موسیقی و رایحه مطبوع در فروشگاه باعث افزایش لذت خرید میشود. این موارد درنهایت بر رفتار خرید و رضایت ناشی از خرید تاثیر میگذارد. بازاریابی درون فروشگاهی تاثیر زیادی به جلب توجه بصری مصرف کنندگان دارد. عوامل درونی چگونه باعث میشوند که خریداران نظرشان به محصولی که در آن لحظه دیده اند جلب شود و به خرید آن اقدام کنند. خرید ناگهانی یک احساس لحظه ای است که به مشتری در هنگام خرید دست میدهد. این پژوهش به تاثیر محیط بر این مهم پرداخت</w:t>
      </w:r>
      <w:r w:rsidRPr="00D43255">
        <w:t>.</w:t>
      </w:r>
    </w:p>
    <w:p w:rsidR="00494BFF" w:rsidRPr="00D43255" w:rsidRDefault="00494BFF" w:rsidP="009C5963">
      <w:pPr>
        <w:spacing w:line="567" w:lineRule="atLeast"/>
        <w:rPr>
          <w:rtl/>
        </w:rPr>
      </w:pPr>
      <w:r w:rsidRPr="00D43255">
        <w:rPr>
          <w:rtl/>
        </w:rPr>
        <w:t>عنوان: " (دکوراسیون داخلی فروشگاه و قفسه بندی)</w:t>
      </w:r>
      <w:r w:rsidRPr="00D43255">
        <w:t>"</w:t>
      </w:r>
    </w:p>
    <w:p w:rsidR="00494BFF" w:rsidRPr="00D43255" w:rsidRDefault="00494BFF" w:rsidP="009C5963">
      <w:pPr>
        <w:spacing w:line="567" w:lineRule="atLeast"/>
        <w:rPr>
          <w:rtl/>
        </w:rPr>
      </w:pPr>
      <w:r w:rsidRPr="00D43255">
        <w:rPr>
          <w:rtl/>
        </w:rPr>
        <w:t>نویسنده: باسقی</w:t>
      </w:r>
      <w:r w:rsidRPr="00D43255">
        <w:t xml:space="preserve"> (</w:t>
      </w:r>
      <w:r w:rsidRPr="00D43255">
        <w:rPr>
          <w:rtl/>
        </w:rPr>
        <w:t>1389</w:t>
      </w:r>
      <w:r w:rsidRPr="00D43255">
        <w:t>)</w:t>
      </w:r>
    </w:p>
    <w:p w:rsidR="00494BFF" w:rsidRPr="00D43255" w:rsidRDefault="00494BFF" w:rsidP="009C5963">
      <w:pPr>
        <w:spacing w:line="567" w:lineRule="atLeast"/>
        <w:rPr>
          <w:rtl/>
        </w:rPr>
      </w:pPr>
      <w:r w:rsidRPr="00D43255">
        <w:rPr>
          <w:rtl/>
        </w:rPr>
        <w:t>در این پژوهش بر استفاده بهینه فضای فروشگاه تاکید شد و همچنین در مورد نحوه چینش درست قفسه ها و تاثیر آن در فروشگاه های خرده فروشی و چگونگی چینش آن نیز بحث شده است. طراحی داخلی یکی از ارکان مهم در محیط فروشگاه است و قفسه بندی یکی از مولفه های مربوط به طراحی داخلی یک فروشگاه است. این مقاله به چگونگی قفسه بندی ، فاصله آنها، ترتیب آنها و ..... از لحاظ علمی پرداخته است</w:t>
      </w:r>
      <w:r w:rsidRPr="00D43255">
        <w:t>.</w:t>
      </w:r>
    </w:p>
    <w:p w:rsidR="00494BFF" w:rsidRPr="00D43255" w:rsidRDefault="00494BFF" w:rsidP="009C5963">
      <w:pPr>
        <w:spacing w:line="567" w:lineRule="atLeast"/>
        <w:rPr>
          <w:rtl/>
        </w:rPr>
      </w:pPr>
      <w:r w:rsidRPr="00D43255">
        <w:rPr>
          <w:rtl/>
        </w:rPr>
        <w:t>2-57-2</w:t>
      </w:r>
      <w:r w:rsidRPr="00D43255">
        <w:t xml:space="preserve"> </w:t>
      </w:r>
      <w:r w:rsidRPr="00D43255">
        <w:rPr>
          <w:rtl/>
        </w:rPr>
        <w:t>تحقیقات و پژوهش های خارجی</w:t>
      </w:r>
      <w:r w:rsidRPr="00D43255">
        <w:t>:</w:t>
      </w:r>
    </w:p>
    <w:p w:rsidR="00494BFF" w:rsidRPr="00D43255" w:rsidRDefault="00494BFF" w:rsidP="009C5963">
      <w:pPr>
        <w:spacing w:line="567" w:lineRule="atLeast"/>
        <w:rPr>
          <w:rtl/>
        </w:rPr>
      </w:pPr>
      <w:r w:rsidRPr="00D43255">
        <w:rPr>
          <w:rtl/>
        </w:rPr>
        <w:lastRenderedPageBreak/>
        <w:t>با توجه به قدمت بیشتر تلاش های انجام شده در سایر کشورها، مطالعات و کتب بیشتری در منابع خارجی موجود است که به اختصار برخی از آنها را معرفی می کنیم</w:t>
      </w:r>
      <w:r w:rsidRPr="00D43255">
        <w:t>:</w:t>
      </w:r>
    </w:p>
    <w:p w:rsidR="006B1061" w:rsidRPr="00D43255" w:rsidRDefault="006B1061" w:rsidP="009C5963">
      <w:pPr>
        <w:spacing w:line="567" w:lineRule="atLeast"/>
        <w:rPr>
          <w:rtl/>
        </w:rPr>
      </w:pPr>
    </w:p>
    <w:p w:rsidR="00494BFF" w:rsidRPr="00D43255" w:rsidRDefault="00494BFF" w:rsidP="009C5963">
      <w:pPr>
        <w:spacing w:line="567" w:lineRule="atLeast"/>
        <w:rPr>
          <w:rtl/>
        </w:rPr>
      </w:pPr>
      <w:r w:rsidRPr="00D43255">
        <w:rPr>
          <w:rtl/>
        </w:rPr>
        <w:t>عنوان:  مدیریت فروش فروشگاهی</w:t>
      </w:r>
      <w:r w:rsidRPr="00D43255">
        <w:t xml:space="preserve"> </w:t>
      </w:r>
    </w:p>
    <w:p w:rsidR="00494BFF" w:rsidRPr="00D43255" w:rsidRDefault="00494BFF" w:rsidP="009C5963">
      <w:pPr>
        <w:spacing w:line="567" w:lineRule="atLeast"/>
        <w:rPr>
          <w:rtl/>
        </w:rPr>
      </w:pPr>
      <w:r w:rsidRPr="00D43255">
        <w:rPr>
          <w:rtl/>
        </w:rPr>
        <w:t>نویسنده: پروفسور مایکل لوی</w:t>
      </w:r>
    </w:p>
    <w:p w:rsidR="00494BFF" w:rsidRPr="00D43255" w:rsidRDefault="00494BFF" w:rsidP="009C5963">
      <w:pPr>
        <w:spacing w:line="567" w:lineRule="atLeast"/>
        <w:rPr>
          <w:rtl/>
        </w:rPr>
      </w:pPr>
      <w:r w:rsidRPr="00D43255">
        <w:rPr>
          <w:rtl/>
        </w:rPr>
        <w:t>در این کتاب که یکی از جامع ترین منابع مطالعه خرده فروشی هاست، خرده فروشی با فناوری پیشرفته و با رشد جهانی تکامل یافته مورد بررسی قرار رفته است و بر روی ۵ پیشرفت مهم تمرکز شده است</w:t>
      </w:r>
      <w:r w:rsidRPr="00D43255">
        <w:t>:</w:t>
      </w:r>
    </w:p>
    <w:p w:rsidR="00494BFF" w:rsidRPr="00D43255" w:rsidRDefault="00494BFF" w:rsidP="009C5963">
      <w:pPr>
        <w:spacing w:line="567" w:lineRule="atLeast"/>
        <w:rPr>
          <w:rtl/>
        </w:rPr>
      </w:pPr>
      <w:r w:rsidRPr="00D43255">
        <w:rPr>
          <w:rtl/>
        </w:rPr>
        <w:t>1</w:t>
      </w:r>
      <w:r w:rsidRPr="00D43255">
        <w:t>.</w:t>
      </w:r>
      <w:r w:rsidRPr="00D43255">
        <w:rPr>
          <w:rtl/>
        </w:rPr>
        <w:t>استفاده از داده های بزرگ و روشهای تحلیلی برای تصمیم گیری</w:t>
      </w:r>
    </w:p>
    <w:p w:rsidR="00494BFF" w:rsidRPr="00D43255" w:rsidRDefault="00494BFF" w:rsidP="009C5963">
      <w:pPr>
        <w:spacing w:line="567" w:lineRule="atLeast"/>
        <w:rPr>
          <w:rtl/>
        </w:rPr>
      </w:pPr>
      <w:r w:rsidRPr="00D43255">
        <w:rPr>
          <w:rtl/>
        </w:rPr>
        <w:t>2</w:t>
      </w:r>
      <w:r w:rsidRPr="00D43255">
        <w:t>.</w:t>
      </w:r>
      <w:r w:rsidRPr="00D43255">
        <w:rPr>
          <w:rtl/>
        </w:rPr>
        <w:t>به کارگیری رسانه های اجتماعی و گوشی های هوشمند برای ارتباط برقرار کردن با مشتریان و ارتقای تجربه خرید آنها</w:t>
      </w:r>
    </w:p>
    <w:p w:rsidR="00494BFF" w:rsidRPr="00D43255" w:rsidRDefault="00494BFF" w:rsidP="009C5963">
      <w:pPr>
        <w:spacing w:line="567" w:lineRule="atLeast"/>
        <w:rPr>
          <w:rtl/>
        </w:rPr>
      </w:pPr>
      <w:r w:rsidRPr="00D43255">
        <w:rPr>
          <w:rtl/>
        </w:rPr>
        <w:t>3</w:t>
      </w:r>
      <w:r w:rsidRPr="00D43255">
        <w:t>.</w:t>
      </w:r>
      <w:r w:rsidRPr="00D43255">
        <w:rPr>
          <w:rtl/>
        </w:rPr>
        <w:t>موضوعات مهم در استفاده از شبکه توزیع متحرک و فراهم آوردن تجربه چند شبکه ای یکپارچه برای مشتریان</w:t>
      </w:r>
    </w:p>
    <w:p w:rsidR="00494BFF" w:rsidRPr="00D43255" w:rsidRDefault="00494BFF" w:rsidP="009C5963">
      <w:pPr>
        <w:spacing w:line="567" w:lineRule="atLeast"/>
        <w:rPr>
          <w:rtl/>
        </w:rPr>
      </w:pPr>
      <w:r w:rsidRPr="00D43255">
        <w:rPr>
          <w:rtl/>
        </w:rPr>
        <w:t>4</w:t>
      </w:r>
      <w:r w:rsidRPr="00D43255">
        <w:t>.</w:t>
      </w:r>
      <w:r w:rsidRPr="00D43255">
        <w:rPr>
          <w:rtl/>
        </w:rPr>
        <w:t>درگیر شدن با مسئولیت اجتماعی شرکت، یعنی در نظر گرفتن جامعه هنگام تصمیم گیری برای کسب و کار</w:t>
      </w:r>
    </w:p>
    <w:p w:rsidR="00494BFF" w:rsidRPr="00D43255" w:rsidRDefault="00494BFF" w:rsidP="009C5963">
      <w:pPr>
        <w:spacing w:line="567" w:lineRule="atLeast"/>
        <w:rPr>
          <w:rtl/>
        </w:rPr>
      </w:pPr>
      <w:r w:rsidRPr="00D43255">
        <w:rPr>
          <w:rtl/>
        </w:rPr>
        <w:t>5</w:t>
      </w:r>
      <w:r w:rsidRPr="00D43255">
        <w:t>.</w:t>
      </w:r>
      <w:r w:rsidRPr="00D43255">
        <w:rPr>
          <w:rtl/>
        </w:rPr>
        <w:t>تاثیر جهانی سازی روی صنعت خرده فروشی</w:t>
      </w:r>
    </w:p>
    <w:p w:rsidR="006B1061" w:rsidRPr="00D43255" w:rsidRDefault="006B1061" w:rsidP="009C5963">
      <w:pPr>
        <w:spacing w:line="567" w:lineRule="atLeast"/>
        <w:rPr>
          <w:rtl/>
        </w:rPr>
      </w:pPr>
    </w:p>
    <w:p w:rsidR="00494BFF" w:rsidRPr="00D43255" w:rsidRDefault="00494BFF" w:rsidP="009C5963">
      <w:pPr>
        <w:spacing w:line="567" w:lineRule="atLeast"/>
        <w:rPr>
          <w:rtl/>
        </w:rPr>
      </w:pPr>
      <w:r w:rsidRPr="00D43255">
        <w:rPr>
          <w:rtl/>
        </w:rPr>
        <w:t>عنوان: تجربه مشتری- یک برنامه بررسی و تحقیقی</w:t>
      </w:r>
      <w:r w:rsidRPr="00D43255">
        <w:t xml:space="preserve"> </w:t>
      </w:r>
    </w:p>
    <w:p w:rsidR="00494BFF" w:rsidRPr="00D43255" w:rsidRDefault="00494BFF" w:rsidP="009C5963">
      <w:pPr>
        <w:spacing w:line="567" w:lineRule="atLeast"/>
        <w:rPr>
          <w:rtl/>
        </w:rPr>
      </w:pPr>
      <w:r w:rsidRPr="00D43255">
        <w:rPr>
          <w:rtl/>
        </w:rPr>
        <w:t>نویسندگان: جین و همکاران</w:t>
      </w:r>
      <w:r w:rsidR="006B1061" w:rsidRPr="00D43255">
        <w:rPr>
          <w:rtl/>
        </w:rPr>
        <w:t>(2017)</w:t>
      </w:r>
    </w:p>
    <w:p w:rsidR="00494BFF" w:rsidRPr="00D43255" w:rsidRDefault="00494BFF" w:rsidP="009C5963">
      <w:pPr>
        <w:spacing w:line="567" w:lineRule="atLeast"/>
        <w:rPr>
          <w:rtl/>
        </w:rPr>
      </w:pPr>
      <w:r w:rsidRPr="00D43255">
        <w:rPr>
          <w:rtl/>
        </w:rPr>
        <w:t xml:space="preserve">هدف این پژوهش درک بهتر مفهوم تجربه مشتری و توسعه مفهوم آن است. نتیجه این پژوهش حکایت از تجربه مشتری در سه بعد دارد. جذب، لذت و حفظ. تجربه مشتری یک </w:t>
      </w:r>
      <w:r w:rsidR="00111C74">
        <w:rPr>
          <w:rtl/>
        </w:rPr>
        <w:t>فرآیند</w:t>
      </w:r>
      <w:r w:rsidRPr="00D43255">
        <w:rPr>
          <w:rtl/>
        </w:rPr>
        <w:t xml:space="preserve"> تعاملی جامع است که از طریق عوامل عاطفی و نظارت دقیق بر اعمال و رفتار مشتری میتوان بر روی آن تاثیر گذاشت</w:t>
      </w:r>
      <w:r w:rsidRPr="00D43255">
        <w:t xml:space="preserve">. </w:t>
      </w:r>
    </w:p>
    <w:p w:rsidR="00494BFF" w:rsidRPr="00D43255" w:rsidRDefault="00494BFF" w:rsidP="009C5963">
      <w:pPr>
        <w:spacing w:line="567" w:lineRule="atLeast"/>
        <w:rPr>
          <w:rtl/>
        </w:rPr>
      </w:pPr>
      <w:r w:rsidRPr="00D43255">
        <w:rPr>
          <w:rtl/>
        </w:rPr>
        <w:t>این مطالعه درک عمیق تر و توسعه مندانه تری از مفهوم تجربه مشتری ارایه داد</w:t>
      </w:r>
      <w:r w:rsidRPr="00D43255">
        <w:t>.</w:t>
      </w:r>
    </w:p>
    <w:p w:rsidR="006B1061" w:rsidRPr="00D43255" w:rsidRDefault="006B1061" w:rsidP="009C5963">
      <w:pPr>
        <w:spacing w:line="567" w:lineRule="atLeast"/>
        <w:rPr>
          <w:rtl/>
        </w:rPr>
      </w:pPr>
    </w:p>
    <w:p w:rsidR="00494BFF" w:rsidRPr="00D43255" w:rsidRDefault="00494BFF" w:rsidP="009C5963">
      <w:pPr>
        <w:spacing w:line="567" w:lineRule="atLeast"/>
        <w:rPr>
          <w:rtl/>
        </w:rPr>
      </w:pPr>
      <w:r w:rsidRPr="00D43255">
        <w:rPr>
          <w:rtl/>
        </w:rPr>
        <w:t>عنوان: طراحی بازارپردازی سه بعدی در فروشگاه های سه بعدی با رویکرد تئوری چهره</w:t>
      </w:r>
    </w:p>
    <w:p w:rsidR="00494BFF" w:rsidRPr="00D43255" w:rsidRDefault="00494BFF" w:rsidP="009C5963">
      <w:pPr>
        <w:spacing w:line="567" w:lineRule="atLeast"/>
        <w:rPr>
          <w:rtl/>
        </w:rPr>
      </w:pPr>
      <w:r w:rsidRPr="00D43255">
        <w:rPr>
          <w:rtl/>
        </w:rPr>
        <w:lastRenderedPageBreak/>
        <w:t>نویسندگان: وو و دیگران</w:t>
      </w:r>
      <w:r w:rsidRPr="00D43255">
        <w:t xml:space="preserve"> </w:t>
      </w:r>
      <w:r w:rsidR="006B1061" w:rsidRPr="00D43255">
        <w:rPr>
          <w:rtl/>
        </w:rPr>
        <w:t>(2015)</w:t>
      </w:r>
    </w:p>
    <w:p w:rsidR="00494BFF" w:rsidRPr="00D43255" w:rsidRDefault="00494BFF" w:rsidP="009C5963">
      <w:pPr>
        <w:spacing w:line="567" w:lineRule="atLeast"/>
        <w:rPr>
          <w:rtl/>
        </w:rPr>
      </w:pPr>
      <w:r w:rsidRPr="00D43255">
        <w:rPr>
          <w:rtl/>
        </w:rPr>
        <w:t>یافته های این پژوهش روی سه موضوع متمرکز شده است. نحوه به نمایش گذاشتن بازارپردازی (شامل: حجم محصول، به نمایش گذاشتن محصول، حجم محصول قرار داده شده) محیط درونی فروشگاه (شامل: طراحی داخلی و ترتیب بندی) و ترفیعات درون فروشگاهی. نتایج تحقیق فاش ساخت که اجزای این موارد همه روابط بین اجزا را در بر می گیرد. نتایج نشان داد که خرده فروشان باید به جای یک محیط صرفا سود گرا باید یک محیطی طراحی کنند که بر اساس فرهنگ و بوم شناختی محل طراحی شده باشد</w:t>
      </w:r>
      <w:r w:rsidRPr="00D43255">
        <w:t>.</w:t>
      </w:r>
    </w:p>
    <w:p w:rsidR="006B1061" w:rsidRPr="00D43255" w:rsidRDefault="006B1061" w:rsidP="009C5963">
      <w:pPr>
        <w:spacing w:line="567" w:lineRule="atLeast"/>
        <w:rPr>
          <w:rtl/>
        </w:rPr>
      </w:pPr>
    </w:p>
    <w:p w:rsidR="00494BFF" w:rsidRPr="00D43255" w:rsidRDefault="00494BFF" w:rsidP="009C5963">
      <w:pPr>
        <w:spacing w:line="567" w:lineRule="atLeast"/>
        <w:rPr>
          <w:rtl/>
        </w:rPr>
      </w:pPr>
      <w:r w:rsidRPr="00D43255">
        <w:rPr>
          <w:rtl/>
        </w:rPr>
        <w:t>عنوان: بازاریابی بصری</w:t>
      </w:r>
      <w:r w:rsidR="00C5387F">
        <w:rPr>
          <w:rtl/>
        </w:rPr>
        <w:t>،</w:t>
      </w:r>
      <w:r w:rsidRPr="00D43255">
        <w:rPr>
          <w:rtl/>
        </w:rPr>
        <w:t>"ایجاد برند های خرده فروشی قابل تشخیص</w:t>
      </w:r>
      <w:r w:rsidRPr="00D43255">
        <w:t>"</w:t>
      </w:r>
    </w:p>
    <w:p w:rsidR="00494BFF" w:rsidRPr="00D43255" w:rsidRDefault="00494BFF" w:rsidP="009C5963">
      <w:pPr>
        <w:spacing w:line="567" w:lineRule="atLeast"/>
        <w:rPr>
          <w:rtl/>
        </w:rPr>
      </w:pPr>
      <w:r w:rsidRPr="00D43255">
        <w:rPr>
          <w:rtl/>
        </w:rPr>
        <w:t>نویسندگان: کرفوت و همکاران</w:t>
      </w:r>
      <w:r w:rsidR="006B1061" w:rsidRPr="00D43255">
        <w:rPr>
          <w:rtl/>
        </w:rPr>
        <w:t>(2014)</w:t>
      </w:r>
    </w:p>
    <w:p w:rsidR="00494BFF" w:rsidRPr="00D43255" w:rsidRDefault="00494BFF" w:rsidP="009C5963">
      <w:pPr>
        <w:spacing w:line="567" w:lineRule="atLeast"/>
        <w:rPr>
          <w:rtl/>
        </w:rPr>
      </w:pPr>
      <w:r w:rsidRPr="00D43255">
        <w:rPr>
          <w:rtl/>
        </w:rPr>
        <w:t>در این پژوهش به تاثیر بازارپردازی بصری بر ایجاد برندهایی که قابلیت فروش در خرده فروشیها داشته باشند بر رفتار خریداران و به رسمیت شناختن برند پرداخته شد. بازار پردازی مطلوب در یک فروشگاه بر معرفی یک برند تاثیر فراوانی دارد که موجب شناخته شدن برند از سوی مشتریان می شود و این امر در سطح گسترده موجب برند شدن یک برند خاص می شود</w:t>
      </w:r>
      <w:r w:rsidRPr="00D43255">
        <w:t>.</w:t>
      </w:r>
    </w:p>
    <w:p w:rsidR="00D710CF" w:rsidRPr="00D43255" w:rsidRDefault="00D710CF" w:rsidP="009C5963">
      <w:pPr>
        <w:spacing w:line="567" w:lineRule="atLeast"/>
        <w:rPr>
          <w:rtl/>
        </w:rPr>
      </w:pPr>
    </w:p>
    <w:p w:rsidR="00494BFF" w:rsidRPr="00D43255" w:rsidRDefault="00494BFF" w:rsidP="009C5963">
      <w:pPr>
        <w:spacing w:line="567" w:lineRule="atLeast"/>
        <w:rPr>
          <w:rtl/>
        </w:rPr>
      </w:pPr>
      <w:r w:rsidRPr="00D43255">
        <w:rPr>
          <w:rtl/>
        </w:rPr>
        <w:t>عنوان: " بازاریابی درون فروشگاهی: یک دیدگاه استراتژیک</w:t>
      </w:r>
      <w:r w:rsidRPr="00D43255">
        <w:t>"</w:t>
      </w:r>
    </w:p>
    <w:p w:rsidR="00494BFF" w:rsidRPr="00D43255" w:rsidRDefault="00494BFF" w:rsidP="009C5963">
      <w:pPr>
        <w:spacing w:line="567" w:lineRule="atLeast"/>
        <w:rPr>
          <w:rtl/>
        </w:rPr>
      </w:pPr>
      <w:r w:rsidRPr="00D43255">
        <w:rPr>
          <w:rtl/>
        </w:rPr>
        <w:t>نویسندگان: کیم شاین فام و همکاران</w:t>
      </w:r>
      <w:r w:rsidRPr="00D43255">
        <w:t xml:space="preserve"> </w:t>
      </w:r>
      <w:r w:rsidR="00D710CF" w:rsidRPr="00D43255">
        <w:rPr>
          <w:rtl/>
        </w:rPr>
        <w:t>(2011)</w:t>
      </w:r>
    </w:p>
    <w:p w:rsidR="00494BFF" w:rsidRPr="00D43255" w:rsidRDefault="00494BFF" w:rsidP="009C5963">
      <w:pPr>
        <w:spacing w:line="567" w:lineRule="atLeast"/>
        <w:rPr>
          <w:rtl/>
        </w:rPr>
      </w:pPr>
      <w:r w:rsidRPr="00D43255">
        <w:rPr>
          <w:rtl/>
        </w:rPr>
        <w:t>هدف این پژوهش بررسی دو بعد اصلی بازاریابی درون فروشگاهی یعنی قیمت گذاری در فروشگاه و تبلیغات در فروشگاه بود. نتایج این پژوهش این بود که یک استراتژی مناسب تخفیف، همراه با تاکید بر هزینه های تبلیغات و استفاده مکان مناسب کلید موفقیت فروشگاههای خردهفروشی است فعالیتهای تبلغاتی داخل فروشگاه بسیار فعالیت مهمی است که باید همراه با برنامه ریزی و داده کاوی باشد. باید بازخورد این فعالیت ها و تاثیری که بر روی مشتریان دارند مشخص شود. این دو عامل فوق الذکر عوامل مهمی برای موفقیت یک خرده فروشی است</w:t>
      </w:r>
      <w:r w:rsidRPr="00D43255">
        <w:t>.</w:t>
      </w:r>
    </w:p>
    <w:p w:rsidR="00C167DA" w:rsidRPr="00D43255" w:rsidRDefault="00C167DA" w:rsidP="009C5963">
      <w:pPr>
        <w:spacing w:line="567" w:lineRule="atLeast"/>
        <w:rPr>
          <w:rtl/>
        </w:rPr>
      </w:pPr>
    </w:p>
    <w:p w:rsidR="00494BFF" w:rsidRPr="00D43255" w:rsidRDefault="00494BFF" w:rsidP="009C5963">
      <w:pPr>
        <w:spacing w:line="567" w:lineRule="atLeast"/>
        <w:rPr>
          <w:rtl/>
        </w:rPr>
      </w:pPr>
      <w:r w:rsidRPr="00D43255">
        <w:rPr>
          <w:rtl/>
        </w:rPr>
        <w:t>عنوان: محرکهای تأثیرگذار بر رفتار خرید مشتریان</w:t>
      </w:r>
    </w:p>
    <w:p w:rsidR="00494BFF" w:rsidRPr="00D43255" w:rsidRDefault="00494BFF" w:rsidP="009C5963">
      <w:pPr>
        <w:spacing w:line="567" w:lineRule="atLeast"/>
        <w:rPr>
          <w:rtl/>
        </w:rPr>
      </w:pPr>
      <w:r w:rsidRPr="00D43255">
        <w:rPr>
          <w:rtl/>
        </w:rPr>
        <w:lastRenderedPageBreak/>
        <w:t>نویسنده: مائنپا</w:t>
      </w:r>
      <w:r w:rsidR="00C167DA" w:rsidRPr="00D43255">
        <w:rPr>
          <w:rtl/>
        </w:rPr>
        <w:t>(2011)</w:t>
      </w:r>
      <w:r w:rsidRPr="00D43255">
        <w:t xml:space="preserve"> </w:t>
      </w:r>
    </w:p>
    <w:p w:rsidR="00494BFF" w:rsidRPr="00D43255" w:rsidRDefault="00494BFF" w:rsidP="009C5963">
      <w:pPr>
        <w:spacing w:line="567" w:lineRule="atLeast"/>
        <w:rPr>
          <w:rtl/>
        </w:rPr>
      </w:pPr>
      <w:r w:rsidRPr="00D43255">
        <w:rPr>
          <w:rtl/>
        </w:rPr>
        <w:t>در این پژوهش به بررسی رفتار خریداران پرداخته شد و هدف نهایی آن اعمال یک دسته بندی خاص و طبق قاعده بر روی رفتار خریداران و شناسایی عوامل محرک و تأثیرگذار بر آن بود. این پژوهش به این نتیجه رسید که عدم وجود برنامه های وفاداری، قیمتهای نامطلوب موجب محدودتر شدن و درنهایت رفتار خرید مشتری میشود. نتیجه نهایی پژوهش این بود که وجود عوامل محرک بر رفتار خرید مشتریان تاثیر فراوان میگذارد</w:t>
      </w:r>
      <w:r w:rsidRPr="00D43255">
        <w:t>.</w:t>
      </w:r>
    </w:p>
    <w:p w:rsidR="000E0011" w:rsidRPr="00D43255" w:rsidRDefault="000E0011" w:rsidP="009C5963">
      <w:pPr>
        <w:spacing w:line="567" w:lineRule="atLeast"/>
        <w:rPr>
          <w:rtl/>
        </w:rPr>
      </w:pPr>
    </w:p>
    <w:p w:rsidR="00494BFF" w:rsidRPr="00D43255" w:rsidRDefault="00494BFF" w:rsidP="009C5963">
      <w:pPr>
        <w:spacing w:line="567" w:lineRule="atLeast"/>
        <w:rPr>
          <w:rtl/>
        </w:rPr>
      </w:pPr>
      <w:r w:rsidRPr="00D43255">
        <w:rPr>
          <w:rtl/>
        </w:rPr>
        <w:t>عنوان: "چگونه بازارپردازی بصری بر پاسخ عاطفی مصرف کننده اثر می گذارد</w:t>
      </w:r>
      <w:r w:rsidRPr="00D43255">
        <w:t>"</w:t>
      </w:r>
    </w:p>
    <w:p w:rsidR="00494BFF" w:rsidRPr="00D43255" w:rsidRDefault="00494BFF" w:rsidP="009C5963">
      <w:pPr>
        <w:spacing w:line="567" w:lineRule="atLeast"/>
        <w:rPr>
          <w:rtl/>
        </w:rPr>
      </w:pPr>
      <w:r w:rsidRPr="00D43255">
        <w:rPr>
          <w:rtl/>
        </w:rPr>
        <w:t>نویسندگان: لاوو و دیگران</w:t>
      </w:r>
      <w:r w:rsidR="000E0011" w:rsidRPr="00D43255">
        <w:rPr>
          <w:rtl/>
        </w:rPr>
        <w:t>(2006)</w:t>
      </w:r>
    </w:p>
    <w:p w:rsidR="00494BFF" w:rsidRPr="00D43255" w:rsidRDefault="00494BFF" w:rsidP="009C5963">
      <w:pPr>
        <w:spacing w:line="567" w:lineRule="atLeast"/>
        <w:rPr>
          <w:rtl/>
        </w:rPr>
      </w:pPr>
      <w:r w:rsidRPr="00D43255">
        <w:t xml:space="preserve"> </w:t>
      </w:r>
      <w:r w:rsidRPr="00D43255">
        <w:rPr>
          <w:rtl/>
        </w:rPr>
        <w:t>این پژوهش به بررسی اینکه چگونه بازاریابی بصری واکنش عاطفی مشتریان را تحت تاثیر قرار میدهد، می پردازد. یافته های این پژوهش نشان میدهد که شرکت کنندگان از دو منظر وقتی مفاهیم بازار پردازی بصری به کار گرفته میشود درگیر مسائل می شوند. یکی از منظر فایده گرایانه یعنی سود محصول را برای خود در نظر می گیرند و دیگری از منظر لذت گرایانه. جنبه فایده گرایانه ریشه در نیازهای واقعی مشتری دارد مانند تغییر فصل برای پوشاک و مواردی از این دست. جنبه لذت گرایانه بیشتر تصویری زنانه از نیازهای مشتری به ما میدهد و این نیاز بیشتر در مورد خانم ها صدق میکنند و در این راستا از مواردی استفاده میشود که بتواند احساسات زنانه را تحریک به خرید کند</w:t>
      </w:r>
      <w:r w:rsidRPr="00D43255">
        <w:t>.</w:t>
      </w:r>
    </w:p>
    <w:p w:rsidR="000E0011" w:rsidRPr="00D43255" w:rsidRDefault="000E0011" w:rsidP="009C5963">
      <w:pPr>
        <w:spacing w:line="567" w:lineRule="atLeast"/>
        <w:rPr>
          <w:rtl/>
        </w:rPr>
      </w:pPr>
    </w:p>
    <w:p w:rsidR="00494BFF" w:rsidRPr="00D43255" w:rsidRDefault="00494BFF" w:rsidP="009C5963">
      <w:pPr>
        <w:spacing w:line="567" w:lineRule="atLeast"/>
        <w:rPr>
          <w:rtl/>
        </w:rPr>
      </w:pPr>
      <w:r w:rsidRPr="00D43255">
        <w:rPr>
          <w:rtl/>
        </w:rPr>
        <w:t>عنوان: "شانه های اجتماعی در محیط فروشگاه و تاثیر آن بر تصویر فروشگاه</w:t>
      </w:r>
      <w:r w:rsidRPr="00D43255">
        <w:t>":</w:t>
      </w:r>
    </w:p>
    <w:p w:rsidR="00494BFF" w:rsidRPr="00D43255" w:rsidRDefault="00494BFF" w:rsidP="009C5963">
      <w:pPr>
        <w:spacing w:line="567" w:lineRule="atLeast"/>
        <w:rPr>
          <w:rtl/>
        </w:rPr>
      </w:pPr>
      <w:r w:rsidRPr="00D43255">
        <w:rPr>
          <w:rtl/>
        </w:rPr>
        <w:t>نویسندگان: جاسپر و هو</w:t>
      </w:r>
      <w:r w:rsidR="000E0011" w:rsidRPr="00D43255">
        <w:rPr>
          <w:rtl/>
        </w:rPr>
        <w:t>(2006)</w:t>
      </w:r>
    </w:p>
    <w:p w:rsidR="00494BFF" w:rsidRPr="00D43255" w:rsidRDefault="00494BFF" w:rsidP="009C5963">
      <w:pPr>
        <w:spacing w:line="567" w:lineRule="atLeast"/>
        <w:rPr>
          <w:rtl/>
        </w:rPr>
      </w:pPr>
      <w:r w:rsidRPr="00D43255">
        <w:rPr>
          <w:rtl/>
        </w:rPr>
        <w:t xml:space="preserve">هدف از این مطالعه بررسی نقش هایی است که نشانه های اجتماعی بر روی آن تاثیر دارند و اینکه چگونه این نقشها بر بروز رفتار های اجتماعی موثرند. پس از این پژوهش این نتیجه حاصل شد که مصرف کنندگان نگرش مطلوب تری نسبت به کالا و خدماتی دارند که نشانه های اجتماعی در آن قابل مشاهده باشد. زمانی که خدمات شخصی به مشتریان ارائه شود مشتری دید بهتر نسبت به فروشگاه پیدا خواهد کرد. مصرف </w:t>
      </w:r>
      <w:r w:rsidRPr="00D43255">
        <w:rPr>
          <w:rtl/>
        </w:rPr>
        <w:lastRenderedPageBreak/>
        <w:t>کنندگان نسبت به فروشگاه هایی که نمایش گرافیکی همراه با مضامین اجتماعی ارائه میکنند دید بهتری دارند</w:t>
      </w:r>
      <w:r w:rsidRPr="00D43255">
        <w:t xml:space="preserve"> .</w:t>
      </w:r>
    </w:p>
    <w:p w:rsidR="000E0011" w:rsidRPr="00D43255" w:rsidRDefault="000E0011" w:rsidP="009C5963">
      <w:pPr>
        <w:spacing w:line="567" w:lineRule="atLeast"/>
        <w:rPr>
          <w:rtl/>
        </w:rPr>
      </w:pPr>
    </w:p>
    <w:p w:rsidR="00494BFF" w:rsidRPr="00D43255" w:rsidRDefault="00494BFF" w:rsidP="009C5963">
      <w:pPr>
        <w:spacing w:line="567" w:lineRule="atLeast"/>
        <w:rPr>
          <w:rtl/>
        </w:rPr>
      </w:pPr>
      <w:r w:rsidRPr="00D43255">
        <w:rPr>
          <w:rtl/>
        </w:rPr>
        <w:t>عنوان: " ایجاد و مصرف تجارب در محیط های فروشگاه خرده فروشی</w:t>
      </w:r>
      <w:r w:rsidRPr="00D43255">
        <w:t>"</w:t>
      </w:r>
    </w:p>
    <w:p w:rsidR="00494BFF" w:rsidRPr="00D43255" w:rsidRDefault="00494BFF" w:rsidP="009C5963">
      <w:pPr>
        <w:spacing w:line="567" w:lineRule="atLeast"/>
        <w:rPr>
          <w:rtl/>
        </w:rPr>
      </w:pPr>
      <w:r w:rsidRPr="00D43255">
        <w:rPr>
          <w:rtl/>
        </w:rPr>
        <w:t>نویسندگان: بک استورم و جانسون</w:t>
      </w:r>
      <w:r w:rsidR="000E0011" w:rsidRPr="00D43255">
        <w:rPr>
          <w:rtl/>
        </w:rPr>
        <w:t xml:space="preserve"> (2006)</w:t>
      </w:r>
    </w:p>
    <w:p w:rsidR="00494BFF" w:rsidRPr="00D43255" w:rsidRDefault="00494BFF" w:rsidP="009C5963">
      <w:pPr>
        <w:spacing w:line="567" w:lineRule="atLeast"/>
        <w:rPr>
          <w:rtl/>
        </w:rPr>
      </w:pPr>
      <w:r w:rsidRPr="00D43255">
        <w:rPr>
          <w:rtl/>
        </w:rPr>
        <w:t>مقایسه خرده فروشان و چشم انداز مصرف کنندگان": در این پژوهش به بررسی این که چگونه می توان تجربه خوشایندی برای مشتری در یک خرده فروشی ایجاد کرد پرداختند. در این پژوهش به بررسی تجربه مشتریان در فروشگاه و تکنیک هایی که فروشندگان در فروشگاه خود برای ایجاد یک تجربه خوشایند به کار میبرند پرداخته شد. این کار به منظور رسیدن به یک درک عمیق در مورد آنچه که مشتریان از یک فروشگاه توصیف میکنند انجام شد. آنچه از این پژوهش حاصل شد تجربه مشتریان و همچنین یک دستور العمل کلی برای ایجاد یک تجربه خوشایند برای مشتریان بود که بتواند آنها را مجددا برای خرید به فروشگاه بکشاند</w:t>
      </w:r>
      <w:r w:rsidRPr="00D43255">
        <w:t>.</w:t>
      </w: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4C51DE" w:rsidRPr="00D43255" w:rsidRDefault="004C51DE" w:rsidP="009C5963">
      <w:pPr>
        <w:spacing w:line="567" w:lineRule="atLeast"/>
        <w:rPr>
          <w:rtl/>
        </w:rPr>
      </w:pPr>
      <w:r w:rsidRPr="00D43255">
        <w:rPr>
          <w:rtl/>
        </w:rPr>
        <w:t>فصل سوم</w:t>
      </w:r>
    </w:p>
    <w:p w:rsidR="004C51DE" w:rsidRPr="00D43255" w:rsidRDefault="004C51DE" w:rsidP="009C5963">
      <w:pPr>
        <w:spacing w:line="567" w:lineRule="atLeast"/>
        <w:rPr>
          <w:sz w:val="96"/>
          <w:szCs w:val="96"/>
          <w:rtl/>
        </w:rPr>
      </w:pPr>
      <w:r w:rsidRPr="00D43255">
        <w:rPr>
          <w:rtl/>
        </w:rPr>
        <w:t>روش تحقيق</w:t>
      </w: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p>
    <w:p w:rsidR="00AF1072" w:rsidRPr="00D43255" w:rsidRDefault="00AF1072" w:rsidP="009C5963">
      <w:pPr>
        <w:pStyle w:val="Heading1"/>
        <w:spacing w:line="567" w:lineRule="atLeast"/>
        <w:rPr>
          <w:rtl/>
        </w:rPr>
      </w:pPr>
      <w:bookmarkStart w:id="135" w:name="_Toc238969192"/>
      <w:r w:rsidRPr="00D43255">
        <w:rPr>
          <w:rtl/>
        </w:rPr>
        <w:t>فصل سوم</w:t>
      </w:r>
      <w:bookmarkEnd w:id="135"/>
    </w:p>
    <w:p w:rsidR="004C51DE" w:rsidRPr="00D43255" w:rsidRDefault="004C51DE" w:rsidP="009C5963">
      <w:pPr>
        <w:spacing w:line="567" w:lineRule="atLeast"/>
        <w:rPr>
          <w:rtl/>
        </w:rPr>
      </w:pPr>
      <w:r w:rsidRPr="00D43255">
        <w:rPr>
          <w:rtl/>
        </w:rPr>
        <w:t>روش تحقیق</w:t>
      </w:r>
    </w:p>
    <w:p w:rsidR="004C51DE" w:rsidRPr="00D43255" w:rsidRDefault="004C51DE" w:rsidP="009C5963">
      <w:pPr>
        <w:pStyle w:val="Heading2"/>
        <w:spacing w:line="567" w:lineRule="atLeast"/>
        <w:rPr>
          <w:rFonts w:eastAsia="Times New Roman"/>
          <w:rtl/>
        </w:rPr>
      </w:pPr>
      <w:bookmarkStart w:id="136" w:name="_Toc238969193"/>
      <w:r w:rsidRPr="00D43255">
        <w:rPr>
          <w:rFonts w:eastAsia="Times New Roman"/>
          <w:rtl/>
        </w:rPr>
        <w:t>مقدمه</w:t>
      </w:r>
      <w:bookmarkEnd w:id="136"/>
    </w:p>
    <w:p w:rsidR="004C51DE" w:rsidRPr="00D43255" w:rsidRDefault="004C51DE" w:rsidP="009C5963">
      <w:pPr>
        <w:spacing w:line="567" w:lineRule="atLeast"/>
        <w:rPr>
          <w:rtl/>
        </w:rPr>
      </w:pPr>
      <w:r w:rsidRPr="00D43255">
        <w:rPr>
          <w:rtl/>
        </w:rPr>
        <w:t>روش تحقیق یکی از ارکان اساسی هر پژوهش علمی است و اعتبار نتایج تحقیق تا حد زیادی به انتخاب و اجرای صحیح آن بستگی دارد. دستیابی به یافته‌های معتبر و قابل استناد، مستلزم استفاده از روش‌های علمی متناسب با ماهیت مسئله، اهداف پژوهش و نوع داده‌های مورد نیاز است. ازاین‌رو، انتخاب روش تحقیق مناسب، پژوهشگر را در گردآوری اطلاعات، تحلیل داده‌ها و پاسخ‌گویی دقیق به سؤالات و فرضیه‌های تحقیق یاری می‌دهد.</w:t>
      </w:r>
    </w:p>
    <w:p w:rsidR="004C51DE" w:rsidRPr="00D43255" w:rsidRDefault="004C51DE" w:rsidP="009C5963">
      <w:pPr>
        <w:spacing w:line="567" w:lineRule="atLeast"/>
        <w:rPr>
          <w:rtl/>
        </w:rPr>
      </w:pPr>
      <w:r w:rsidRPr="00D43255">
        <w:rPr>
          <w:rtl/>
        </w:rPr>
        <w:lastRenderedPageBreak/>
        <w:t>در این فصل، ابتدا روش تحقیق معرفی می‌شود، سپس متغیرهای پژوهش، جامعه آماری، روش نمونه‌گیری، ابزار گردآوری اطلاعات، روایی و پایایی پرسشنامه و در نهایت روش‌های تجزیه و تحلیل داده‌ها تشریح خواهد شد.</w:t>
      </w:r>
    </w:p>
    <w:p w:rsidR="004C51DE" w:rsidRPr="00D43255" w:rsidRDefault="004C51DE" w:rsidP="009C5963">
      <w:pPr>
        <w:pStyle w:val="Heading2"/>
        <w:spacing w:line="567" w:lineRule="atLeast"/>
        <w:rPr>
          <w:rFonts w:eastAsia="Times New Roman"/>
          <w:rtl/>
        </w:rPr>
      </w:pPr>
      <w:bookmarkStart w:id="137" w:name="_Toc238969194"/>
      <w:r w:rsidRPr="00D43255">
        <w:rPr>
          <w:rFonts w:eastAsia="Times New Roman"/>
          <w:rtl/>
        </w:rPr>
        <w:t>روش تحقیق</w:t>
      </w:r>
      <w:bookmarkEnd w:id="137"/>
    </w:p>
    <w:p w:rsidR="005C53D0" w:rsidRPr="00D43255" w:rsidRDefault="005C53D0" w:rsidP="009C5963">
      <w:pPr>
        <w:spacing w:line="567" w:lineRule="atLeast"/>
        <w:rPr>
          <w:rtl/>
        </w:rPr>
      </w:pPr>
      <w:r w:rsidRPr="00D43255">
        <w:rPr>
          <w:noProof/>
        </w:rPr>
        <w:drawing>
          <wp:inline distT="0" distB="0" distL="0" distR="0" wp14:anchorId="3081ABFC" wp14:editId="79AFA501">
            <wp:extent cx="5267325" cy="4162425"/>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5267325" cy="4162425"/>
                    </a:xfrm>
                    <a:prstGeom prst="rect">
                      <a:avLst/>
                    </a:prstGeom>
                    <a:noFill/>
                    <a:ln w="9525">
                      <a:noFill/>
                      <a:miter lim="800000"/>
                      <a:headEnd/>
                      <a:tailEnd/>
                    </a:ln>
                  </pic:spPr>
                </pic:pic>
              </a:graphicData>
            </a:graphic>
          </wp:inline>
        </w:drawing>
      </w:r>
    </w:p>
    <w:p w:rsidR="004C51DE" w:rsidRPr="00D43255" w:rsidRDefault="004C51DE" w:rsidP="009C5963">
      <w:pPr>
        <w:spacing w:line="567" w:lineRule="atLeast"/>
        <w:rPr>
          <w:rtl/>
        </w:rPr>
      </w:pPr>
      <w:r w:rsidRPr="00D43255">
        <w:rPr>
          <w:rtl/>
        </w:rPr>
        <w:t>پژوهش حاضر از نظر هدف، کاربردی و از نظر ماهیت و روش، توصیفی-همبستگی است.</w:t>
      </w:r>
    </w:p>
    <w:p w:rsidR="004C51DE" w:rsidRPr="00D43255" w:rsidRDefault="004C51DE" w:rsidP="009C5963">
      <w:pPr>
        <w:spacing w:line="567" w:lineRule="atLeast"/>
        <w:rPr>
          <w:rtl/>
        </w:rPr>
      </w:pPr>
      <w:r w:rsidRPr="00D43255">
        <w:rPr>
          <w:rtl/>
        </w:rPr>
        <w:t xml:space="preserve">تحقیقات کاربردی با هدف ارائه راهکارهایی برای حل مسائل واقعی سازمان‌ها و بهبود </w:t>
      </w:r>
      <w:r w:rsidR="00111C74">
        <w:rPr>
          <w:rtl/>
        </w:rPr>
        <w:t>فرآیند</w:t>
      </w:r>
      <w:r w:rsidRPr="00D43255">
        <w:rPr>
          <w:rtl/>
        </w:rPr>
        <w:t>های اجرایی انجام می‌شوند. از آنجا که هدف این پژوهش بررسی تأثیر عملکرد بازارپردازی بر ارتقای فروش در فروشگاه‌های دوو شهر اهواز و ارائه نتایجی قابل استفاده برای مدیران و فعالان حوزه فروش و بازاریابی است، این تحقیق در زمره پژوهش‌های کاربردی قرار می‌گیرد.</w:t>
      </w:r>
    </w:p>
    <w:p w:rsidR="004C51DE" w:rsidRPr="00D43255" w:rsidRDefault="004C51DE" w:rsidP="009C5963">
      <w:pPr>
        <w:spacing w:line="567" w:lineRule="atLeast"/>
        <w:rPr>
          <w:rtl/>
        </w:rPr>
      </w:pPr>
      <w:r w:rsidRPr="00D43255">
        <w:rPr>
          <w:rtl/>
        </w:rPr>
        <w:t>از سوی دیگر، این پژوهش از لحاظ روش اجرا، توصیفی-همبستگی است</w:t>
      </w:r>
      <w:r w:rsidR="00C5387F">
        <w:rPr>
          <w:rtl/>
        </w:rPr>
        <w:t>،</w:t>
      </w:r>
      <w:r w:rsidRPr="00D43255">
        <w:rPr>
          <w:rtl/>
        </w:rPr>
        <w:t xml:space="preserve"> زیرا بدون ایجاد هیچ‌گونه تغییر یا دستکاری در متغیرها، به توصیف وضعیت موجود و بررسی رابطه میان متغیرهای پژوهش می‌پردازد. در تحقیقات همبستگی، هدف اصلی بررسی میزان و جهت ارتباط میان متغیرهای مستقل و وابسته است.</w:t>
      </w:r>
    </w:p>
    <w:p w:rsidR="004C51DE" w:rsidRPr="00D43255" w:rsidRDefault="004C51DE" w:rsidP="009C5963">
      <w:pPr>
        <w:spacing w:line="567" w:lineRule="atLeast"/>
        <w:rPr>
          <w:rtl/>
        </w:rPr>
      </w:pPr>
      <w:r w:rsidRPr="00D43255">
        <w:rPr>
          <w:rtl/>
        </w:rPr>
        <w:lastRenderedPageBreak/>
        <w:t>در این پژوهش، تأثیر ابعاد مختلف بازارپردازی شامل نصب اقلام تبلیغاتی، سازماندهی فعالیت‌های بازارپردازی و نحوه چیدمان محصولات بر ارتقای فروش مورد بررسی قرار می‌گیرد.</w:t>
      </w:r>
    </w:p>
    <w:p w:rsidR="004C51DE" w:rsidRPr="00D43255" w:rsidRDefault="004C51DE" w:rsidP="009C5963">
      <w:pPr>
        <w:spacing w:line="567" w:lineRule="atLeast"/>
        <w:rPr>
          <w:rtl/>
        </w:rPr>
      </w:pPr>
      <w:r w:rsidRPr="00D43255">
        <w:rPr>
          <w:rtl/>
        </w:rPr>
        <w:t xml:space="preserve">اطلاعات مورد نیاز پژوهش از طریق مطالعات کتابخانه‌ای و همچنین روش میدانی و با استفاده از پرسشنامه گردآوری شده و پس از جمع‌آوری، با بهره‌گیری از نرم‌افزار </w:t>
      </w:r>
      <w:r w:rsidRPr="00D43255">
        <w:t>SPSS</w:t>
      </w:r>
      <w:r w:rsidRPr="00D43255">
        <w:rPr>
          <w:rtl/>
        </w:rPr>
        <w:t xml:space="preserve"> مورد تجزیه و تحلیل قرار خواهد گرفت.</w:t>
      </w:r>
    </w:p>
    <w:p w:rsidR="004C51DE" w:rsidRPr="00D43255" w:rsidRDefault="004C51DE" w:rsidP="009C5963">
      <w:pPr>
        <w:pStyle w:val="Heading2"/>
        <w:spacing w:line="567" w:lineRule="atLeast"/>
        <w:rPr>
          <w:rFonts w:eastAsia="Times New Roman"/>
          <w:rtl/>
        </w:rPr>
      </w:pPr>
      <w:bookmarkStart w:id="138" w:name="_Toc238969195"/>
      <w:r w:rsidRPr="00D43255">
        <w:rPr>
          <w:rFonts w:eastAsia="Times New Roman"/>
          <w:rtl/>
        </w:rPr>
        <w:t>متغیرهای تحقیق</w:t>
      </w:r>
      <w:bookmarkEnd w:id="138"/>
    </w:p>
    <w:p w:rsidR="004C51DE" w:rsidRPr="00D43255" w:rsidRDefault="004C51DE" w:rsidP="009C5963">
      <w:pPr>
        <w:spacing w:line="567" w:lineRule="atLeast"/>
        <w:rPr>
          <w:rtl/>
        </w:rPr>
      </w:pPr>
      <w:r w:rsidRPr="00D43255">
        <w:rPr>
          <w:rtl/>
        </w:rPr>
        <w:t>متغیر به هر ویژگی یا عاملی گفته می‌شود که بتواند مقادیر متفاوتی را در افراد یا شرایط مختلف به خود اختصاص دهد. در پژوهش حاضر، متغیرها به دو دسته مستقل و وابسته تقسیم می‌شوند.</w:t>
      </w:r>
    </w:p>
    <w:p w:rsidR="004C51DE" w:rsidRPr="00D43255" w:rsidRDefault="004C51DE" w:rsidP="009C5963">
      <w:pPr>
        <w:spacing w:line="567" w:lineRule="atLeast"/>
        <w:rPr>
          <w:rtl/>
        </w:rPr>
      </w:pPr>
      <w:r w:rsidRPr="00D43255">
        <w:rPr>
          <w:rtl/>
        </w:rPr>
        <w:t>متغیر مستقل</w:t>
      </w:r>
    </w:p>
    <w:p w:rsidR="004C51DE" w:rsidRPr="00D43255" w:rsidRDefault="004C51DE" w:rsidP="009C5963">
      <w:pPr>
        <w:spacing w:line="567" w:lineRule="atLeast"/>
        <w:rPr>
          <w:rtl/>
        </w:rPr>
      </w:pPr>
      <w:r w:rsidRPr="00D43255">
        <w:rPr>
          <w:rtl/>
        </w:rPr>
        <w:t xml:space="preserve">متغیر مستقل، متغیری است که انتظار می‌رود بر متغیر وابسته اثرگذار باشد و پژوهشگر رابطه آن را با متغیر وابسته بررسی می‌کند </w:t>
      </w:r>
      <w:r w:rsidR="00657BFE" w:rsidRPr="00D43255">
        <w:rPr>
          <w:rtl/>
        </w:rPr>
        <w:t xml:space="preserve">( متغير مستقل در جدول 3-1 آمده است). </w:t>
      </w:r>
      <w:r w:rsidRPr="00D43255">
        <w:rPr>
          <w:rtl/>
        </w:rPr>
        <w:t>در این پژوهش، ابعاد عملکرد بازارپردازی</w:t>
      </w:r>
      <w:r w:rsidR="00657BFE" w:rsidRPr="00D43255">
        <w:rPr>
          <w:rtl/>
        </w:rPr>
        <w:t xml:space="preserve"> به</w:t>
      </w:r>
      <w:r w:rsidRPr="00D43255">
        <w:rPr>
          <w:rtl/>
        </w:rPr>
        <w:t xml:space="preserve"> عنوان متغیرهای مستقل در نظر گرفته شده‌اند که عبارت‌اند از:</w:t>
      </w:r>
    </w:p>
    <w:p w:rsidR="004C51DE" w:rsidRPr="00D43255" w:rsidRDefault="004C51DE" w:rsidP="009C5963">
      <w:pPr>
        <w:pStyle w:val="ListParagraph"/>
        <w:numPr>
          <w:ilvl w:val="0"/>
          <w:numId w:val="4"/>
        </w:numPr>
        <w:spacing w:line="567" w:lineRule="atLeast"/>
        <w:rPr>
          <w:rtl/>
        </w:rPr>
      </w:pPr>
      <w:r w:rsidRPr="00D43255">
        <w:rPr>
          <w:rtl/>
        </w:rPr>
        <w:t>نصب اقلام تبلیغاتی</w:t>
      </w:r>
    </w:p>
    <w:p w:rsidR="004C51DE" w:rsidRPr="00D43255" w:rsidRDefault="004C51DE" w:rsidP="009C5963">
      <w:pPr>
        <w:pStyle w:val="ListParagraph"/>
        <w:numPr>
          <w:ilvl w:val="0"/>
          <w:numId w:val="4"/>
        </w:numPr>
        <w:spacing w:line="567" w:lineRule="atLeast"/>
        <w:rPr>
          <w:rtl/>
        </w:rPr>
      </w:pPr>
      <w:r w:rsidRPr="00D43255">
        <w:rPr>
          <w:rtl/>
        </w:rPr>
        <w:t>سازماندهی فعالیت‌های بازارپردازی</w:t>
      </w:r>
    </w:p>
    <w:p w:rsidR="004C51DE" w:rsidRPr="00D43255" w:rsidRDefault="004C51DE" w:rsidP="009C5963">
      <w:pPr>
        <w:pStyle w:val="ListParagraph"/>
        <w:numPr>
          <w:ilvl w:val="0"/>
          <w:numId w:val="4"/>
        </w:numPr>
        <w:spacing w:line="567" w:lineRule="atLeast"/>
        <w:rPr>
          <w:rtl/>
        </w:rPr>
      </w:pPr>
      <w:r w:rsidRPr="00D43255">
        <w:rPr>
          <w:rtl/>
        </w:rPr>
        <w:t>نحوه چیدمان محصولات</w:t>
      </w:r>
    </w:p>
    <w:p w:rsidR="004C51DE" w:rsidRPr="00D43255" w:rsidRDefault="004C51DE" w:rsidP="009C5963">
      <w:pPr>
        <w:spacing w:line="567" w:lineRule="atLeast"/>
        <w:rPr>
          <w:rtl/>
        </w:rPr>
      </w:pPr>
      <w:r w:rsidRPr="00D43255">
        <w:rPr>
          <w:rtl/>
        </w:rPr>
        <w:t>متغیر وابسته</w:t>
      </w:r>
    </w:p>
    <w:p w:rsidR="004C51DE" w:rsidRPr="00D43255" w:rsidRDefault="004C51DE" w:rsidP="009C5963">
      <w:pPr>
        <w:spacing w:line="567" w:lineRule="atLeast"/>
        <w:rPr>
          <w:rtl/>
        </w:rPr>
      </w:pPr>
      <w:r w:rsidRPr="00D43255">
        <w:rPr>
          <w:rtl/>
        </w:rPr>
        <w:t>متغیر وابسته، متغیری است که تحت تأثیر متغیرهای مستقل قرار می‌گیرد و هدف پژوهش، سنجش میزان تغییرات آن است. در این تحقیق، ارتقای فروش محصولات شرکت دوو به عنوان متغیر وابسته در نظر گرفته شده است.</w:t>
      </w:r>
      <w:r w:rsidR="00657BFE" w:rsidRPr="00D43255">
        <w:rPr>
          <w:rtl/>
        </w:rPr>
        <w:t xml:space="preserve"> ( متغير وابسته در جدول 3-1 آمده است).</w:t>
      </w:r>
    </w:p>
    <w:p w:rsidR="004C51DE" w:rsidRPr="00D43255" w:rsidRDefault="004C51DE" w:rsidP="009C5963">
      <w:pPr>
        <w:spacing w:line="567" w:lineRule="atLeast"/>
        <w:rPr>
          <w:rtl/>
        </w:rPr>
      </w:pPr>
      <w:r w:rsidRPr="00D43255">
        <w:rPr>
          <w:rtl/>
        </w:rPr>
        <w:t>جدول 3-1 متغيرهاي تحقيق</w:t>
      </w:r>
    </w:p>
    <w:p w:rsidR="00664571" w:rsidRPr="00D43255" w:rsidRDefault="00664571" w:rsidP="009C5963">
      <w:pPr>
        <w:spacing w:line="567" w:lineRule="atLeast"/>
        <w:rPr>
          <w:rtl/>
        </w:rPr>
      </w:pPr>
      <w:r w:rsidRPr="00D43255">
        <w:rPr>
          <w:noProof/>
          <w:rtl/>
        </w:rPr>
        <mc:AlternateContent>
          <mc:Choice Requires="wps">
            <w:drawing>
              <wp:anchor distT="0" distB="0" distL="114300" distR="114300" simplePos="0" relativeHeight="251749376" behindDoc="1" locked="0" layoutInCell="1" allowOverlap="1" wp14:anchorId="5FD604F7" wp14:editId="30896F51">
                <wp:simplePos x="0" y="0"/>
                <wp:positionH relativeFrom="page">
                  <wp:align>center</wp:align>
                </wp:positionH>
                <wp:positionV relativeFrom="paragraph">
                  <wp:posOffset>120622</wp:posOffset>
                </wp:positionV>
                <wp:extent cx="5192202" cy="1876508"/>
                <wp:effectExtent l="133350" t="133350" r="142240" b="180975"/>
                <wp:wrapNone/>
                <wp:docPr id="3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2202" cy="1876508"/>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9"/>
                              <w:gridCol w:w="2485"/>
                            </w:tblGrid>
                            <w:tr w:rsidR="009C5963" w:rsidRPr="0063324A" w:rsidTr="000F6E78">
                              <w:trPr>
                                <w:jc w:val="center"/>
                              </w:trPr>
                              <w:tc>
                                <w:tcPr>
                                  <w:tcW w:w="5409" w:type="dxa"/>
                                  <w:shd w:val="clear" w:color="auto" w:fill="auto"/>
                                </w:tcPr>
                                <w:p w:rsidR="009C5963" w:rsidRPr="0063324A" w:rsidRDefault="009C5963" w:rsidP="00DB08C9">
                                  <w:pPr>
                                    <w:rPr>
                                      <w:rtl/>
                                    </w:rPr>
                                  </w:pPr>
                                  <w:r w:rsidRPr="0063324A">
                                    <w:rPr>
                                      <w:rFonts w:hint="cs"/>
                                      <w:rtl/>
                                    </w:rPr>
                                    <w:t>متغيرهاي مستقل</w:t>
                                  </w:r>
                                </w:p>
                              </w:tc>
                              <w:tc>
                                <w:tcPr>
                                  <w:tcW w:w="2496" w:type="dxa"/>
                                  <w:shd w:val="clear" w:color="auto" w:fill="auto"/>
                                </w:tcPr>
                                <w:p w:rsidR="009C5963" w:rsidRPr="0063324A" w:rsidRDefault="009C5963" w:rsidP="00DB08C9">
                                  <w:pPr>
                                    <w:rPr>
                                      <w:rtl/>
                                    </w:rPr>
                                  </w:pPr>
                                  <w:r w:rsidRPr="0063324A">
                                    <w:rPr>
                                      <w:rFonts w:hint="cs"/>
                                      <w:rtl/>
                                    </w:rPr>
                                    <w:t>متغيير وابسته</w:t>
                                  </w:r>
                                </w:p>
                              </w:tc>
                            </w:tr>
                            <w:tr w:rsidR="009C5963" w:rsidRPr="0063324A" w:rsidTr="000F6E78">
                              <w:trPr>
                                <w:jc w:val="center"/>
                              </w:trPr>
                              <w:tc>
                                <w:tcPr>
                                  <w:tcW w:w="5409" w:type="dxa"/>
                                  <w:shd w:val="clear" w:color="auto" w:fill="auto"/>
                                  <w:vAlign w:val="center"/>
                                </w:tcPr>
                                <w:p w:rsidR="009C5963" w:rsidRPr="0063324A" w:rsidRDefault="009C5963" w:rsidP="00DB08C9">
                                  <w:pPr>
                                    <w:rPr>
                                      <w:rtl/>
                                    </w:rPr>
                                  </w:pPr>
                                  <w:r w:rsidRPr="003D43A4">
                                    <w:rPr>
                                      <w:rtl/>
                                    </w:rPr>
                                    <w:t xml:space="preserve">استقرار هدفمند اقلام تبلیغاتی </w:t>
                                  </w:r>
                                </w:p>
                              </w:tc>
                              <w:tc>
                                <w:tcPr>
                                  <w:tcW w:w="2496" w:type="dxa"/>
                                  <w:vMerge w:val="restart"/>
                                  <w:shd w:val="clear" w:color="auto" w:fill="auto"/>
                                </w:tcPr>
                                <w:p w:rsidR="009C5963" w:rsidRPr="0063324A" w:rsidRDefault="009C5963" w:rsidP="00DB08C9">
                                  <w:pPr>
                                    <w:rPr>
                                      <w:rtl/>
                                    </w:rPr>
                                  </w:pPr>
                                </w:p>
                                <w:p w:rsidR="009C5963" w:rsidRPr="0063324A" w:rsidRDefault="009C5963" w:rsidP="00DB08C9">
                                  <w:pPr>
                                    <w:rPr>
                                      <w:rtl/>
                                    </w:rPr>
                                  </w:pPr>
                                  <w:r w:rsidRPr="0063324A">
                                    <w:rPr>
                                      <w:rFonts w:hint="eastAsia"/>
                                      <w:rtl/>
                                    </w:rPr>
                                    <w:t>ارتقا</w:t>
                                  </w:r>
                                  <w:r w:rsidRPr="0063324A">
                                    <w:rPr>
                                      <w:rFonts w:hint="cs"/>
                                      <w:rtl/>
                                    </w:rPr>
                                    <w:t>ی</w:t>
                                  </w:r>
                                  <w:r w:rsidRPr="0063324A">
                                    <w:rPr>
                                      <w:rtl/>
                                    </w:rPr>
                                    <w:t xml:space="preserve"> </w:t>
                                  </w:r>
                                  <w:r w:rsidRPr="0063324A">
                                    <w:rPr>
                                      <w:rFonts w:hint="eastAsia"/>
                                      <w:rtl/>
                                    </w:rPr>
                                    <w:t>فروش</w:t>
                                  </w:r>
                                </w:p>
                              </w:tc>
                            </w:tr>
                            <w:tr w:rsidR="009C5963" w:rsidRPr="0063324A" w:rsidTr="000F6E78">
                              <w:trPr>
                                <w:jc w:val="center"/>
                              </w:trPr>
                              <w:tc>
                                <w:tcPr>
                                  <w:tcW w:w="5409" w:type="dxa"/>
                                  <w:shd w:val="clear" w:color="auto" w:fill="auto"/>
                                  <w:vAlign w:val="center"/>
                                </w:tcPr>
                                <w:p w:rsidR="009C5963" w:rsidRPr="0063324A" w:rsidRDefault="009C5963" w:rsidP="00DB08C9">
                                  <w:pPr>
                                    <w:rPr>
                                      <w:rtl/>
                                    </w:rPr>
                                  </w:pPr>
                                  <w:r w:rsidRPr="0063324A">
                                    <w:rPr>
                                      <w:rFonts w:hint="eastAsia"/>
                                      <w:rtl/>
                                    </w:rPr>
                                    <w:t>سازمانده</w:t>
                                  </w:r>
                                  <w:r w:rsidRPr="0063324A">
                                    <w:rPr>
                                      <w:rFonts w:hint="cs"/>
                                      <w:rtl/>
                                    </w:rPr>
                                    <w:t>ی</w:t>
                                  </w:r>
                                  <w:r w:rsidRPr="0063324A">
                                    <w:rPr>
                                      <w:rtl/>
                                    </w:rPr>
                                    <w:t xml:space="preserve"> </w:t>
                                  </w:r>
                                  <w:r w:rsidRPr="0063324A">
                                    <w:rPr>
                                      <w:rFonts w:hint="eastAsia"/>
                                      <w:rtl/>
                                    </w:rPr>
                                    <w:t>فعال</w:t>
                                  </w:r>
                                  <w:r w:rsidRPr="0063324A">
                                    <w:rPr>
                                      <w:rFonts w:hint="cs"/>
                                      <w:rtl/>
                                    </w:rPr>
                                    <w:t>ی</w:t>
                                  </w:r>
                                  <w:r w:rsidRPr="0063324A">
                                    <w:rPr>
                                      <w:rFonts w:hint="eastAsia"/>
                                      <w:rtl/>
                                    </w:rPr>
                                    <w:t>ت‌ها</w:t>
                                  </w:r>
                                  <w:r w:rsidRPr="0063324A">
                                    <w:rPr>
                                      <w:rFonts w:hint="cs"/>
                                      <w:rtl/>
                                    </w:rPr>
                                    <w:t>ی</w:t>
                                  </w:r>
                                  <w:r w:rsidRPr="0063324A">
                                    <w:rPr>
                                      <w:rtl/>
                                    </w:rPr>
                                    <w:t xml:space="preserve"> </w:t>
                                  </w:r>
                                  <w:r w:rsidRPr="0063324A">
                                    <w:rPr>
                                      <w:rFonts w:hint="eastAsia"/>
                                      <w:rtl/>
                                    </w:rPr>
                                    <w:t>بازارپرداز</w:t>
                                  </w:r>
                                  <w:r w:rsidRPr="0063324A">
                                    <w:rPr>
                                      <w:rFonts w:hint="cs"/>
                                      <w:rtl/>
                                    </w:rPr>
                                    <w:t>ی</w:t>
                                  </w:r>
                                </w:p>
                              </w:tc>
                              <w:tc>
                                <w:tcPr>
                                  <w:tcW w:w="2496" w:type="dxa"/>
                                  <w:vMerge/>
                                  <w:shd w:val="clear" w:color="auto" w:fill="auto"/>
                                </w:tcPr>
                                <w:p w:rsidR="009C5963" w:rsidRPr="0063324A" w:rsidRDefault="009C5963" w:rsidP="00DB08C9">
                                  <w:pPr>
                                    <w:rPr>
                                      <w:rtl/>
                                    </w:rPr>
                                  </w:pPr>
                                </w:p>
                              </w:tc>
                            </w:tr>
                            <w:tr w:rsidR="009C5963" w:rsidRPr="0063324A" w:rsidTr="000F6E78">
                              <w:trPr>
                                <w:jc w:val="center"/>
                              </w:trPr>
                              <w:tc>
                                <w:tcPr>
                                  <w:tcW w:w="5409" w:type="dxa"/>
                                  <w:shd w:val="clear" w:color="auto" w:fill="auto"/>
                                  <w:vAlign w:val="center"/>
                                </w:tcPr>
                                <w:p w:rsidR="009C5963" w:rsidRPr="003D43A4" w:rsidRDefault="009C5963" w:rsidP="00DB08C9">
                                  <w:pPr>
                                    <w:rPr>
                                      <w:rtl/>
                                    </w:rPr>
                                  </w:pPr>
                                  <w:r w:rsidRPr="003D43A4">
                                    <w:rPr>
                                      <w:rtl/>
                                    </w:rPr>
                                    <w:t xml:space="preserve">نحوه چیدمان و جانمایی محصولات </w:t>
                                  </w:r>
                                </w:p>
                                <w:p w:rsidR="009C5963" w:rsidRPr="0063324A" w:rsidRDefault="009C5963" w:rsidP="00DB08C9">
                                  <w:pPr>
                                    <w:rPr>
                                      <w:rtl/>
                                    </w:rPr>
                                  </w:pPr>
                                </w:p>
                              </w:tc>
                              <w:tc>
                                <w:tcPr>
                                  <w:tcW w:w="2496" w:type="dxa"/>
                                  <w:vMerge/>
                                  <w:shd w:val="clear" w:color="auto" w:fill="auto"/>
                                </w:tcPr>
                                <w:p w:rsidR="009C5963" w:rsidRPr="0063324A" w:rsidRDefault="009C5963" w:rsidP="00DB08C9">
                                  <w:pPr>
                                    <w:rPr>
                                      <w:rtl/>
                                    </w:rPr>
                                  </w:pPr>
                                </w:p>
                              </w:tc>
                            </w:tr>
                          </w:tbl>
                          <w:p w:rsidR="009C5963" w:rsidRPr="001E0852" w:rsidRDefault="009C5963" w:rsidP="00DB08C9">
                            <w:pPr>
                              <w:rPr>
                                <w:rStyle w:val="Strong"/>
                                <w:rFonts w:cs="B Zar"/>
                                <w:sz w:val="36"/>
                                <w:szCs w:val="36"/>
                                <w:rtl/>
                                <w:lang w:bidi="fa-IR"/>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FD604F7" id="_x0000_s1043" style="position:absolute;left:0;text-align:left;margin-left:0;margin-top:9.5pt;width:408.85pt;height:147.75pt;z-index:-2515671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76O8QIAAP4FAAAOAAAAZHJzL2Uyb0RvYy54bWysVMtu2zAQvBfoPxC8N3rYim0hchAkdVEg&#10;aYMkRc8URUlEKVJd0paTr++SUhy7vRRFdZC44nI4O/u4uNx3iuwEWGl0QZOzmBKhuamkbgr67Wnz&#10;YUmJdUxXTBktCvosLL1cv393MfS5SE1rVCWAIIi2+dAXtHWuz6PI8lZ0zJ6ZXmjcrA10zKEJTVQB&#10;GxC9U1Eax+fRYKDqwXBhLf69GTfpOuDXteDua11b4YgqKHJz4Q3hXfp3tL5geQOsbyWfaLB/YNEx&#10;qfHSA9QNc4xsQf4B1UkOxpranXHTRaauJRchBowmiX+L5rFlvQixoDi2P8hk/x8s/7K7ByKrgs5S&#10;SjTrMEcPqBrTjRIkSWdeoaG3OTo+9vfgY7T9reE/LNHmukU/cQVghlawCnkl3j86OeANi0dJOdyZ&#10;CvHZ1pkg1r6GzgOiDGQfcvJ8yInYO8LxZ5as0jRGbhz3kuXiPIuX4Q6Wvx7vwbpPwnTELwoKSD/A&#10;s92tdZ4Oy19dAn2jZLWRSgUDmvJaAdkxLJBNeCZ0e+ymNBkKusrSLCBr48+H2umkwwJWsivoMvaP&#10;P85yL8dHXYW1Y1KNa2SitN8WoTSRnjfMFiEe22ogpdrCA8NkJPFilWG9VtJHlKQLxEUDCzebj7cQ&#10;phrsOO4gMLLHcQSPQAQvPKAHIU4utlxoMas8B46ZBzYpaMC1ZmqKDRg9ygkGu4ghHaSCzRy+IHZT&#10;xvCmEcOjKdm07kE2BCSOAV/uE/u/RHo9HygfsbT9rCIcCZktfC/ofD73Ivnk3jHUUPok4qBwvmlY&#10;XoqdUE8+ceezzAvYHlZjpTBwN4KbMWMTLBaDP3ui50ldHPth0J7SVPG+yMdmcftyH5oqyTy474DS&#10;VM/YAyhiEA5HJi5aAy+UDDh+UKWfWwYCpf2ssY9WyXyOjF0w5tkiRQOOd8rjHaY5Qo3VQEbj2o1T&#10;bttjDlpfREETba6w+2oZ+uKN1xQBDpkg+ZR7P8WO7eD1NrbXvwAAAP//AwBQSwMEFAAGAAgAAAAh&#10;AAUwT/TeAAAABwEAAA8AAABkcnMvZG93bnJldi54bWxMj0FPwzAMhe9I/IfISNxYmg3YKE2nadJO&#10;SCC6CcQta7y2WuNUTdqVf485wcl6ftZ7n7P15FoxYh8aTxrULAGBVHrbUKXhsN/drUCEaMia1hNq&#10;+MYA6/z6KjOp9Rd6x7GIleAQCqnRUMfYpVKGskZnwsx3SOydfO9MZNlX0vbmwuGulfMkeZTONMQN&#10;telwW2N5Lgan4aM4fL0paV/3Y7d7GU6qmU+fhda3N9PmGUTEKf4dwy8+o0POTEc/kA2i1cCPRN4+&#10;8WR3pZZLEEcNC3X/ADLP5H/+/AcAAP//AwBQSwECLQAUAAYACAAAACEAtoM4kv4AAADhAQAAEwAA&#10;AAAAAAAAAAAAAAAAAAAAW0NvbnRlbnRfVHlwZXNdLnhtbFBLAQItABQABgAIAAAAIQA4/SH/1gAA&#10;AJQBAAALAAAAAAAAAAAAAAAAAC8BAABfcmVscy8ucmVsc1BLAQItABQABgAIAAAAIQDrv76O8QIA&#10;AP4FAAAOAAAAAAAAAAAAAAAAAC4CAABkcnMvZTJvRG9jLnhtbFBLAQItABQABgAIAAAAIQAFME/0&#10;3gAAAAcBAAAPAAAAAAAAAAAAAAAAAEsFAABkcnMvZG93bnJldi54bWxQSwUGAAAAAAQABADzAAAA&#10;VgYAAAAA&#10;" stroked="f">
                <v:shadow on="t" color="black" offset="0,1pt"/>
                <v:textbox>
                  <w:txbxContent>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9"/>
                        <w:gridCol w:w="2485"/>
                      </w:tblGrid>
                      <w:tr w:rsidR="009C5963" w:rsidRPr="0063324A" w:rsidTr="000F6E78">
                        <w:trPr>
                          <w:jc w:val="center"/>
                        </w:trPr>
                        <w:tc>
                          <w:tcPr>
                            <w:tcW w:w="5409" w:type="dxa"/>
                            <w:shd w:val="clear" w:color="auto" w:fill="auto"/>
                          </w:tcPr>
                          <w:p w:rsidR="009C5963" w:rsidRPr="0063324A" w:rsidRDefault="009C5963" w:rsidP="00DB08C9">
                            <w:pPr>
                              <w:rPr>
                                <w:rtl/>
                              </w:rPr>
                            </w:pPr>
                            <w:r w:rsidRPr="0063324A">
                              <w:rPr>
                                <w:rFonts w:hint="cs"/>
                                <w:rtl/>
                              </w:rPr>
                              <w:t>متغيرهاي مستقل</w:t>
                            </w:r>
                          </w:p>
                        </w:tc>
                        <w:tc>
                          <w:tcPr>
                            <w:tcW w:w="2496" w:type="dxa"/>
                            <w:shd w:val="clear" w:color="auto" w:fill="auto"/>
                          </w:tcPr>
                          <w:p w:rsidR="009C5963" w:rsidRPr="0063324A" w:rsidRDefault="009C5963" w:rsidP="00DB08C9">
                            <w:pPr>
                              <w:rPr>
                                <w:rtl/>
                              </w:rPr>
                            </w:pPr>
                            <w:r w:rsidRPr="0063324A">
                              <w:rPr>
                                <w:rFonts w:hint="cs"/>
                                <w:rtl/>
                              </w:rPr>
                              <w:t>متغيير وابسته</w:t>
                            </w:r>
                          </w:p>
                        </w:tc>
                      </w:tr>
                      <w:tr w:rsidR="009C5963" w:rsidRPr="0063324A" w:rsidTr="000F6E78">
                        <w:trPr>
                          <w:jc w:val="center"/>
                        </w:trPr>
                        <w:tc>
                          <w:tcPr>
                            <w:tcW w:w="5409" w:type="dxa"/>
                            <w:shd w:val="clear" w:color="auto" w:fill="auto"/>
                            <w:vAlign w:val="center"/>
                          </w:tcPr>
                          <w:p w:rsidR="009C5963" w:rsidRPr="0063324A" w:rsidRDefault="009C5963" w:rsidP="00DB08C9">
                            <w:pPr>
                              <w:rPr>
                                <w:rtl/>
                              </w:rPr>
                            </w:pPr>
                            <w:r w:rsidRPr="003D43A4">
                              <w:rPr>
                                <w:rtl/>
                              </w:rPr>
                              <w:t xml:space="preserve">استقرار هدفمند اقلام تبلیغاتی </w:t>
                            </w:r>
                          </w:p>
                        </w:tc>
                        <w:tc>
                          <w:tcPr>
                            <w:tcW w:w="2496" w:type="dxa"/>
                            <w:vMerge w:val="restart"/>
                            <w:shd w:val="clear" w:color="auto" w:fill="auto"/>
                          </w:tcPr>
                          <w:p w:rsidR="009C5963" w:rsidRPr="0063324A" w:rsidRDefault="009C5963" w:rsidP="00DB08C9">
                            <w:pPr>
                              <w:rPr>
                                <w:rtl/>
                              </w:rPr>
                            </w:pPr>
                          </w:p>
                          <w:p w:rsidR="009C5963" w:rsidRPr="0063324A" w:rsidRDefault="009C5963" w:rsidP="00DB08C9">
                            <w:pPr>
                              <w:rPr>
                                <w:rtl/>
                              </w:rPr>
                            </w:pPr>
                            <w:r w:rsidRPr="0063324A">
                              <w:rPr>
                                <w:rFonts w:hint="eastAsia"/>
                                <w:rtl/>
                              </w:rPr>
                              <w:t>ارتقا</w:t>
                            </w:r>
                            <w:r w:rsidRPr="0063324A">
                              <w:rPr>
                                <w:rFonts w:hint="cs"/>
                                <w:rtl/>
                              </w:rPr>
                              <w:t>ی</w:t>
                            </w:r>
                            <w:r w:rsidRPr="0063324A">
                              <w:rPr>
                                <w:rtl/>
                              </w:rPr>
                              <w:t xml:space="preserve"> </w:t>
                            </w:r>
                            <w:r w:rsidRPr="0063324A">
                              <w:rPr>
                                <w:rFonts w:hint="eastAsia"/>
                                <w:rtl/>
                              </w:rPr>
                              <w:t>فروش</w:t>
                            </w:r>
                          </w:p>
                        </w:tc>
                      </w:tr>
                      <w:tr w:rsidR="009C5963" w:rsidRPr="0063324A" w:rsidTr="000F6E78">
                        <w:trPr>
                          <w:jc w:val="center"/>
                        </w:trPr>
                        <w:tc>
                          <w:tcPr>
                            <w:tcW w:w="5409" w:type="dxa"/>
                            <w:shd w:val="clear" w:color="auto" w:fill="auto"/>
                            <w:vAlign w:val="center"/>
                          </w:tcPr>
                          <w:p w:rsidR="009C5963" w:rsidRPr="0063324A" w:rsidRDefault="009C5963" w:rsidP="00DB08C9">
                            <w:pPr>
                              <w:rPr>
                                <w:rtl/>
                              </w:rPr>
                            </w:pPr>
                            <w:r w:rsidRPr="0063324A">
                              <w:rPr>
                                <w:rFonts w:hint="eastAsia"/>
                                <w:rtl/>
                              </w:rPr>
                              <w:t>سازمانده</w:t>
                            </w:r>
                            <w:r w:rsidRPr="0063324A">
                              <w:rPr>
                                <w:rFonts w:hint="cs"/>
                                <w:rtl/>
                              </w:rPr>
                              <w:t>ی</w:t>
                            </w:r>
                            <w:r w:rsidRPr="0063324A">
                              <w:rPr>
                                <w:rtl/>
                              </w:rPr>
                              <w:t xml:space="preserve"> </w:t>
                            </w:r>
                            <w:r w:rsidRPr="0063324A">
                              <w:rPr>
                                <w:rFonts w:hint="eastAsia"/>
                                <w:rtl/>
                              </w:rPr>
                              <w:t>فعال</w:t>
                            </w:r>
                            <w:r w:rsidRPr="0063324A">
                              <w:rPr>
                                <w:rFonts w:hint="cs"/>
                                <w:rtl/>
                              </w:rPr>
                              <w:t>ی</w:t>
                            </w:r>
                            <w:r w:rsidRPr="0063324A">
                              <w:rPr>
                                <w:rFonts w:hint="eastAsia"/>
                                <w:rtl/>
                              </w:rPr>
                              <w:t>ت‌ها</w:t>
                            </w:r>
                            <w:r w:rsidRPr="0063324A">
                              <w:rPr>
                                <w:rFonts w:hint="cs"/>
                                <w:rtl/>
                              </w:rPr>
                              <w:t>ی</w:t>
                            </w:r>
                            <w:r w:rsidRPr="0063324A">
                              <w:rPr>
                                <w:rtl/>
                              </w:rPr>
                              <w:t xml:space="preserve"> </w:t>
                            </w:r>
                            <w:r w:rsidRPr="0063324A">
                              <w:rPr>
                                <w:rFonts w:hint="eastAsia"/>
                                <w:rtl/>
                              </w:rPr>
                              <w:t>بازارپرداز</w:t>
                            </w:r>
                            <w:r w:rsidRPr="0063324A">
                              <w:rPr>
                                <w:rFonts w:hint="cs"/>
                                <w:rtl/>
                              </w:rPr>
                              <w:t>ی</w:t>
                            </w:r>
                          </w:p>
                        </w:tc>
                        <w:tc>
                          <w:tcPr>
                            <w:tcW w:w="2496" w:type="dxa"/>
                            <w:vMerge/>
                            <w:shd w:val="clear" w:color="auto" w:fill="auto"/>
                          </w:tcPr>
                          <w:p w:rsidR="009C5963" w:rsidRPr="0063324A" w:rsidRDefault="009C5963" w:rsidP="00DB08C9">
                            <w:pPr>
                              <w:rPr>
                                <w:rtl/>
                              </w:rPr>
                            </w:pPr>
                          </w:p>
                        </w:tc>
                      </w:tr>
                      <w:tr w:rsidR="009C5963" w:rsidRPr="0063324A" w:rsidTr="000F6E78">
                        <w:trPr>
                          <w:jc w:val="center"/>
                        </w:trPr>
                        <w:tc>
                          <w:tcPr>
                            <w:tcW w:w="5409" w:type="dxa"/>
                            <w:shd w:val="clear" w:color="auto" w:fill="auto"/>
                            <w:vAlign w:val="center"/>
                          </w:tcPr>
                          <w:p w:rsidR="009C5963" w:rsidRPr="003D43A4" w:rsidRDefault="009C5963" w:rsidP="00DB08C9">
                            <w:pPr>
                              <w:rPr>
                                <w:rtl/>
                              </w:rPr>
                            </w:pPr>
                            <w:r w:rsidRPr="003D43A4">
                              <w:rPr>
                                <w:rtl/>
                              </w:rPr>
                              <w:t xml:space="preserve">نحوه چیدمان و جانمایی محصولات </w:t>
                            </w:r>
                          </w:p>
                          <w:p w:rsidR="009C5963" w:rsidRPr="0063324A" w:rsidRDefault="009C5963" w:rsidP="00DB08C9">
                            <w:pPr>
                              <w:rPr>
                                <w:rtl/>
                              </w:rPr>
                            </w:pPr>
                          </w:p>
                        </w:tc>
                        <w:tc>
                          <w:tcPr>
                            <w:tcW w:w="2496" w:type="dxa"/>
                            <w:vMerge/>
                            <w:shd w:val="clear" w:color="auto" w:fill="auto"/>
                          </w:tcPr>
                          <w:p w:rsidR="009C5963" w:rsidRPr="0063324A" w:rsidRDefault="009C5963" w:rsidP="00DB08C9">
                            <w:pPr>
                              <w:rPr>
                                <w:rtl/>
                              </w:rPr>
                            </w:pPr>
                          </w:p>
                        </w:tc>
                      </w:tr>
                    </w:tbl>
                    <w:p w:rsidR="009C5963" w:rsidRPr="001E0852" w:rsidRDefault="009C5963" w:rsidP="00DB08C9">
                      <w:pPr>
                        <w:rPr>
                          <w:rStyle w:val="Strong"/>
                          <w:rFonts w:cs="B Zar"/>
                          <w:sz w:val="36"/>
                          <w:szCs w:val="36"/>
                          <w:rtl/>
                          <w:lang w:bidi="fa-IR"/>
                        </w:rPr>
                      </w:pPr>
                    </w:p>
                  </w:txbxContent>
                </v:textbox>
                <w10:wrap anchorx="page"/>
              </v:rect>
            </w:pict>
          </mc:Fallback>
        </mc:AlternateContent>
      </w:r>
    </w:p>
    <w:p w:rsidR="00664571" w:rsidRPr="00D43255" w:rsidRDefault="00664571" w:rsidP="009C5963">
      <w:pPr>
        <w:spacing w:line="567" w:lineRule="atLeast"/>
        <w:rPr>
          <w:rtl/>
        </w:rPr>
      </w:pPr>
    </w:p>
    <w:p w:rsidR="00664571" w:rsidRPr="00D43255" w:rsidRDefault="00664571" w:rsidP="009C5963">
      <w:pPr>
        <w:spacing w:line="567" w:lineRule="atLeast"/>
        <w:rPr>
          <w:rtl/>
        </w:rPr>
      </w:pPr>
    </w:p>
    <w:p w:rsidR="00664571" w:rsidRPr="00D43255" w:rsidRDefault="00664571" w:rsidP="009C5963">
      <w:pPr>
        <w:spacing w:line="567" w:lineRule="atLeast"/>
        <w:rPr>
          <w:rtl/>
        </w:rPr>
      </w:pPr>
    </w:p>
    <w:p w:rsidR="00664571" w:rsidRPr="00D43255" w:rsidRDefault="00664571" w:rsidP="009C5963">
      <w:pPr>
        <w:spacing w:line="567" w:lineRule="atLeast"/>
        <w:rPr>
          <w:rtl/>
        </w:rPr>
      </w:pPr>
    </w:p>
    <w:p w:rsidR="00664571" w:rsidRPr="00D43255" w:rsidRDefault="00664571" w:rsidP="009C5963">
      <w:pPr>
        <w:spacing w:line="567" w:lineRule="atLeast"/>
      </w:pPr>
    </w:p>
    <w:p w:rsidR="004C51DE" w:rsidRPr="00D43255" w:rsidRDefault="004C51DE" w:rsidP="009C5963">
      <w:pPr>
        <w:spacing w:line="567" w:lineRule="atLeast"/>
        <w:rPr>
          <w:rtl/>
        </w:rPr>
      </w:pPr>
      <w:r w:rsidRPr="00D43255">
        <w:rPr>
          <w:rtl/>
        </w:rPr>
        <w:t>توضیح: در جدول فوق، متغیرهای مستقل و متغیر وابسته پژوهش به تفکیک ارائه شده‌اند.</w:t>
      </w:r>
    </w:p>
    <w:p w:rsidR="004C51DE" w:rsidRPr="00D43255" w:rsidRDefault="004C51DE" w:rsidP="009C5963">
      <w:pPr>
        <w:pStyle w:val="Heading2"/>
        <w:spacing w:line="567" w:lineRule="atLeast"/>
        <w:rPr>
          <w:rFonts w:eastAsia="Times New Roman"/>
          <w:rtl/>
        </w:rPr>
      </w:pPr>
      <w:bookmarkStart w:id="139" w:name="_Toc238969196"/>
      <w:r w:rsidRPr="00D43255">
        <w:rPr>
          <w:rFonts w:eastAsia="Times New Roman"/>
          <w:rtl/>
        </w:rPr>
        <w:t>مدل تحلیلی تحقیق</w:t>
      </w:r>
      <w:bookmarkEnd w:id="139"/>
    </w:p>
    <w:p w:rsidR="004C51DE" w:rsidRPr="00D43255" w:rsidRDefault="004C51DE" w:rsidP="009C5963">
      <w:pPr>
        <w:spacing w:line="567" w:lineRule="atLeast"/>
        <w:rPr>
          <w:rtl/>
        </w:rPr>
      </w:pPr>
      <w:r w:rsidRPr="00D43255">
        <w:rPr>
          <w:rtl/>
        </w:rPr>
        <w:t>هر پژوهش علمی برای تبیین روابط میان متغیرها نیازمند یک مدل مفهومی یا تحلیلی است. مدل تحقیق چارچوبی است که در آن متغیرهای مستقل و وابسته و روابط میان آن‌ها به صورت نظام‌مند نمایش داده می‌شود.</w:t>
      </w:r>
    </w:p>
    <w:p w:rsidR="004C51DE" w:rsidRPr="00D43255" w:rsidRDefault="004C51DE" w:rsidP="009C5963">
      <w:pPr>
        <w:spacing w:line="567" w:lineRule="atLeast"/>
        <w:rPr>
          <w:rtl/>
        </w:rPr>
      </w:pPr>
      <w:r w:rsidRPr="00D43255">
        <w:rPr>
          <w:rtl/>
        </w:rPr>
        <w:t>در این پژوهش، مدل مفهومی بر اساس رویکرد نظری در حوزه بازارپردازی (مرچندایزینگ) طراحی شده است. مطابق این مدل، بازارپردازی به عنوان متغیر مستقل شامل سه بعد اصلی است که عبارت‌اند از:</w:t>
      </w:r>
    </w:p>
    <w:p w:rsidR="004C51DE" w:rsidRPr="00D43255" w:rsidRDefault="004C51DE" w:rsidP="009C5963">
      <w:pPr>
        <w:pStyle w:val="ListParagraph"/>
        <w:numPr>
          <w:ilvl w:val="0"/>
          <w:numId w:val="5"/>
        </w:numPr>
        <w:spacing w:line="567" w:lineRule="atLeast"/>
        <w:rPr>
          <w:rtl/>
        </w:rPr>
      </w:pPr>
      <w:r w:rsidRPr="00D43255">
        <w:rPr>
          <w:rtl/>
        </w:rPr>
        <w:t>استقرار هدفمند اقلام تبلیغاتی در محیط فروشگاه</w:t>
      </w:r>
    </w:p>
    <w:p w:rsidR="004C51DE" w:rsidRPr="00D43255" w:rsidRDefault="004C51DE" w:rsidP="009C5963">
      <w:pPr>
        <w:pStyle w:val="ListParagraph"/>
        <w:numPr>
          <w:ilvl w:val="0"/>
          <w:numId w:val="5"/>
        </w:numPr>
        <w:spacing w:line="567" w:lineRule="atLeast"/>
        <w:rPr>
          <w:rtl/>
        </w:rPr>
      </w:pPr>
      <w:r w:rsidRPr="00D43255">
        <w:rPr>
          <w:rtl/>
        </w:rPr>
        <w:t>سازماندهی فعالیت‌های بازارپردازی</w:t>
      </w:r>
    </w:p>
    <w:p w:rsidR="004C51DE" w:rsidRPr="00D43255" w:rsidRDefault="004C51DE" w:rsidP="009C5963">
      <w:pPr>
        <w:pStyle w:val="ListParagraph"/>
        <w:numPr>
          <w:ilvl w:val="0"/>
          <w:numId w:val="5"/>
        </w:numPr>
        <w:spacing w:line="567" w:lineRule="atLeast"/>
        <w:rPr>
          <w:rtl/>
        </w:rPr>
      </w:pPr>
      <w:r w:rsidRPr="00D43255">
        <w:rPr>
          <w:rtl/>
        </w:rPr>
        <w:t>نحوه چیدمان و جانمایی محصولات در فروشگاه</w:t>
      </w:r>
    </w:p>
    <w:p w:rsidR="004C51DE" w:rsidRPr="00D43255" w:rsidRDefault="004C51DE" w:rsidP="009C5963">
      <w:pPr>
        <w:spacing w:line="567" w:lineRule="atLeast"/>
        <w:rPr>
          <w:rtl/>
        </w:rPr>
      </w:pPr>
      <w:r w:rsidRPr="00D43255">
        <w:rPr>
          <w:rtl/>
        </w:rPr>
        <w:t>این ابعاد، رفتار و تجربه مشتری در محیط فروشگاه را تحت تأثیر قرار داده و در نهایت منجر به تغییر در میزان فروش می‌شوند. بنابراین، متغیر وابسته در این پژوهش ارتقای فروش محصولات شرکت دوو می‌باشد.</w:t>
      </w:r>
    </w:p>
    <w:p w:rsidR="004C51DE" w:rsidRPr="00D43255" w:rsidRDefault="004C51DE" w:rsidP="009C5963">
      <w:pPr>
        <w:spacing w:line="567" w:lineRule="atLeast"/>
        <w:rPr>
          <w:rtl/>
        </w:rPr>
      </w:pPr>
      <w:r w:rsidRPr="00D43255">
        <w:rPr>
          <w:rtl/>
        </w:rPr>
        <w:t>به بیان دیگر، مدل تحقیق نشان می‌دهد که بهبود کیفیت اجرای فعالیت‌های بازارپردازی در فروشگاه‌های دوو شهر اهواز می‌تواند موجب افزایش جذابیت محیط فروشگاه، بهبود تصمیم‌گیری مشتری در لحظه خرید و در نتیجه افزایش فروش شود.</w:t>
      </w:r>
    </w:p>
    <w:p w:rsidR="004C51DE" w:rsidRPr="00D43255" w:rsidRDefault="004C51DE" w:rsidP="009C5963">
      <w:pPr>
        <w:spacing w:line="567" w:lineRule="atLeast"/>
        <w:rPr>
          <w:rtl/>
        </w:rPr>
      </w:pPr>
      <w:r w:rsidRPr="00D43255">
        <w:rPr>
          <w:rtl/>
        </w:rPr>
        <w:t>از نظر ساختاری، هر یک از ابعاد بازارپردازی به عنوان مؤلفه‌های اصلی متغیر مستقل در نظر گرفته شده و از طریق شاخص‌های پرسشنامه مورد سنجش قرار می‌گیرند و در نهایت اثر آن‌ها بر متغیر وابسته تحلیل خواهد شد.</w:t>
      </w:r>
    </w:p>
    <w:p w:rsidR="004C51DE" w:rsidRPr="00D43255" w:rsidRDefault="004C51DE" w:rsidP="009C5963">
      <w:pPr>
        <w:spacing w:line="567" w:lineRule="atLeast"/>
        <w:rPr>
          <w:rtl/>
        </w:rPr>
      </w:pPr>
      <w:r w:rsidRPr="00D43255">
        <w:rPr>
          <w:rtl/>
        </w:rPr>
        <w:t>نمودار 3-2 مدل تحلیلی تحقیق</w:t>
      </w:r>
    </w:p>
    <w:p w:rsidR="00457E4A" w:rsidRPr="00D43255" w:rsidRDefault="00BC7980" w:rsidP="009C5963">
      <w:pPr>
        <w:spacing w:line="567" w:lineRule="atLeast"/>
        <w:rPr>
          <w:rtl/>
        </w:rPr>
      </w:pPr>
      <w:r w:rsidRPr="00D43255">
        <w:rPr>
          <w:noProof/>
          <w:rtl/>
        </w:rPr>
        <mc:AlternateContent>
          <mc:Choice Requires="wps">
            <w:drawing>
              <wp:anchor distT="0" distB="0" distL="114300" distR="114300" simplePos="0" relativeHeight="251739136" behindDoc="0" locked="0" layoutInCell="1" allowOverlap="1" wp14:anchorId="221A1BF0" wp14:editId="5EAE8786">
                <wp:simplePos x="0" y="0"/>
                <wp:positionH relativeFrom="column">
                  <wp:posOffset>1871069</wp:posOffset>
                </wp:positionH>
                <wp:positionV relativeFrom="paragraph">
                  <wp:posOffset>271532</wp:posOffset>
                </wp:positionV>
                <wp:extent cx="654188" cy="45719"/>
                <wp:effectExtent l="76200" t="38100" r="50800" b="107315"/>
                <wp:wrapNone/>
                <wp:docPr id="29" name="Rectangle 29"/>
                <wp:cNvGraphicFramePr/>
                <a:graphic xmlns:a="http://schemas.openxmlformats.org/drawingml/2006/main">
                  <a:graphicData uri="http://schemas.microsoft.com/office/word/2010/wordprocessingShape">
                    <wps:wsp>
                      <wps:cNvSpPr/>
                      <wps:spPr>
                        <a:xfrm rot="10800000" flipV="1">
                          <a:off x="0" y="0"/>
                          <a:ext cx="654188" cy="45719"/>
                        </a:xfrm>
                        <a:prstGeom prst="rect">
                          <a:avLst/>
                        </a:prstGeom>
                        <a:solidFill>
                          <a:schemeClr val="tx1">
                            <a:lumMod val="85000"/>
                            <a:lumOff val="15000"/>
                          </a:schemeClr>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452EA" id="Rectangle 29" o:spid="_x0000_s1026" style="position:absolute;margin-left:147.35pt;margin-top:21.4pt;width:51.5pt;height:3.6pt;rotation:180;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8+MAMAAHwGAAAOAAAAZHJzL2Uyb0RvYy54bWysVdtuGzcQfS/QfyD4Xq9WlmJJ8DownLgo&#10;4CaG7TTPFJerJcAlGZK6OF+fw+FKdtIAAYr6YT0zHJ+ZOXPx5dvDYNhOhaidbXh9NuFMWelabTcN&#10;//R0+8eCs5iEbYVxVjX8WUX+9ur33y73fqWmrnemVYEBxMbV3je8T8mvqirKXg0injmvLB47FwaR&#10;oIZN1QaxB/pgqulk8qbau9D64KSKEdZ35ZFfEX7XKZk+dl1UiZmGI7dE30Dfdf5WV5ditQnC91qO&#10;aYj/kMUgtEXQE9Q7kQTbBv0vqEHL4KLr0pl0Q+W6TktFNaCaevJDNY+98IpqATnRn2iK/x+s/LC7&#10;D0y3DZ8uObNiQI8ewJqwG6MYbCBo7+MKfo/+PoxahJirPXRhYMGB1XqymOQfzjqj/T8wEB0okB2I&#10;7ecT2+qQmITxzXxWLzAeEk+z+UVNsaoCmsF9iOlP5QaWhYYHZEWYYncXExKB69Elu0dndHurjSEl&#10;z4+6MYHtBDqfDiUdsx3+dm2xLeY5Xeo/zJiSYq6PZsDTFGYUCvZdAGPZvuHL+XROOVmXIxPYoBMm&#10;2uih4SMlZO6VaN/bluQktCkyghibE1Y0qygsK24LiMe+3bO12YYHge7MZrM5yG11pmJ6sZyRgkGe&#10;z0behdlgA2UKlFAMm/WpfPKYFPKM70Wp9Bz7QwTkSos71XmKTtp3iUWprDpvc44SoxLE2BsXUu/G&#10;LboNzpZGYTCYEcgXuWL76XdQu3EQELVgZDSjN3160BsWNO7GWhhhpWpzvSjxF2iLi8IAqM10jkil&#10;ZS/5Rl/yXqudMk+5efVygl5z1jf8fFG/UEGOVR76MuZZWrv2GXtCo44/iV7eakzlnYjpXgRcDBhx&#10;BdNHfDrjgO5GCfgufP2ZPftjkfHK2R4XqOHxy1YEBbL+sljxZT3LXU6kYEGmUMLrl/XrF7sdbhxG&#10;vabsSMz+yRzFLrjhM47ldY6KJzCM2GViRuUmQccTzq1U19ck40x5ke7so5fHpc5b93T4LIIf25+w&#10;0h/c8VqJ1Q8bWnxzm6273ibXaVrfF17Rq6zgxFHXxkHKN/S1Tl4v/zSuvgEAAP//AwBQSwMEFAAG&#10;AAgAAAAhABMWRA/fAAAACQEAAA8AAABkcnMvZG93bnJldi54bWxMj8FOwzAMhu9IvENkJG4soWx0&#10;LU0nNIHgsAsFjWvWeE2hSaok2wpPjznB0fan399frSY7sCOG2Hsn4XomgKFrve5dJ+Ht9fFqCSwm&#10;5bQavEMJXxhhVZ+fVarU/uRe8NikjlGIi6WSYFIaS85ja9CqOPMjOrrtfbAq0Rg6roM6UbgdeCbE&#10;Lbeqd/TBqBHXBtvP5mAlPG/e93q9/Xgyi4emQL8J6VvkUl5eTPd3wBJO6Q+GX31Sh5qcdv7gdGSD&#10;hKyY54RKmGdUgYCbIqfFTsJCCOB1xf83qH8AAAD//wMAUEsBAi0AFAAGAAgAAAAhALaDOJL+AAAA&#10;4QEAABMAAAAAAAAAAAAAAAAAAAAAAFtDb250ZW50X1R5cGVzXS54bWxQSwECLQAUAAYACAAAACEA&#10;OP0h/9YAAACUAQAACwAAAAAAAAAAAAAAAAAvAQAAX3JlbHMvLnJlbHNQSwECLQAUAAYACAAAACEA&#10;H5h/PjADAAB8BgAADgAAAAAAAAAAAAAAAAAuAgAAZHJzL2Uyb0RvYy54bWxQSwECLQAUAAYACAAA&#10;ACEAExZED98AAAAJAQAADwAAAAAAAAAAAAAAAACKBQAAZHJzL2Rvd25yZXYueG1sUEsFBgAAAAAE&#10;AAQA8wAAAJYGAAAAAA==&#10;" fillcolor="#272727 [2749]" stroked="f">
                <v:shadow on="t" color="black" opacity="20971f" offset="0,2.2pt"/>
              </v:rect>
            </w:pict>
          </mc:Fallback>
        </mc:AlternateContent>
      </w:r>
      <w:r w:rsidR="001E0852" w:rsidRPr="00D43255">
        <w:rPr>
          <w:noProof/>
          <w:rtl/>
        </w:rPr>
        <mc:AlternateContent>
          <mc:Choice Requires="wps">
            <w:drawing>
              <wp:anchor distT="0" distB="0" distL="114300" distR="114300" simplePos="0" relativeHeight="251740160" behindDoc="0" locked="0" layoutInCell="1" allowOverlap="1" wp14:anchorId="1C448C91" wp14:editId="0CD147D5">
                <wp:simplePos x="0" y="0"/>
                <wp:positionH relativeFrom="margin">
                  <wp:align>right</wp:align>
                </wp:positionH>
                <wp:positionV relativeFrom="paragraph">
                  <wp:posOffset>77690</wp:posOffset>
                </wp:positionV>
                <wp:extent cx="2893889" cy="413468"/>
                <wp:effectExtent l="133350" t="133350" r="135255" b="158115"/>
                <wp:wrapNone/>
                <wp:docPr id="2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3889" cy="413468"/>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3D43A4" w:rsidRDefault="009C5963" w:rsidP="00DB08C9">
                            <w:pPr>
                              <w:rPr>
                                <w:b/>
                                <w:bCs/>
                                <w:rtl/>
                              </w:rPr>
                            </w:pPr>
                            <w:r w:rsidRPr="003D43A4">
                              <w:rPr>
                                <w:rtl/>
                                <w:lang w:bidi="fa-IR"/>
                              </w:rPr>
                              <w:t>استقرار هدفمند اقلام تبلیغاتی</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C448C91" id="_x0000_s1044" style="position:absolute;left:0;text-align:left;margin-left:176.65pt;margin-top:6.1pt;width:227.85pt;height:32.55pt;z-index:251740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El8AIAAP0FAAAOAAAAZHJzL2Uyb0RvYy54bWysVF1v0zAUfUfiP1h+Z2nSdGujpdO0UYQ0&#10;YNqGeHZsJ7Fw7HDtNh2/nmsn61p4QYg8JL7x9fG5535cXu07TXYSnLKmpOnZjBJpuBXKNCX9+rR5&#10;t6TEeWYE09bIkj5LR6/Wb99cDn0hM9taLSQQBDGuGPqStt73RZI43sqOuTPbS4ObtYWOeTShSQSw&#10;AdE7nWSz2XkyWBA9WC6dw7+34yZdR/y6ltx/qWsnPdElRW4+viG+q/BO1pesaID1reITDfYPLDqm&#10;DF56gLplnpEtqD+gOsXBOlv7M267xNa14jLGgNGks9+ieWxZL2MsKI7rDzK5/wfLP+/ugShR0iyj&#10;xLAOc/SAqjHTaEnSbB4UGnpXoONjfw8hRtffWf7dEWNvWvST1wB2aCUTyCsN/snJgWA4PEqq4ZMV&#10;iM+23kax9jV0ARBlIPuYk+dDTuTeE44/s+VqvlyuKOG4l6fz/HwZr2DFy+kenP8gbUfCoqSA7CM6&#10;2905H9iw4sUlsrdaiY3SOhrQVDcayI5hfWziM6G7YzdtyFDS1SJbRGRjw/lYOp3yWL9adSVdzsIT&#10;jrMiqPHeiLj2TOlxjUy0CdsyVibSC4bdIsRjKwZS6S08MMxFOrtYLbBchQoRpdkF4qKBdbvIx1sI&#10;0w02HPcQGbnjOKJHJIIXHtCjECcXOy6NnIvAgWPigU0KWvCtnXpiA9aMcoLFJmJIB6lgL8cvyN2U&#10;MLxpxAhoWjWtf1ANAYVTIFT7xP4vkV7OR8pHLF0/F4QjIbuFb1gNeR5ECsn9xFBDFZKIc8KHnmFF&#10;JXdSP4XEnc8XQcD2sBorhYG/ldyOGZtgsRjC2RM9T+ri2A+DDpSmgg81PvaK31f72FPpeQAPDVBZ&#10;8YwtgCJG4XBi4qK18JOSAacPqvRjy0CitB8NttEqzXNk7KORLy4yNOB4pzreYYYj1FgNZDRu/Djk&#10;tj3moA1FFDUx9hqbr1axL155TRHgjImST7kPQ+zYjl6vU3v9CwAA//8DAFBLAwQUAAYACAAAACEA&#10;vOWJod0AAAAGAQAADwAAAGRycy9kb3ducmV2LnhtbEyPQUvDQBCF74L/YRnBm90k2kZiNkWEngSL&#10;aal422anSTA7G7KbNP57pyd7nPce732Tr2fbiQkH3zpSEC8iEEiVMy3VCva7zcMzCB80Gd05QgW/&#10;6GFd3N7kOjPuTJ84laEWXEI+0wqaEPpMSl81aLVfuB6JvZMbrA58DrU0gz5zue1kEkUraXVLvNDo&#10;Ht8arH7K0So4lPvvbSzNx27qN+/jKW6T+atU6v5ufn0BEXAO/2G44DM6FMx0dCMZLzoF/EhgNUlA&#10;sPu0XKYgjgrS9BFkkctr/OIPAAD//wMAUEsBAi0AFAAGAAgAAAAhALaDOJL+AAAA4QEAABMAAAAA&#10;AAAAAAAAAAAAAAAAAFtDb250ZW50X1R5cGVzXS54bWxQSwECLQAUAAYACAAAACEAOP0h/9YAAACU&#10;AQAACwAAAAAAAAAAAAAAAAAvAQAAX3JlbHMvLnJlbHNQSwECLQAUAAYACAAAACEASrcxJfACAAD9&#10;BQAADgAAAAAAAAAAAAAAAAAuAgAAZHJzL2Uyb0RvYy54bWxQSwECLQAUAAYACAAAACEAvOWJod0A&#10;AAAGAQAADwAAAAAAAAAAAAAAAABKBQAAZHJzL2Rvd25yZXYueG1sUEsFBgAAAAAEAAQA8wAAAFQG&#10;AAAAAA==&#10;" stroked="f">
                <v:shadow on="t" color="black" offset="0,1pt"/>
                <v:textbox>
                  <w:txbxContent>
                    <w:p w:rsidR="009C5963" w:rsidRPr="003D43A4" w:rsidRDefault="009C5963" w:rsidP="00DB08C9">
                      <w:pPr>
                        <w:rPr>
                          <w:b/>
                          <w:bCs/>
                          <w:rtl/>
                        </w:rPr>
                      </w:pPr>
                      <w:r w:rsidRPr="003D43A4">
                        <w:rPr>
                          <w:rtl/>
                          <w:lang w:bidi="fa-IR"/>
                        </w:rPr>
                        <w:t>استقرار هدفمند اقلام تبلیغاتی</w:t>
                      </w:r>
                    </w:p>
                  </w:txbxContent>
                </v:textbox>
                <w10:wrap anchorx="margin"/>
              </v:rect>
            </w:pict>
          </mc:Fallback>
        </mc:AlternateContent>
      </w:r>
    </w:p>
    <w:p w:rsidR="00457E4A" w:rsidRPr="00D43255" w:rsidRDefault="00BC7980" w:rsidP="009C5963">
      <w:pPr>
        <w:spacing w:line="567" w:lineRule="atLeast"/>
        <w:rPr>
          <w:rtl/>
        </w:rPr>
      </w:pPr>
      <w:r w:rsidRPr="00D43255">
        <w:rPr>
          <w:noProof/>
          <w:rtl/>
        </w:rPr>
        <mc:AlternateContent>
          <mc:Choice Requires="wps">
            <w:drawing>
              <wp:anchor distT="0" distB="0" distL="114300" distR="114300" simplePos="0" relativeHeight="251718656" behindDoc="0" locked="0" layoutInCell="1" allowOverlap="1" wp14:anchorId="58CC0067" wp14:editId="2538643C">
                <wp:simplePos x="0" y="0"/>
                <wp:positionH relativeFrom="column">
                  <wp:posOffset>-93980</wp:posOffset>
                </wp:positionH>
                <wp:positionV relativeFrom="paragraph">
                  <wp:posOffset>93676</wp:posOffset>
                </wp:positionV>
                <wp:extent cx="1319530" cy="818515"/>
                <wp:effectExtent l="133350" t="133350" r="128270" b="153035"/>
                <wp:wrapNone/>
                <wp:docPr id="19"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9530" cy="818515"/>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1E0852" w:rsidRDefault="009C5963" w:rsidP="00DB08C9">
                            <w:pPr>
                              <w:rPr>
                                <w:sz w:val="36"/>
                                <w:szCs w:val="36"/>
                                <w:rtl/>
                                <w:lang w:bidi="fa-IR"/>
                              </w:rPr>
                            </w:pPr>
                            <w:r w:rsidRPr="001E0852">
                              <w:rPr>
                                <w:rFonts w:hint="cs"/>
                                <w:rtl/>
                                <w:lang w:bidi="fa-IR"/>
                              </w:rPr>
                              <w:t>ارتقای فروش</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8CC0067" id="_x0000_s1045" style="position:absolute;left:0;text-align:left;margin-left:-7.4pt;margin-top:7.4pt;width:103.9pt;height:64.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1617QIAAP0FAAAOAAAAZHJzL2Uyb0RvYy54bWysVN9vmzAQfp+0/8HifSUkoWlQSVW1yzSp&#10;26q2056NMWDN2OzshHR//e4MTcn2Mk3jAXz4/Pm7735cXh1azfYSnLImj5KzWcSkEbZUps6jr0/b&#10;dxcRc56bkmtrZB49Sxddbd6+uey7TM5tY3UpgSGIcVnf5VHjfZfFsRONbLk7s500uFlZaLlHE+q4&#10;BN4jeqvj+Wx2HvcWyg6skM7h39thM9oE/KqSwn+pKic903mE3Hx4Q3gX9I43lzyrgXeNEiMN/g8s&#10;Wq4MXnqEuuWesx2oP6BaJcA6W/kzYdvYVpUSMsSA0SSz36J5bHgnQywojuuOMrn/Bys+7++BqRJz&#10;t46Y4S3m6AFV46bWkiXzBSnUdy5Dx8fuHihG191Z8d0xY28a9JPXALZvJC+RV0L+8ckBMhweZUX/&#10;yZaIz3feBrEOFbQEiDKwQ8jJ8zEn8uCZwJ/JIlmnC0ydwL2L5CJN0nAFz15Od+D8B2lbRos8AmQf&#10;0Pn+znliw7MXl8DealVuldbBgLq40cD2HOtjG54R3U3dtGF9Hq3TeRqQjaXzoXRa5bF+tWqR3Iwe&#10;Os4zUuO9KcPac6WHNTLRhrZlqEykR4bdIcRjU/as0Dt44JSL2WqdYsylooiS+Qpx0cC6TZfDLYzr&#10;GhtOeAiM3DSO4BGI4IVH9CDEycVOSCMXJXEQmHjgo4IWfGPHntiCNYOcYLGJONJBKtjL4QtyPyYM&#10;bxowCE2ruvEPqmagcApQtY/s/xLp5XygPGHpukXJBBKyO/iWR8vlkkSi5H7iqKGiJOKc8NQzPCvk&#10;XuonStz5IiUBm+NqqBQO/lYKO2RshMVioLMnep7UxdQPgyZKY8FTjQ+94g/FYeipFYFTAxS2fMYW&#10;QBGDcDgxcdFY+BmxHqcPqvRjx0GitB8NttE6WS6RsQ/GMl3N0YDpTjHd4UYg1FANbDBu/DDkdh3m&#10;oKEiCpoYe43NV6nQF6+8xghwxgTJx9zTEJvawet1am9+AQAA//8DAFBLAwQUAAYACAAAACEAQ/Bm&#10;4t8AAAAKAQAADwAAAGRycy9kb3ducmV2LnhtbEyPQUvDQBCF70L/wzKCt3aTVrTGbEoRehIU09LS&#10;2zY7TYLZ2ZDdpPHfOznpaZh5jzffSzejbcSAna8dKYgXEQikwpmaSgWH/W6+BuGDJqMbR6jgBz1s&#10;stldqhPjbvSFQx5KwSHkE62gCqFNpPRFhVb7hWuRWLu6zurAa1dK0+kbh9tGLqPoSVpdE3+odItv&#10;FRbfeW8VHPPD+TOW5mM/tLv3/hrXy/GUK/VwP25fQQQcw58ZJnxGh4yZLq4n40WjYB4/MnpgYZqT&#10;4WXF5S7TYfUMMkvl/wrZLwAAAP//AwBQSwECLQAUAAYACAAAACEAtoM4kv4AAADhAQAAEwAAAAAA&#10;AAAAAAAAAAAAAAAAW0NvbnRlbnRfVHlwZXNdLnhtbFBLAQItABQABgAIAAAAIQA4/SH/1gAAAJQB&#10;AAALAAAAAAAAAAAAAAAAAC8BAABfcmVscy8ucmVsc1BLAQItABQABgAIAAAAIQCjQ1617QIAAP0F&#10;AAAOAAAAAAAAAAAAAAAAAC4CAABkcnMvZTJvRG9jLnhtbFBLAQItABQABgAIAAAAIQBD8Gbi3wAA&#10;AAoBAAAPAAAAAAAAAAAAAAAAAEcFAABkcnMvZG93bnJldi54bWxQSwUGAAAAAAQABADzAAAAUwYA&#10;AAAA&#10;" stroked="f">
                <v:shadow on="t" color="black" offset="0,1pt"/>
                <v:textbox>
                  <w:txbxContent>
                    <w:p w:rsidR="009C5963" w:rsidRPr="001E0852" w:rsidRDefault="009C5963" w:rsidP="00DB08C9">
                      <w:pPr>
                        <w:rPr>
                          <w:sz w:val="36"/>
                          <w:szCs w:val="36"/>
                          <w:rtl/>
                          <w:lang w:bidi="fa-IR"/>
                        </w:rPr>
                      </w:pPr>
                      <w:r w:rsidRPr="001E0852">
                        <w:rPr>
                          <w:rFonts w:hint="cs"/>
                          <w:rtl/>
                          <w:lang w:bidi="fa-IR"/>
                        </w:rPr>
                        <w:t>ارتقای فروش</w:t>
                      </w:r>
                    </w:p>
                  </w:txbxContent>
                </v:textbox>
              </v:rect>
            </w:pict>
          </mc:Fallback>
        </mc:AlternateContent>
      </w:r>
      <w:r w:rsidR="001E0852" w:rsidRPr="00D43255">
        <w:rPr>
          <w:noProof/>
          <w:szCs w:val="24"/>
          <w:rtl/>
        </w:rPr>
        <mc:AlternateContent>
          <mc:Choice Requires="wps">
            <w:drawing>
              <wp:anchor distT="0" distB="0" distL="114300" distR="114300" simplePos="0" relativeHeight="251743232" behindDoc="0" locked="0" layoutInCell="1" allowOverlap="1" wp14:anchorId="225EB456" wp14:editId="263902F6">
                <wp:simplePos x="0" y="0"/>
                <wp:positionH relativeFrom="column">
                  <wp:posOffset>1280795</wp:posOffset>
                </wp:positionH>
                <wp:positionV relativeFrom="paragraph">
                  <wp:posOffset>421971</wp:posOffset>
                </wp:positionV>
                <wp:extent cx="1232453" cy="127001"/>
                <wp:effectExtent l="76200" t="76200" r="25400" b="44450"/>
                <wp:wrapNone/>
                <wp:docPr id="21" name="Right Arrow 21"/>
                <wp:cNvGraphicFramePr/>
                <a:graphic xmlns:a="http://schemas.openxmlformats.org/drawingml/2006/main">
                  <a:graphicData uri="http://schemas.microsoft.com/office/word/2010/wordprocessingShape">
                    <wps:wsp>
                      <wps:cNvSpPr/>
                      <wps:spPr>
                        <a:xfrm rot="10800000">
                          <a:off x="0" y="0"/>
                          <a:ext cx="1232453" cy="127001"/>
                        </a:xfrm>
                        <a:prstGeom prst="rightArrow">
                          <a:avLst/>
                        </a:prstGeom>
                        <a:solidFill>
                          <a:schemeClr val="tx1">
                            <a:lumMod val="85000"/>
                            <a:lumOff val="15000"/>
                          </a:schemeClr>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D4698" id="Right Arrow 21" o:spid="_x0000_s1026" type="#_x0000_t13" style="position:absolute;margin-left:100.85pt;margin-top:33.25pt;width:97.05pt;height:10pt;rotation:18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mrxLwMAAHwGAAAOAAAAZHJzL2Uyb0RvYy54bWysVdtu2zgQfS+w/0DwfaOL7cYxohRGuikK&#10;pGnQZNFnmqIsAhSpJWnL6df3cCTbaXeBAsXmQeEMh2duZ8bX7w6dYXvlg3a24sVFzpmy0tXabiv+&#10;9/Pdn0vOQhS2FsZZVfEXFfi7mz/eXA/9SpWudaZWngHEhtXQV7yNsV9lWZCt6kS4cL2yuGyc70SE&#10;6LdZ7cUA9M5kZZ6/zQbn6947qUKA9v14yW8Iv2mUjJ+bJqjITMURW6Svp+8mfbOba7HaetG3Wk5h&#10;iN+IohPawukJ6r2Igu28/hdUp6V3wTXxQrouc02jpaIckE2R/5TNUyt6RbmgOKE/lSn8f7DyYf/o&#10;ma4rXhacWdGhR1/0to1s7b0bGLQo0dCHFSyf+kc/SQHHlO+h8R3zDnUt8mWe/qgMSIwdqMovpyqr&#10;Q2QSyqKclfPFjDOJu6K8zHPykY1gCbT3IX5QrmPpUHGf4qFwCFvs70NEGHhwNEyPgjO6vtPGkJD4&#10;o26NZ3uBzsdDQU/Nrvvk6lG3XKRgqf9QgyWjujiqAU8sTCjk7AcHxrKh4leLckHA1iXPBNbpCEYb&#10;3VV8KgipWyXqv2xN5yi0Gc9wYmwKWBFXkVgS3A4QT209sI3Z+S8C3ZnP5wvwt9apIOXl1ZwEEHkx&#10;H6vOhNliAmX0FFDw280pfbIYGyNM34ox0xnmhwqQMh3NKc+Td5J+CCxIZdWsTjFKUMWLqUPOx9ZN&#10;U3TnnY0UA2jBjEC8iBXTT/+92k+EgNcRI6GZ1GLwjqHXFd8II6xUdcoXKf4CbQkGnTM5Io0tO8cb&#10;+jHujdor85yaV1zl6DVnbcVny+JcCjLMEuVHkqfTxtUvmBMiOp6EXt5pcPNehPgoPDYGlNiC8TM+&#10;jXFAd9MJ+M5/+y99sscg45azARuo4uGfnfAKxfpoMeJXxTx1OZIwX1yWEPzrm83rG7vrbh2ojilG&#10;dHRM9tEcj4133Vcsy3XyiitUGL5HxkzCbYSMK6xbqdZrOmNN9SLe26deJvDUrDR1z4evwvdT+yNG&#10;+8Edt5VY/TSho216ad16F12jaXzPdUWvkoAVR12biJR26GuZrM4/GjffAQAA//8DAFBLAwQUAAYA&#10;CAAAACEA5E7KuN8AAAAJAQAADwAAAGRycy9kb3ducmV2LnhtbEyPTUvDQBCG74L/YRnBS7G7aUlM&#10;YyZFCp4Kiq3Q6za7JqH7EbKbJv57x5M9zszDO89bbmdr2FUPofMOIVkKYNrVXnWuQfg6vj3lwEKU&#10;TknjnUb40QG21f1dKQvlJ/epr4fYMApxoZAIbYx9wXmoW21lWPpeO7p9+8HKSOPQcDXIicKt4Ssh&#10;Mm5l5+hDK3u9a3V9OYwWgdcfiyTfmct6L+TxtNi/T2kyIj4+zK8vwKKe4z8Mf/qkDhU5nf3oVGAG&#10;YSWSZ0IRsiwFRsB6k1KXM0JOC16V/LZB9QsAAP//AwBQSwECLQAUAAYACAAAACEAtoM4kv4AAADh&#10;AQAAEwAAAAAAAAAAAAAAAAAAAAAAW0NvbnRlbnRfVHlwZXNdLnhtbFBLAQItABQABgAIAAAAIQA4&#10;/SH/1gAAAJQBAAALAAAAAAAAAAAAAAAAAC8BAABfcmVscy8ucmVsc1BLAQItABQABgAIAAAAIQC3&#10;PmrxLwMAAHwGAAAOAAAAAAAAAAAAAAAAAC4CAABkcnMvZTJvRG9jLnhtbFBLAQItABQABgAIAAAA&#10;IQDkTsq43wAAAAkBAAAPAAAAAAAAAAAAAAAAAIkFAABkcnMvZG93bnJldi54bWxQSwUGAAAAAAQA&#10;BADzAAAAlQYAAAAA&#10;" adj="20487" fillcolor="#272727 [2749]" stroked="f">
                <v:shadow on="t" color="black" opacity="20971f" offset="0,2.2pt"/>
              </v:shape>
            </w:pict>
          </mc:Fallback>
        </mc:AlternateContent>
      </w:r>
      <w:r w:rsidR="001E0852" w:rsidRPr="00D43255">
        <w:rPr>
          <w:noProof/>
          <w:rtl/>
        </w:rPr>
        <mc:AlternateContent>
          <mc:Choice Requires="wps">
            <w:drawing>
              <wp:anchor distT="0" distB="0" distL="114300" distR="114300" simplePos="0" relativeHeight="251741184" behindDoc="0" locked="0" layoutInCell="1" allowOverlap="1" wp14:anchorId="0FD3C4FC" wp14:editId="4A38A913">
                <wp:simplePos x="0" y="0"/>
                <wp:positionH relativeFrom="margin">
                  <wp:align>right</wp:align>
                </wp:positionH>
                <wp:positionV relativeFrom="paragraph">
                  <wp:posOffset>256402</wp:posOffset>
                </wp:positionV>
                <wp:extent cx="2893889" cy="413468"/>
                <wp:effectExtent l="133350" t="133350" r="135255" b="158115"/>
                <wp:wrapNone/>
                <wp:docPr id="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3889" cy="413468"/>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1E0852" w:rsidRDefault="009C5963" w:rsidP="00DB08C9">
                            <w:pPr>
                              <w:rPr>
                                <w:rStyle w:val="Strong"/>
                                <w:rFonts w:cs="B Zar"/>
                                <w:sz w:val="36"/>
                                <w:szCs w:val="36"/>
                                <w:rtl/>
                                <w:lang w:bidi="fa-IR"/>
                              </w:rPr>
                            </w:pPr>
                            <w:r w:rsidRPr="001E0852">
                              <w:rPr>
                                <w:rtl/>
                                <w:lang w:bidi="fa-IR"/>
                              </w:rPr>
                              <w:t>سازمانده</w:t>
                            </w:r>
                            <w:r w:rsidRPr="001E0852">
                              <w:rPr>
                                <w:rFonts w:hint="cs"/>
                                <w:rtl/>
                                <w:lang w:bidi="fa-IR"/>
                              </w:rPr>
                              <w:t>ی</w:t>
                            </w:r>
                            <w:r w:rsidRPr="001E0852">
                              <w:rPr>
                                <w:rtl/>
                                <w:lang w:bidi="fa-IR"/>
                              </w:rPr>
                              <w:t xml:space="preserve"> فعال</w:t>
                            </w:r>
                            <w:r w:rsidRPr="001E0852">
                              <w:rPr>
                                <w:rFonts w:hint="cs"/>
                                <w:rtl/>
                                <w:lang w:bidi="fa-IR"/>
                              </w:rPr>
                              <w:t>یت‌های</w:t>
                            </w:r>
                            <w:r w:rsidRPr="001E0852">
                              <w:rPr>
                                <w:rtl/>
                                <w:lang w:bidi="fa-IR"/>
                              </w:rPr>
                              <w:t xml:space="preserve"> بازارپرداز</w:t>
                            </w:r>
                            <w:r w:rsidRPr="001E0852">
                              <w:rPr>
                                <w:rFonts w:hint="cs"/>
                                <w:rtl/>
                                <w:lang w:bidi="fa-IR"/>
                              </w:rPr>
                              <w:t>ی</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FD3C4FC" id="_x0000_s1046" style="position:absolute;left:0;text-align:left;margin-left:176.65pt;margin-top:20.2pt;width:227.85pt;height:32.55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kl8AIAAP0FAAAOAAAAZHJzL2Uyb0RvYy54bWysVN9v0zAQfkfif7D8ztq06dZGS6dpowhp&#10;wLQN8XxxnMTCscPZbTr+es5O1rXwghB5SHzx+fN33/24vNq3mu0kOmVNzpOzKWfSCFsqU+f869Pm&#10;3ZIz58GUoK2ROX+Wjl+t37657LtMzmxjdSmREYhxWd/lvPG+yyYTJxrZgjuznTS0WVlswZOJ9aRE&#10;6Am91ZPZdHo+6S2WHVohnaO/t8MmX0f8qpLCf6kqJz3TOSduPr4xvovwnqwvIasRukaJkQb8A4sW&#10;lKFLD1C34IFtUf0B1SqB1tnKnwnbTmxVKSFjDBRNMv0tmscGOhljIXFcd5DJ/T9Y8Xl3j0yVOZ/N&#10;OTPQUo4eSDUwtZYsoZ+kUN+5jBwfu3sMMbruzorvjhl705CfvEa0fSOhJF5J8J+cHAiGo6Os6D/Z&#10;kvBh620Ua19hGwBJBraPOXk+5ETuPRP0c7ZczZfLFWeC9tJknp4v4xWQvZzu0PkP0rYsLHKOxD6i&#10;w+7O+cAGsheXyN5qVW6U1tHAurjRyHZA9bGJz4jujt20YX3OV4vZIiIbG87H0mmVp/rVqs35chqe&#10;cByyoMZ7U8a1B6WHNTHRJmzLWJlELxh2SxCPTdmzQm/xASgXyfRitaByLVWIKJldEC4ZVLeLdLiF&#10;ga6p4YTHyMgdxxE9IhG68IAehTi52Alp5LwMHAQlHmFU0KJv7NgTG7RmkBMtNREQHaJCvRy/KHdj&#10;wuimASOgaVU3/kHVDBVNgVDtI/u/RHo5HykfsXTdvGSCCNktfqNqSNMgUkjuJyANVUgizQkfegay&#10;Qu6kfgqJO58vgoDNYTVUCqC/lcIOGRthqRjC2RM9T+ri2I+CDpTGgg81PvSK3xf72FNJrNXQAIUt&#10;n6kFSMQoHE1MWjQWf3LW0/QhlX5sASVJ+9FQG62SNCXGPhrp4mJGBh7vFMc7YARBDdXABuPGD0Nu&#10;21EOmlBEURNjr6n5KhX74pXXGAHNmCj5mPswxI7t6PU6tde/AAAA//8DAFBLAwQUAAYACAAAACEA&#10;fujooN0AAAAHAQAADwAAAGRycy9kb3ducmV2LnhtbEyPQUvDQBSE74L/YXmCN7ubkmiJ2RQRehIU&#10;06L0ts2+JsHs25DdpPHf+zzpcZhh5ptiu7hezDiGzpOGZKVAINXedtRoOOx3dxsQIRqypveEGr4x&#10;wLa8vipMbv2F3nGuYiO4hEJuNLQxDrmUoW7RmbDyAxJ7Zz86E1mOjbSjuXC56+VaqXvpTEe80JoB&#10;n1usv6rJafioDse3RNrX/TzsXqZz0q2Xz0rr25vl6RFExCX+heEXn9GhZKaTn8gG0WvgI1FDqlIQ&#10;7KZZ9gDixDGVZSDLQv7nL38AAAD//wMAUEsBAi0AFAAGAAgAAAAhALaDOJL+AAAA4QEAABMAAAAA&#10;AAAAAAAAAAAAAAAAAFtDb250ZW50X1R5cGVzXS54bWxQSwECLQAUAAYACAAAACEAOP0h/9YAAACU&#10;AQAACwAAAAAAAAAAAAAAAAAvAQAAX3JlbHMvLnJlbHNQSwECLQAUAAYACAAAACEAalnZJfACAAD9&#10;BQAADgAAAAAAAAAAAAAAAAAuAgAAZHJzL2Uyb0RvYy54bWxQSwECLQAUAAYACAAAACEAfujooN0A&#10;AAAHAQAADwAAAAAAAAAAAAAAAABKBQAAZHJzL2Rvd25yZXYueG1sUEsFBgAAAAAEAAQA8wAAAFQG&#10;AAAAAA==&#10;" stroked="f">
                <v:shadow on="t" color="black" offset="0,1pt"/>
                <v:textbox>
                  <w:txbxContent>
                    <w:p w:rsidR="009C5963" w:rsidRPr="001E0852" w:rsidRDefault="009C5963" w:rsidP="00DB08C9">
                      <w:pPr>
                        <w:rPr>
                          <w:rStyle w:val="Strong"/>
                          <w:rFonts w:cs="B Zar"/>
                          <w:sz w:val="36"/>
                          <w:szCs w:val="36"/>
                          <w:rtl/>
                          <w:lang w:bidi="fa-IR"/>
                        </w:rPr>
                      </w:pPr>
                      <w:r w:rsidRPr="001E0852">
                        <w:rPr>
                          <w:rtl/>
                          <w:lang w:bidi="fa-IR"/>
                        </w:rPr>
                        <w:t>سازمانده</w:t>
                      </w:r>
                      <w:r w:rsidRPr="001E0852">
                        <w:rPr>
                          <w:rFonts w:hint="cs"/>
                          <w:rtl/>
                          <w:lang w:bidi="fa-IR"/>
                        </w:rPr>
                        <w:t>ی</w:t>
                      </w:r>
                      <w:r w:rsidRPr="001E0852">
                        <w:rPr>
                          <w:rtl/>
                          <w:lang w:bidi="fa-IR"/>
                        </w:rPr>
                        <w:t xml:space="preserve"> فعال</w:t>
                      </w:r>
                      <w:r w:rsidRPr="001E0852">
                        <w:rPr>
                          <w:rFonts w:hint="cs"/>
                          <w:rtl/>
                          <w:lang w:bidi="fa-IR"/>
                        </w:rPr>
                        <w:t>یت‌های</w:t>
                      </w:r>
                      <w:r w:rsidRPr="001E0852">
                        <w:rPr>
                          <w:rtl/>
                          <w:lang w:bidi="fa-IR"/>
                        </w:rPr>
                        <w:t xml:space="preserve"> بازارپرداز</w:t>
                      </w:r>
                      <w:r w:rsidRPr="001E0852">
                        <w:rPr>
                          <w:rFonts w:hint="cs"/>
                          <w:rtl/>
                          <w:lang w:bidi="fa-IR"/>
                        </w:rPr>
                        <w:t>ی</w:t>
                      </w:r>
                    </w:p>
                  </w:txbxContent>
                </v:textbox>
                <w10:wrap anchorx="margin"/>
              </v:rect>
            </w:pict>
          </mc:Fallback>
        </mc:AlternateContent>
      </w:r>
    </w:p>
    <w:p w:rsidR="00457E4A" w:rsidRPr="00D43255" w:rsidRDefault="001E0852" w:rsidP="009C5963">
      <w:pPr>
        <w:spacing w:line="567" w:lineRule="atLeast"/>
        <w:rPr>
          <w:rtl/>
        </w:rPr>
      </w:pPr>
      <w:r w:rsidRPr="00D43255">
        <w:rPr>
          <w:noProof/>
          <w:rtl/>
        </w:rPr>
        <mc:AlternateContent>
          <mc:Choice Requires="wps">
            <w:drawing>
              <wp:anchor distT="0" distB="0" distL="114300" distR="114300" simplePos="0" relativeHeight="251735040" behindDoc="0" locked="0" layoutInCell="1" allowOverlap="1" wp14:anchorId="2E4F2F2B" wp14:editId="2ED15851">
                <wp:simplePos x="0" y="0"/>
                <wp:positionH relativeFrom="column">
                  <wp:posOffset>1239851</wp:posOffset>
                </wp:positionH>
                <wp:positionV relativeFrom="paragraph">
                  <wp:posOffset>19685</wp:posOffset>
                </wp:positionV>
                <wp:extent cx="1306472" cy="45719"/>
                <wp:effectExtent l="40005" t="74295" r="86360" b="67310"/>
                <wp:wrapNone/>
                <wp:docPr id="27" name="Rectangle 27"/>
                <wp:cNvGraphicFramePr/>
                <a:graphic xmlns:a="http://schemas.openxmlformats.org/drawingml/2006/main">
                  <a:graphicData uri="http://schemas.microsoft.com/office/word/2010/wordprocessingShape">
                    <wps:wsp>
                      <wps:cNvSpPr/>
                      <wps:spPr>
                        <a:xfrm rot="5400000" flipV="1">
                          <a:off x="0" y="0"/>
                          <a:ext cx="1306472" cy="45719"/>
                        </a:xfrm>
                        <a:prstGeom prst="rect">
                          <a:avLst/>
                        </a:prstGeom>
                        <a:solidFill>
                          <a:schemeClr val="tx1">
                            <a:lumMod val="85000"/>
                            <a:lumOff val="15000"/>
                          </a:schemeClr>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A9B09" id="Rectangle 27" o:spid="_x0000_s1026" style="position:absolute;margin-left:97.65pt;margin-top:1.55pt;width:102.85pt;height:3.6pt;rotation:-90;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80MAMAAHwGAAAOAAAAZHJzL2Uyb0RvYy54bWysVdtuGzcQfS/QfyD4Xq9WlqILvA4Mpy4K&#10;uIlhu80zxeVqCXBJlqQuztf3cLiSnTRAgKJ+WM8MxzNnzlx89f44GLZXIWpnG15fTDhTVrpW223D&#10;/3y++2XJWUzCtsI4qxr+oiJ/f/3zT1cHv1ZT1zvTqsAQxMb1wTe8T8mvqyrKXg0iXjivLB47FwaR&#10;oIZt1QZxQPTBVNPJ5F11cKH1wUkVI6wfyiO/pvhdp2T61HVRJWYaDmyJvoG+m/ytrq/EehuE77Uc&#10;YYj/gGIQ2iLpOdQHkQTbBf2vUIOWwUXXpQvphsp1nZaKakA19eSbap564RXVAnKiP9MU/7+w8uP+&#10;ITDdNny64MyKAT16BGvCbo1isIGgg49r+D35hzBqEWKu9tiFgQUHVuezSf7hrDPa/4VJIDZQHzsS&#10;2S9nstUxMQljfTl5N1tMOZN4m80X9SrnqkrQHNyHmH5TbmBZaHgAKgoq9vcxFdeTS3aPzuj2ThtD&#10;Sp4fdWsC2wt0Ph0LHrMb/nBtsS3nGS/iiDXMmJJirk9mIKEpzFEI11cJjGWHhq/m0zlhsi5npmCD&#10;Tphoo4eGLwsnZO6VaH+1LclJaFNkJDE2Q1A0qygsK26HEE99e2AbswuPAt2ZzWZzsNvqTMV0sZqR&#10;gkE+Ey/MFhsoUyBAMWw35/IJxqSQZ3wvSqWX2B8iIFda3KnOc3bSvgIWpbLqss0YJUYliLE3LqTe&#10;jVt0F5wtjcJgMCOAF1ix/fQ7qP04CchaYlAH9LZPj3rLgsbd2AgjrFRtrhcl/iDacnGmOdM5Riot&#10;e8UbfcG9UXtlnnPz6tUEveasb/jlsn6lghyrPPRlzLO0ce0L9oRGHX8SvbzTmMp7EdODCLgYMOIK&#10;pk/4dMYhuhslxHfhy/fs2R+LjFfODrhADY9/70RQIOt3ixVf1bPc5UQKFmQKJbx92bx9sbvh1mHU&#10;a0JHYvZP5iR2wQ2fcSxvclY8gWHkLhMzKrcJOp5wbqW6uSEZZ8qLdG+fvDxtdd665+NnEfzY/oSd&#10;/uhO10qsv9nQ4pvbbN3NLrlO0/q+8opeZQUnjro2DlK+oW918nr9p3H9DwAAAP//AwBQSwMEFAAG&#10;AAgAAAAhAP/sRobgAAAACwEAAA8AAABkcnMvZG93bnJldi54bWxMj0FOwzAQRfdI3MEaJHatnRQi&#10;ksapqkiAYEfhAG7sJqHxOIrdOvT0DCu6HM3T/++Xm9kO7Gwm3zuUkCwFMION0z22Er4+nxdPwHxQ&#10;qNXg0Ej4MR421e1NqQrtIn6Y8y60jELQF0pCF8JYcO6bzljll240SL+Dm6wKdE4t15OKFG4HngqR&#10;cat6pIZOjabuTHPcnawEfnmrY4yv7XxJ3o/ftbDbVfsi5f3dvF0DC2YO/zD86ZM6VOS0dyfUng0S&#10;0vwhI1TCIs9SYESsREJj9oSK/BF4VfLrDdUvAAAA//8DAFBLAQItABQABgAIAAAAIQC2gziS/gAA&#10;AOEBAAATAAAAAAAAAAAAAAAAAAAAAABbQ29udGVudF9UeXBlc10ueG1sUEsBAi0AFAAGAAgAAAAh&#10;ADj9If/WAAAAlAEAAAsAAAAAAAAAAAAAAAAALwEAAF9yZWxzLy5yZWxzUEsBAi0AFAAGAAgAAAAh&#10;AD6tzzQwAwAAfAYAAA4AAAAAAAAAAAAAAAAALgIAAGRycy9lMm9Eb2MueG1sUEsBAi0AFAAGAAgA&#10;AAAhAP/sRobgAAAACwEAAA8AAAAAAAAAAAAAAAAAigUAAGRycy9kb3ducmV2LnhtbFBLBQYAAAAA&#10;BAAEAPMAAACXBgAAAAA=&#10;" fillcolor="#272727 [2749]" stroked="f">
                <v:shadow on="t" color="black" opacity="20971f" offset="0,2.2pt"/>
              </v:rect>
            </w:pict>
          </mc:Fallback>
        </mc:AlternateContent>
      </w:r>
    </w:p>
    <w:p w:rsidR="00457E4A" w:rsidRPr="00D43255" w:rsidRDefault="00BC7980" w:rsidP="009C5963">
      <w:pPr>
        <w:spacing w:line="567" w:lineRule="atLeast"/>
        <w:rPr>
          <w:rtl/>
        </w:rPr>
      </w:pPr>
      <w:r w:rsidRPr="00D43255">
        <w:rPr>
          <w:noProof/>
          <w:rtl/>
        </w:rPr>
        <w:lastRenderedPageBreak/>
        <mc:AlternateContent>
          <mc:Choice Requires="wps">
            <w:drawing>
              <wp:anchor distT="0" distB="0" distL="114300" distR="114300" simplePos="0" relativeHeight="251737088" behindDoc="0" locked="0" layoutInCell="1" allowOverlap="1" wp14:anchorId="1471A33F" wp14:editId="6690688C">
                <wp:simplePos x="0" y="0"/>
                <wp:positionH relativeFrom="column">
                  <wp:posOffset>1877695</wp:posOffset>
                </wp:positionH>
                <wp:positionV relativeFrom="paragraph">
                  <wp:posOffset>204801</wp:posOffset>
                </wp:positionV>
                <wp:extent cx="654188" cy="45719"/>
                <wp:effectExtent l="76200" t="38100" r="50800" b="107315"/>
                <wp:wrapNone/>
                <wp:docPr id="28" name="Rectangle 28"/>
                <wp:cNvGraphicFramePr/>
                <a:graphic xmlns:a="http://schemas.openxmlformats.org/drawingml/2006/main">
                  <a:graphicData uri="http://schemas.microsoft.com/office/word/2010/wordprocessingShape">
                    <wps:wsp>
                      <wps:cNvSpPr/>
                      <wps:spPr>
                        <a:xfrm rot="10800000" flipV="1">
                          <a:off x="0" y="0"/>
                          <a:ext cx="654188" cy="45719"/>
                        </a:xfrm>
                        <a:prstGeom prst="rect">
                          <a:avLst/>
                        </a:prstGeom>
                        <a:solidFill>
                          <a:schemeClr val="tx1">
                            <a:lumMod val="85000"/>
                            <a:lumOff val="15000"/>
                          </a:schemeClr>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83DE2" id="Rectangle 28" o:spid="_x0000_s1026" style="position:absolute;margin-left:147.85pt;margin-top:16.15pt;width:51.5pt;height:3.6pt;rotation:180;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IgmMAMAAHwGAAAOAAAAZHJzL2Uyb0RvYy54bWysVdtuGzcQfS/QfyD4Xq9WlmJJ8DownLgo&#10;4CaG7TTPFJerJcAlGZK6OF+fw+FKdtIAAYr6YT0zHM+cOXPx5dvDYNhOhaidbXh9NuFMWelabTcN&#10;//R0+8eCs5iEbYVxVjX8WUX+9ur33y73fqWmrnemVYEhiI2rvW94n5JfVVWUvRpEPHNeWTx2Lgwi&#10;QQ2bqg1ij+iDqaaTyZtq70Lrg5MqRljflUd+RfG7Tsn0seuiSsw0HNgSfQN91/lbXV2K1SYI32s5&#10;whD/AcUgtEXSU6h3Igm2DfpfoQYtg4uuS2fSDZXrOi0V1YBq6skP1Tz2wiuqBeREf6Ip/n9h5Yfd&#10;fWC6bfgUnbJiQI8ewJqwG6MYbCBo7+MKfo/+PoxahJirPXRhYMGB1XqymOQfzjqj/T8wEB0okB2I&#10;7ecT2+qQmITxzXxWL5BU4mk2v6iXOVdVgubgPsT0p3IDy0LDA1BRTLG7i6m4Hl2ye3RGt7faGFLy&#10;/KgbE9hOoPPpUOCY7fC3a4ttMc9wEUesYMaUFHN9NAMJTWGOQri+S2As2zd8OZ/OCZN1OTMFG3TC&#10;RBs9NHykhMy9Eu1725KchDZFRhJjMwRFs4rCsuK2CPHYt3u2NtvwINCd2Ww2B7mtzlRML5YzUjDI&#10;89nIuzAbbKBMgQDFsFmfyiePSSHP+F6USs+xP0RArrS4U52n7KR9ByxKZdV5mzFKjEoQY29cSL0b&#10;t+g2OFsahcFgRgAvsGL76XdQu3EQkLXEoA7oTZ8e9IYFjbuxFkZYqdpcL0r8RbTFRWEA1GY6x0il&#10;ZS94oy+412qnzFNuXr2coNec9Q0/X9QvVJBjlYe+jHmW1q59xp7QqONPope3GlN5J2K6FwEXA0Zc&#10;wfQRn844RHejhPgufP2ZPftjkfHK2R4XqOHxy1YEBbL+sljxZT3LXU6kYEGmUMLrl/XrF7sdbhxG&#10;vSZ0JGb/ZI5iF9zwGcfyOmfFExhG7jIxo3KToOMJ51aq62uScaa8SHf20cvjUuetezp8FsGP7U9Y&#10;6Q/ueK3E6ocNLb65zdZdb5PrNK3vC6/oVVZw4qhr4yDlG/paJ6+XfxpX3wAAAP//AwBQSwMEFAAG&#10;AAgAAAAhAJB3Z5ffAAAACQEAAA8AAABkcnMvZG93bnJldi54bWxMjz1PwzAQhnck/oN1SGzUIVFo&#10;E+JUqALB0KUBtasbX+NAfI5stw38etwJtvt49N5z1XIyAzuh870lAfezBBhSa1VPnYCP95e7BTAf&#10;JCk5WEIB3+hhWV9fVbJU9kwbPDWhYzGEfCkF6BDGknPfajTSz+yIFHcH64wMsXUdV06eY7gZeJok&#10;D9zInuIFLUdcaWy/mqMR8LbeHdRq+/mq8+emQLt24SeZC3F7Mz09Ags4hT8YLvpRHerotLdHUp4N&#10;AtIin0dUQJZmwCKQFYs42F+KHHhd8f8f1L8AAAD//wMAUEsBAi0AFAAGAAgAAAAhALaDOJL+AAAA&#10;4QEAABMAAAAAAAAAAAAAAAAAAAAAAFtDb250ZW50X1R5cGVzXS54bWxQSwECLQAUAAYACAAAACEA&#10;OP0h/9YAAACUAQAACwAAAAAAAAAAAAAAAAAvAQAAX3JlbHMvLnJlbHNQSwECLQAUAAYACAAAACEA&#10;vSyIJjADAAB8BgAADgAAAAAAAAAAAAAAAAAuAgAAZHJzL2Uyb0RvYy54bWxQSwECLQAUAAYACAAA&#10;ACEAkHdnl98AAAAJAQAADwAAAAAAAAAAAAAAAACKBQAAZHJzL2Rvd25yZXYueG1sUEsFBgAAAAAE&#10;AAQA8wAAAJYGAAAAAA==&#10;" fillcolor="#272727 [2749]" stroked="f">
                <v:shadow on="t" color="black" opacity="20971f" offset="0,2.2pt"/>
              </v:rect>
            </w:pict>
          </mc:Fallback>
        </mc:AlternateContent>
      </w:r>
      <w:r w:rsidR="001E0852" w:rsidRPr="00D43255">
        <w:rPr>
          <w:noProof/>
          <w:rtl/>
        </w:rPr>
        <mc:AlternateContent>
          <mc:Choice Requires="wps">
            <w:drawing>
              <wp:anchor distT="0" distB="0" distL="114300" distR="114300" simplePos="0" relativeHeight="251742208" behindDoc="0" locked="0" layoutInCell="1" allowOverlap="1" wp14:anchorId="08DF029D" wp14:editId="6E7408BD">
                <wp:simplePos x="0" y="0"/>
                <wp:positionH relativeFrom="margin">
                  <wp:align>right</wp:align>
                </wp:positionH>
                <wp:positionV relativeFrom="paragraph">
                  <wp:posOffset>7620</wp:posOffset>
                </wp:positionV>
                <wp:extent cx="2893695" cy="413385"/>
                <wp:effectExtent l="133350" t="133350" r="135255" b="158115"/>
                <wp:wrapNone/>
                <wp:docPr id="24"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3695" cy="413385"/>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rsidR="009C5963" w:rsidRPr="003D43A4" w:rsidRDefault="009C5963" w:rsidP="00DB08C9">
                            <w:pPr>
                              <w:rPr>
                                <w:b/>
                                <w:bCs/>
                                <w:rtl/>
                              </w:rPr>
                            </w:pPr>
                            <w:r w:rsidRPr="003D43A4">
                              <w:rPr>
                                <w:rtl/>
                                <w:lang w:bidi="fa-IR"/>
                              </w:rPr>
                              <w:t>نحوه چیدمان و جانمایی محصولات</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8DF029D" id="_x0000_s1047" style="position:absolute;left:0;text-align:left;margin-left:176.65pt;margin-top:.6pt;width:227.85pt;height:32.55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118AIAAP0FAAAOAAAAZHJzL2Uyb0RvYy54bWysVE1vnDAQvVfqf7B8b1hYSHZR2ChKulWl&#10;tI2SVD0bY8CqsenYu2z66zs2ZMO2l6oqB/Dg8fObNx+XV4dOkb0AK40uaHy2oERobiqpm4J+fdq+&#10;W1FiHdMVU0aLgj4LS682b99cDn0uEtMaVQkgCKJtPvQFbZ3r8yiyvBUds2emFxo3awMdc2hCE1XA&#10;BkTvVJQsFufRYKDqwXBhLf69HTfpJuDXteDuS11b4YgqKHJz4Q3hXfp3tLlkeQOsbyWfaLB/YNEx&#10;qfHSI9Qtc4zsQP4B1UkOxpranXHTRaauJRchBowmXvwWzWPLehFiQXFsf5TJ/j9Y/nl/D0RWBU1S&#10;SjTrMEcPqBrTjRIkTpZeoaG3OTo+9vfgY7T9neHfLdHmpkU/cQ1ghlawCnnF3j86OeANi0dJOXwy&#10;FeKznTNBrEMNnQdEGcgh5OT5mBNxcITjz2S1Xp6vM0o47qXxcrnKwhUsfzndg3UfhOmIXxQUkH1A&#10;Z/s76zwblr+4BPZGyWorlQoGNOWNArJnWB/b8Ezodu6mNBkKus6SLCBr48+H0umkw/pVsivoauEf&#10;f5zlXo33ugprx6Qa18hEab8tQmUiPW+YHUI8ttVASrWDB4a5iBcX6wzLtZI+oji5QFw0sG6zdLyF&#10;MNVgw3EHgZGdxxE8AhG88IgehDi52HKhxbLyHDgmHtikoAHXmqkntmD0KCcYbCKGdJAK9nL4gthP&#10;CcObRgyPpmTTugfZEJA4BXy1T+z/EunlfKA8Y2n7ZUU4EjI7+IbVkKZeJJ/cTww1lD6JOCec7xmW&#10;l2Iv1JNP3Pky8wK2x9VYKQzcreBmzNgEi8Xgz57oeVIXcz8M2lOaCt7X+Ngr7lAeQk/Faw/uG6A0&#10;1TO2AIoYhMOJiYvWwE9KBpw+qNKPHQOB0n7U2EbrOE2RsQtGml0kaMB8p5zvMM0RaqwGMho3bhxy&#10;ux5z0PoiCppoc43NV8vQF6+8pghwxgTJp9z7ITa3g9fr1N78AgAA//8DAFBLAwQUAAYACAAAACEA&#10;ozRlO90AAAAFAQAADwAAAGRycy9kb3ducmV2LnhtbEyPQUvDQBCF74L/YRnBm90k2igxm1IKPQmK&#10;aal422anSTA7G7KbNP57x1N7nPce732Tr2bbiQkH3zpSEC8iEEiVMy3VCva77cMLCB80Gd05QgW/&#10;6GFV3N7kOjPuTJ84laEWXEI+0wqaEPpMSl81aLVfuB6JvZMbrA58DrU0gz5zue1kEkWptLolXmh0&#10;j5sGq59ytAoO5f77I5bmfTf127fxFLfJ/FUqdX83r19BBJzDJQz/+IwOBTMd3UjGi04BPxJYTUCw&#10;+bRcPoM4KkjTR5BFLq/piz8AAAD//wMAUEsBAi0AFAAGAAgAAAAhALaDOJL+AAAA4QEAABMAAAAA&#10;AAAAAAAAAAAAAAAAAFtDb250ZW50X1R5cGVzXS54bWxQSwECLQAUAAYACAAAACEAOP0h/9YAAACU&#10;AQAACwAAAAAAAAAAAAAAAAAvAQAAX3JlbHMvLnJlbHNQSwECLQAUAAYACAAAACEAAVW9dfACAAD9&#10;BQAADgAAAAAAAAAAAAAAAAAuAgAAZHJzL2Uyb0RvYy54bWxQSwECLQAUAAYACAAAACEAozRlO90A&#10;AAAFAQAADwAAAAAAAAAAAAAAAABKBQAAZHJzL2Rvd25yZXYueG1sUEsFBgAAAAAEAAQA8wAAAFQG&#10;AAAAAA==&#10;" stroked="f">
                <v:shadow on="t" color="black" offset="0,1pt"/>
                <v:textbox>
                  <w:txbxContent>
                    <w:p w:rsidR="009C5963" w:rsidRPr="003D43A4" w:rsidRDefault="009C5963" w:rsidP="00DB08C9">
                      <w:pPr>
                        <w:rPr>
                          <w:b/>
                          <w:bCs/>
                          <w:rtl/>
                        </w:rPr>
                      </w:pPr>
                      <w:r w:rsidRPr="003D43A4">
                        <w:rPr>
                          <w:rtl/>
                          <w:lang w:bidi="fa-IR"/>
                        </w:rPr>
                        <w:t>نحوه چیدمان و جانمایی محصولات</w:t>
                      </w:r>
                    </w:p>
                  </w:txbxContent>
                </v:textbox>
                <w10:wrap anchorx="margin"/>
              </v:rect>
            </w:pict>
          </mc:Fallback>
        </mc:AlternateContent>
      </w:r>
    </w:p>
    <w:p w:rsidR="00457E4A" w:rsidRPr="00D43255" w:rsidRDefault="00457E4A" w:rsidP="009C5963">
      <w:pPr>
        <w:spacing w:line="567" w:lineRule="atLeast"/>
        <w:rPr>
          <w:rtl/>
        </w:rPr>
      </w:pPr>
    </w:p>
    <w:p w:rsidR="004C51DE" w:rsidRPr="00D43255" w:rsidRDefault="004C51DE" w:rsidP="009C5963">
      <w:pPr>
        <w:pStyle w:val="Heading2"/>
        <w:spacing w:line="567" w:lineRule="atLeast"/>
        <w:rPr>
          <w:rFonts w:eastAsia="Times New Roman"/>
          <w:rtl/>
        </w:rPr>
      </w:pPr>
      <w:bookmarkStart w:id="140" w:name="_Toc238969197"/>
      <w:r w:rsidRPr="00D43255">
        <w:rPr>
          <w:rFonts w:eastAsia="Times New Roman"/>
          <w:rtl/>
        </w:rPr>
        <w:t>ابزار گردآوری داده‌ها</w:t>
      </w:r>
      <w:bookmarkEnd w:id="140"/>
    </w:p>
    <w:p w:rsidR="004C51DE" w:rsidRPr="00D43255" w:rsidRDefault="004C51DE" w:rsidP="009C5963">
      <w:pPr>
        <w:spacing w:line="567" w:lineRule="atLeast"/>
        <w:rPr>
          <w:rtl/>
        </w:rPr>
      </w:pPr>
      <w:r w:rsidRPr="00D43255">
        <w:rPr>
          <w:rtl/>
        </w:rPr>
        <w:t>در این پژوهش، به منظور گردآوری اطلاعات مورد نیاز، از دو روش مطالعات کتابخانه‌ای و مطالعات میدانی استفاده شده است. در بخش کتابخانه‌ای، اطلاعات از طریق مطالعه کتاب‌ها، مقالات علمی، پایان‌نامه‌ها، اسناد و منابع معتبر داخلی و خارجی گردآوری شده است. در بخش میدانی نیز داده‌های مورد نیاز با استفاده از پرسشنامه جمع‌آوری شده‌اند.</w:t>
      </w:r>
    </w:p>
    <w:p w:rsidR="004C51DE" w:rsidRPr="00D43255" w:rsidRDefault="004C51DE" w:rsidP="009C5963">
      <w:pPr>
        <w:spacing w:line="567" w:lineRule="atLeast"/>
        <w:rPr>
          <w:rtl/>
        </w:rPr>
      </w:pPr>
      <w:r w:rsidRPr="00D43255">
        <w:rPr>
          <w:rtl/>
        </w:rPr>
        <w:t>پرسشنامه</w:t>
      </w:r>
    </w:p>
    <w:p w:rsidR="004C51DE" w:rsidRPr="00D43255" w:rsidRDefault="004C51DE" w:rsidP="009C5963">
      <w:pPr>
        <w:spacing w:line="567" w:lineRule="atLeast"/>
        <w:rPr>
          <w:rtl/>
        </w:rPr>
      </w:pPr>
      <w:r w:rsidRPr="00D43255">
        <w:rPr>
          <w:rtl/>
        </w:rPr>
        <w:t>پرسشنامه، ابزار اصلی گردآوری داده‌های این پژوهش است. در طراحی پرسشنامه تلاش شده است تا سؤال‌ها با زبانی ساده، روشن و متناسب با اهداف پژوهش تدوین شوند و از طرح سؤال‌های مبهم، پیچیده یا جهت‌دار خودداری شود. همچنین، برای تدوین گویه‌های پرسشنامه از مبانی نظری، مطالعات پیشین و منابع علمی مرتبط با حوزه بازارپردازی و مدیریت بازاریابی استفاده شده است. به منظور افزایش دقت و اعتبار ابزار اندازه‌گیری، پرسشنامه پس از طراحی اولیه در اختیار استاد راهنما و تعدادی از صاحب‌نظران و متخصصان حوزه بازاریابی قرار گرفت و پس از دریافت نظرات اصلاحی، تغییرات لازم در آن اعمال شد.</w:t>
      </w:r>
    </w:p>
    <w:p w:rsidR="004C51DE" w:rsidRPr="00D43255" w:rsidRDefault="004C51DE" w:rsidP="009C5963">
      <w:pPr>
        <w:spacing w:line="567" w:lineRule="atLeast"/>
        <w:rPr>
          <w:rtl/>
        </w:rPr>
      </w:pPr>
      <w:r w:rsidRPr="00D43255">
        <w:rPr>
          <w:rtl/>
        </w:rPr>
        <w:t>پرسشنامه این پژوهش از دو بخش اصلی تشکیل شده است:</w:t>
      </w:r>
    </w:p>
    <w:p w:rsidR="004C51DE" w:rsidRPr="00D43255" w:rsidRDefault="004C51DE" w:rsidP="009C5963">
      <w:pPr>
        <w:spacing w:line="567" w:lineRule="atLeast"/>
        <w:rPr>
          <w:rtl/>
        </w:rPr>
      </w:pPr>
      <w:r w:rsidRPr="00D43255">
        <w:rPr>
          <w:rtl/>
        </w:rPr>
        <w:t>بخش اول: اطلاعات جمعیت‌شناختی (دموگرافیک)</w:t>
      </w:r>
    </w:p>
    <w:p w:rsidR="004C51DE" w:rsidRPr="00D43255" w:rsidRDefault="004C51DE" w:rsidP="009C5963">
      <w:pPr>
        <w:spacing w:line="567" w:lineRule="atLeast"/>
        <w:rPr>
          <w:rtl/>
        </w:rPr>
      </w:pPr>
      <w:r w:rsidRPr="00D43255">
        <w:rPr>
          <w:rtl/>
        </w:rPr>
        <w:t>این بخش شامل سؤال‌هایی درباره ویژگی‌های فردی پاسخ‌دهندگان، از جمله جنسیت، سن، میزان تحصیلات، سابقه کار و سایر اطلاعات عمومی مورد نیاز پژوهش است که به منظور توصیف جامعه آماری مورد استفاده قرار می‌گیرد.</w:t>
      </w:r>
    </w:p>
    <w:p w:rsidR="004C51DE" w:rsidRPr="00D43255" w:rsidRDefault="004C51DE" w:rsidP="009C5963">
      <w:pPr>
        <w:spacing w:line="567" w:lineRule="atLeast"/>
        <w:rPr>
          <w:rtl/>
        </w:rPr>
      </w:pPr>
      <w:r w:rsidRPr="00D43255">
        <w:rPr>
          <w:rtl/>
        </w:rPr>
        <w:t>بخش دوم: سؤال‌های تخصصی پژوهش</w:t>
      </w:r>
    </w:p>
    <w:p w:rsidR="004C51DE" w:rsidRPr="00D43255" w:rsidRDefault="004C51DE" w:rsidP="009C5963">
      <w:pPr>
        <w:spacing w:line="567" w:lineRule="atLeast"/>
        <w:rPr>
          <w:rtl/>
        </w:rPr>
      </w:pPr>
      <w:r w:rsidRPr="00D43255">
        <w:rPr>
          <w:rtl/>
        </w:rPr>
        <w:t>این بخش شامل گویه‌هایی است که برای سنجش متغیرهای پژوهش طراحی شده‌اند. پرسشنامه دارای 19 سؤال تخصصی بوده و پاسخ‌ها بر اساس طیف پنج‌گزینه‌ای لیکرت تنظیم شده‌اند. در این مقیاس، گزینه‌های پاسخ از «کاملاً مخالف» تا «کاملاً موافق» به ترتیب با امتیازهای 1 تا 5 کدگذاری شده‌اند.</w:t>
      </w:r>
    </w:p>
    <w:p w:rsidR="004C51DE" w:rsidRPr="00D43255" w:rsidRDefault="004C51DE" w:rsidP="009C5963">
      <w:pPr>
        <w:spacing w:line="567" w:lineRule="atLeast"/>
        <w:rPr>
          <w:rtl/>
        </w:rPr>
      </w:pPr>
      <w:r w:rsidRPr="00D43255">
        <w:rPr>
          <w:rtl/>
        </w:rPr>
        <w:t>جدول3-2 طيف ليكرت</w:t>
      </w:r>
    </w:p>
    <w:p w:rsidR="000E258C" w:rsidRPr="00D43255" w:rsidRDefault="000E258C" w:rsidP="009C5963">
      <w:pPr>
        <w:spacing w:line="567" w:lineRule="atLeast"/>
        <w:rPr>
          <w:rtl/>
        </w:rPr>
      </w:pPr>
      <w:r w:rsidRPr="00D43255">
        <w:rPr>
          <w:noProof/>
          <w:rtl/>
        </w:rPr>
        <w:lastRenderedPageBreak/>
        <mc:AlternateContent>
          <mc:Choice Requires="wps">
            <w:drawing>
              <wp:anchor distT="0" distB="0" distL="114300" distR="114300" simplePos="0" relativeHeight="251745280" behindDoc="1" locked="0" layoutInCell="1" allowOverlap="1" wp14:anchorId="05FAD2D5" wp14:editId="0276EAF5">
                <wp:simplePos x="0" y="0"/>
                <wp:positionH relativeFrom="margin">
                  <wp:align>left</wp:align>
                </wp:positionH>
                <wp:positionV relativeFrom="paragraph">
                  <wp:posOffset>141660</wp:posOffset>
                </wp:positionV>
                <wp:extent cx="5446257" cy="1948070"/>
                <wp:effectExtent l="133350" t="133350" r="135890" b="147955"/>
                <wp:wrapNone/>
                <wp:docPr id="30"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6257" cy="1948070"/>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tbl>
                            <w:tblPr>
                              <w:bidiVisual/>
                              <w:tblW w:w="8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560"/>
                              <w:gridCol w:w="1861"/>
                              <w:gridCol w:w="1585"/>
                              <w:gridCol w:w="1614"/>
                            </w:tblGrid>
                            <w:tr w:rsidR="009C5963" w:rsidRPr="0063324A" w:rsidTr="0083338A">
                              <w:trPr>
                                <w:trHeight w:val="874"/>
                                <w:jc w:val="center"/>
                              </w:trPr>
                              <w:tc>
                                <w:tcPr>
                                  <w:tcW w:w="1620" w:type="dxa"/>
                                  <w:shd w:val="clear" w:color="auto" w:fill="F2F2F2"/>
                                  <w:vAlign w:val="center"/>
                                </w:tcPr>
                                <w:p w:rsidR="009C5963" w:rsidRPr="000E258C" w:rsidRDefault="009C5963" w:rsidP="00DB08C9">
                                  <w:pPr>
                                    <w:rPr>
                                      <w:rtl/>
                                    </w:rPr>
                                  </w:pPr>
                                  <w:r w:rsidRPr="000E258C">
                                    <w:rPr>
                                      <w:rFonts w:hint="cs"/>
                                      <w:rtl/>
                                    </w:rPr>
                                    <w:t>5</w:t>
                                  </w:r>
                                </w:p>
                              </w:tc>
                              <w:tc>
                                <w:tcPr>
                                  <w:tcW w:w="1560" w:type="dxa"/>
                                  <w:shd w:val="clear" w:color="auto" w:fill="F2F2F2"/>
                                  <w:vAlign w:val="center"/>
                                </w:tcPr>
                                <w:p w:rsidR="009C5963" w:rsidRPr="000E258C" w:rsidRDefault="009C5963" w:rsidP="00DB08C9">
                                  <w:pPr>
                                    <w:rPr>
                                      <w:rtl/>
                                    </w:rPr>
                                  </w:pPr>
                                  <w:r w:rsidRPr="000E258C">
                                    <w:rPr>
                                      <w:rFonts w:hint="cs"/>
                                      <w:rtl/>
                                    </w:rPr>
                                    <w:t>4</w:t>
                                  </w:r>
                                </w:p>
                              </w:tc>
                              <w:tc>
                                <w:tcPr>
                                  <w:tcW w:w="1861" w:type="dxa"/>
                                  <w:shd w:val="clear" w:color="auto" w:fill="F2F2F2"/>
                                  <w:vAlign w:val="center"/>
                                </w:tcPr>
                                <w:p w:rsidR="009C5963" w:rsidRPr="000E258C" w:rsidRDefault="009C5963" w:rsidP="00DB08C9">
                                  <w:pPr>
                                    <w:rPr>
                                      <w:rtl/>
                                    </w:rPr>
                                  </w:pPr>
                                  <w:r w:rsidRPr="000E258C">
                                    <w:rPr>
                                      <w:rFonts w:hint="cs"/>
                                      <w:rtl/>
                                    </w:rPr>
                                    <w:t>3</w:t>
                                  </w:r>
                                </w:p>
                              </w:tc>
                              <w:tc>
                                <w:tcPr>
                                  <w:tcW w:w="1585" w:type="dxa"/>
                                  <w:shd w:val="clear" w:color="auto" w:fill="F2F2F2"/>
                                  <w:vAlign w:val="center"/>
                                </w:tcPr>
                                <w:p w:rsidR="009C5963" w:rsidRPr="000E258C" w:rsidRDefault="009C5963" w:rsidP="00DB08C9">
                                  <w:pPr>
                                    <w:rPr>
                                      <w:rtl/>
                                    </w:rPr>
                                  </w:pPr>
                                  <w:r w:rsidRPr="000E258C">
                                    <w:rPr>
                                      <w:rFonts w:hint="cs"/>
                                      <w:rtl/>
                                    </w:rPr>
                                    <w:t>2</w:t>
                                  </w:r>
                                </w:p>
                              </w:tc>
                              <w:tc>
                                <w:tcPr>
                                  <w:tcW w:w="1614" w:type="dxa"/>
                                  <w:shd w:val="clear" w:color="auto" w:fill="F2F2F2"/>
                                  <w:vAlign w:val="center"/>
                                </w:tcPr>
                                <w:p w:rsidR="009C5963" w:rsidRPr="000E258C" w:rsidRDefault="009C5963" w:rsidP="00DB08C9">
                                  <w:pPr>
                                    <w:rPr>
                                      <w:rtl/>
                                    </w:rPr>
                                  </w:pPr>
                                  <w:r w:rsidRPr="000E258C">
                                    <w:rPr>
                                      <w:rFonts w:hint="cs"/>
                                      <w:rtl/>
                                    </w:rPr>
                                    <w:t>1</w:t>
                                  </w:r>
                                </w:p>
                              </w:tc>
                            </w:tr>
                            <w:tr w:rsidR="009C5963" w:rsidRPr="0063324A" w:rsidTr="0083338A">
                              <w:trPr>
                                <w:trHeight w:val="1986"/>
                                <w:jc w:val="center"/>
                              </w:trPr>
                              <w:tc>
                                <w:tcPr>
                                  <w:tcW w:w="1620" w:type="dxa"/>
                                  <w:shd w:val="clear" w:color="auto" w:fill="auto"/>
                                  <w:vAlign w:val="center"/>
                                </w:tcPr>
                                <w:p w:rsidR="009C5963" w:rsidRPr="000E258C" w:rsidRDefault="009C5963" w:rsidP="00DB08C9">
                                  <w:pPr>
                                    <w:rPr>
                                      <w:rtl/>
                                    </w:rPr>
                                  </w:pPr>
                                  <w:r w:rsidRPr="000E258C">
                                    <w:rPr>
                                      <w:rFonts w:hint="cs"/>
                                      <w:rtl/>
                                    </w:rPr>
                                    <w:t>کاملا موافق</w:t>
                                  </w:r>
                                </w:p>
                              </w:tc>
                              <w:tc>
                                <w:tcPr>
                                  <w:tcW w:w="1560" w:type="dxa"/>
                                  <w:shd w:val="clear" w:color="auto" w:fill="auto"/>
                                  <w:vAlign w:val="center"/>
                                </w:tcPr>
                                <w:p w:rsidR="009C5963" w:rsidRPr="000E258C" w:rsidRDefault="009C5963" w:rsidP="00DB08C9">
                                  <w:r w:rsidRPr="000E258C">
                                    <w:rPr>
                                      <w:rFonts w:hint="cs"/>
                                      <w:rtl/>
                                    </w:rPr>
                                    <w:t>موافق</w:t>
                                  </w:r>
                                </w:p>
                              </w:tc>
                              <w:tc>
                                <w:tcPr>
                                  <w:tcW w:w="1861" w:type="dxa"/>
                                  <w:shd w:val="clear" w:color="auto" w:fill="auto"/>
                                  <w:vAlign w:val="center"/>
                                </w:tcPr>
                                <w:p w:rsidR="009C5963" w:rsidRPr="000E258C" w:rsidRDefault="009C5963" w:rsidP="00DB08C9">
                                  <w:r w:rsidRPr="000E258C">
                                    <w:rPr>
                                      <w:rFonts w:hint="cs"/>
                                      <w:rtl/>
                                    </w:rPr>
                                    <w:t>نظری ندارم</w:t>
                                  </w:r>
                                </w:p>
                              </w:tc>
                              <w:tc>
                                <w:tcPr>
                                  <w:tcW w:w="1585" w:type="dxa"/>
                                  <w:shd w:val="clear" w:color="auto" w:fill="auto"/>
                                  <w:vAlign w:val="center"/>
                                </w:tcPr>
                                <w:p w:rsidR="009C5963" w:rsidRPr="000E258C" w:rsidRDefault="009C5963" w:rsidP="00DB08C9">
                                  <w:r w:rsidRPr="000E258C">
                                    <w:rPr>
                                      <w:rFonts w:hint="cs"/>
                                      <w:rtl/>
                                    </w:rPr>
                                    <w:t>مخالف</w:t>
                                  </w:r>
                                </w:p>
                              </w:tc>
                              <w:tc>
                                <w:tcPr>
                                  <w:tcW w:w="1614" w:type="dxa"/>
                                  <w:shd w:val="clear" w:color="auto" w:fill="auto"/>
                                  <w:vAlign w:val="center"/>
                                </w:tcPr>
                                <w:p w:rsidR="009C5963" w:rsidRPr="000E258C" w:rsidRDefault="009C5963" w:rsidP="00DB08C9">
                                  <w:pPr>
                                    <w:rPr>
                                      <w:rtl/>
                                    </w:rPr>
                                  </w:pPr>
                                  <w:r w:rsidRPr="000E258C">
                                    <w:rPr>
                                      <w:rFonts w:hint="cs"/>
                                      <w:rtl/>
                                    </w:rPr>
                                    <w:t>کاملا مخالف</w:t>
                                  </w:r>
                                </w:p>
                              </w:tc>
                            </w:tr>
                          </w:tbl>
                          <w:p w:rsidR="009C5963" w:rsidRPr="001E0852" w:rsidRDefault="009C5963" w:rsidP="00DB08C9">
                            <w:pPr>
                              <w:rPr>
                                <w:rStyle w:val="Strong"/>
                                <w:rFonts w:cs="B Zar"/>
                                <w:sz w:val="36"/>
                                <w:szCs w:val="36"/>
                                <w:rtl/>
                                <w:lang w:bidi="fa-IR"/>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5FAD2D5" id="_x0000_s1048" style="position:absolute;left:0;text-align:left;margin-left:0;margin-top:11.15pt;width:428.85pt;height:153.4pt;z-index:-251571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TZN8QIAAP4FAAAOAAAAZHJzL2Uyb0RvYy54bWysVFFv0zAQfkfiP1h+Z2naZF2jpdO0MYQ0&#10;YNqGeHZsJ7Fw7HB2m45fz9lJuxZeEKIPqR2fv3z3fXd3ebXrNNlKcMqakqZnM0qk4VYo05T06/Pd&#10;uwtKnGdGMG2NLOmLdPRq/fbN5dAXcm5bq4UEgiDGFUNf0tb7vkgSx1vZMXdme2nwsLbQMY9baBIB&#10;bED0Tifz2ew8GSyIHiyXzuHb2/GQriN+XUvuv9S1k57okiI3H58Qn1V4JutLVjTA+lbxiQb7BxYd&#10;UwY/eoC6ZZ6RDag/oDrFwTpb+zNuu8TWteIy5oDZpLPfsnlqWS9jLiiO6w8yuf8Hyz9vH4AoUdIF&#10;ymNYhx49omrMNFqSdL4ICg29KzDwqX+AkKPr7y3/7oixNy3GyWsAO7SSCeSVhvjk5ELYOLxKquGT&#10;FYjPNt5GsXY1dAEQZSC76MnLwRO584TjyzzLzuf5khKOZ+kqu5gto2sJK/bXe3D+g7QdCYuSAtKP&#10;8Gx773ygw4p9SKRvtRJ3Suu4gaa60UC2DAvkLv5iBpjlcZg2ZCjpKp/nEdnYcD/WTqc8FrBWXUkv&#10;ZuE3llSQ470RMcQzpcc1MtEmfFbG0kR6Mf0NQjy1YiCV3sAjQzPS2XKVoyFChYzS+RJxcYOFm2fj&#10;VwjTDXYc9xAZueM8YsReJbtHj0KcfNhxaeRCBA4cnQc2KWjBt3ZqijuwZpQTLHYRQzpIBZs5/oPc&#10;To5haiNGQNOqaf2jaggoHAOh3Cf2f4m0vx8pH7F0/UIQjoTsBr6VNMuyIFIw9xNDDVUwEQeFD03D&#10;ikpupX4Oxp0v8iBge1iNlcLA30puR8cmWCyGcPdEz5O6OI7DpAOlqeJDkY/N4nfVLjbVPLoQOqCy&#10;4gV7AEWMwuHIxEVr4SclA44fVOnHhoFEaT8a7KNVmmXI2MdNli8RiMDxSXV8wgxHqLEayLi58eOU&#10;2/ToQRuKKGpi7DV2X61iX7zymjLAIRMln7wPU+x4H6Nex/b6FwAAAP//AwBQSwMEFAAGAAgAAAAh&#10;AOPsmFLeAAAABwEAAA8AAABkcnMvZG93bnJldi54bWxMj0FLw0AUhO+C/2F5gje7yRZtG/NSROhJ&#10;UEyL0ts2+5oEs29DdpPGf+960uMww8w3+Xa2nZho8K1jhHSRgCCunGm5Rjjsd3drED5oNrpzTAjf&#10;5GFbXF/lOjPuwu80laEWsYR9phGaEPpMSl81ZLVfuJ44emc3WB2iHGppBn2J5baTKkkepNUtx4VG&#10;9/TcUPVVjhbhozwc31JpXvdTv3sZz2mr5s8S8fZmfnoEEWgOf2H4xY/oUESmkxvZeNEhxCMBQakl&#10;iOiu71crECeEpdqkIItc/ucvfgAAAP//AwBQSwECLQAUAAYACAAAACEAtoM4kv4AAADhAQAAEwAA&#10;AAAAAAAAAAAAAAAAAAAAW0NvbnRlbnRfVHlwZXNdLnhtbFBLAQItABQABgAIAAAAIQA4/SH/1gAA&#10;AJQBAAALAAAAAAAAAAAAAAAAAC8BAABfcmVscy8ucmVsc1BLAQItABQABgAIAAAAIQArLTZN8QIA&#10;AP4FAAAOAAAAAAAAAAAAAAAAAC4CAABkcnMvZTJvRG9jLnhtbFBLAQItABQABgAIAAAAIQDj7JhS&#10;3gAAAAcBAAAPAAAAAAAAAAAAAAAAAEsFAABkcnMvZG93bnJldi54bWxQSwUGAAAAAAQABADzAAAA&#10;VgYAAAAA&#10;" stroked="f">
                <v:shadow on="t" color="black" offset="0,1pt"/>
                <v:textbox>
                  <w:txbxContent>
                    <w:tbl>
                      <w:tblPr>
                        <w:bidiVisual/>
                        <w:tblW w:w="8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560"/>
                        <w:gridCol w:w="1861"/>
                        <w:gridCol w:w="1585"/>
                        <w:gridCol w:w="1614"/>
                      </w:tblGrid>
                      <w:tr w:rsidR="009C5963" w:rsidRPr="0063324A" w:rsidTr="0083338A">
                        <w:trPr>
                          <w:trHeight w:val="874"/>
                          <w:jc w:val="center"/>
                        </w:trPr>
                        <w:tc>
                          <w:tcPr>
                            <w:tcW w:w="1620" w:type="dxa"/>
                            <w:shd w:val="clear" w:color="auto" w:fill="F2F2F2"/>
                            <w:vAlign w:val="center"/>
                          </w:tcPr>
                          <w:p w:rsidR="009C5963" w:rsidRPr="000E258C" w:rsidRDefault="009C5963" w:rsidP="00DB08C9">
                            <w:pPr>
                              <w:rPr>
                                <w:rtl/>
                              </w:rPr>
                            </w:pPr>
                            <w:r w:rsidRPr="000E258C">
                              <w:rPr>
                                <w:rFonts w:hint="cs"/>
                                <w:rtl/>
                              </w:rPr>
                              <w:t>5</w:t>
                            </w:r>
                          </w:p>
                        </w:tc>
                        <w:tc>
                          <w:tcPr>
                            <w:tcW w:w="1560" w:type="dxa"/>
                            <w:shd w:val="clear" w:color="auto" w:fill="F2F2F2"/>
                            <w:vAlign w:val="center"/>
                          </w:tcPr>
                          <w:p w:rsidR="009C5963" w:rsidRPr="000E258C" w:rsidRDefault="009C5963" w:rsidP="00DB08C9">
                            <w:pPr>
                              <w:rPr>
                                <w:rtl/>
                              </w:rPr>
                            </w:pPr>
                            <w:r w:rsidRPr="000E258C">
                              <w:rPr>
                                <w:rFonts w:hint="cs"/>
                                <w:rtl/>
                              </w:rPr>
                              <w:t>4</w:t>
                            </w:r>
                          </w:p>
                        </w:tc>
                        <w:tc>
                          <w:tcPr>
                            <w:tcW w:w="1861" w:type="dxa"/>
                            <w:shd w:val="clear" w:color="auto" w:fill="F2F2F2"/>
                            <w:vAlign w:val="center"/>
                          </w:tcPr>
                          <w:p w:rsidR="009C5963" w:rsidRPr="000E258C" w:rsidRDefault="009C5963" w:rsidP="00DB08C9">
                            <w:pPr>
                              <w:rPr>
                                <w:rtl/>
                              </w:rPr>
                            </w:pPr>
                            <w:r w:rsidRPr="000E258C">
                              <w:rPr>
                                <w:rFonts w:hint="cs"/>
                                <w:rtl/>
                              </w:rPr>
                              <w:t>3</w:t>
                            </w:r>
                          </w:p>
                        </w:tc>
                        <w:tc>
                          <w:tcPr>
                            <w:tcW w:w="1585" w:type="dxa"/>
                            <w:shd w:val="clear" w:color="auto" w:fill="F2F2F2"/>
                            <w:vAlign w:val="center"/>
                          </w:tcPr>
                          <w:p w:rsidR="009C5963" w:rsidRPr="000E258C" w:rsidRDefault="009C5963" w:rsidP="00DB08C9">
                            <w:pPr>
                              <w:rPr>
                                <w:rtl/>
                              </w:rPr>
                            </w:pPr>
                            <w:r w:rsidRPr="000E258C">
                              <w:rPr>
                                <w:rFonts w:hint="cs"/>
                                <w:rtl/>
                              </w:rPr>
                              <w:t>2</w:t>
                            </w:r>
                          </w:p>
                        </w:tc>
                        <w:tc>
                          <w:tcPr>
                            <w:tcW w:w="1614" w:type="dxa"/>
                            <w:shd w:val="clear" w:color="auto" w:fill="F2F2F2"/>
                            <w:vAlign w:val="center"/>
                          </w:tcPr>
                          <w:p w:rsidR="009C5963" w:rsidRPr="000E258C" w:rsidRDefault="009C5963" w:rsidP="00DB08C9">
                            <w:pPr>
                              <w:rPr>
                                <w:rtl/>
                              </w:rPr>
                            </w:pPr>
                            <w:r w:rsidRPr="000E258C">
                              <w:rPr>
                                <w:rFonts w:hint="cs"/>
                                <w:rtl/>
                              </w:rPr>
                              <w:t>1</w:t>
                            </w:r>
                          </w:p>
                        </w:tc>
                      </w:tr>
                      <w:tr w:rsidR="009C5963" w:rsidRPr="0063324A" w:rsidTr="0083338A">
                        <w:trPr>
                          <w:trHeight w:val="1986"/>
                          <w:jc w:val="center"/>
                        </w:trPr>
                        <w:tc>
                          <w:tcPr>
                            <w:tcW w:w="1620" w:type="dxa"/>
                            <w:shd w:val="clear" w:color="auto" w:fill="auto"/>
                            <w:vAlign w:val="center"/>
                          </w:tcPr>
                          <w:p w:rsidR="009C5963" w:rsidRPr="000E258C" w:rsidRDefault="009C5963" w:rsidP="00DB08C9">
                            <w:pPr>
                              <w:rPr>
                                <w:rtl/>
                              </w:rPr>
                            </w:pPr>
                            <w:r w:rsidRPr="000E258C">
                              <w:rPr>
                                <w:rFonts w:hint="cs"/>
                                <w:rtl/>
                              </w:rPr>
                              <w:t>کاملا موافق</w:t>
                            </w:r>
                          </w:p>
                        </w:tc>
                        <w:tc>
                          <w:tcPr>
                            <w:tcW w:w="1560" w:type="dxa"/>
                            <w:shd w:val="clear" w:color="auto" w:fill="auto"/>
                            <w:vAlign w:val="center"/>
                          </w:tcPr>
                          <w:p w:rsidR="009C5963" w:rsidRPr="000E258C" w:rsidRDefault="009C5963" w:rsidP="00DB08C9">
                            <w:r w:rsidRPr="000E258C">
                              <w:rPr>
                                <w:rFonts w:hint="cs"/>
                                <w:rtl/>
                              </w:rPr>
                              <w:t>موافق</w:t>
                            </w:r>
                          </w:p>
                        </w:tc>
                        <w:tc>
                          <w:tcPr>
                            <w:tcW w:w="1861" w:type="dxa"/>
                            <w:shd w:val="clear" w:color="auto" w:fill="auto"/>
                            <w:vAlign w:val="center"/>
                          </w:tcPr>
                          <w:p w:rsidR="009C5963" w:rsidRPr="000E258C" w:rsidRDefault="009C5963" w:rsidP="00DB08C9">
                            <w:r w:rsidRPr="000E258C">
                              <w:rPr>
                                <w:rFonts w:hint="cs"/>
                                <w:rtl/>
                              </w:rPr>
                              <w:t>نظری ندارم</w:t>
                            </w:r>
                          </w:p>
                        </w:tc>
                        <w:tc>
                          <w:tcPr>
                            <w:tcW w:w="1585" w:type="dxa"/>
                            <w:shd w:val="clear" w:color="auto" w:fill="auto"/>
                            <w:vAlign w:val="center"/>
                          </w:tcPr>
                          <w:p w:rsidR="009C5963" w:rsidRPr="000E258C" w:rsidRDefault="009C5963" w:rsidP="00DB08C9">
                            <w:r w:rsidRPr="000E258C">
                              <w:rPr>
                                <w:rFonts w:hint="cs"/>
                                <w:rtl/>
                              </w:rPr>
                              <w:t>مخالف</w:t>
                            </w:r>
                          </w:p>
                        </w:tc>
                        <w:tc>
                          <w:tcPr>
                            <w:tcW w:w="1614" w:type="dxa"/>
                            <w:shd w:val="clear" w:color="auto" w:fill="auto"/>
                            <w:vAlign w:val="center"/>
                          </w:tcPr>
                          <w:p w:rsidR="009C5963" w:rsidRPr="000E258C" w:rsidRDefault="009C5963" w:rsidP="00DB08C9">
                            <w:pPr>
                              <w:rPr>
                                <w:rtl/>
                              </w:rPr>
                            </w:pPr>
                            <w:r w:rsidRPr="000E258C">
                              <w:rPr>
                                <w:rFonts w:hint="cs"/>
                                <w:rtl/>
                              </w:rPr>
                              <w:t>کاملا مخالف</w:t>
                            </w:r>
                          </w:p>
                        </w:tc>
                      </w:tr>
                    </w:tbl>
                    <w:p w:rsidR="009C5963" w:rsidRPr="001E0852" w:rsidRDefault="009C5963" w:rsidP="00DB08C9">
                      <w:pPr>
                        <w:rPr>
                          <w:rStyle w:val="Strong"/>
                          <w:rFonts w:cs="B Zar"/>
                          <w:sz w:val="36"/>
                          <w:szCs w:val="36"/>
                          <w:rtl/>
                          <w:lang w:bidi="fa-IR"/>
                        </w:rPr>
                      </w:pPr>
                    </w:p>
                  </w:txbxContent>
                </v:textbox>
                <w10:wrap anchorx="margin"/>
              </v:rect>
            </w:pict>
          </mc:Fallback>
        </mc:AlternateContent>
      </w:r>
    </w:p>
    <w:p w:rsidR="000E258C" w:rsidRPr="00D43255" w:rsidRDefault="000E258C" w:rsidP="009C5963">
      <w:pPr>
        <w:spacing w:line="567" w:lineRule="atLeast"/>
        <w:rPr>
          <w:rtl/>
        </w:rPr>
      </w:pPr>
    </w:p>
    <w:p w:rsidR="000E258C" w:rsidRPr="00D43255" w:rsidRDefault="000E258C" w:rsidP="009C5963">
      <w:pPr>
        <w:spacing w:line="567" w:lineRule="atLeast"/>
        <w:rPr>
          <w:rtl/>
        </w:rPr>
      </w:pPr>
    </w:p>
    <w:p w:rsidR="000E258C" w:rsidRPr="00D43255" w:rsidRDefault="000E258C" w:rsidP="009C5963">
      <w:pPr>
        <w:spacing w:line="567" w:lineRule="atLeast"/>
        <w:rPr>
          <w:rtl/>
        </w:rPr>
      </w:pPr>
    </w:p>
    <w:p w:rsidR="000E258C" w:rsidRPr="00D43255" w:rsidRDefault="000E258C" w:rsidP="009C5963">
      <w:pPr>
        <w:spacing w:line="567" w:lineRule="atLeast"/>
        <w:rPr>
          <w:rtl/>
        </w:rPr>
      </w:pPr>
    </w:p>
    <w:p w:rsidR="000E258C" w:rsidRPr="00D43255" w:rsidRDefault="000E258C" w:rsidP="009C5963">
      <w:pPr>
        <w:spacing w:line="567" w:lineRule="atLeast"/>
        <w:rPr>
          <w:rtl/>
        </w:rPr>
      </w:pPr>
    </w:p>
    <w:p w:rsidR="004C51DE" w:rsidRPr="00D43255" w:rsidRDefault="004C51DE" w:rsidP="009C5963">
      <w:pPr>
        <w:spacing w:line="567" w:lineRule="atLeast"/>
        <w:rPr>
          <w:rtl/>
        </w:rPr>
      </w:pPr>
    </w:p>
    <w:p w:rsidR="004C51DE" w:rsidRPr="00D43255" w:rsidRDefault="004C51DE" w:rsidP="009C5963">
      <w:pPr>
        <w:spacing w:line="567" w:lineRule="atLeast"/>
        <w:rPr>
          <w:rtl/>
        </w:rPr>
      </w:pPr>
      <w:r w:rsidRPr="00D43255">
        <w:rPr>
          <w:rtl/>
        </w:rPr>
        <w:t>جدول 3-3 : متغیرهای پژوهش به همراه ابعاد و پرسش</w:t>
      </w:r>
      <w:r w:rsidRPr="00D43255">
        <w:rPr>
          <w:rtl/>
        </w:rPr>
        <w:softHyphen/>
        <w:t>های مربوط به آن</w:t>
      </w:r>
      <w:r w:rsidRPr="00D43255">
        <w:rPr>
          <w:rtl/>
        </w:rPr>
        <w:softHyphen/>
        <w:t>ها</w:t>
      </w:r>
    </w:p>
    <w:p w:rsidR="0083338A" w:rsidRPr="00D43255" w:rsidRDefault="0083338A" w:rsidP="009C5963">
      <w:pPr>
        <w:spacing w:line="567" w:lineRule="atLeast"/>
        <w:rPr>
          <w:spacing w:val="-6"/>
          <w:rtl/>
        </w:rPr>
      </w:pPr>
      <w:r w:rsidRPr="00D43255">
        <w:rPr>
          <w:noProof/>
          <w:rtl/>
        </w:rPr>
        <mc:AlternateContent>
          <mc:Choice Requires="wps">
            <w:drawing>
              <wp:anchor distT="0" distB="0" distL="114300" distR="114300" simplePos="0" relativeHeight="251747328" behindDoc="1" locked="0" layoutInCell="1" allowOverlap="1" wp14:anchorId="687D1D28" wp14:editId="22D48410">
                <wp:simplePos x="0" y="0"/>
                <wp:positionH relativeFrom="margin">
                  <wp:posOffset>-332712</wp:posOffset>
                </wp:positionH>
                <wp:positionV relativeFrom="paragraph">
                  <wp:posOffset>136773</wp:posOffset>
                </wp:positionV>
                <wp:extent cx="5716987" cy="2767054"/>
                <wp:effectExtent l="133350" t="133350" r="131445" b="147955"/>
                <wp:wrapNone/>
                <wp:docPr id="31"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6987" cy="2767054"/>
                        </a:xfrm>
                        <a:prstGeom prst="rect">
                          <a:avLst/>
                        </a:prstGeom>
                        <a:solidFill>
                          <a:srgbClr val="FFFFFF"/>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tbl>
                            <w:tblPr>
                              <w:tblStyle w:val="TableGrid14"/>
                              <w:bidiVisual/>
                              <w:tblW w:w="0" w:type="auto"/>
                              <w:tblInd w:w="152" w:type="dxa"/>
                              <w:tblLook w:val="04A0" w:firstRow="1" w:lastRow="0" w:firstColumn="1" w:lastColumn="0" w:noHBand="0" w:noVBand="1"/>
                            </w:tblPr>
                            <w:tblGrid>
                              <w:gridCol w:w="1780"/>
                              <w:gridCol w:w="3046"/>
                              <w:gridCol w:w="1798"/>
                              <w:gridCol w:w="1915"/>
                            </w:tblGrid>
                            <w:tr w:rsidR="009C5963" w:rsidRPr="0063324A" w:rsidTr="00964CA3">
                              <w:trPr>
                                <w:trHeight w:val="600"/>
                              </w:trPr>
                              <w:tc>
                                <w:tcPr>
                                  <w:tcW w:w="1800" w:type="dxa"/>
                                </w:tcPr>
                                <w:p w:rsidR="009C5963" w:rsidRPr="0063324A" w:rsidRDefault="009C5963" w:rsidP="00DB08C9">
                                  <w:pPr>
                                    <w:rPr>
                                      <w:rFonts w:eastAsia="Calibri"/>
                                      <w:rtl/>
                                    </w:rPr>
                                  </w:pPr>
                                  <w:r w:rsidRPr="0063324A">
                                    <w:rPr>
                                      <w:rFonts w:eastAsia="Calibri" w:hint="cs"/>
                                      <w:rtl/>
                                    </w:rPr>
                                    <w:t>متغیرهای پژوهش</w:t>
                                  </w:r>
                                </w:p>
                              </w:tc>
                              <w:tc>
                                <w:tcPr>
                                  <w:tcW w:w="3116" w:type="dxa"/>
                                </w:tcPr>
                                <w:p w:rsidR="009C5963" w:rsidRPr="0063324A" w:rsidRDefault="009C5963" w:rsidP="00DB08C9">
                                  <w:pPr>
                                    <w:rPr>
                                      <w:rFonts w:eastAsia="Calibri"/>
                                      <w:rtl/>
                                    </w:rPr>
                                  </w:pPr>
                                  <w:r w:rsidRPr="0063324A">
                                    <w:rPr>
                                      <w:rFonts w:eastAsia="Calibri" w:hint="cs"/>
                                      <w:rtl/>
                                    </w:rPr>
                                    <w:t>ابعاد</w:t>
                                  </w:r>
                                </w:p>
                              </w:tc>
                              <w:tc>
                                <w:tcPr>
                                  <w:tcW w:w="1843" w:type="dxa"/>
                                </w:tcPr>
                                <w:p w:rsidR="009C5963" w:rsidRPr="0063324A" w:rsidRDefault="009C5963" w:rsidP="00DB08C9">
                                  <w:pPr>
                                    <w:rPr>
                                      <w:rFonts w:eastAsia="Calibri"/>
                                      <w:rtl/>
                                    </w:rPr>
                                  </w:pPr>
                                  <w:r w:rsidRPr="0063324A">
                                    <w:rPr>
                                      <w:rFonts w:eastAsia="Calibri" w:hint="cs"/>
                                      <w:rtl/>
                                    </w:rPr>
                                    <w:t>تعداد سوال ها</w:t>
                                  </w:r>
                                </w:p>
                              </w:tc>
                              <w:tc>
                                <w:tcPr>
                                  <w:tcW w:w="1809" w:type="dxa"/>
                                </w:tcPr>
                                <w:p w:rsidR="009C5963" w:rsidRPr="0063324A" w:rsidRDefault="009C5963" w:rsidP="00DB08C9">
                                  <w:pPr>
                                    <w:rPr>
                                      <w:rFonts w:eastAsia="Calibri"/>
                                      <w:rtl/>
                                    </w:rPr>
                                  </w:pPr>
                                  <w:r w:rsidRPr="0063324A">
                                    <w:rPr>
                                      <w:rFonts w:eastAsia="Calibri" w:hint="cs"/>
                                      <w:rtl/>
                                    </w:rPr>
                                    <w:t>شماره سوال ها</w:t>
                                  </w:r>
                                </w:p>
                              </w:tc>
                            </w:tr>
                            <w:tr w:rsidR="009C5963" w:rsidRPr="0063324A" w:rsidTr="00964CA3">
                              <w:trPr>
                                <w:trHeight w:val="830"/>
                              </w:trPr>
                              <w:tc>
                                <w:tcPr>
                                  <w:tcW w:w="1800" w:type="dxa"/>
                                  <w:vMerge w:val="restart"/>
                                </w:tcPr>
                                <w:p w:rsidR="009C5963" w:rsidRPr="0063324A" w:rsidRDefault="009C5963" w:rsidP="00DB08C9">
                                  <w:pPr>
                                    <w:rPr>
                                      <w:rFonts w:eastAsia="Calibri"/>
                                      <w:rtl/>
                                    </w:rPr>
                                  </w:pPr>
                                </w:p>
                                <w:p w:rsidR="009C5963" w:rsidRPr="0063324A" w:rsidRDefault="009C5963" w:rsidP="00DB08C9">
                                  <w:pPr>
                                    <w:rPr>
                                      <w:rFonts w:eastAsia="Calibri"/>
                                      <w:rtl/>
                                    </w:rPr>
                                  </w:pPr>
                                  <w:r w:rsidRPr="0063324A">
                                    <w:rPr>
                                      <w:rFonts w:eastAsia="Calibri" w:hint="cs"/>
                                      <w:rtl/>
                                    </w:rPr>
                                    <w:t>بازارپردازی</w:t>
                                  </w:r>
                                </w:p>
                              </w:tc>
                              <w:tc>
                                <w:tcPr>
                                  <w:tcW w:w="3116" w:type="dxa"/>
                                </w:tcPr>
                                <w:p w:rsidR="009C5963" w:rsidRPr="0063324A" w:rsidRDefault="009C5963" w:rsidP="00DB08C9">
                                  <w:pPr>
                                    <w:rPr>
                                      <w:rFonts w:eastAsia="Calibri"/>
                                      <w:rtl/>
                                    </w:rPr>
                                  </w:pPr>
                                  <w:r w:rsidRPr="0063324A">
                                    <w:rPr>
                                      <w:rFonts w:eastAsia="Calibri" w:hint="eastAsia"/>
                                      <w:rtl/>
                                    </w:rPr>
                                    <w:t>سازمانده</w:t>
                                  </w:r>
                                  <w:r w:rsidRPr="0063324A">
                                    <w:rPr>
                                      <w:rFonts w:eastAsia="Calibri" w:hint="cs"/>
                                      <w:rtl/>
                                    </w:rPr>
                                    <w:t>ی</w:t>
                                  </w:r>
                                  <w:r w:rsidRPr="0063324A">
                                    <w:rPr>
                                      <w:rFonts w:eastAsia="Calibri"/>
                                      <w:rtl/>
                                    </w:rPr>
                                    <w:t xml:space="preserve"> </w:t>
                                  </w:r>
                                  <w:r w:rsidRPr="0063324A">
                                    <w:rPr>
                                      <w:rFonts w:eastAsia="Calibri" w:hint="eastAsia"/>
                                      <w:rtl/>
                                    </w:rPr>
                                    <w:t>فعال</w:t>
                                  </w:r>
                                  <w:r w:rsidRPr="0063324A">
                                    <w:rPr>
                                      <w:rFonts w:eastAsia="Calibri" w:hint="cs"/>
                                      <w:rtl/>
                                    </w:rPr>
                                    <w:t>ی</w:t>
                                  </w:r>
                                  <w:r w:rsidRPr="0063324A">
                                    <w:rPr>
                                      <w:rFonts w:eastAsia="Calibri" w:hint="eastAsia"/>
                                      <w:rtl/>
                                    </w:rPr>
                                    <w:t>ت‌ها</w:t>
                                  </w:r>
                                  <w:r w:rsidRPr="0063324A">
                                    <w:rPr>
                                      <w:rFonts w:eastAsia="Calibri" w:hint="cs"/>
                                      <w:rtl/>
                                    </w:rPr>
                                    <w:t>ی</w:t>
                                  </w:r>
                                  <w:r w:rsidRPr="0063324A">
                                    <w:rPr>
                                      <w:rFonts w:eastAsia="Calibri"/>
                                      <w:rtl/>
                                    </w:rPr>
                                    <w:t xml:space="preserve"> </w:t>
                                  </w:r>
                                  <w:r w:rsidRPr="0063324A">
                                    <w:rPr>
                                      <w:rFonts w:eastAsia="Calibri" w:hint="eastAsia"/>
                                      <w:rtl/>
                                    </w:rPr>
                                    <w:t>بازارپرداز</w:t>
                                  </w:r>
                                  <w:r w:rsidRPr="0063324A">
                                    <w:rPr>
                                      <w:rFonts w:eastAsia="Calibri" w:hint="cs"/>
                                      <w:rtl/>
                                    </w:rPr>
                                    <w:t>ی</w:t>
                                  </w:r>
                                </w:p>
                              </w:tc>
                              <w:tc>
                                <w:tcPr>
                                  <w:tcW w:w="1843" w:type="dxa"/>
                                </w:tcPr>
                                <w:p w:rsidR="009C5963" w:rsidRPr="0063324A" w:rsidRDefault="009C5963" w:rsidP="00DB08C9">
                                  <w:pPr>
                                    <w:rPr>
                                      <w:rFonts w:eastAsia="Calibri"/>
                                      <w:rtl/>
                                    </w:rPr>
                                  </w:pPr>
                                  <w:r w:rsidRPr="0063324A">
                                    <w:rPr>
                                      <w:rFonts w:eastAsia="Calibri" w:hint="cs"/>
                                      <w:rtl/>
                                    </w:rPr>
                                    <w:t>5</w:t>
                                  </w:r>
                                </w:p>
                              </w:tc>
                              <w:tc>
                                <w:tcPr>
                                  <w:tcW w:w="1809" w:type="dxa"/>
                                </w:tcPr>
                                <w:p w:rsidR="009C5963" w:rsidRPr="0063324A" w:rsidRDefault="009C5963" w:rsidP="00DB08C9">
                                  <w:pPr>
                                    <w:rPr>
                                      <w:rFonts w:eastAsia="Calibri"/>
                                      <w:rtl/>
                                    </w:rPr>
                                  </w:pPr>
                                  <w:r w:rsidRPr="0063324A">
                                    <w:rPr>
                                      <w:rFonts w:eastAsia="Calibri" w:hint="cs"/>
                                      <w:rtl/>
                                    </w:rPr>
                                    <w:t>5</w:t>
                                  </w:r>
                                  <w:r w:rsidRPr="0063324A">
                                    <w:rPr>
                                      <w:rFonts w:eastAsia="Calibri" w:hint="eastAsia"/>
                                      <w:rtl/>
                                    </w:rPr>
                                    <w:t>،</w:t>
                                  </w:r>
                                  <w:r w:rsidRPr="0063324A">
                                    <w:rPr>
                                      <w:rFonts w:eastAsia="Calibri" w:hint="cs"/>
                                      <w:rtl/>
                                    </w:rPr>
                                    <w:t>4،3،2،1</w:t>
                                  </w:r>
                                </w:p>
                              </w:tc>
                            </w:tr>
                            <w:tr w:rsidR="009C5963" w:rsidRPr="0063324A" w:rsidTr="00964CA3">
                              <w:trPr>
                                <w:trHeight w:val="830"/>
                              </w:trPr>
                              <w:tc>
                                <w:tcPr>
                                  <w:tcW w:w="1800" w:type="dxa"/>
                                  <w:vMerge/>
                                </w:tcPr>
                                <w:p w:rsidR="009C5963" w:rsidRPr="0063324A" w:rsidRDefault="009C5963" w:rsidP="00DB08C9">
                                  <w:pPr>
                                    <w:rPr>
                                      <w:rFonts w:eastAsia="Calibri"/>
                                      <w:rtl/>
                                    </w:rPr>
                                  </w:pPr>
                                </w:p>
                              </w:tc>
                              <w:tc>
                                <w:tcPr>
                                  <w:tcW w:w="3116" w:type="dxa"/>
                                </w:tcPr>
                                <w:p w:rsidR="009C5963" w:rsidRPr="0063324A" w:rsidRDefault="009C5963" w:rsidP="00DB08C9">
                                  <w:pPr>
                                    <w:rPr>
                                      <w:rFonts w:eastAsia="Calibri"/>
                                      <w:rtl/>
                                    </w:rPr>
                                  </w:pPr>
                                  <w:r w:rsidRPr="0063324A">
                                    <w:rPr>
                                      <w:rFonts w:eastAsia="Calibri" w:hint="eastAsia"/>
                                      <w:rtl/>
                                    </w:rPr>
                                    <w:t>استقرار</w:t>
                                  </w:r>
                                  <w:r w:rsidRPr="0063324A">
                                    <w:rPr>
                                      <w:rFonts w:eastAsia="Calibri"/>
                                      <w:rtl/>
                                    </w:rPr>
                                    <w:t xml:space="preserve"> </w:t>
                                  </w:r>
                                  <w:r w:rsidRPr="0063324A">
                                    <w:rPr>
                                      <w:rFonts w:eastAsia="Calibri" w:hint="eastAsia"/>
                                      <w:rtl/>
                                    </w:rPr>
                                    <w:t>هدفمند</w:t>
                                  </w:r>
                                  <w:r w:rsidRPr="0063324A">
                                    <w:rPr>
                                      <w:rFonts w:eastAsia="Calibri"/>
                                      <w:rtl/>
                                    </w:rPr>
                                    <w:t xml:space="preserve"> </w:t>
                                  </w:r>
                                  <w:r w:rsidRPr="0063324A">
                                    <w:rPr>
                                      <w:rFonts w:eastAsia="Calibri" w:hint="eastAsia"/>
                                      <w:rtl/>
                                    </w:rPr>
                                    <w:t>اقلام</w:t>
                                  </w:r>
                                  <w:r w:rsidRPr="0063324A">
                                    <w:rPr>
                                      <w:rFonts w:eastAsia="Calibri"/>
                                      <w:rtl/>
                                    </w:rPr>
                                    <w:t xml:space="preserve"> </w:t>
                                  </w:r>
                                  <w:r w:rsidRPr="0063324A">
                                    <w:rPr>
                                      <w:rFonts w:eastAsia="Calibri" w:hint="eastAsia"/>
                                      <w:rtl/>
                                    </w:rPr>
                                    <w:t>تبل</w:t>
                                  </w:r>
                                  <w:r w:rsidRPr="0063324A">
                                    <w:rPr>
                                      <w:rFonts w:eastAsia="Calibri" w:hint="cs"/>
                                      <w:rtl/>
                                    </w:rPr>
                                    <w:t>ی</w:t>
                                  </w:r>
                                  <w:r w:rsidRPr="0063324A">
                                    <w:rPr>
                                      <w:rFonts w:eastAsia="Calibri" w:hint="eastAsia"/>
                                      <w:rtl/>
                                    </w:rPr>
                                    <w:t>غات</w:t>
                                  </w:r>
                                  <w:r w:rsidRPr="0063324A">
                                    <w:rPr>
                                      <w:rFonts w:eastAsia="Calibri" w:hint="cs"/>
                                      <w:rtl/>
                                    </w:rPr>
                                    <w:t>ی</w:t>
                                  </w:r>
                                </w:p>
                              </w:tc>
                              <w:tc>
                                <w:tcPr>
                                  <w:tcW w:w="1843" w:type="dxa"/>
                                </w:tcPr>
                                <w:p w:rsidR="009C5963" w:rsidRPr="0063324A" w:rsidRDefault="009C5963" w:rsidP="00DB08C9">
                                  <w:pPr>
                                    <w:rPr>
                                      <w:rFonts w:eastAsia="Calibri"/>
                                      <w:rtl/>
                                    </w:rPr>
                                  </w:pPr>
                                  <w:r w:rsidRPr="0063324A">
                                    <w:rPr>
                                      <w:rFonts w:eastAsia="Calibri" w:hint="cs"/>
                                      <w:rtl/>
                                    </w:rPr>
                                    <w:t>5</w:t>
                                  </w:r>
                                </w:p>
                              </w:tc>
                              <w:tc>
                                <w:tcPr>
                                  <w:tcW w:w="1809" w:type="dxa"/>
                                </w:tcPr>
                                <w:p w:rsidR="009C5963" w:rsidRPr="0063324A" w:rsidRDefault="009C5963" w:rsidP="00DB08C9">
                                  <w:pPr>
                                    <w:rPr>
                                      <w:rFonts w:eastAsia="Calibri"/>
                                      <w:rtl/>
                                    </w:rPr>
                                  </w:pPr>
                                  <w:r w:rsidRPr="0063324A">
                                    <w:rPr>
                                      <w:rFonts w:eastAsia="Calibri" w:hint="cs"/>
                                      <w:rtl/>
                                    </w:rPr>
                                    <w:t>10</w:t>
                                  </w:r>
                                  <w:r w:rsidRPr="0063324A">
                                    <w:rPr>
                                      <w:rFonts w:eastAsia="Calibri" w:hint="eastAsia"/>
                                      <w:rtl/>
                                    </w:rPr>
                                    <w:t>،</w:t>
                                  </w:r>
                                  <w:r w:rsidRPr="0063324A">
                                    <w:rPr>
                                      <w:rFonts w:eastAsia="Calibri" w:hint="cs"/>
                                      <w:rtl/>
                                    </w:rPr>
                                    <w:t>9</w:t>
                                  </w:r>
                                  <w:r w:rsidRPr="0063324A">
                                    <w:rPr>
                                      <w:rFonts w:eastAsia="Calibri" w:hint="eastAsia"/>
                                      <w:rtl/>
                                    </w:rPr>
                                    <w:t>،</w:t>
                                  </w:r>
                                  <w:r w:rsidRPr="0063324A">
                                    <w:rPr>
                                      <w:rFonts w:eastAsia="Calibri" w:hint="cs"/>
                                      <w:rtl/>
                                    </w:rPr>
                                    <w:t>8</w:t>
                                  </w:r>
                                  <w:r w:rsidRPr="0063324A">
                                    <w:rPr>
                                      <w:rFonts w:eastAsia="Calibri" w:hint="eastAsia"/>
                                      <w:rtl/>
                                    </w:rPr>
                                    <w:t>،</w:t>
                                  </w:r>
                                  <w:r w:rsidRPr="0063324A">
                                    <w:rPr>
                                      <w:rFonts w:eastAsia="Calibri" w:hint="cs"/>
                                      <w:rtl/>
                                    </w:rPr>
                                    <w:t>7</w:t>
                                  </w:r>
                                  <w:r w:rsidRPr="0063324A">
                                    <w:rPr>
                                      <w:rFonts w:eastAsia="Calibri" w:hint="eastAsia"/>
                                      <w:rtl/>
                                    </w:rPr>
                                    <w:t>،</w:t>
                                  </w:r>
                                  <w:r w:rsidRPr="0063324A">
                                    <w:rPr>
                                      <w:rFonts w:eastAsia="Calibri" w:hint="cs"/>
                                      <w:rtl/>
                                    </w:rPr>
                                    <w:t>6</w:t>
                                  </w:r>
                                </w:p>
                              </w:tc>
                            </w:tr>
                            <w:tr w:rsidR="009C5963" w:rsidRPr="0063324A" w:rsidTr="00964CA3">
                              <w:trPr>
                                <w:trHeight w:val="830"/>
                              </w:trPr>
                              <w:tc>
                                <w:tcPr>
                                  <w:tcW w:w="1800" w:type="dxa"/>
                                  <w:vMerge/>
                                </w:tcPr>
                                <w:p w:rsidR="009C5963" w:rsidRPr="0063324A" w:rsidRDefault="009C5963" w:rsidP="00DB08C9">
                                  <w:pPr>
                                    <w:rPr>
                                      <w:rFonts w:eastAsia="Calibri"/>
                                      <w:rtl/>
                                    </w:rPr>
                                  </w:pPr>
                                </w:p>
                              </w:tc>
                              <w:tc>
                                <w:tcPr>
                                  <w:tcW w:w="3116" w:type="dxa"/>
                                </w:tcPr>
                                <w:p w:rsidR="009C5963" w:rsidRPr="0063324A" w:rsidRDefault="009C5963" w:rsidP="00DB08C9">
                                  <w:pPr>
                                    <w:rPr>
                                      <w:rFonts w:eastAsia="Calibri"/>
                                      <w:rtl/>
                                    </w:rPr>
                                  </w:pPr>
                                  <w:r w:rsidRPr="0063324A">
                                    <w:rPr>
                                      <w:rFonts w:eastAsia="Calibri" w:hint="eastAsia"/>
                                      <w:rtl/>
                                    </w:rPr>
                                    <w:t>نحوه</w:t>
                                  </w:r>
                                  <w:r w:rsidRPr="0063324A">
                                    <w:rPr>
                                      <w:rFonts w:eastAsia="Calibri"/>
                                      <w:rtl/>
                                    </w:rPr>
                                    <w:t xml:space="preserve"> </w:t>
                                  </w:r>
                                  <w:r w:rsidRPr="0063324A">
                                    <w:rPr>
                                      <w:rFonts w:eastAsia="Calibri" w:hint="eastAsia"/>
                                      <w:rtl/>
                                    </w:rPr>
                                    <w:t>چ</w:t>
                                  </w:r>
                                  <w:r w:rsidRPr="0063324A">
                                    <w:rPr>
                                      <w:rFonts w:eastAsia="Calibri" w:hint="cs"/>
                                      <w:rtl/>
                                    </w:rPr>
                                    <w:t>ی</w:t>
                                  </w:r>
                                  <w:r w:rsidRPr="0063324A">
                                    <w:rPr>
                                      <w:rFonts w:eastAsia="Calibri" w:hint="eastAsia"/>
                                      <w:rtl/>
                                    </w:rPr>
                                    <w:t>دمان</w:t>
                                  </w:r>
                                  <w:r w:rsidRPr="0063324A">
                                    <w:rPr>
                                      <w:rFonts w:eastAsia="Calibri"/>
                                      <w:rtl/>
                                    </w:rPr>
                                    <w:t xml:space="preserve"> </w:t>
                                  </w:r>
                                  <w:r w:rsidRPr="0063324A">
                                    <w:rPr>
                                      <w:rFonts w:eastAsia="Calibri" w:hint="eastAsia"/>
                                      <w:rtl/>
                                    </w:rPr>
                                    <w:t>و</w:t>
                                  </w:r>
                                  <w:r w:rsidRPr="0063324A">
                                    <w:rPr>
                                      <w:rFonts w:eastAsia="Calibri"/>
                                      <w:rtl/>
                                    </w:rPr>
                                    <w:t xml:space="preserve"> </w:t>
                                  </w:r>
                                  <w:r w:rsidRPr="0063324A">
                                    <w:rPr>
                                      <w:rFonts w:eastAsia="Calibri" w:hint="eastAsia"/>
                                      <w:rtl/>
                                    </w:rPr>
                                    <w:t>جانما</w:t>
                                  </w:r>
                                  <w:r w:rsidRPr="0063324A">
                                    <w:rPr>
                                      <w:rFonts w:eastAsia="Calibri" w:hint="cs"/>
                                      <w:rtl/>
                                    </w:rPr>
                                    <w:t>یی</w:t>
                                  </w:r>
                                  <w:r w:rsidRPr="0063324A">
                                    <w:rPr>
                                      <w:rFonts w:eastAsia="Calibri"/>
                                      <w:rtl/>
                                    </w:rPr>
                                    <w:t xml:space="preserve"> </w:t>
                                  </w:r>
                                  <w:r w:rsidRPr="0063324A">
                                    <w:rPr>
                                      <w:rFonts w:eastAsia="Calibri" w:hint="eastAsia"/>
                                      <w:rtl/>
                                    </w:rPr>
                                    <w:t>محصولات</w:t>
                                  </w:r>
                                </w:p>
                              </w:tc>
                              <w:tc>
                                <w:tcPr>
                                  <w:tcW w:w="1843" w:type="dxa"/>
                                </w:tcPr>
                                <w:p w:rsidR="009C5963" w:rsidRPr="0063324A" w:rsidRDefault="009C5963" w:rsidP="00DB08C9">
                                  <w:pPr>
                                    <w:rPr>
                                      <w:rFonts w:eastAsia="Calibri"/>
                                      <w:rtl/>
                                    </w:rPr>
                                  </w:pPr>
                                  <w:r w:rsidRPr="0063324A">
                                    <w:rPr>
                                      <w:rFonts w:eastAsia="Calibri" w:hint="cs"/>
                                      <w:rtl/>
                                    </w:rPr>
                                    <w:t>5</w:t>
                                  </w:r>
                                </w:p>
                              </w:tc>
                              <w:tc>
                                <w:tcPr>
                                  <w:tcW w:w="1809" w:type="dxa"/>
                                </w:tcPr>
                                <w:p w:rsidR="009C5963" w:rsidRPr="0063324A" w:rsidRDefault="009C5963" w:rsidP="00DB08C9">
                                  <w:pPr>
                                    <w:rPr>
                                      <w:rFonts w:eastAsia="Calibri"/>
                                      <w:rtl/>
                                    </w:rPr>
                                  </w:pPr>
                                  <w:r w:rsidRPr="0063324A">
                                    <w:rPr>
                                      <w:rFonts w:eastAsia="Calibri"/>
                                      <w:rtl/>
                                    </w:rPr>
                                    <w:t>1</w:t>
                                  </w:r>
                                  <w:r w:rsidRPr="0063324A">
                                    <w:rPr>
                                      <w:rFonts w:eastAsia="Calibri" w:hint="cs"/>
                                      <w:rtl/>
                                    </w:rPr>
                                    <w:t>5</w:t>
                                  </w:r>
                                  <w:r w:rsidRPr="0063324A">
                                    <w:rPr>
                                      <w:rFonts w:eastAsia="Calibri" w:hint="eastAsia"/>
                                      <w:rtl/>
                                    </w:rPr>
                                    <w:t>،</w:t>
                                  </w:r>
                                  <w:r w:rsidRPr="0063324A">
                                    <w:rPr>
                                      <w:rFonts w:eastAsia="Calibri" w:hint="cs"/>
                                      <w:rtl/>
                                    </w:rPr>
                                    <w:t>14</w:t>
                                  </w:r>
                                  <w:r w:rsidRPr="0063324A">
                                    <w:rPr>
                                      <w:rFonts w:eastAsia="Calibri" w:hint="eastAsia"/>
                                      <w:rtl/>
                                    </w:rPr>
                                    <w:t>،</w:t>
                                  </w:r>
                                  <w:r w:rsidRPr="0063324A">
                                    <w:rPr>
                                      <w:rFonts w:eastAsia="Calibri" w:hint="cs"/>
                                      <w:rtl/>
                                    </w:rPr>
                                    <w:t>13</w:t>
                                  </w:r>
                                  <w:r w:rsidRPr="0063324A">
                                    <w:rPr>
                                      <w:rFonts w:eastAsia="Calibri" w:hint="eastAsia"/>
                                      <w:rtl/>
                                    </w:rPr>
                                    <w:t>،</w:t>
                                  </w:r>
                                  <w:r w:rsidRPr="0063324A">
                                    <w:rPr>
                                      <w:rFonts w:eastAsia="Calibri" w:hint="cs"/>
                                      <w:rtl/>
                                    </w:rPr>
                                    <w:t>12</w:t>
                                  </w:r>
                                  <w:r w:rsidRPr="0063324A">
                                    <w:rPr>
                                      <w:rFonts w:eastAsia="Calibri" w:hint="eastAsia"/>
                                      <w:rtl/>
                                    </w:rPr>
                                    <w:t>،</w:t>
                                  </w:r>
                                  <w:r w:rsidRPr="0063324A">
                                    <w:rPr>
                                      <w:rFonts w:eastAsia="Calibri" w:hint="cs"/>
                                      <w:rtl/>
                                    </w:rPr>
                                    <w:t>11</w:t>
                                  </w:r>
                                </w:p>
                              </w:tc>
                            </w:tr>
                            <w:tr w:rsidR="009C5963" w:rsidRPr="0063324A" w:rsidTr="00964CA3">
                              <w:trPr>
                                <w:trHeight w:val="786"/>
                              </w:trPr>
                              <w:tc>
                                <w:tcPr>
                                  <w:tcW w:w="1800" w:type="dxa"/>
                                </w:tcPr>
                                <w:p w:rsidR="009C5963" w:rsidRPr="0063324A" w:rsidRDefault="009C5963" w:rsidP="00DB08C9">
                                  <w:pPr>
                                    <w:rPr>
                                      <w:rFonts w:eastAsia="Calibri"/>
                                      <w:rtl/>
                                    </w:rPr>
                                  </w:pPr>
                                  <w:r w:rsidRPr="0063324A">
                                    <w:rPr>
                                      <w:rFonts w:eastAsia="Calibri" w:hint="eastAsia"/>
                                      <w:rtl/>
                                    </w:rPr>
                                    <w:t>ارتقا</w:t>
                                  </w:r>
                                  <w:r w:rsidRPr="0063324A">
                                    <w:rPr>
                                      <w:rFonts w:eastAsia="Calibri" w:hint="cs"/>
                                      <w:rtl/>
                                    </w:rPr>
                                    <w:t>ی</w:t>
                                  </w:r>
                                  <w:r w:rsidRPr="0063324A">
                                    <w:rPr>
                                      <w:rFonts w:eastAsia="Calibri"/>
                                      <w:rtl/>
                                    </w:rPr>
                                    <w:t xml:space="preserve"> </w:t>
                                  </w:r>
                                  <w:r w:rsidRPr="0063324A">
                                    <w:rPr>
                                      <w:rFonts w:eastAsia="Calibri" w:hint="eastAsia"/>
                                      <w:rtl/>
                                    </w:rPr>
                                    <w:t>فروش</w:t>
                                  </w:r>
                                  <w:r w:rsidRPr="0063324A">
                                    <w:rPr>
                                      <w:rFonts w:eastAsia="Calibri"/>
                                      <w:rtl/>
                                    </w:rPr>
                                    <w:t xml:space="preserve"> </w:t>
                                  </w:r>
                                </w:p>
                              </w:tc>
                              <w:tc>
                                <w:tcPr>
                                  <w:tcW w:w="3116" w:type="dxa"/>
                                </w:tcPr>
                                <w:p w:rsidR="009C5963" w:rsidRPr="0063324A" w:rsidRDefault="009C5963" w:rsidP="00DB08C9">
                                  <w:pPr>
                                    <w:rPr>
                                      <w:rFonts w:eastAsia="Calibri"/>
                                      <w:rtl/>
                                    </w:rPr>
                                  </w:pPr>
                                  <w:r w:rsidRPr="0063324A">
                                    <w:rPr>
                                      <w:rFonts w:eastAsia="Calibri" w:hint="cs"/>
                                      <w:rtl/>
                                    </w:rPr>
                                    <w:t>-------</w:t>
                                  </w:r>
                                </w:p>
                              </w:tc>
                              <w:tc>
                                <w:tcPr>
                                  <w:tcW w:w="1843" w:type="dxa"/>
                                </w:tcPr>
                                <w:p w:rsidR="009C5963" w:rsidRPr="0063324A" w:rsidRDefault="009C5963" w:rsidP="00DB08C9">
                                  <w:pPr>
                                    <w:rPr>
                                      <w:rFonts w:eastAsia="Calibri"/>
                                      <w:rtl/>
                                    </w:rPr>
                                  </w:pPr>
                                  <w:r w:rsidRPr="0063324A">
                                    <w:rPr>
                                      <w:rFonts w:eastAsia="Calibri" w:hint="cs"/>
                                      <w:rtl/>
                                    </w:rPr>
                                    <w:t>4</w:t>
                                  </w:r>
                                </w:p>
                              </w:tc>
                              <w:tc>
                                <w:tcPr>
                                  <w:tcW w:w="1809" w:type="dxa"/>
                                </w:tcPr>
                                <w:p w:rsidR="009C5963" w:rsidRPr="0063324A" w:rsidRDefault="009C5963" w:rsidP="00DB08C9">
                                  <w:pPr>
                                    <w:rPr>
                                      <w:rFonts w:eastAsia="Calibri"/>
                                      <w:rtl/>
                                    </w:rPr>
                                  </w:pPr>
                                  <w:r w:rsidRPr="0063324A">
                                    <w:rPr>
                                      <w:rFonts w:eastAsia="Calibri" w:hint="cs"/>
                                      <w:rtl/>
                                    </w:rPr>
                                    <w:t>16 الی 19</w:t>
                                  </w:r>
                                </w:p>
                              </w:tc>
                            </w:tr>
                          </w:tbl>
                          <w:p w:rsidR="009C5963" w:rsidRPr="001E0852" w:rsidRDefault="009C5963" w:rsidP="00DB08C9">
                            <w:pPr>
                              <w:rPr>
                                <w:rStyle w:val="Strong"/>
                                <w:rFonts w:cs="B Zar"/>
                                <w:sz w:val="36"/>
                                <w:szCs w:val="36"/>
                                <w:rtl/>
                                <w:lang w:bidi="fa-IR"/>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87D1D28" id="_x0000_s1049" style="position:absolute;left:0;text-align:left;margin-left:-26.2pt;margin-top:10.75pt;width:450.15pt;height:217.9pt;z-index:-25156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V78QIAAP4FAAAOAAAAZHJzL2Uyb0RvYy54bWysVF1vmzAUfZ+0/2D5fSUQSBpUUlXtMk1q&#10;t6rttGdjDFgzNrt2Qtpfv2tD02R7mabxAL74+vjccz8uLvedIjsBVhpd0PhsRonQ3FRSNwX99rT5&#10;cE6JdUxXTBktCvosLL1cv393MfS5SExrVCWAIIi2+dAXtHWuz6PI8lZ0zJ6ZXmjcrA10zKEJTVQB&#10;GxC9U1Eymy2iwUDVg+HCWvx7M27SdcCva8Hd17q2whFVUOTmwhvCu/TvaH3B8gZY30o+0WD/wKJj&#10;UuOlB6gb5hjZgvwDqpMcjDW1O+Omi0xdSy5CDBhNPPstmseW9SLEguLY/iCT/X+w/MvuHoisCjqP&#10;KdGswxw9oGpMN0qQOJl7hYbe5uj42N+Dj9H2t4b/sESb6xb9xBWAGVrBKuQVe//o5IA3LB4l5XBn&#10;KsRnW2eCWPsaOg+IMpB9yMnzISdi7wjHn9kyXqzOl5Rw3EuWi+UsS8MdLH893oN1n4TpiF8UFJB+&#10;gGe7W+s8HZa/ugT6RslqI5UKBjTltQKyY1ggm/BM6PbYTWkyFHSVJVlA1safD7XTSYcFrGRX0POZ&#10;f/xxlns5PuoqrB2TalwjE6X9tgilifS8YbYI8dhWAynVFh4YJiOeLVcZ1mslfURxskRcNLBws3S8&#10;hTDVYMdxB4GRPY4jeAQieOEBPQhxcrHlQot55TlwzDywSUEDrjVTU2zA6FFOMNhFDOkgFWzm8AWx&#10;mzKGN40YHk3JpnUPsiEgcQz4cp/Y/yXS6/lA+Yil7ecV4UjIbOF7QdM09SL55N4x1FD6JOKgcL5p&#10;WF6KnVBPPnGLeeYFbA+rsVIYuBvBzZixCRaLwZ890fOkLo79MGhPaap4X+Rjs7h9uQ9NlYR+8B1Q&#10;muoZewBFDMLhyMRFa+CFkgHHD6r0c8tAoLSfNfbRKk5TZOyCkWbLBA043imPd5jmCDVWAxmNazdO&#10;uW2POWh9EQVNtLnC7qtl6Is3XlMEOGSC5FPu/RQ7toPX29he/wIAAP//AwBQSwMEFAAGAAgAAAAh&#10;ANS0UyvhAAAACgEAAA8AAABkcnMvZG93bnJldi54bWxMj0FLw0AQhe+C/2EZwVu7SUxtjZkUEXoS&#10;lKZF8bbNTpNgdjZkN2n8964nPQ7v471v8u1sOjHR4FrLCPEyAkFcWd1yjXA87BYbEM4r1qqzTAjf&#10;5GBbXF/lKtP2wnuaSl+LUMIuUwiN930mpasaMsotbU8csrMdjPLhHGqpB3UJ5aaTSRTdS6NaDguN&#10;6um5oeqrHA3Ce3n8fIulfj1M/e5lPMdtMn+UiLc389MjCE+z/4PhVz+oQxGcTnZk7USHsFglaUAR&#10;kngFIgCbdP0A4oSQrtZ3IItc/n+h+AEAAP//AwBQSwECLQAUAAYACAAAACEAtoM4kv4AAADhAQAA&#10;EwAAAAAAAAAAAAAAAAAAAAAAW0NvbnRlbnRfVHlwZXNdLnhtbFBLAQItABQABgAIAAAAIQA4/SH/&#10;1gAAAJQBAAALAAAAAAAAAAAAAAAAAC8BAABfcmVscy8ucmVsc1BLAQItABQABgAIAAAAIQClYFV7&#10;8QIAAP4FAAAOAAAAAAAAAAAAAAAAAC4CAABkcnMvZTJvRG9jLnhtbFBLAQItABQABgAIAAAAIQDU&#10;tFMr4QAAAAoBAAAPAAAAAAAAAAAAAAAAAEsFAABkcnMvZG93bnJldi54bWxQSwUGAAAAAAQABADz&#10;AAAAWQYAAAAA&#10;" stroked="f">
                <v:shadow on="t" color="black" offset="0,1pt"/>
                <v:textbox>
                  <w:txbxContent>
                    <w:tbl>
                      <w:tblPr>
                        <w:tblStyle w:val="TableGrid14"/>
                        <w:bidiVisual/>
                        <w:tblW w:w="0" w:type="auto"/>
                        <w:tblInd w:w="152" w:type="dxa"/>
                        <w:tblLook w:val="04A0" w:firstRow="1" w:lastRow="0" w:firstColumn="1" w:lastColumn="0" w:noHBand="0" w:noVBand="1"/>
                      </w:tblPr>
                      <w:tblGrid>
                        <w:gridCol w:w="1780"/>
                        <w:gridCol w:w="3046"/>
                        <w:gridCol w:w="1798"/>
                        <w:gridCol w:w="1915"/>
                      </w:tblGrid>
                      <w:tr w:rsidR="009C5963" w:rsidRPr="0063324A" w:rsidTr="00964CA3">
                        <w:trPr>
                          <w:trHeight w:val="600"/>
                        </w:trPr>
                        <w:tc>
                          <w:tcPr>
                            <w:tcW w:w="1800" w:type="dxa"/>
                          </w:tcPr>
                          <w:p w:rsidR="009C5963" w:rsidRPr="0063324A" w:rsidRDefault="009C5963" w:rsidP="00DB08C9">
                            <w:pPr>
                              <w:rPr>
                                <w:rFonts w:eastAsia="Calibri"/>
                                <w:rtl/>
                              </w:rPr>
                            </w:pPr>
                            <w:r w:rsidRPr="0063324A">
                              <w:rPr>
                                <w:rFonts w:eastAsia="Calibri" w:hint="cs"/>
                                <w:rtl/>
                              </w:rPr>
                              <w:t>متغیرهای پژوهش</w:t>
                            </w:r>
                          </w:p>
                        </w:tc>
                        <w:tc>
                          <w:tcPr>
                            <w:tcW w:w="3116" w:type="dxa"/>
                          </w:tcPr>
                          <w:p w:rsidR="009C5963" w:rsidRPr="0063324A" w:rsidRDefault="009C5963" w:rsidP="00DB08C9">
                            <w:pPr>
                              <w:rPr>
                                <w:rFonts w:eastAsia="Calibri"/>
                                <w:rtl/>
                              </w:rPr>
                            </w:pPr>
                            <w:r w:rsidRPr="0063324A">
                              <w:rPr>
                                <w:rFonts w:eastAsia="Calibri" w:hint="cs"/>
                                <w:rtl/>
                              </w:rPr>
                              <w:t>ابعاد</w:t>
                            </w:r>
                          </w:p>
                        </w:tc>
                        <w:tc>
                          <w:tcPr>
                            <w:tcW w:w="1843" w:type="dxa"/>
                          </w:tcPr>
                          <w:p w:rsidR="009C5963" w:rsidRPr="0063324A" w:rsidRDefault="009C5963" w:rsidP="00DB08C9">
                            <w:pPr>
                              <w:rPr>
                                <w:rFonts w:eastAsia="Calibri"/>
                                <w:rtl/>
                              </w:rPr>
                            </w:pPr>
                            <w:r w:rsidRPr="0063324A">
                              <w:rPr>
                                <w:rFonts w:eastAsia="Calibri" w:hint="cs"/>
                                <w:rtl/>
                              </w:rPr>
                              <w:t>تعداد سوال ها</w:t>
                            </w:r>
                          </w:p>
                        </w:tc>
                        <w:tc>
                          <w:tcPr>
                            <w:tcW w:w="1809" w:type="dxa"/>
                          </w:tcPr>
                          <w:p w:rsidR="009C5963" w:rsidRPr="0063324A" w:rsidRDefault="009C5963" w:rsidP="00DB08C9">
                            <w:pPr>
                              <w:rPr>
                                <w:rFonts w:eastAsia="Calibri"/>
                                <w:rtl/>
                              </w:rPr>
                            </w:pPr>
                            <w:r w:rsidRPr="0063324A">
                              <w:rPr>
                                <w:rFonts w:eastAsia="Calibri" w:hint="cs"/>
                                <w:rtl/>
                              </w:rPr>
                              <w:t>شماره سوال ها</w:t>
                            </w:r>
                          </w:p>
                        </w:tc>
                      </w:tr>
                      <w:tr w:rsidR="009C5963" w:rsidRPr="0063324A" w:rsidTr="00964CA3">
                        <w:trPr>
                          <w:trHeight w:val="830"/>
                        </w:trPr>
                        <w:tc>
                          <w:tcPr>
                            <w:tcW w:w="1800" w:type="dxa"/>
                            <w:vMerge w:val="restart"/>
                          </w:tcPr>
                          <w:p w:rsidR="009C5963" w:rsidRPr="0063324A" w:rsidRDefault="009C5963" w:rsidP="00DB08C9">
                            <w:pPr>
                              <w:rPr>
                                <w:rFonts w:eastAsia="Calibri"/>
                                <w:rtl/>
                              </w:rPr>
                            </w:pPr>
                          </w:p>
                          <w:p w:rsidR="009C5963" w:rsidRPr="0063324A" w:rsidRDefault="009C5963" w:rsidP="00DB08C9">
                            <w:pPr>
                              <w:rPr>
                                <w:rFonts w:eastAsia="Calibri"/>
                                <w:rtl/>
                              </w:rPr>
                            </w:pPr>
                            <w:r w:rsidRPr="0063324A">
                              <w:rPr>
                                <w:rFonts w:eastAsia="Calibri" w:hint="cs"/>
                                <w:rtl/>
                              </w:rPr>
                              <w:t>بازارپردازی</w:t>
                            </w:r>
                          </w:p>
                        </w:tc>
                        <w:tc>
                          <w:tcPr>
                            <w:tcW w:w="3116" w:type="dxa"/>
                          </w:tcPr>
                          <w:p w:rsidR="009C5963" w:rsidRPr="0063324A" w:rsidRDefault="009C5963" w:rsidP="00DB08C9">
                            <w:pPr>
                              <w:rPr>
                                <w:rFonts w:eastAsia="Calibri"/>
                                <w:rtl/>
                              </w:rPr>
                            </w:pPr>
                            <w:r w:rsidRPr="0063324A">
                              <w:rPr>
                                <w:rFonts w:eastAsia="Calibri" w:hint="eastAsia"/>
                                <w:rtl/>
                              </w:rPr>
                              <w:t>سازمانده</w:t>
                            </w:r>
                            <w:r w:rsidRPr="0063324A">
                              <w:rPr>
                                <w:rFonts w:eastAsia="Calibri" w:hint="cs"/>
                                <w:rtl/>
                              </w:rPr>
                              <w:t>ی</w:t>
                            </w:r>
                            <w:r w:rsidRPr="0063324A">
                              <w:rPr>
                                <w:rFonts w:eastAsia="Calibri"/>
                                <w:rtl/>
                              </w:rPr>
                              <w:t xml:space="preserve"> </w:t>
                            </w:r>
                            <w:r w:rsidRPr="0063324A">
                              <w:rPr>
                                <w:rFonts w:eastAsia="Calibri" w:hint="eastAsia"/>
                                <w:rtl/>
                              </w:rPr>
                              <w:t>فعال</w:t>
                            </w:r>
                            <w:r w:rsidRPr="0063324A">
                              <w:rPr>
                                <w:rFonts w:eastAsia="Calibri" w:hint="cs"/>
                                <w:rtl/>
                              </w:rPr>
                              <w:t>ی</w:t>
                            </w:r>
                            <w:r w:rsidRPr="0063324A">
                              <w:rPr>
                                <w:rFonts w:eastAsia="Calibri" w:hint="eastAsia"/>
                                <w:rtl/>
                              </w:rPr>
                              <w:t>ت‌ها</w:t>
                            </w:r>
                            <w:r w:rsidRPr="0063324A">
                              <w:rPr>
                                <w:rFonts w:eastAsia="Calibri" w:hint="cs"/>
                                <w:rtl/>
                              </w:rPr>
                              <w:t>ی</w:t>
                            </w:r>
                            <w:r w:rsidRPr="0063324A">
                              <w:rPr>
                                <w:rFonts w:eastAsia="Calibri"/>
                                <w:rtl/>
                              </w:rPr>
                              <w:t xml:space="preserve"> </w:t>
                            </w:r>
                            <w:r w:rsidRPr="0063324A">
                              <w:rPr>
                                <w:rFonts w:eastAsia="Calibri" w:hint="eastAsia"/>
                                <w:rtl/>
                              </w:rPr>
                              <w:t>بازارپرداز</w:t>
                            </w:r>
                            <w:r w:rsidRPr="0063324A">
                              <w:rPr>
                                <w:rFonts w:eastAsia="Calibri" w:hint="cs"/>
                                <w:rtl/>
                              </w:rPr>
                              <w:t>ی</w:t>
                            </w:r>
                          </w:p>
                        </w:tc>
                        <w:tc>
                          <w:tcPr>
                            <w:tcW w:w="1843" w:type="dxa"/>
                          </w:tcPr>
                          <w:p w:rsidR="009C5963" w:rsidRPr="0063324A" w:rsidRDefault="009C5963" w:rsidP="00DB08C9">
                            <w:pPr>
                              <w:rPr>
                                <w:rFonts w:eastAsia="Calibri"/>
                                <w:rtl/>
                              </w:rPr>
                            </w:pPr>
                            <w:r w:rsidRPr="0063324A">
                              <w:rPr>
                                <w:rFonts w:eastAsia="Calibri" w:hint="cs"/>
                                <w:rtl/>
                              </w:rPr>
                              <w:t>5</w:t>
                            </w:r>
                          </w:p>
                        </w:tc>
                        <w:tc>
                          <w:tcPr>
                            <w:tcW w:w="1809" w:type="dxa"/>
                          </w:tcPr>
                          <w:p w:rsidR="009C5963" w:rsidRPr="0063324A" w:rsidRDefault="009C5963" w:rsidP="00DB08C9">
                            <w:pPr>
                              <w:rPr>
                                <w:rFonts w:eastAsia="Calibri"/>
                                <w:rtl/>
                              </w:rPr>
                            </w:pPr>
                            <w:r w:rsidRPr="0063324A">
                              <w:rPr>
                                <w:rFonts w:eastAsia="Calibri" w:hint="cs"/>
                                <w:rtl/>
                              </w:rPr>
                              <w:t>5</w:t>
                            </w:r>
                            <w:r w:rsidRPr="0063324A">
                              <w:rPr>
                                <w:rFonts w:eastAsia="Calibri" w:hint="eastAsia"/>
                                <w:rtl/>
                              </w:rPr>
                              <w:t>،</w:t>
                            </w:r>
                            <w:r w:rsidRPr="0063324A">
                              <w:rPr>
                                <w:rFonts w:eastAsia="Calibri" w:hint="cs"/>
                                <w:rtl/>
                              </w:rPr>
                              <w:t>4،3،2،1</w:t>
                            </w:r>
                          </w:p>
                        </w:tc>
                      </w:tr>
                      <w:tr w:rsidR="009C5963" w:rsidRPr="0063324A" w:rsidTr="00964CA3">
                        <w:trPr>
                          <w:trHeight w:val="830"/>
                        </w:trPr>
                        <w:tc>
                          <w:tcPr>
                            <w:tcW w:w="1800" w:type="dxa"/>
                            <w:vMerge/>
                          </w:tcPr>
                          <w:p w:rsidR="009C5963" w:rsidRPr="0063324A" w:rsidRDefault="009C5963" w:rsidP="00DB08C9">
                            <w:pPr>
                              <w:rPr>
                                <w:rFonts w:eastAsia="Calibri"/>
                                <w:rtl/>
                              </w:rPr>
                            </w:pPr>
                          </w:p>
                        </w:tc>
                        <w:tc>
                          <w:tcPr>
                            <w:tcW w:w="3116" w:type="dxa"/>
                          </w:tcPr>
                          <w:p w:rsidR="009C5963" w:rsidRPr="0063324A" w:rsidRDefault="009C5963" w:rsidP="00DB08C9">
                            <w:pPr>
                              <w:rPr>
                                <w:rFonts w:eastAsia="Calibri"/>
                                <w:rtl/>
                              </w:rPr>
                            </w:pPr>
                            <w:r w:rsidRPr="0063324A">
                              <w:rPr>
                                <w:rFonts w:eastAsia="Calibri" w:hint="eastAsia"/>
                                <w:rtl/>
                              </w:rPr>
                              <w:t>استقرار</w:t>
                            </w:r>
                            <w:r w:rsidRPr="0063324A">
                              <w:rPr>
                                <w:rFonts w:eastAsia="Calibri"/>
                                <w:rtl/>
                              </w:rPr>
                              <w:t xml:space="preserve"> </w:t>
                            </w:r>
                            <w:r w:rsidRPr="0063324A">
                              <w:rPr>
                                <w:rFonts w:eastAsia="Calibri" w:hint="eastAsia"/>
                                <w:rtl/>
                              </w:rPr>
                              <w:t>هدفمند</w:t>
                            </w:r>
                            <w:r w:rsidRPr="0063324A">
                              <w:rPr>
                                <w:rFonts w:eastAsia="Calibri"/>
                                <w:rtl/>
                              </w:rPr>
                              <w:t xml:space="preserve"> </w:t>
                            </w:r>
                            <w:r w:rsidRPr="0063324A">
                              <w:rPr>
                                <w:rFonts w:eastAsia="Calibri" w:hint="eastAsia"/>
                                <w:rtl/>
                              </w:rPr>
                              <w:t>اقلام</w:t>
                            </w:r>
                            <w:r w:rsidRPr="0063324A">
                              <w:rPr>
                                <w:rFonts w:eastAsia="Calibri"/>
                                <w:rtl/>
                              </w:rPr>
                              <w:t xml:space="preserve"> </w:t>
                            </w:r>
                            <w:r w:rsidRPr="0063324A">
                              <w:rPr>
                                <w:rFonts w:eastAsia="Calibri" w:hint="eastAsia"/>
                                <w:rtl/>
                              </w:rPr>
                              <w:t>تبل</w:t>
                            </w:r>
                            <w:r w:rsidRPr="0063324A">
                              <w:rPr>
                                <w:rFonts w:eastAsia="Calibri" w:hint="cs"/>
                                <w:rtl/>
                              </w:rPr>
                              <w:t>ی</w:t>
                            </w:r>
                            <w:r w:rsidRPr="0063324A">
                              <w:rPr>
                                <w:rFonts w:eastAsia="Calibri" w:hint="eastAsia"/>
                                <w:rtl/>
                              </w:rPr>
                              <w:t>غات</w:t>
                            </w:r>
                            <w:r w:rsidRPr="0063324A">
                              <w:rPr>
                                <w:rFonts w:eastAsia="Calibri" w:hint="cs"/>
                                <w:rtl/>
                              </w:rPr>
                              <w:t>ی</w:t>
                            </w:r>
                          </w:p>
                        </w:tc>
                        <w:tc>
                          <w:tcPr>
                            <w:tcW w:w="1843" w:type="dxa"/>
                          </w:tcPr>
                          <w:p w:rsidR="009C5963" w:rsidRPr="0063324A" w:rsidRDefault="009C5963" w:rsidP="00DB08C9">
                            <w:pPr>
                              <w:rPr>
                                <w:rFonts w:eastAsia="Calibri"/>
                                <w:rtl/>
                              </w:rPr>
                            </w:pPr>
                            <w:r w:rsidRPr="0063324A">
                              <w:rPr>
                                <w:rFonts w:eastAsia="Calibri" w:hint="cs"/>
                                <w:rtl/>
                              </w:rPr>
                              <w:t>5</w:t>
                            </w:r>
                          </w:p>
                        </w:tc>
                        <w:tc>
                          <w:tcPr>
                            <w:tcW w:w="1809" w:type="dxa"/>
                          </w:tcPr>
                          <w:p w:rsidR="009C5963" w:rsidRPr="0063324A" w:rsidRDefault="009C5963" w:rsidP="00DB08C9">
                            <w:pPr>
                              <w:rPr>
                                <w:rFonts w:eastAsia="Calibri"/>
                                <w:rtl/>
                              </w:rPr>
                            </w:pPr>
                            <w:r w:rsidRPr="0063324A">
                              <w:rPr>
                                <w:rFonts w:eastAsia="Calibri" w:hint="cs"/>
                                <w:rtl/>
                              </w:rPr>
                              <w:t>10</w:t>
                            </w:r>
                            <w:r w:rsidRPr="0063324A">
                              <w:rPr>
                                <w:rFonts w:eastAsia="Calibri" w:hint="eastAsia"/>
                                <w:rtl/>
                              </w:rPr>
                              <w:t>،</w:t>
                            </w:r>
                            <w:r w:rsidRPr="0063324A">
                              <w:rPr>
                                <w:rFonts w:eastAsia="Calibri" w:hint="cs"/>
                                <w:rtl/>
                              </w:rPr>
                              <w:t>9</w:t>
                            </w:r>
                            <w:r w:rsidRPr="0063324A">
                              <w:rPr>
                                <w:rFonts w:eastAsia="Calibri" w:hint="eastAsia"/>
                                <w:rtl/>
                              </w:rPr>
                              <w:t>،</w:t>
                            </w:r>
                            <w:r w:rsidRPr="0063324A">
                              <w:rPr>
                                <w:rFonts w:eastAsia="Calibri" w:hint="cs"/>
                                <w:rtl/>
                              </w:rPr>
                              <w:t>8</w:t>
                            </w:r>
                            <w:r w:rsidRPr="0063324A">
                              <w:rPr>
                                <w:rFonts w:eastAsia="Calibri" w:hint="eastAsia"/>
                                <w:rtl/>
                              </w:rPr>
                              <w:t>،</w:t>
                            </w:r>
                            <w:r w:rsidRPr="0063324A">
                              <w:rPr>
                                <w:rFonts w:eastAsia="Calibri" w:hint="cs"/>
                                <w:rtl/>
                              </w:rPr>
                              <w:t>7</w:t>
                            </w:r>
                            <w:r w:rsidRPr="0063324A">
                              <w:rPr>
                                <w:rFonts w:eastAsia="Calibri" w:hint="eastAsia"/>
                                <w:rtl/>
                              </w:rPr>
                              <w:t>،</w:t>
                            </w:r>
                            <w:r w:rsidRPr="0063324A">
                              <w:rPr>
                                <w:rFonts w:eastAsia="Calibri" w:hint="cs"/>
                                <w:rtl/>
                              </w:rPr>
                              <w:t>6</w:t>
                            </w:r>
                          </w:p>
                        </w:tc>
                      </w:tr>
                      <w:tr w:rsidR="009C5963" w:rsidRPr="0063324A" w:rsidTr="00964CA3">
                        <w:trPr>
                          <w:trHeight w:val="830"/>
                        </w:trPr>
                        <w:tc>
                          <w:tcPr>
                            <w:tcW w:w="1800" w:type="dxa"/>
                            <w:vMerge/>
                          </w:tcPr>
                          <w:p w:rsidR="009C5963" w:rsidRPr="0063324A" w:rsidRDefault="009C5963" w:rsidP="00DB08C9">
                            <w:pPr>
                              <w:rPr>
                                <w:rFonts w:eastAsia="Calibri"/>
                                <w:rtl/>
                              </w:rPr>
                            </w:pPr>
                          </w:p>
                        </w:tc>
                        <w:tc>
                          <w:tcPr>
                            <w:tcW w:w="3116" w:type="dxa"/>
                          </w:tcPr>
                          <w:p w:rsidR="009C5963" w:rsidRPr="0063324A" w:rsidRDefault="009C5963" w:rsidP="00DB08C9">
                            <w:pPr>
                              <w:rPr>
                                <w:rFonts w:eastAsia="Calibri"/>
                                <w:rtl/>
                              </w:rPr>
                            </w:pPr>
                            <w:r w:rsidRPr="0063324A">
                              <w:rPr>
                                <w:rFonts w:eastAsia="Calibri" w:hint="eastAsia"/>
                                <w:rtl/>
                              </w:rPr>
                              <w:t>نحوه</w:t>
                            </w:r>
                            <w:r w:rsidRPr="0063324A">
                              <w:rPr>
                                <w:rFonts w:eastAsia="Calibri"/>
                                <w:rtl/>
                              </w:rPr>
                              <w:t xml:space="preserve"> </w:t>
                            </w:r>
                            <w:r w:rsidRPr="0063324A">
                              <w:rPr>
                                <w:rFonts w:eastAsia="Calibri" w:hint="eastAsia"/>
                                <w:rtl/>
                              </w:rPr>
                              <w:t>چ</w:t>
                            </w:r>
                            <w:r w:rsidRPr="0063324A">
                              <w:rPr>
                                <w:rFonts w:eastAsia="Calibri" w:hint="cs"/>
                                <w:rtl/>
                              </w:rPr>
                              <w:t>ی</w:t>
                            </w:r>
                            <w:r w:rsidRPr="0063324A">
                              <w:rPr>
                                <w:rFonts w:eastAsia="Calibri" w:hint="eastAsia"/>
                                <w:rtl/>
                              </w:rPr>
                              <w:t>دمان</w:t>
                            </w:r>
                            <w:r w:rsidRPr="0063324A">
                              <w:rPr>
                                <w:rFonts w:eastAsia="Calibri"/>
                                <w:rtl/>
                              </w:rPr>
                              <w:t xml:space="preserve"> </w:t>
                            </w:r>
                            <w:r w:rsidRPr="0063324A">
                              <w:rPr>
                                <w:rFonts w:eastAsia="Calibri" w:hint="eastAsia"/>
                                <w:rtl/>
                              </w:rPr>
                              <w:t>و</w:t>
                            </w:r>
                            <w:r w:rsidRPr="0063324A">
                              <w:rPr>
                                <w:rFonts w:eastAsia="Calibri"/>
                                <w:rtl/>
                              </w:rPr>
                              <w:t xml:space="preserve"> </w:t>
                            </w:r>
                            <w:r w:rsidRPr="0063324A">
                              <w:rPr>
                                <w:rFonts w:eastAsia="Calibri" w:hint="eastAsia"/>
                                <w:rtl/>
                              </w:rPr>
                              <w:t>جانما</w:t>
                            </w:r>
                            <w:r w:rsidRPr="0063324A">
                              <w:rPr>
                                <w:rFonts w:eastAsia="Calibri" w:hint="cs"/>
                                <w:rtl/>
                              </w:rPr>
                              <w:t>یی</w:t>
                            </w:r>
                            <w:r w:rsidRPr="0063324A">
                              <w:rPr>
                                <w:rFonts w:eastAsia="Calibri"/>
                                <w:rtl/>
                              </w:rPr>
                              <w:t xml:space="preserve"> </w:t>
                            </w:r>
                            <w:r w:rsidRPr="0063324A">
                              <w:rPr>
                                <w:rFonts w:eastAsia="Calibri" w:hint="eastAsia"/>
                                <w:rtl/>
                              </w:rPr>
                              <w:t>محصولات</w:t>
                            </w:r>
                          </w:p>
                        </w:tc>
                        <w:tc>
                          <w:tcPr>
                            <w:tcW w:w="1843" w:type="dxa"/>
                          </w:tcPr>
                          <w:p w:rsidR="009C5963" w:rsidRPr="0063324A" w:rsidRDefault="009C5963" w:rsidP="00DB08C9">
                            <w:pPr>
                              <w:rPr>
                                <w:rFonts w:eastAsia="Calibri"/>
                                <w:rtl/>
                              </w:rPr>
                            </w:pPr>
                            <w:r w:rsidRPr="0063324A">
                              <w:rPr>
                                <w:rFonts w:eastAsia="Calibri" w:hint="cs"/>
                                <w:rtl/>
                              </w:rPr>
                              <w:t>5</w:t>
                            </w:r>
                          </w:p>
                        </w:tc>
                        <w:tc>
                          <w:tcPr>
                            <w:tcW w:w="1809" w:type="dxa"/>
                          </w:tcPr>
                          <w:p w:rsidR="009C5963" w:rsidRPr="0063324A" w:rsidRDefault="009C5963" w:rsidP="00DB08C9">
                            <w:pPr>
                              <w:rPr>
                                <w:rFonts w:eastAsia="Calibri"/>
                                <w:rtl/>
                              </w:rPr>
                            </w:pPr>
                            <w:r w:rsidRPr="0063324A">
                              <w:rPr>
                                <w:rFonts w:eastAsia="Calibri"/>
                                <w:rtl/>
                              </w:rPr>
                              <w:t>1</w:t>
                            </w:r>
                            <w:r w:rsidRPr="0063324A">
                              <w:rPr>
                                <w:rFonts w:eastAsia="Calibri" w:hint="cs"/>
                                <w:rtl/>
                              </w:rPr>
                              <w:t>5</w:t>
                            </w:r>
                            <w:r w:rsidRPr="0063324A">
                              <w:rPr>
                                <w:rFonts w:eastAsia="Calibri" w:hint="eastAsia"/>
                                <w:rtl/>
                              </w:rPr>
                              <w:t>،</w:t>
                            </w:r>
                            <w:r w:rsidRPr="0063324A">
                              <w:rPr>
                                <w:rFonts w:eastAsia="Calibri" w:hint="cs"/>
                                <w:rtl/>
                              </w:rPr>
                              <w:t>14</w:t>
                            </w:r>
                            <w:r w:rsidRPr="0063324A">
                              <w:rPr>
                                <w:rFonts w:eastAsia="Calibri" w:hint="eastAsia"/>
                                <w:rtl/>
                              </w:rPr>
                              <w:t>،</w:t>
                            </w:r>
                            <w:r w:rsidRPr="0063324A">
                              <w:rPr>
                                <w:rFonts w:eastAsia="Calibri" w:hint="cs"/>
                                <w:rtl/>
                              </w:rPr>
                              <w:t>13</w:t>
                            </w:r>
                            <w:r w:rsidRPr="0063324A">
                              <w:rPr>
                                <w:rFonts w:eastAsia="Calibri" w:hint="eastAsia"/>
                                <w:rtl/>
                              </w:rPr>
                              <w:t>،</w:t>
                            </w:r>
                            <w:r w:rsidRPr="0063324A">
                              <w:rPr>
                                <w:rFonts w:eastAsia="Calibri" w:hint="cs"/>
                                <w:rtl/>
                              </w:rPr>
                              <w:t>12</w:t>
                            </w:r>
                            <w:r w:rsidRPr="0063324A">
                              <w:rPr>
                                <w:rFonts w:eastAsia="Calibri" w:hint="eastAsia"/>
                                <w:rtl/>
                              </w:rPr>
                              <w:t>،</w:t>
                            </w:r>
                            <w:r w:rsidRPr="0063324A">
                              <w:rPr>
                                <w:rFonts w:eastAsia="Calibri" w:hint="cs"/>
                                <w:rtl/>
                              </w:rPr>
                              <w:t>11</w:t>
                            </w:r>
                          </w:p>
                        </w:tc>
                      </w:tr>
                      <w:tr w:rsidR="009C5963" w:rsidRPr="0063324A" w:rsidTr="00964CA3">
                        <w:trPr>
                          <w:trHeight w:val="786"/>
                        </w:trPr>
                        <w:tc>
                          <w:tcPr>
                            <w:tcW w:w="1800" w:type="dxa"/>
                          </w:tcPr>
                          <w:p w:rsidR="009C5963" w:rsidRPr="0063324A" w:rsidRDefault="009C5963" w:rsidP="00DB08C9">
                            <w:pPr>
                              <w:rPr>
                                <w:rFonts w:eastAsia="Calibri"/>
                                <w:rtl/>
                              </w:rPr>
                            </w:pPr>
                            <w:r w:rsidRPr="0063324A">
                              <w:rPr>
                                <w:rFonts w:eastAsia="Calibri" w:hint="eastAsia"/>
                                <w:rtl/>
                              </w:rPr>
                              <w:t>ارتقا</w:t>
                            </w:r>
                            <w:r w:rsidRPr="0063324A">
                              <w:rPr>
                                <w:rFonts w:eastAsia="Calibri" w:hint="cs"/>
                                <w:rtl/>
                              </w:rPr>
                              <w:t>ی</w:t>
                            </w:r>
                            <w:r w:rsidRPr="0063324A">
                              <w:rPr>
                                <w:rFonts w:eastAsia="Calibri"/>
                                <w:rtl/>
                              </w:rPr>
                              <w:t xml:space="preserve"> </w:t>
                            </w:r>
                            <w:r w:rsidRPr="0063324A">
                              <w:rPr>
                                <w:rFonts w:eastAsia="Calibri" w:hint="eastAsia"/>
                                <w:rtl/>
                              </w:rPr>
                              <w:t>فروش</w:t>
                            </w:r>
                            <w:r w:rsidRPr="0063324A">
                              <w:rPr>
                                <w:rFonts w:eastAsia="Calibri"/>
                                <w:rtl/>
                              </w:rPr>
                              <w:t xml:space="preserve"> </w:t>
                            </w:r>
                          </w:p>
                        </w:tc>
                        <w:tc>
                          <w:tcPr>
                            <w:tcW w:w="3116" w:type="dxa"/>
                          </w:tcPr>
                          <w:p w:rsidR="009C5963" w:rsidRPr="0063324A" w:rsidRDefault="009C5963" w:rsidP="00DB08C9">
                            <w:pPr>
                              <w:rPr>
                                <w:rFonts w:eastAsia="Calibri"/>
                                <w:rtl/>
                              </w:rPr>
                            </w:pPr>
                            <w:r w:rsidRPr="0063324A">
                              <w:rPr>
                                <w:rFonts w:eastAsia="Calibri" w:hint="cs"/>
                                <w:rtl/>
                              </w:rPr>
                              <w:t>-------</w:t>
                            </w:r>
                          </w:p>
                        </w:tc>
                        <w:tc>
                          <w:tcPr>
                            <w:tcW w:w="1843" w:type="dxa"/>
                          </w:tcPr>
                          <w:p w:rsidR="009C5963" w:rsidRPr="0063324A" w:rsidRDefault="009C5963" w:rsidP="00DB08C9">
                            <w:pPr>
                              <w:rPr>
                                <w:rFonts w:eastAsia="Calibri"/>
                                <w:rtl/>
                              </w:rPr>
                            </w:pPr>
                            <w:r w:rsidRPr="0063324A">
                              <w:rPr>
                                <w:rFonts w:eastAsia="Calibri" w:hint="cs"/>
                                <w:rtl/>
                              </w:rPr>
                              <w:t>4</w:t>
                            </w:r>
                          </w:p>
                        </w:tc>
                        <w:tc>
                          <w:tcPr>
                            <w:tcW w:w="1809" w:type="dxa"/>
                          </w:tcPr>
                          <w:p w:rsidR="009C5963" w:rsidRPr="0063324A" w:rsidRDefault="009C5963" w:rsidP="00DB08C9">
                            <w:pPr>
                              <w:rPr>
                                <w:rFonts w:eastAsia="Calibri"/>
                                <w:rtl/>
                              </w:rPr>
                            </w:pPr>
                            <w:r w:rsidRPr="0063324A">
                              <w:rPr>
                                <w:rFonts w:eastAsia="Calibri" w:hint="cs"/>
                                <w:rtl/>
                              </w:rPr>
                              <w:t>16 الی 19</w:t>
                            </w:r>
                          </w:p>
                        </w:tc>
                      </w:tr>
                    </w:tbl>
                    <w:p w:rsidR="009C5963" w:rsidRPr="001E0852" w:rsidRDefault="009C5963" w:rsidP="00DB08C9">
                      <w:pPr>
                        <w:rPr>
                          <w:rStyle w:val="Strong"/>
                          <w:rFonts w:cs="B Zar"/>
                          <w:sz w:val="36"/>
                          <w:szCs w:val="36"/>
                          <w:rtl/>
                          <w:lang w:bidi="fa-IR"/>
                        </w:rPr>
                      </w:pPr>
                    </w:p>
                  </w:txbxContent>
                </v:textbox>
                <w10:wrap anchorx="margin"/>
              </v:rect>
            </w:pict>
          </mc:Fallback>
        </mc:AlternateContent>
      </w:r>
    </w:p>
    <w:p w:rsidR="0083338A" w:rsidRPr="00D43255" w:rsidRDefault="0083338A" w:rsidP="009C5963">
      <w:pPr>
        <w:spacing w:line="567" w:lineRule="atLeast"/>
        <w:rPr>
          <w:rtl/>
        </w:rPr>
      </w:pPr>
    </w:p>
    <w:p w:rsidR="0083338A" w:rsidRPr="00D43255" w:rsidRDefault="0083338A" w:rsidP="009C5963">
      <w:pPr>
        <w:spacing w:line="567" w:lineRule="atLeast"/>
        <w:rPr>
          <w:rtl/>
        </w:rPr>
      </w:pPr>
    </w:p>
    <w:p w:rsidR="0083338A" w:rsidRPr="00D43255" w:rsidRDefault="0083338A" w:rsidP="009C5963">
      <w:pPr>
        <w:spacing w:line="567" w:lineRule="atLeast"/>
        <w:rPr>
          <w:rtl/>
        </w:rPr>
      </w:pPr>
    </w:p>
    <w:p w:rsidR="0083338A" w:rsidRPr="00D43255" w:rsidRDefault="0083338A" w:rsidP="009C5963">
      <w:pPr>
        <w:spacing w:line="567" w:lineRule="atLeast"/>
        <w:rPr>
          <w:rtl/>
        </w:rPr>
      </w:pPr>
    </w:p>
    <w:p w:rsidR="0083338A" w:rsidRPr="00D43255" w:rsidRDefault="0083338A" w:rsidP="009C5963">
      <w:pPr>
        <w:spacing w:line="567" w:lineRule="atLeast"/>
        <w:rPr>
          <w:rtl/>
        </w:rPr>
      </w:pPr>
    </w:p>
    <w:p w:rsidR="0083338A" w:rsidRPr="00D43255" w:rsidRDefault="0083338A" w:rsidP="009C5963">
      <w:pPr>
        <w:spacing w:line="567" w:lineRule="atLeast"/>
        <w:rPr>
          <w:rtl/>
        </w:rPr>
      </w:pPr>
    </w:p>
    <w:p w:rsidR="004C51DE" w:rsidRPr="00D43255" w:rsidRDefault="004C51DE" w:rsidP="009C5963">
      <w:pPr>
        <w:pStyle w:val="Heading2"/>
        <w:spacing w:line="567" w:lineRule="atLeast"/>
        <w:rPr>
          <w:rFonts w:eastAsia="Times New Roman"/>
          <w:rtl/>
        </w:rPr>
      </w:pPr>
      <w:bookmarkStart w:id="141" w:name="_Toc238969198"/>
      <w:r w:rsidRPr="00D43255">
        <w:rPr>
          <w:rFonts w:eastAsia="Times New Roman"/>
          <w:rtl/>
        </w:rPr>
        <w:t>جامعه آماری تحقیق</w:t>
      </w:r>
      <w:bookmarkEnd w:id="141"/>
    </w:p>
    <w:p w:rsidR="004C51DE" w:rsidRPr="00D43255" w:rsidRDefault="004C51DE" w:rsidP="009C5963">
      <w:pPr>
        <w:spacing w:line="567" w:lineRule="atLeast"/>
        <w:rPr>
          <w:rtl/>
        </w:rPr>
      </w:pPr>
      <w:r w:rsidRPr="00D43255">
        <w:rPr>
          <w:rtl/>
        </w:rPr>
        <w:t xml:space="preserve">جامعه آماری این پژوهش شامل کارکنان فروشگاه‌های لوازم خانگی دوو در شهر اهواز است که در سال‌های 1404 و 1405 در این فروشگاه‌ها مشغول به فعالیت بوده‌اند. جامعه مورد مطالعه شامل مدیران داخلی، فروشندگان و حسابداران فروشگاه‌های دوو است که به دلیل ارتباط مستقیم با فعالیت‌های بازارپردازی و </w:t>
      </w:r>
      <w:r w:rsidR="00111C74">
        <w:rPr>
          <w:rtl/>
        </w:rPr>
        <w:t>فرآیند</w:t>
      </w:r>
      <w:r w:rsidRPr="00D43255">
        <w:rPr>
          <w:rtl/>
        </w:rPr>
        <w:t xml:space="preserve"> فروش، به عنوان جامعه آماری پژوهش انتخاب شده‌اند.</w:t>
      </w:r>
    </w:p>
    <w:p w:rsidR="004C51DE" w:rsidRPr="009E1BA1" w:rsidRDefault="004C51DE" w:rsidP="009C5963">
      <w:pPr>
        <w:pStyle w:val="Heading3"/>
        <w:spacing w:line="567" w:lineRule="atLeast"/>
        <w:rPr>
          <w:rFonts w:eastAsia="Times New Roman"/>
          <w:rtl/>
        </w:rPr>
      </w:pPr>
      <w:bookmarkStart w:id="142" w:name="_Toc238969199"/>
      <w:r w:rsidRPr="009E1BA1">
        <w:rPr>
          <w:rFonts w:eastAsia="Times New Roman"/>
          <w:rtl/>
        </w:rPr>
        <w:t>حجم نمونه و روش نمونه‌گیری</w:t>
      </w:r>
      <w:bookmarkEnd w:id="142"/>
    </w:p>
    <w:p w:rsidR="004C51DE" w:rsidRPr="00D43255" w:rsidRDefault="004C51DE" w:rsidP="009C5963">
      <w:pPr>
        <w:spacing w:line="567" w:lineRule="atLeast"/>
        <w:rPr>
          <w:rtl/>
        </w:rPr>
      </w:pPr>
      <w:r w:rsidRPr="00D43255">
        <w:rPr>
          <w:rtl/>
        </w:rPr>
        <w:t>برآورد حجم نمونه</w:t>
      </w:r>
    </w:p>
    <w:p w:rsidR="004C51DE" w:rsidRDefault="004C51DE" w:rsidP="009C5963">
      <w:pPr>
        <w:spacing w:line="567" w:lineRule="atLeast"/>
        <w:rPr>
          <w:rtl/>
        </w:rPr>
      </w:pPr>
      <w:r w:rsidRPr="00D43255">
        <w:rPr>
          <w:rtl/>
        </w:rPr>
        <w:t>چون حجم جامعه و واریانس جامعه در دسترس نیست، برای برآورد حجم نمونه از فرمول زیر استفاده شد:</w:t>
      </w:r>
    </w:p>
    <w:p w:rsidR="00553068" w:rsidRDefault="00553068" w:rsidP="009C5963">
      <w:pPr>
        <w:spacing w:line="567" w:lineRule="atLeast"/>
        <w:rPr>
          <w:bCs/>
          <w:rtl/>
        </w:rPr>
      </w:pPr>
      <m:oMathPara>
        <m:oMath>
          <m:r>
            <m:rPr>
              <m:sty m:val="bi"/>
            </m:rPr>
            <w:rPr>
              <w:rFonts w:ascii="Cambria Math" w:hAnsi="Cambria Math"/>
            </w:rPr>
            <w:lastRenderedPageBreak/>
            <m:t>n</m:t>
          </m:r>
          <m:r>
            <m:rPr>
              <m:sty m:val="p"/>
            </m:rPr>
            <w:rPr>
              <w:rFonts w:ascii="Cambria Math" w:hAnsi="Cambria Math"/>
            </w:rPr>
            <m:t>=</m:t>
          </m:r>
          <m:sSup>
            <m:sSupPr>
              <m:ctrlPr>
                <w:rPr>
                  <w:rFonts w:ascii="Cambria Math" w:hAnsi="Cambria Math"/>
                  <w:bCs/>
                </w:rPr>
              </m:ctrlPr>
            </m:sSupPr>
            <m:e>
              <m:d>
                <m:dPr>
                  <m:ctrlPr>
                    <w:rPr>
                      <w:rFonts w:ascii="Cambria Math" w:hAnsi="Cambria Math"/>
                      <w:bCs/>
                    </w:rPr>
                  </m:ctrlPr>
                </m:dPr>
                <m:e>
                  <m:f>
                    <m:fPr>
                      <m:ctrlPr>
                        <w:rPr>
                          <w:rFonts w:ascii="Cambria Math" w:hAnsi="Cambria Math"/>
                          <w:bCs/>
                        </w:rPr>
                      </m:ctrlPr>
                    </m:fPr>
                    <m:num>
                      <m:r>
                        <m:rPr>
                          <m:sty m:val="bi"/>
                        </m:rPr>
                        <w:rPr>
                          <w:rFonts w:ascii="Cambria Math" w:hAnsi="Cambria Math"/>
                        </w:rPr>
                        <m:t>Z</m:t>
                      </m:r>
                      <m:f>
                        <m:fPr>
                          <m:ctrlPr>
                            <w:rPr>
                              <w:rFonts w:ascii="Cambria Math" w:hAnsi="Cambria Math"/>
                              <w:bCs/>
                            </w:rPr>
                          </m:ctrlPr>
                        </m:fPr>
                        <m:num>
                          <m:r>
                            <m:rPr>
                              <m:sty m:val="bi"/>
                            </m:rPr>
                            <w:rPr>
                              <w:rFonts w:ascii="Cambria Math" w:hAnsi="Cambria Math"/>
                            </w:rPr>
                            <m:t>α</m:t>
                          </m:r>
                        </m:num>
                        <m:den>
                          <m:r>
                            <m:rPr>
                              <m:sty m:val="b"/>
                            </m:rPr>
                            <w:rPr>
                              <w:rFonts w:ascii="Cambria Math" w:hAnsi="Cambria Math"/>
                            </w:rPr>
                            <m:t>2</m:t>
                          </m:r>
                        </m:den>
                      </m:f>
                      <m:r>
                        <m:rPr>
                          <m:sty m:val="p"/>
                        </m:rPr>
                        <w:rPr>
                          <w:rFonts w:ascii="Cambria Math" w:hAnsi="Cambria Math"/>
                        </w:rPr>
                        <m:t>×</m:t>
                      </m:r>
                      <m:r>
                        <m:rPr>
                          <m:sty m:val="bi"/>
                        </m:rPr>
                        <w:rPr>
                          <w:rFonts w:ascii="Cambria Math" w:hAnsi="Cambria Math"/>
                        </w:rPr>
                        <m:t>σ</m:t>
                      </m:r>
                    </m:num>
                    <m:den>
                      <m:r>
                        <m:rPr>
                          <m:sty m:val="bi"/>
                        </m:rPr>
                        <w:rPr>
                          <w:rFonts w:ascii="Cambria Math" w:hAnsi="Cambria Math"/>
                        </w:rPr>
                        <m:t>ε</m:t>
                      </m:r>
                    </m:den>
                  </m:f>
                </m:e>
              </m:d>
            </m:e>
            <m:sup>
              <m:r>
                <m:rPr>
                  <m:sty m:val="b"/>
                </m:rPr>
                <w:rPr>
                  <w:rFonts w:ascii="Cambria Math" w:hAnsi="Cambria Math"/>
                </w:rPr>
                <m:t>2</m:t>
              </m:r>
            </m:sup>
          </m:sSup>
        </m:oMath>
      </m:oMathPara>
    </w:p>
    <w:p w:rsidR="006E4F0A" w:rsidRDefault="006E4F0A" w:rsidP="009C5963">
      <w:pPr>
        <w:spacing w:line="567" w:lineRule="atLeast"/>
        <w:rPr>
          <w:rtl/>
        </w:rPr>
      </w:pPr>
      <w:r w:rsidRPr="006E4F0A">
        <w:rPr>
          <w:rtl/>
        </w:rPr>
        <w:t xml:space="preserve">چون پرسشنامه با طیف لیکرت پنج‌درجه‌ای استفاده شده است، بزرگ‌ترین مقدار برابر با </w:t>
      </w:r>
      <w:r w:rsidRPr="006E4F0A">
        <w:rPr>
          <w:rtl/>
          <w:lang w:bidi="fa-IR"/>
        </w:rPr>
        <w:t>۵</w:t>
      </w:r>
      <w:r w:rsidRPr="006E4F0A">
        <w:rPr>
          <w:rtl/>
        </w:rPr>
        <w:t xml:space="preserve"> و کوچک‌ترین مقدار برابر با </w:t>
      </w:r>
      <w:r w:rsidRPr="006E4F0A">
        <w:rPr>
          <w:rtl/>
          <w:lang w:bidi="fa-IR"/>
        </w:rPr>
        <w:t>۱</w:t>
      </w:r>
      <w:r w:rsidRPr="006E4F0A">
        <w:rPr>
          <w:rtl/>
        </w:rPr>
        <w:t xml:space="preserve"> خواهد بود. ازاین‌رو، با توجه به در دسترس نبودن انحراف معیار جامعه، برای برآورد انحراف معیار از رابطه تقریبی زیر استفاده شد</w:t>
      </w:r>
      <w:r w:rsidRPr="006E4F0A">
        <w:t>:</w:t>
      </w:r>
    </w:p>
    <w:p w:rsidR="006E4F0A" w:rsidRPr="006E4F0A" w:rsidRDefault="006E4F0A" w:rsidP="009C5963">
      <w:pPr>
        <w:spacing w:line="567" w:lineRule="atLeast"/>
        <w:rPr>
          <w:bCs/>
        </w:rPr>
      </w:pPr>
      <m:oMathPara>
        <m:oMath>
          <m:r>
            <m:rPr>
              <m:sty m:val="b"/>
            </m:rPr>
            <w:rPr>
              <w:rFonts w:ascii="Cambria Math" w:hAnsi="Cambria Math" w:cs="Cambria Math" w:hint="cs"/>
              <w:rtl/>
            </w:rPr>
            <m:t>σ</m:t>
          </m:r>
          <m:r>
            <m:rPr>
              <m:sty m:val="p"/>
            </m:rPr>
            <w:rPr>
              <w:rFonts w:ascii="Cambria Math" w:hAnsi="Cambria Math"/>
              <w:rtl/>
            </w:rPr>
            <m:t>=</m:t>
          </m:r>
          <m:f>
            <m:fPr>
              <m:ctrlPr>
                <w:rPr>
                  <w:rFonts w:ascii="Cambria Math" w:hAnsi="Cambria Math"/>
                  <w:bCs/>
                </w:rPr>
              </m:ctrlPr>
            </m:fPr>
            <m:num>
              <m:r>
                <m:rPr>
                  <m:sty m:val="p"/>
                </m:rPr>
                <w:rPr>
                  <w:rStyle w:val="mop"/>
                  <w:rFonts w:ascii="Cambria Math" w:hAnsi="Cambria Math"/>
                </w:rPr>
                <m:t>max</m:t>
              </m:r>
              <m:r>
                <m:rPr>
                  <m:sty m:val="b"/>
                </m:rPr>
                <w:rPr>
                  <w:rStyle w:val="mopen"/>
                  <w:rFonts w:ascii="Cambria Math" w:hAnsi="Cambria Math"/>
                </w:rPr>
                <m:t>(</m:t>
              </m:r>
              <m:r>
                <m:rPr>
                  <m:sty m:val="b"/>
                </m:rPr>
                <w:rPr>
                  <w:rStyle w:val="mord"/>
                  <w:rFonts w:ascii="Cambria Math" w:hAnsi="Cambria Math"/>
                </w:rPr>
                <m:t>xi</m:t>
              </m:r>
              <m:r>
                <m:rPr>
                  <m:sty m:val="p"/>
                </m:rPr>
                <w:rPr>
                  <w:rStyle w:val="vlist-s"/>
                  <w:rFonts w:ascii="Cambria Math" w:hAnsi="Cambria Math"/>
                </w:rPr>
                <m:t>​</m:t>
              </m:r>
              <m:r>
                <m:rPr>
                  <m:sty m:val="p"/>
                </m:rPr>
                <w:rPr>
                  <w:rStyle w:val="mclose"/>
                  <w:rFonts w:ascii="Cambria Math" w:hAnsi="Cambria Math"/>
                </w:rPr>
                <m:t>)</m:t>
              </m:r>
              <m:r>
                <m:rPr>
                  <m:sty m:val="p"/>
                </m:rPr>
                <w:rPr>
                  <w:rStyle w:val="mbin"/>
                  <w:rFonts w:ascii="Cambria Math" w:hAnsi="Cambria Math"/>
                </w:rPr>
                <m:t>-</m:t>
              </m:r>
              <m:r>
                <m:rPr>
                  <m:sty m:val="p"/>
                </m:rPr>
                <w:rPr>
                  <w:rStyle w:val="mop"/>
                  <w:rFonts w:ascii="Cambria Math" w:hAnsi="Cambria Math"/>
                </w:rPr>
                <m:t>min</m:t>
              </m:r>
              <m:r>
                <m:rPr>
                  <m:sty m:val="b"/>
                </m:rPr>
                <w:rPr>
                  <w:rStyle w:val="mopen"/>
                  <w:rFonts w:ascii="Cambria Math" w:hAnsi="Cambria Math"/>
                </w:rPr>
                <m:t>(</m:t>
              </m:r>
              <m:r>
                <m:rPr>
                  <m:sty m:val="b"/>
                </m:rPr>
                <w:rPr>
                  <w:rStyle w:val="mord"/>
                  <w:rFonts w:ascii="Cambria Math" w:hAnsi="Cambria Math"/>
                </w:rPr>
                <m:t>xi</m:t>
              </m:r>
              <m:r>
                <m:rPr>
                  <m:sty m:val="p"/>
                </m:rPr>
                <w:rPr>
                  <w:rStyle w:val="vlist-s"/>
                  <w:rFonts w:ascii="Cambria Math" w:hAnsi="Cambria Math"/>
                </w:rPr>
                <m:t>​</m:t>
              </m:r>
              <m:r>
                <m:rPr>
                  <m:sty m:val="p"/>
                </m:rPr>
                <w:rPr>
                  <w:rStyle w:val="mclose"/>
                  <w:rFonts w:ascii="Cambria Math" w:hAnsi="Cambria Math"/>
                </w:rPr>
                <m:t>)</m:t>
              </m:r>
            </m:num>
            <m:den>
              <m:r>
                <m:rPr>
                  <m:sty m:val="bi"/>
                </m:rPr>
                <w:rPr>
                  <w:rFonts w:ascii="Cambria Math" w:hAnsi="Cambria Math"/>
                </w:rPr>
                <m:t>6</m:t>
              </m:r>
            </m:den>
          </m:f>
          <m:r>
            <w:rPr>
              <w:rFonts w:ascii="Cambria Math" w:hAnsi="Cambria Math"/>
            </w:rPr>
            <m:t xml:space="preserve">                           </m:t>
          </m:r>
          <m:r>
            <m:rPr>
              <m:sty m:val="b"/>
            </m:rPr>
            <w:rPr>
              <w:rFonts w:ascii="Cambria Math" w:hAnsi="Cambria Math" w:cs="Cambria Math" w:hint="cs"/>
              <w:rtl/>
            </w:rPr>
            <m:t>σ</m:t>
          </m:r>
          <m:r>
            <m:rPr>
              <m:sty m:val="p"/>
            </m:rPr>
            <w:rPr>
              <w:rFonts w:ascii="Cambria Math" w:hAnsi="Cambria Math"/>
              <w:rtl/>
            </w:rPr>
            <m:t>=</m:t>
          </m:r>
          <m:f>
            <m:fPr>
              <m:ctrlPr>
                <w:rPr>
                  <w:rFonts w:ascii="Cambria Math" w:hAnsi="Cambria Math"/>
                  <w:bCs/>
                </w:rPr>
              </m:ctrlPr>
            </m:fPr>
            <m:num>
              <m:r>
                <m:rPr>
                  <m:sty m:val="bi"/>
                </m:rPr>
                <w:rPr>
                  <w:rFonts w:ascii="Cambria Math" w:hAnsi="Cambria Math"/>
                </w:rPr>
                <m:t>5</m:t>
              </m:r>
              <m:r>
                <w:rPr>
                  <w:rFonts w:ascii="Cambria Math" w:hAnsi="Cambria Math"/>
                </w:rPr>
                <m:t>-</m:t>
              </m:r>
              <m:r>
                <m:rPr>
                  <m:sty m:val="bi"/>
                </m:rPr>
                <w:rPr>
                  <w:rFonts w:ascii="Cambria Math" w:hAnsi="Cambria Math"/>
                </w:rPr>
                <m:t>1</m:t>
              </m:r>
            </m:num>
            <m:den>
              <m:r>
                <m:rPr>
                  <m:sty m:val="bi"/>
                </m:rPr>
                <w:rPr>
                  <w:rFonts w:ascii="Cambria Math" w:hAnsi="Cambria Math"/>
                </w:rPr>
                <m:t>6</m:t>
              </m:r>
            </m:den>
          </m:f>
          <m:r>
            <w:rPr>
              <w:rFonts w:ascii="Cambria Math" w:hAnsi="Cambria Math"/>
            </w:rPr>
            <m:t>=</m:t>
          </m:r>
          <m:f>
            <m:fPr>
              <m:ctrlPr>
                <w:rPr>
                  <w:rFonts w:ascii="Cambria Math" w:hAnsi="Cambria Math"/>
                  <w:bCs/>
                  <w:i/>
                </w:rPr>
              </m:ctrlPr>
            </m:fPr>
            <m:num>
              <m:r>
                <m:rPr>
                  <m:sty m:val="bi"/>
                </m:rPr>
                <w:rPr>
                  <w:rFonts w:ascii="Cambria Math" w:hAnsi="Cambria Math"/>
                </w:rPr>
                <m:t>4</m:t>
              </m:r>
            </m:num>
            <m:den>
              <m:r>
                <m:rPr>
                  <m:sty m:val="bi"/>
                </m:rPr>
                <w:rPr>
                  <w:rFonts w:ascii="Cambria Math" w:hAnsi="Cambria Math"/>
                </w:rPr>
                <m:t>6</m:t>
              </m:r>
            </m:den>
          </m:f>
          <m:r>
            <w:rPr>
              <w:rFonts w:ascii="Cambria Math" w:hAnsi="Cambria Math"/>
            </w:rPr>
            <m:t>=</m:t>
          </m:r>
          <m:r>
            <m:rPr>
              <m:sty m:val="b"/>
            </m:rPr>
            <w:rPr>
              <w:rStyle w:val="mord"/>
              <w:rFonts w:ascii="Cambria Math" w:hAnsi="Cambria Math"/>
            </w:rPr>
            <m:t>0.6667</m:t>
          </m:r>
          <m:r>
            <m:rPr>
              <m:sty m:val="p"/>
            </m:rPr>
            <w:rPr>
              <w:rStyle w:val="mrel"/>
              <w:rFonts w:ascii="Cambria Math" w:hAnsi="Cambria Math"/>
            </w:rPr>
            <m:t>≈</m:t>
          </m:r>
          <m:r>
            <m:rPr>
              <m:sty m:val="b"/>
            </m:rPr>
            <w:rPr>
              <w:rStyle w:val="mord"/>
              <w:rFonts w:ascii="Cambria Math" w:hAnsi="Cambria Math"/>
            </w:rPr>
            <m:t>0.67</m:t>
          </m:r>
        </m:oMath>
      </m:oMathPara>
    </w:p>
    <w:p w:rsidR="004C51DE" w:rsidRPr="00D43255" w:rsidRDefault="006E4F0A" w:rsidP="009C5963">
      <w:pPr>
        <w:spacing w:line="567" w:lineRule="atLeast"/>
        <w:rPr>
          <w:rtl/>
        </w:rPr>
      </w:pPr>
      <w:r w:rsidRPr="006E4F0A">
        <w:rPr>
          <w:rtl/>
        </w:rPr>
        <w:t xml:space="preserve">بنابراین، مقدار برآوردشده انحراف معیار برابر با </w:t>
      </w:r>
      <w:r w:rsidRPr="006E4F0A">
        <w:t xml:space="preserve">0.67 </w:t>
      </w:r>
      <w:r w:rsidRPr="006E4F0A">
        <w:rPr>
          <w:rtl/>
        </w:rPr>
        <w:t>در نظر گرفته شد</w:t>
      </w:r>
      <w:r w:rsidRPr="006E4F0A">
        <w:t>.</w:t>
      </w:r>
      <w:r w:rsidR="0017166A">
        <w:rPr>
          <w:rFonts w:hint="cs"/>
          <w:rtl/>
        </w:rPr>
        <w:t xml:space="preserve"> </w:t>
      </w:r>
      <w:r w:rsidR="00731279" w:rsidRPr="00731279">
        <w:rPr>
          <w:rtl/>
        </w:rPr>
        <w:t>ا</w:t>
      </w:r>
      <w:r w:rsidR="00731279" w:rsidRPr="00731279">
        <w:rPr>
          <w:rFonts w:hint="cs"/>
          <w:rtl/>
        </w:rPr>
        <w:t>ین</w:t>
      </w:r>
      <w:r w:rsidR="00731279" w:rsidRPr="00731279">
        <w:rPr>
          <w:rtl/>
        </w:rPr>
        <w:t xml:space="preserve"> مقدار به‌عنوان برآورد تقر</w:t>
      </w:r>
      <w:r w:rsidR="00731279" w:rsidRPr="00731279">
        <w:rPr>
          <w:rFonts w:hint="cs"/>
          <w:rtl/>
        </w:rPr>
        <w:t>یبی</w:t>
      </w:r>
      <w:r w:rsidR="00731279" w:rsidRPr="00731279">
        <w:rPr>
          <w:rtl/>
        </w:rPr>
        <w:t xml:space="preserve"> انحراف مع</w:t>
      </w:r>
      <w:r w:rsidR="00731279" w:rsidRPr="00731279">
        <w:rPr>
          <w:rFonts w:hint="cs"/>
          <w:rtl/>
        </w:rPr>
        <w:t>یار</w:t>
      </w:r>
      <w:r w:rsidR="00731279" w:rsidRPr="00731279">
        <w:rPr>
          <w:rtl/>
        </w:rPr>
        <w:t xml:space="preserve"> بر اساس دامنه تغ</w:t>
      </w:r>
      <w:r w:rsidR="00731279" w:rsidRPr="00731279">
        <w:rPr>
          <w:rFonts w:hint="cs"/>
          <w:rtl/>
        </w:rPr>
        <w:t>ییرات</w:t>
      </w:r>
      <w:r w:rsidR="00731279" w:rsidRPr="00731279">
        <w:rPr>
          <w:rtl/>
        </w:rPr>
        <w:t xml:space="preserve"> مق</w:t>
      </w:r>
      <w:r w:rsidR="00731279" w:rsidRPr="00731279">
        <w:rPr>
          <w:rFonts w:hint="cs"/>
          <w:rtl/>
        </w:rPr>
        <w:t>یاس</w:t>
      </w:r>
      <w:r w:rsidR="00731279" w:rsidRPr="00731279">
        <w:rPr>
          <w:rtl/>
        </w:rPr>
        <w:t xml:space="preserve"> در نظر گرفته شد </w:t>
      </w:r>
      <w:r w:rsidR="004C51DE" w:rsidRPr="00D43255">
        <w:rPr>
          <w:rtl/>
        </w:rPr>
        <w:t>(مومنی، 1389).</w:t>
      </w:r>
    </w:p>
    <w:p w:rsidR="00622948" w:rsidRDefault="00622948" w:rsidP="009C5963">
      <w:pPr>
        <w:spacing w:line="567" w:lineRule="atLeast"/>
        <w:rPr>
          <w:rtl/>
          <w:lang w:bidi="fa-IR"/>
        </w:rPr>
      </w:pPr>
      <w:r w:rsidRPr="00622948">
        <w:rPr>
          <w:rtl/>
        </w:rPr>
        <w:t>همچن</w:t>
      </w:r>
      <w:r w:rsidRPr="00622948">
        <w:rPr>
          <w:rFonts w:hint="cs"/>
          <w:rtl/>
        </w:rPr>
        <w:t>ین</w:t>
      </w:r>
      <w:r w:rsidRPr="00622948">
        <w:rPr>
          <w:rtl/>
        </w:rPr>
        <w:t xml:space="preserve"> سطح اطم</w:t>
      </w:r>
      <w:r w:rsidRPr="00622948">
        <w:rPr>
          <w:rFonts w:hint="cs"/>
          <w:rtl/>
        </w:rPr>
        <w:t>ینان</w:t>
      </w:r>
      <w:r w:rsidRPr="00622948">
        <w:rPr>
          <w:rtl/>
        </w:rPr>
        <w:t xml:space="preserve"> </w:t>
      </w:r>
      <w:r w:rsidRPr="00622948">
        <w:rPr>
          <w:rtl/>
          <w:lang w:bidi="fa-IR"/>
        </w:rPr>
        <w:t>۹۵</w:t>
      </w:r>
      <w:r w:rsidRPr="00622948">
        <w:rPr>
          <w:rtl/>
        </w:rPr>
        <w:t xml:space="preserve"> درصد و خطا</w:t>
      </w:r>
      <w:r w:rsidRPr="00622948">
        <w:rPr>
          <w:rFonts w:hint="cs"/>
          <w:rtl/>
        </w:rPr>
        <w:t>ی</w:t>
      </w:r>
      <w:r w:rsidRPr="00622948">
        <w:rPr>
          <w:rtl/>
        </w:rPr>
        <w:t xml:space="preserve"> مجاز برآورد </w:t>
      </w:r>
      <w:r w:rsidRPr="00622948">
        <w:rPr>
          <w:rtl/>
          <w:lang w:bidi="fa-IR"/>
        </w:rPr>
        <w:t>۰</w:t>
      </w:r>
      <w:r w:rsidRPr="00622948">
        <w:rPr>
          <w:rtl/>
        </w:rPr>
        <w:t>٫</w:t>
      </w:r>
      <w:r w:rsidRPr="00622948">
        <w:rPr>
          <w:rtl/>
          <w:lang w:bidi="fa-IR"/>
        </w:rPr>
        <w:t>۱۰</w:t>
      </w:r>
      <w:r w:rsidR="00850F88">
        <w:rPr>
          <w:rFonts w:hint="cs"/>
          <w:rtl/>
          <w:lang w:bidi="fa-IR"/>
        </w:rPr>
        <w:t>7</w:t>
      </w:r>
      <w:r w:rsidRPr="00622948">
        <w:rPr>
          <w:rtl/>
        </w:rPr>
        <w:t xml:space="preserve"> در نظر گرفته شد. با توجه به مقدار متناظر با سطح اطم</w:t>
      </w:r>
      <w:r w:rsidRPr="00622948">
        <w:rPr>
          <w:rFonts w:hint="cs"/>
          <w:rtl/>
        </w:rPr>
        <w:t>ینان</w:t>
      </w:r>
      <w:r w:rsidRPr="00622948">
        <w:rPr>
          <w:rtl/>
        </w:rPr>
        <w:t xml:space="preserve"> </w:t>
      </w:r>
      <w:r w:rsidRPr="00622948">
        <w:rPr>
          <w:rtl/>
          <w:lang w:bidi="fa-IR"/>
        </w:rPr>
        <w:t>۹۵</w:t>
      </w:r>
      <w:r w:rsidRPr="00622948">
        <w:rPr>
          <w:rtl/>
        </w:rPr>
        <w:t xml:space="preserve"> درصد و برآورد انحراف مع</w:t>
      </w:r>
      <w:r w:rsidRPr="00622948">
        <w:rPr>
          <w:rFonts w:hint="cs"/>
          <w:rtl/>
        </w:rPr>
        <w:t>یار</w:t>
      </w:r>
      <w:r w:rsidRPr="00622948">
        <w:rPr>
          <w:rtl/>
        </w:rPr>
        <w:t xml:space="preserve"> برابر با </w:t>
      </w:r>
      <w:r w:rsidRPr="00622948">
        <w:rPr>
          <w:rtl/>
          <w:lang w:bidi="fa-IR"/>
        </w:rPr>
        <w:t>۰</w:t>
      </w:r>
      <w:r w:rsidRPr="00622948">
        <w:rPr>
          <w:rtl/>
        </w:rPr>
        <w:t>٫</w:t>
      </w:r>
      <w:r w:rsidRPr="00622948">
        <w:rPr>
          <w:rtl/>
          <w:lang w:bidi="fa-IR"/>
        </w:rPr>
        <w:t>۶</w:t>
      </w:r>
      <w:r w:rsidR="00850F88">
        <w:rPr>
          <w:rFonts w:hint="cs"/>
          <w:rtl/>
          <w:lang w:bidi="fa-IR"/>
        </w:rPr>
        <w:t>7</w:t>
      </w:r>
      <w:r w:rsidRPr="00622948">
        <w:rPr>
          <w:rtl/>
        </w:rPr>
        <w:t>، حجم نمونه به صورت ز</w:t>
      </w:r>
      <w:r w:rsidRPr="00622948">
        <w:rPr>
          <w:rFonts w:hint="cs"/>
          <w:rtl/>
        </w:rPr>
        <w:t>یر</w:t>
      </w:r>
      <w:r w:rsidRPr="00622948">
        <w:rPr>
          <w:rtl/>
        </w:rPr>
        <w:t xml:space="preserve"> محاسبه شد:</w:t>
      </w:r>
    </w:p>
    <w:p w:rsidR="00622948" w:rsidRDefault="00850F88" w:rsidP="009C5963">
      <w:pPr>
        <w:spacing w:line="567" w:lineRule="atLeast"/>
        <w:rPr>
          <w:bCs/>
          <w:rtl/>
        </w:rPr>
      </w:pPr>
      <m:oMathPara>
        <m:oMath>
          <m:r>
            <m:rPr>
              <m:sty m:val="bi"/>
            </m:rPr>
            <w:rPr>
              <w:rFonts w:ascii="Cambria Math" w:hAnsi="Cambria Math"/>
            </w:rPr>
            <m:t>n</m:t>
          </m:r>
          <m:r>
            <m:rPr>
              <m:sty m:val="p"/>
            </m:rPr>
            <w:rPr>
              <w:rFonts w:ascii="Cambria Math" w:hAnsi="Cambria Math"/>
            </w:rPr>
            <m:t>=</m:t>
          </m:r>
          <m:sSup>
            <m:sSupPr>
              <m:ctrlPr>
                <w:rPr>
                  <w:rFonts w:ascii="Cambria Math" w:hAnsi="Cambria Math"/>
                  <w:bCs/>
                </w:rPr>
              </m:ctrlPr>
            </m:sSupPr>
            <m:e>
              <m:d>
                <m:dPr>
                  <m:ctrlPr>
                    <w:rPr>
                      <w:rFonts w:ascii="Cambria Math" w:hAnsi="Cambria Math"/>
                      <w:bCs/>
                    </w:rPr>
                  </m:ctrlPr>
                </m:dPr>
                <m:e>
                  <m:f>
                    <m:fPr>
                      <m:ctrlPr>
                        <w:rPr>
                          <w:rFonts w:ascii="Cambria Math" w:hAnsi="Cambria Math"/>
                          <w:bCs/>
                        </w:rPr>
                      </m:ctrlPr>
                    </m:fPr>
                    <m:num>
                      <m:r>
                        <m:rPr>
                          <m:sty m:val="bi"/>
                        </m:rPr>
                        <w:rPr>
                          <w:rStyle w:val="mord"/>
                          <w:rFonts w:ascii="Cambria Math" w:hAnsi="Cambria Math"/>
                        </w:rPr>
                        <m:t>Z</m:t>
                      </m:r>
                      <m:f>
                        <m:fPr>
                          <m:ctrlPr>
                            <w:rPr>
                              <w:rStyle w:val="mord"/>
                              <w:rFonts w:ascii="Cambria Math" w:hAnsi="Cambria Math"/>
                              <w:b/>
                              <w:i/>
                            </w:rPr>
                          </m:ctrlPr>
                        </m:fPr>
                        <m:num>
                          <m:r>
                            <m:rPr>
                              <m:sty m:val="bi"/>
                            </m:rPr>
                            <w:rPr>
                              <w:rStyle w:val="mord"/>
                              <w:rFonts w:ascii="Cambria Math" w:hAnsi="Cambria Math"/>
                            </w:rPr>
                            <m:t>α</m:t>
                          </m:r>
                        </m:num>
                        <m:den>
                          <m:r>
                            <m:rPr>
                              <m:sty m:val="bi"/>
                            </m:rPr>
                            <w:rPr>
                              <w:rStyle w:val="mord"/>
                              <w:rFonts w:ascii="Cambria Math" w:hAnsi="Cambria Math"/>
                            </w:rPr>
                            <m:t>2</m:t>
                          </m:r>
                        </m:den>
                      </m:f>
                      <m:r>
                        <m:rPr>
                          <m:sty m:val="p"/>
                        </m:rPr>
                        <w:rPr>
                          <w:rStyle w:val="mbin"/>
                          <w:rFonts w:ascii="Cambria Math" w:hAnsi="Cambria Math"/>
                        </w:rPr>
                        <m:t>×</m:t>
                      </m:r>
                      <m:r>
                        <m:rPr>
                          <m:sty m:val="b"/>
                        </m:rPr>
                        <w:rPr>
                          <w:rStyle w:val="mord"/>
                          <w:rFonts w:ascii="Cambria Math" w:hAnsi="Cambria Math"/>
                        </w:rPr>
                        <m:t>σ</m:t>
                      </m:r>
                    </m:num>
                    <m:den>
                      <m:r>
                        <m:rPr>
                          <m:sty m:val="bi"/>
                        </m:rPr>
                        <w:rPr>
                          <w:rFonts w:ascii="Cambria Math" w:hAnsi="Cambria Math"/>
                        </w:rPr>
                        <m:t>ε</m:t>
                      </m:r>
                    </m:den>
                  </m:f>
                </m:e>
              </m:d>
            </m:e>
            <m:sup>
              <m:r>
                <m:rPr>
                  <m:sty m:val="b"/>
                </m:rPr>
                <w:rPr>
                  <w:rFonts w:ascii="Cambria Math" w:hAnsi="Cambria Math"/>
                </w:rPr>
                <m:t>2</m:t>
              </m:r>
            </m:sup>
          </m:sSup>
          <m:r>
            <m:rPr>
              <m:sty m:val="p"/>
            </m:rPr>
            <w:rPr>
              <w:rFonts w:ascii="Cambria Math" w:hAnsi="Cambria Math"/>
            </w:rPr>
            <m:t xml:space="preserve">                           </m:t>
          </m:r>
          <m:r>
            <m:rPr>
              <m:sty m:val="bi"/>
            </m:rPr>
            <w:rPr>
              <w:rFonts w:ascii="Cambria Math" w:hAnsi="Cambria Math"/>
            </w:rPr>
            <m:t>n</m:t>
          </m:r>
          <m:r>
            <m:rPr>
              <m:sty m:val="p"/>
            </m:rPr>
            <w:rPr>
              <w:rFonts w:ascii="Cambria Math" w:hAnsi="Cambria Math"/>
            </w:rPr>
            <m:t>=</m:t>
          </m:r>
          <m:sSup>
            <m:sSupPr>
              <m:ctrlPr>
                <w:rPr>
                  <w:rFonts w:ascii="Cambria Math" w:hAnsi="Cambria Math"/>
                  <w:bCs/>
                </w:rPr>
              </m:ctrlPr>
            </m:sSupPr>
            <m:e>
              <m:d>
                <m:dPr>
                  <m:ctrlPr>
                    <w:rPr>
                      <w:rFonts w:ascii="Cambria Math" w:hAnsi="Cambria Math"/>
                      <w:bCs/>
                    </w:rPr>
                  </m:ctrlPr>
                </m:dPr>
                <m:e>
                  <m:f>
                    <m:fPr>
                      <m:ctrlPr>
                        <w:rPr>
                          <w:rFonts w:ascii="Cambria Math" w:hAnsi="Cambria Math"/>
                          <w:bCs/>
                        </w:rPr>
                      </m:ctrlPr>
                    </m:fPr>
                    <m:num>
                      <m:r>
                        <m:rPr>
                          <m:sty m:val="b"/>
                        </m:rPr>
                        <w:rPr>
                          <w:rStyle w:val="mord"/>
                          <w:rFonts w:ascii="Cambria Math" w:hAnsi="Cambria Math"/>
                        </w:rPr>
                        <m:t>1.96</m:t>
                      </m:r>
                      <m:r>
                        <m:rPr>
                          <m:sty m:val="p"/>
                        </m:rPr>
                        <w:rPr>
                          <w:rStyle w:val="mbin"/>
                          <w:rFonts w:ascii="Cambria Math" w:hAnsi="Cambria Math"/>
                        </w:rPr>
                        <m:t>×</m:t>
                      </m:r>
                      <m:r>
                        <m:rPr>
                          <m:sty m:val="b"/>
                        </m:rPr>
                        <w:rPr>
                          <w:rStyle w:val="mord"/>
                          <w:rFonts w:ascii="Cambria Math" w:hAnsi="Cambria Math"/>
                        </w:rPr>
                        <m:t>0.67</m:t>
                      </m:r>
                    </m:num>
                    <m:den>
                      <m:r>
                        <m:rPr>
                          <m:sty m:val="b"/>
                        </m:rPr>
                        <w:rPr>
                          <w:rFonts w:ascii="Cambria Math" w:hAnsi="Cambria Math"/>
                        </w:rPr>
                        <m:t>0</m:t>
                      </m:r>
                      <m:r>
                        <m:rPr>
                          <m:sty m:val="p"/>
                        </m:rPr>
                        <w:rPr>
                          <w:rFonts w:ascii="Cambria Math" w:hAnsi="Cambria Math"/>
                        </w:rPr>
                        <m:t>.</m:t>
                      </m:r>
                      <m:r>
                        <m:rPr>
                          <m:sty m:val="b"/>
                        </m:rPr>
                        <w:rPr>
                          <w:rFonts w:ascii="Cambria Math" w:hAnsi="Cambria Math"/>
                        </w:rPr>
                        <m:t>107</m:t>
                      </m:r>
                    </m:den>
                  </m:f>
                </m:e>
              </m:d>
            </m:e>
            <m:sup>
              <m:r>
                <m:rPr>
                  <m:sty m:val="b"/>
                </m:rPr>
                <w:rPr>
                  <w:rFonts w:ascii="Cambria Math" w:hAnsi="Cambria Math"/>
                </w:rPr>
                <m:t>2</m:t>
              </m:r>
            </m:sup>
          </m:sSup>
          <m:r>
            <m:rPr>
              <m:sty m:val="p"/>
            </m:rPr>
            <w:rPr>
              <w:rFonts w:ascii="Cambria Math" w:hAnsi="Cambria Math"/>
            </w:rPr>
            <m:t>≈</m:t>
          </m:r>
          <m:r>
            <m:rPr>
              <m:sty m:val="b"/>
            </m:rPr>
            <w:rPr>
              <w:rFonts w:ascii="Cambria Math" w:hAnsi="Cambria Math"/>
            </w:rPr>
            <m:t>150</m:t>
          </m:r>
          <m:r>
            <m:rPr>
              <m:sty m:val="p"/>
            </m:rPr>
            <w:rPr>
              <w:rFonts w:ascii="Cambria Math" w:hAnsi="Cambria Math"/>
            </w:rPr>
            <m:t>.</m:t>
          </m:r>
          <m:r>
            <m:rPr>
              <m:sty m:val="b"/>
            </m:rPr>
            <w:rPr>
              <w:rFonts w:ascii="Cambria Math" w:hAnsi="Cambria Math"/>
            </w:rPr>
            <m:t>4</m:t>
          </m:r>
          <m:r>
            <m:rPr>
              <m:sty m:val="p"/>
            </m:rPr>
            <w:rPr>
              <w:rFonts w:ascii="Cambria Math" w:hAnsi="Cambria Math"/>
            </w:rPr>
            <m:t>≈</m:t>
          </m:r>
          <m:r>
            <m:rPr>
              <m:sty m:val="b"/>
            </m:rPr>
            <w:rPr>
              <w:rFonts w:ascii="Cambria Math" w:hAnsi="Cambria Math"/>
            </w:rPr>
            <m:t>150</m:t>
          </m:r>
        </m:oMath>
      </m:oMathPara>
    </w:p>
    <w:p w:rsidR="004C51DE" w:rsidRPr="00D43255" w:rsidRDefault="004C51DE" w:rsidP="009C5963">
      <w:pPr>
        <w:pStyle w:val="Heading2"/>
        <w:spacing w:line="567" w:lineRule="atLeast"/>
        <w:rPr>
          <w:rFonts w:eastAsia="Times New Roman"/>
          <w:rtl/>
        </w:rPr>
      </w:pPr>
      <w:bookmarkStart w:id="143" w:name="_Toc238969200"/>
      <w:r w:rsidRPr="00D43255">
        <w:rPr>
          <w:rFonts w:eastAsia="Times New Roman"/>
          <w:rtl/>
        </w:rPr>
        <w:t>ویژگی‌های فنی ابزار اندازه‌گیری</w:t>
      </w:r>
      <w:bookmarkEnd w:id="143"/>
    </w:p>
    <w:p w:rsidR="004C51DE" w:rsidRPr="009E1BA1" w:rsidRDefault="004C51DE" w:rsidP="009C5963">
      <w:pPr>
        <w:pStyle w:val="Heading3"/>
        <w:spacing w:line="567" w:lineRule="atLeast"/>
        <w:rPr>
          <w:rFonts w:eastAsia="Times New Roman"/>
          <w:rtl/>
        </w:rPr>
      </w:pPr>
      <w:bookmarkStart w:id="144" w:name="_Toc238969201"/>
      <w:r w:rsidRPr="009E1BA1">
        <w:rPr>
          <w:rFonts w:eastAsia="Times New Roman"/>
          <w:rtl/>
        </w:rPr>
        <w:t>روایی</w:t>
      </w:r>
      <w:bookmarkEnd w:id="144"/>
    </w:p>
    <w:p w:rsidR="004C51DE" w:rsidRPr="00D43255" w:rsidRDefault="004C51DE" w:rsidP="009C5963">
      <w:pPr>
        <w:spacing w:line="567" w:lineRule="atLeast"/>
        <w:rPr>
          <w:rtl/>
        </w:rPr>
      </w:pPr>
      <w:r w:rsidRPr="00D43255">
        <w:rPr>
          <w:rtl/>
        </w:rPr>
        <w:t>روایی بیانگر میزان توانایی ابزار اندازه‌گیری در سنجش دقیق متغیری است که برای اندازه‌گیری آن طراحی شده است. به عبارت دیگر، روایی مشخص می‌کند که پرسشنامه تا چه اندازه می‌تواند مفهوم مورد نظر پژوهش را به درستی اندازه‌گیری کند.</w:t>
      </w:r>
    </w:p>
    <w:p w:rsidR="004C51DE" w:rsidRPr="00D43255" w:rsidRDefault="004C51DE" w:rsidP="009C5963">
      <w:pPr>
        <w:spacing w:line="567" w:lineRule="atLeast"/>
        <w:rPr>
          <w:rtl/>
        </w:rPr>
      </w:pPr>
      <w:r w:rsidRPr="00D43255">
        <w:rPr>
          <w:rtl/>
        </w:rPr>
        <w:t>به منظور بررسی روایی پرسشنامه، از روایی محتوایی استفاده شد. بدین منظور، پرسشنامه پس از طراحی اولیه در اختیار استاد راهنما و تعدادی از استادان و متخصصان حوزه مدیریت بازاریابی قرار گرفت و پس از بررسی، اصلاحات لازم بر اساس پیشنهادهای آنان اعمال شد. در نتیجه، ابزار تحقیق از روایی محتوایی مطلوب برخوردار است.</w:t>
      </w:r>
    </w:p>
    <w:p w:rsidR="004C51DE" w:rsidRPr="009E1BA1" w:rsidRDefault="004C51DE" w:rsidP="009C5963">
      <w:pPr>
        <w:pStyle w:val="Heading3"/>
        <w:spacing w:line="567" w:lineRule="atLeast"/>
        <w:rPr>
          <w:rFonts w:eastAsia="Times New Roman"/>
          <w:rtl/>
        </w:rPr>
      </w:pPr>
      <w:bookmarkStart w:id="145" w:name="_Toc238969202"/>
      <w:r w:rsidRPr="009E1BA1">
        <w:rPr>
          <w:rFonts w:eastAsia="Times New Roman"/>
          <w:rtl/>
        </w:rPr>
        <w:lastRenderedPageBreak/>
        <w:t>پایایی</w:t>
      </w:r>
      <w:bookmarkEnd w:id="145"/>
    </w:p>
    <w:p w:rsidR="004C51DE" w:rsidRPr="00D43255" w:rsidRDefault="004C51DE" w:rsidP="009C5963">
      <w:pPr>
        <w:spacing w:line="567" w:lineRule="atLeast"/>
        <w:rPr>
          <w:rtl/>
        </w:rPr>
      </w:pPr>
      <w:r w:rsidRPr="00D43255">
        <w:rPr>
          <w:rtl/>
        </w:rPr>
        <w:t>پایایی نشان‌دهنده میزان ثبات و قابلیت اعتماد ابزار اندازه‌گیری است و بیان می‌کند که اگر ابزار در شرایط یکسان و در زمان‌های مختلف مورد استفاده قرار گیرد، نتایج مشابهی به دست خواهد داد.</w:t>
      </w:r>
    </w:p>
    <w:p w:rsidR="004C51DE" w:rsidRPr="00D43255" w:rsidRDefault="004C51DE" w:rsidP="009C5963">
      <w:pPr>
        <w:spacing w:line="567" w:lineRule="atLeast"/>
        <w:rPr>
          <w:rtl/>
        </w:rPr>
      </w:pPr>
      <w:r w:rsidRPr="00D43255">
        <w:rPr>
          <w:rtl/>
        </w:rPr>
        <w:t xml:space="preserve">به منظور سنجش پایایی پرسشنامه، از ضریب آلفای کرونباخ و با استفاده از نرم‌افزار </w:t>
      </w:r>
      <w:r w:rsidRPr="00D43255">
        <w:t>SPSS</w:t>
      </w:r>
      <w:r w:rsidRPr="00D43255">
        <w:rPr>
          <w:rtl/>
        </w:rPr>
        <w:t xml:space="preserve"> استفاده شد. ضریب آلفای کرونباخ برای هر یک از ابعاد پژوهش و همچنین برای کل پرسشنامه محاسبه گردید. با توجه به اینکه مقدار آلفای کرونباخ به دست آمده برای تمامی متغیرهای پژوهش در محدوده قابل قبول قرار داشت، می‌توان نتیجه گرفت که پرسشنامه از پایایی مطلوب برخوردار است.</w:t>
      </w:r>
    </w:p>
    <w:p w:rsidR="004C51DE" w:rsidRPr="00D43255" w:rsidRDefault="00653007" w:rsidP="009C5963">
      <w:pPr>
        <w:spacing w:line="567" w:lineRule="atLeast"/>
        <w:rPr>
          <w:rtl/>
        </w:rPr>
      </w:pPr>
      <w:r w:rsidRPr="00653007">
        <w:rPr>
          <w:rtl/>
        </w:rPr>
        <w:t>به منظور سنجش پا</w:t>
      </w:r>
      <w:r w:rsidRPr="00653007">
        <w:rPr>
          <w:rFonts w:hint="cs"/>
          <w:rtl/>
        </w:rPr>
        <w:t>یایی</w:t>
      </w:r>
      <w:r w:rsidRPr="00653007">
        <w:rPr>
          <w:rtl/>
        </w:rPr>
        <w:t xml:space="preserve"> پرسشنامه، از ضر</w:t>
      </w:r>
      <w:r w:rsidRPr="00653007">
        <w:rPr>
          <w:rFonts w:hint="cs"/>
          <w:rtl/>
        </w:rPr>
        <w:t>یب</w:t>
      </w:r>
      <w:r w:rsidRPr="00653007">
        <w:rPr>
          <w:rtl/>
        </w:rPr>
        <w:t xml:space="preserve"> آلفا</w:t>
      </w:r>
      <w:r w:rsidRPr="00653007">
        <w:rPr>
          <w:rFonts w:hint="cs"/>
          <w:rtl/>
        </w:rPr>
        <w:t>ی</w:t>
      </w:r>
      <w:r w:rsidRPr="00653007">
        <w:rPr>
          <w:rtl/>
        </w:rPr>
        <w:t xml:space="preserve"> کرونباخ با استفاده از نرم‌افزار </w:t>
      </w:r>
      <w:r w:rsidRPr="00653007">
        <w:t>SPSS</w:t>
      </w:r>
      <w:r w:rsidRPr="00653007">
        <w:rPr>
          <w:rtl/>
        </w:rPr>
        <w:t xml:space="preserve"> استفاده شد. ضر</w:t>
      </w:r>
      <w:r w:rsidRPr="00653007">
        <w:rPr>
          <w:rFonts w:hint="cs"/>
          <w:rtl/>
        </w:rPr>
        <w:t>یب</w:t>
      </w:r>
      <w:r w:rsidRPr="00653007">
        <w:rPr>
          <w:rtl/>
        </w:rPr>
        <w:t xml:space="preserve"> آلفا</w:t>
      </w:r>
      <w:r w:rsidRPr="00653007">
        <w:rPr>
          <w:rFonts w:hint="cs"/>
          <w:rtl/>
        </w:rPr>
        <w:t>ی</w:t>
      </w:r>
      <w:r w:rsidRPr="00653007">
        <w:rPr>
          <w:rtl/>
        </w:rPr>
        <w:t xml:space="preserve"> کرونباخ برا</w:t>
      </w:r>
      <w:r w:rsidRPr="00653007">
        <w:rPr>
          <w:rFonts w:hint="cs"/>
          <w:rtl/>
        </w:rPr>
        <w:t>ی</w:t>
      </w:r>
      <w:r w:rsidRPr="00653007">
        <w:rPr>
          <w:rtl/>
        </w:rPr>
        <w:t xml:space="preserve"> هر </w:t>
      </w:r>
      <w:r w:rsidRPr="00653007">
        <w:rPr>
          <w:rFonts w:hint="cs"/>
          <w:rtl/>
        </w:rPr>
        <w:t>یک</w:t>
      </w:r>
      <w:r w:rsidRPr="00653007">
        <w:rPr>
          <w:rtl/>
        </w:rPr>
        <w:t xml:space="preserve"> از ابعاد پژوهش و همچن</w:t>
      </w:r>
      <w:r w:rsidRPr="00653007">
        <w:rPr>
          <w:rFonts w:hint="cs"/>
          <w:rtl/>
        </w:rPr>
        <w:t>ین</w:t>
      </w:r>
      <w:r w:rsidRPr="00653007">
        <w:rPr>
          <w:rtl/>
        </w:rPr>
        <w:t xml:space="preserve"> برا</w:t>
      </w:r>
      <w:r w:rsidRPr="00653007">
        <w:rPr>
          <w:rFonts w:hint="cs"/>
          <w:rtl/>
        </w:rPr>
        <w:t>ی</w:t>
      </w:r>
      <w:r w:rsidRPr="00653007">
        <w:rPr>
          <w:rtl/>
        </w:rPr>
        <w:t xml:space="preserve"> کل پرسشنامه محاسبه گرد</w:t>
      </w:r>
      <w:r w:rsidRPr="00653007">
        <w:rPr>
          <w:rFonts w:hint="cs"/>
          <w:rtl/>
        </w:rPr>
        <w:t>ید</w:t>
      </w:r>
      <w:r w:rsidRPr="00653007">
        <w:rPr>
          <w:rtl/>
        </w:rPr>
        <w:t>. نتا</w:t>
      </w:r>
      <w:r w:rsidRPr="00653007">
        <w:rPr>
          <w:rFonts w:hint="cs"/>
          <w:rtl/>
        </w:rPr>
        <w:t>یج</w:t>
      </w:r>
      <w:r w:rsidRPr="00653007">
        <w:rPr>
          <w:rtl/>
        </w:rPr>
        <w:t xml:space="preserve"> نشان داد ضر</w:t>
      </w:r>
      <w:r w:rsidRPr="00653007">
        <w:rPr>
          <w:rFonts w:hint="cs"/>
          <w:rtl/>
        </w:rPr>
        <w:t>یب</w:t>
      </w:r>
      <w:r w:rsidRPr="00653007">
        <w:rPr>
          <w:rtl/>
        </w:rPr>
        <w:t xml:space="preserve"> آلفا</w:t>
      </w:r>
      <w:r w:rsidRPr="00653007">
        <w:rPr>
          <w:rFonts w:hint="cs"/>
          <w:rtl/>
        </w:rPr>
        <w:t>ی</w:t>
      </w:r>
      <w:r w:rsidRPr="00653007">
        <w:rPr>
          <w:rtl/>
        </w:rPr>
        <w:t xml:space="preserve"> کرونباخ برا</w:t>
      </w:r>
      <w:r w:rsidRPr="00653007">
        <w:rPr>
          <w:rFonts w:hint="cs"/>
          <w:rtl/>
        </w:rPr>
        <w:t>ی</w:t>
      </w:r>
      <w:r w:rsidRPr="00653007">
        <w:rPr>
          <w:rtl/>
        </w:rPr>
        <w:t xml:space="preserve"> سازمانده</w:t>
      </w:r>
      <w:r w:rsidRPr="00653007">
        <w:rPr>
          <w:rFonts w:hint="cs"/>
          <w:rtl/>
        </w:rPr>
        <w:t>ی</w:t>
      </w:r>
      <w:r w:rsidRPr="00653007">
        <w:rPr>
          <w:rtl/>
        </w:rPr>
        <w:t xml:space="preserve"> و اثربخش</w:t>
      </w:r>
      <w:r w:rsidRPr="00653007">
        <w:rPr>
          <w:rFonts w:hint="cs"/>
          <w:rtl/>
        </w:rPr>
        <w:t>ی</w:t>
      </w:r>
      <w:r w:rsidRPr="00653007">
        <w:rPr>
          <w:rtl/>
        </w:rPr>
        <w:t xml:space="preserve"> فعال</w:t>
      </w:r>
      <w:r w:rsidRPr="00653007">
        <w:rPr>
          <w:rFonts w:hint="cs"/>
          <w:rtl/>
        </w:rPr>
        <w:t>یت‌های</w:t>
      </w:r>
      <w:r w:rsidRPr="00653007">
        <w:rPr>
          <w:rtl/>
        </w:rPr>
        <w:t xml:space="preserve"> بازارپر</w:t>
      </w:r>
      <w:r w:rsidRPr="00653007">
        <w:rPr>
          <w:rFonts w:hint="cs"/>
          <w:rtl/>
        </w:rPr>
        <w:t>دازی</w:t>
      </w:r>
      <w:r w:rsidRPr="00653007">
        <w:rPr>
          <w:rtl/>
        </w:rPr>
        <w:t xml:space="preserve"> 0.735، استقرار هدفمند اقلام تبل</w:t>
      </w:r>
      <w:r w:rsidRPr="00653007">
        <w:rPr>
          <w:rFonts w:hint="cs"/>
          <w:rtl/>
        </w:rPr>
        <w:t>یغاتی</w:t>
      </w:r>
      <w:r w:rsidRPr="00653007">
        <w:rPr>
          <w:rtl/>
        </w:rPr>
        <w:t xml:space="preserve"> 0.796، نحوه چ</w:t>
      </w:r>
      <w:r w:rsidRPr="00653007">
        <w:rPr>
          <w:rFonts w:hint="cs"/>
          <w:rtl/>
        </w:rPr>
        <w:t>یدمان</w:t>
      </w:r>
      <w:r w:rsidRPr="00653007">
        <w:rPr>
          <w:rtl/>
        </w:rPr>
        <w:t xml:space="preserve"> و جانما</w:t>
      </w:r>
      <w:r w:rsidRPr="00653007">
        <w:rPr>
          <w:rFonts w:hint="cs"/>
          <w:rtl/>
        </w:rPr>
        <w:t>یی</w:t>
      </w:r>
      <w:r w:rsidRPr="00653007">
        <w:rPr>
          <w:rtl/>
        </w:rPr>
        <w:t xml:space="preserve"> محصولات 0.793 و م</w:t>
      </w:r>
      <w:r w:rsidRPr="00653007">
        <w:rPr>
          <w:rFonts w:hint="cs"/>
          <w:rtl/>
        </w:rPr>
        <w:t>یزان</w:t>
      </w:r>
      <w:r w:rsidRPr="00653007">
        <w:rPr>
          <w:rtl/>
        </w:rPr>
        <w:t xml:space="preserve"> فروش 0.698 به دست آمده است. همچن</w:t>
      </w:r>
      <w:r w:rsidRPr="00653007">
        <w:rPr>
          <w:rFonts w:hint="cs"/>
          <w:rtl/>
        </w:rPr>
        <w:t>ین</w:t>
      </w:r>
      <w:r w:rsidRPr="00653007">
        <w:rPr>
          <w:rtl/>
        </w:rPr>
        <w:t xml:space="preserve"> ضر</w:t>
      </w:r>
      <w:r w:rsidRPr="00653007">
        <w:rPr>
          <w:rFonts w:hint="cs"/>
          <w:rtl/>
        </w:rPr>
        <w:t>یب</w:t>
      </w:r>
      <w:r w:rsidRPr="00653007">
        <w:rPr>
          <w:rtl/>
        </w:rPr>
        <w:t xml:space="preserve"> آلفا</w:t>
      </w:r>
      <w:r w:rsidRPr="00653007">
        <w:rPr>
          <w:rFonts w:hint="cs"/>
          <w:rtl/>
        </w:rPr>
        <w:t>ی</w:t>
      </w:r>
      <w:r w:rsidRPr="00653007">
        <w:rPr>
          <w:rtl/>
        </w:rPr>
        <w:t xml:space="preserve"> کرونباخ کل پرسشنامه برابر با 0.922 محاسبه شد. بنابرا</w:t>
      </w:r>
      <w:r w:rsidRPr="00653007">
        <w:rPr>
          <w:rFonts w:hint="cs"/>
          <w:rtl/>
        </w:rPr>
        <w:t>ین،</w:t>
      </w:r>
      <w:r w:rsidRPr="00653007">
        <w:rPr>
          <w:rtl/>
        </w:rPr>
        <w:t xml:space="preserve"> پرسشنامه از همسان</w:t>
      </w:r>
      <w:r w:rsidRPr="00653007">
        <w:rPr>
          <w:rFonts w:hint="cs"/>
          <w:rtl/>
        </w:rPr>
        <w:t>ی</w:t>
      </w:r>
      <w:r w:rsidRPr="00653007">
        <w:rPr>
          <w:rtl/>
        </w:rPr>
        <w:t xml:space="preserve"> درون</w:t>
      </w:r>
      <w:r w:rsidRPr="00653007">
        <w:rPr>
          <w:rFonts w:hint="cs"/>
          <w:rtl/>
        </w:rPr>
        <w:t>ی</w:t>
      </w:r>
      <w:r w:rsidRPr="00653007">
        <w:rPr>
          <w:rtl/>
        </w:rPr>
        <w:t xml:space="preserve"> و پا</w:t>
      </w:r>
      <w:r w:rsidRPr="00653007">
        <w:rPr>
          <w:rFonts w:hint="cs"/>
          <w:rtl/>
        </w:rPr>
        <w:t>یایی</w:t>
      </w:r>
      <w:r>
        <w:rPr>
          <w:rtl/>
        </w:rPr>
        <w:t xml:space="preserve"> قابل قبول برخوردار است</w:t>
      </w:r>
      <w:r w:rsidR="004C51DE" w:rsidRPr="00D43255">
        <w:rPr>
          <w:rtl/>
        </w:rPr>
        <w:t>.</w:t>
      </w:r>
    </w:p>
    <w:p w:rsidR="004C51DE" w:rsidRPr="00D43255" w:rsidRDefault="004C51DE" w:rsidP="009C5963">
      <w:pPr>
        <w:pStyle w:val="Heading2"/>
        <w:spacing w:line="567" w:lineRule="atLeast"/>
        <w:rPr>
          <w:rFonts w:eastAsia="Times New Roman"/>
          <w:rtl/>
        </w:rPr>
      </w:pPr>
      <w:bookmarkStart w:id="146" w:name="_Toc238969203"/>
      <w:r w:rsidRPr="00D43255">
        <w:rPr>
          <w:rFonts w:eastAsia="Times New Roman"/>
          <w:rtl/>
        </w:rPr>
        <w:t>روش تجزیه و تحلیل داده‌ها</w:t>
      </w:r>
      <w:bookmarkEnd w:id="146"/>
    </w:p>
    <w:p w:rsidR="004C51DE" w:rsidRPr="00D43255" w:rsidRDefault="004C51DE" w:rsidP="009C5963">
      <w:pPr>
        <w:spacing w:line="567" w:lineRule="atLeast"/>
        <w:rPr>
          <w:rtl/>
        </w:rPr>
      </w:pPr>
      <w:r w:rsidRPr="00D43255">
        <w:rPr>
          <w:rtl/>
        </w:rPr>
        <w:t xml:space="preserve">به منظور تجزیه و تحلیل داده‌های جمع‌آوری شده، ابتدا پاسخ‌های پرسشنامه بر اساس طیف پنج گزینه‌ای لیکرت از عدد 1 (کاملاً مخالف) تا 5 (کاملاً موافق) کدگذاری و در نرم‌افزار </w:t>
      </w:r>
      <w:r w:rsidRPr="00D43255">
        <w:t>SPSS</w:t>
      </w:r>
      <w:r w:rsidRPr="00D43255">
        <w:rPr>
          <w:rtl/>
        </w:rPr>
        <w:t xml:space="preserve"> وارد شد. سپس داده‌ها در دو بخش آمار توصیفی و آمار استنباطی مورد تجزیه و تحلیل قرار گرفتند.</w:t>
      </w:r>
    </w:p>
    <w:p w:rsidR="004C51DE" w:rsidRPr="009E1BA1" w:rsidRDefault="004C51DE" w:rsidP="009C5963">
      <w:pPr>
        <w:pStyle w:val="Heading3"/>
        <w:spacing w:line="567" w:lineRule="atLeast"/>
        <w:rPr>
          <w:rFonts w:eastAsia="Times New Roman"/>
          <w:rtl/>
        </w:rPr>
      </w:pPr>
      <w:bookmarkStart w:id="147" w:name="_Toc238969204"/>
      <w:r w:rsidRPr="009E1BA1">
        <w:rPr>
          <w:rFonts w:eastAsia="Times New Roman"/>
          <w:rtl/>
        </w:rPr>
        <w:t>آمار توصیفی</w:t>
      </w:r>
      <w:bookmarkEnd w:id="147"/>
    </w:p>
    <w:p w:rsidR="004C51DE" w:rsidRPr="00D43255" w:rsidRDefault="004C51DE" w:rsidP="009C5963">
      <w:pPr>
        <w:spacing w:line="567" w:lineRule="atLeast"/>
        <w:rPr>
          <w:rtl/>
        </w:rPr>
      </w:pPr>
      <w:r w:rsidRPr="00D43255">
        <w:rPr>
          <w:rtl/>
        </w:rPr>
        <w:t>در بخش آمار توصیفی، ویژگی‌های جمعیت‌شناختی پاسخ‌دهندگان و وضعیت متغیرهای پژوهش با استفاده از شاخص‌هایی مانند فراوانی، درصد، میانگین، انحراف معیار و همچنین جداول و نمودارهای آماری توصیف شدند.</w:t>
      </w:r>
    </w:p>
    <w:p w:rsidR="004C51DE" w:rsidRPr="009E1BA1" w:rsidRDefault="004C51DE" w:rsidP="009C5963">
      <w:pPr>
        <w:pStyle w:val="Heading3"/>
        <w:spacing w:line="567" w:lineRule="atLeast"/>
        <w:rPr>
          <w:rFonts w:eastAsia="Times New Roman"/>
          <w:rtl/>
        </w:rPr>
      </w:pPr>
      <w:bookmarkStart w:id="148" w:name="_Toc238969205"/>
      <w:r w:rsidRPr="009E1BA1">
        <w:rPr>
          <w:rFonts w:eastAsia="Times New Roman"/>
          <w:rtl/>
        </w:rPr>
        <w:t>آمار استنباطی</w:t>
      </w:r>
      <w:bookmarkEnd w:id="148"/>
    </w:p>
    <w:p w:rsidR="004C51DE" w:rsidRPr="00D43255" w:rsidRDefault="004C51DE" w:rsidP="009C5963">
      <w:pPr>
        <w:spacing w:line="567" w:lineRule="atLeast"/>
        <w:rPr>
          <w:rtl/>
        </w:rPr>
      </w:pPr>
      <w:r w:rsidRPr="00D43255">
        <w:rPr>
          <w:rtl/>
        </w:rPr>
        <w:t xml:space="preserve">به منظور آزمون فرضیه‌های پژوهش، ابتدا با استفاده از آزمون کولموگروف–اسمیرنوف نرمال بودن توزیع داده‌ها بررسی شد. </w:t>
      </w:r>
      <w:r w:rsidR="00EC7534" w:rsidRPr="00EC7534">
        <w:rPr>
          <w:rtl/>
        </w:rPr>
        <w:t>با توجه به نتا</w:t>
      </w:r>
      <w:r w:rsidR="00EC7534" w:rsidRPr="00EC7534">
        <w:rPr>
          <w:rFonts w:hint="cs"/>
          <w:rtl/>
        </w:rPr>
        <w:t>یج</w:t>
      </w:r>
      <w:r w:rsidR="00EC7534" w:rsidRPr="00EC7534">
        <w:rPr>
          <w:rtl/>
        </w:rPr>
        <w:t xml:space="preserve"> آزمون نرمال بودن و ماه</w:t>
      </w:r>
      <w:r w:rsidR="00EC7534" w:rsidRPr="00EC7534">
        <w:rPr>
          <w:rFonts w:hint="cs"/>
          <w:rtl/>
        </w:rPr>
        <w:t>یت</w:t>
      </w:r>
      <w:r w:rsidR="00EC7534" w:rsidRPr="00EC7534">
        <w:rPr>
          <w:rtl/>
        </w:rPr>
        <w:t xml:space="preserve"> رتبه‌ا</w:t>
      </w:r>
      <w:r w:rsidR="00EC7534" w:rsidRPr="00EC7534">
        <w:rPr>
          <w:rFonts w:hint="cs"/>
          <w:rtl/>
        </w:rPr>
        <w:t>ی</w:t>
      </w:r>
      <w:r w:rsidR="00EC7534" w:rsidRPr="00EC7534">
        <w:rPr>
          <w:rtl/>
        </w:rPr>
        <w:t xml:space="preserve"> داده‌ها</w:t>
      </w:r>
      <w:r w:rsidR="00EC7534" w:rsidRPr="00EC7534">
        <w:rPr>
          <w:rFonts w:hint="cs"/>
          <w:rtl/>
        </w:rPr>
        <w:t>ی</w:t>
      </w:r>
      <w:r w:rsidR="00EC7534" w:rsidRPr="00EC7534">
        <w:rPr>
          <w:rtl/>
        </w:rPr>
        <w:t xml:space="preserve"> حاصل از ط</w:t>
      </w:r>
      <w:r w:rsidR="00EC7534" w:rsidRPr="00EC7534">
        <w:rPr>
          <w:rFonts w:hint="cs"/>
          <w:rtl/>
        </w:rPr>
        <w:t>یف</w:t>
      </w:r>
      <w:r w:rsidR="00EC7534" w:rsidRPr="00EC7534">
        <w:rPr>
          <w:rtl/>
        </w:rPr>
        <w:t xml:space="preserve"> </w:t>
      </w:r>
      <w:r w:rsidR="00EC7534" w:rsidRPr="00EC7534">
        <w:rPr>
          <w:rtl/>
        </w:rPr>
        <w:lastRenderedPageBreak/>
        <w:t>ل</w:t>
      </w:r>
      <w:r w:rsidR="00EC7534" w:rsidRPr="00EC7534">
        <w:rPr>
          <w:rFonts w:hint="cs"/>
          <w:rtl/>
        </w:rPr>
        <w:t>یکرت</w:t>
      </w:r>
      <w:r w:rsidRPr="00D43255">
        <w:rPr>
          <w:rtl/>
        </w:rPr>
        <w:t xml:space="preserve">، از ضریب همبستگی اسپیرمن برای بررسی رابطه بین متغیرهای پژوهش استفاده شد. تمامی تحلیل‌های آماری در سطح اطمینان 95 درصد و با استفاده از نرم‌افزار </w:t>
      </w:r>
      <w:r w:rsidRPr="00D43255">
        <w:t>SPSS</w:t>
      </w:r>
      <w:r w:rsidRPr="00D43255">
        <w:rPr>
          <w:rtl/>
        </w:rPr>
        <w:t xml:space="preserve"> انجام گرفت.</w:t>
      </w:r>
    </w:p>
    <w:p w:rsidR="004C51DE" w:rsidRPr="00D43255" w:rsidRDefault="004C51DE" w:rsidP="009C5963">
      <w:pPr>
        <w:pStyle w:val="Heading4"/>
        <w:spacing w:line="567" w:lineRule="atLeast"/>
        <w:rPr>
          <w:rFonts w:eastAsia="Times New Roman"/>
          <w:rtl/>
        </w:rPr>
      </w:pPr>
      <w:r w:rsidRPr="00D43255">
        <w:rPr>
          <w:rFonts w:eastAsia="Times New Roman"/>
          <w:rtl/>
        </w:rPr>
        <w:t>تحلیل همبستگی</w:t>
      </w:r>
    </w:p>
    <w:p w:rsidR="004C51DE" w:rsidRPr="00D43255" w:rsidRDefault="004C51DE" w:rsidP="009C5963">
      <w:pPr>
        <w:spacing w:line="567" w:lineRule="atLeast"/>
        <w:rPr>
          <w:rtl/>
        </w:rPr>
      </w:pPr>
      <w:r w:rsidRPr="00D43255">
        <w:rPr>
          <w:rtl/>
        </w:rPr>
        <w:t>تحلیل همبستگی یکی از روش‌های آماری برای بررسی میزان و جهت رابطه بین متغیرها است. ضریب همبستگی علاوه بر تعیین شدت رابطه، نوع رابطه (مستقیم یا معکوس) را نیز مشخص می‌کند. مقدار این ضریب بین 1+ و 1- قرار دارد</w:t>
      </w:r>
      <w:r w:rsidR="00C5387F">
        <w:rPr>
          <w:rtl/>
        </w:rPr>
        <w:t>،</w:t>
      </w:r>
      <w:r w:rsidRPr="00D43255">
        <w:rPr>
          <w:rtl/>
        </w:rPr>
        <w:t xml:space="preserve"> به طوری که نزدیک بودن ضریب به 1+ نشان‌دهنده رابطه مستقیم قوی، نزدیک بودن به 1- نشان‌دهنده رابطه معکوس قوی و </w:t>
      </w:r>
      <w:r w:rsidR="00EC7534" w:rsidRPr="00EC7534">
        <w:rPr>
          <w:rtl/>
        </w:rPr>
        <w:t>مقدار صفر ب</w:t>
      </w:r>
      <w:r w:rsidR="00EC7534" w:rsidRPr="00EC7534">
        <w:rPr>
          <w:rFonts w:hint="cs"/>
          <w:rtl/>
        </w:rPr>
        <w:t>یانگر</w:t>
      </w:r>
      <w:r w:rsidR="00EC7534" w:rsidRPr="00EC7534">
        <w:rPr>
          <w:rtl/>
        </w:rPr>
        <w:t xml:space="preserve"> نبود رابطه خط</w:t>
      </w:r>
      <w:r w:rsidR="00EC7534" w:rsidRPr="00EC7534">
        <w:rPr>
          <w:rFonts w:hint="cs"/>
          <w:rtl/>
        </w:rPr>
        <w:t>ی</w:t>
      </w:r>
      <w:r w:rsidR="00EC7534" w:rsidRPr="00EC7534">
        <w:rPr>
          <w:rtl/>
        </w:rPr>
        <w:t>/رتبه‌ا</w:t>
      </w:r>
      <w:r w:rsidR="00EC7534" w:rsidRPr="00EC7534">
        <w:rPr>
          <w:rFonts w:hint="cs"/>
          <w:rtl/>
        </w:rPr>
        <w:t>ی</w:t>
      </w:r>
      <w:r w:rsidR="00EC7534">
        <w:rPr>
          <w:rtl/>
        </w:rPr>
        <w:t xml:space="preserve"> است</w:t>
      </w:r>
      <w:r w:rsidRPr="00D43255">
        <w:rPr>
          <w:rtl/>
        </w:rPr>
        <w:t>.</w:t>
      </w:r>
    </w:p>
    <w:p w:rsidR="004C51DE" w:rsidRPr="00D43255" w:rsidRDefault="004C51DE" w:rsidP="009C5963">
      <w:pPr>
        <w:pStyle w:val="Heading4"/>
        <w:spacing w:line="567" w:lineRule="atLeast"/>
        <w:rPr>
          <w:rFonts w:eastAsia="Times New Roman"/>
          <w:rtl/>
        </w:rPr>
      </w:pPr>
      <w:r w:rsidRPr="00D43255">
        <w:rPr>
          <w:rFonts w:eastAsia="Times New Roman"/>
          <w:rtl/>
        </w:rPr>
        <w:t>ضریب همبستگی اسپیرمن</w:t>
      </w:r>
    </w:p>
    <w:p w:rsidR="00EC7534" w:rsidRDefault="00EC7534" w:rsidP="009C5963">
      <w:pPr>
        <w:spacing w:line="567" w:lineRule="atLeast"/>
        <w:rPr>
          <w:rtl/>
        </w:rPr>
      </w:pPr>
      <w:r w:rsidRPr="00EC7534">
        <w:rPr>
          <w:rtl/>
        </w:rPr>
        <w:t>با توجه به ا</w:t>
      </w:r>
      <w:r w:rsidRPr="00EC7534">
        <w:rPr>
          <w:rFonts w:hint="cs"/>
          <w:rtl/>
        </w:rPr>
        <w:t>ینکه</w:t>
      </w:r>
      <w:r w:rsidRPr="00EC7534">
        <w:rPr>
          <w:rtl/>
        </w:rPr>
        <w:t xml:space="preserve"> داده‌ها</w:t>
      </w:r>
      <w:r w:rsidRPr="00EC7534">
        <w:rPr>
          <w:rFonts w:hint="cs"/>
          <w:rtl/>
        </w:rPr>
        <w:t>ی</w:t>
      </w:r>
      <w:r w:rsidRPr="00EC7534">
        <w:rPr>
          <w:rtl/>
        </w:rPr>
        <w:t xml:space="preserve"> ا</w:t>
      </w:r>
      <w:r w:rsidRPr="00EC7534">
        <w:rPr>
          <w:rFonts w:hint="cs"/>
          <w:rtl/>
        </w:rPr>
        <w:t>ین</w:t>
      </w:r>
      <w:r w:rsidRPr="00EC7534">
        <w:rPr>
          <w:rtl/>
        </w:rPr>
        <w:t xml:space="preserve"> پژوهش بر اساس ط</w:t>
      </w:r>
      <w:r w:rsidRPr="00EC7534">
        <w:rPr>
          <w:rFonts w:hint="cs"/>
          <w:rtl/>
        </w:rPr>
        <w:t>یف</w:t>
      </w:r>
      <w:r w:rsidRPr="00EC7534">
        <w:rPr>
          <w:rtl/>
        </w:rPr>
        <w:t xml:space="preserve"> پنج‌گز</w:t>
      </w:r>
      <w:r w:rsidRPr="00EC7534">
        <w:rPr>
          <w:rFonts w:hint="cs"/>
          <w:rtl/>
        </w:rPr>
        <w:t>ینه‌ای</w:t>
      </w:r>
      <w:r w:rsidRPr="00EC7534">
        <w:rPr>
          <w:rtl/>
        </w:rPr>
        <w:t xml:space="preserve"> ل</w:t>
      </w:r>
      <w:r w:rsidRPr="00EC7534">
        <w:rPr>
          <w:rFonts w:hint="cs"/>
          <w:rtl/>
        </w:rPr>
        <w:t>یکرت</w:t>
      </w:r>
      <w:r w:rsidRPr="00EC7534">
        <w:rPr>
          <w:rtl/>
        </w:rPr>
        <w:t xml:space="preserve"> گردآور</w:t>
      </w:r>
      <w:r w:rsidRPr="00EC7534">
        <w:rPr>
          <w:rFonts w:hint="cs"/>
          <w:rtl/>
        </w:rPr>
        <w:t>ی</w:t>
      </w:r>
      <w:r w:rsidRPr="00EC7534">
        <w:rPr>
          <w:rtl/>
        </w:rPr>
        <w:t xml:space="preserve"> شده‌اند و در سطح اندازه‌گ</w:t>
      </w:r>
      <w:r w:rsidRPr="00EC7534">
        <w:rPr>
          <w:rFonts w:hint="cs"/>
          <w:rtl/>
        </w:rPr>
        <w:t>یری</w:t>
      </w:r>
      <w:r w:rsidRPr="00EC7534">
        <w:rPr>
          <w:rtl/>
        </w:rPr>
        <w:t xml:space="preserve"> ترت</w:t>
      </w:r>
      <w:r w:rsidRPr="00EC7534">
        <w:rPr>
          <w:rFonts w:hint="cs"/>
          <w:rtl/>
        </w:rPr>
        <w:t>یبی</w:t>
      </w:r>
      <w:r w:rsidRPr="00EC7534">
        <w:rPr>
          <w:rtl/>
        </w:rPr>
        <w:t xml:space="preserve"> قرار دارند، برا</w:t>
      </w:r>
      <w:r w:rsidRPr="00EC7534">
        <w:rPr>
          <w:rFonts w:hint="cs"/>
          <w:rtl/>
        </w:rPr>
        <w:t>ی</w:t>
      </w:r>
      <w:r w:rsidRPr="00EC7534">
        <w:rPr>
          <w:rtl/>
        </w:rPr>
        <w:t xml:space="preserve"> آزمون فرض</w:t>
      </w:r>
      <w:r w:rsidRPr="00EC7534">
        <w:rPr>
          <w:rFonts w:hint="cs"/>
          <w:rtl/>
        </w:rPr>
        <w:t>یه‌های</w:t>
      </w:r>
      <w:r w:rsidRPr="00EC7534">
        <w:rPr>
          <w:rtl/>
        </w:rPr>
        <w:t xml:space="preserve"> پژوهش از ضر</w:t>
      </w:r>
      <w:r w:rsidRPr="00EC7534">
        <w:rPr>
          <w:rFonts w:hint="cs"/>
          <w:rtl/>
        </w:rPr>
        <w:t>یب</w:t>
      </w:r>
      <w:r w:rsidRPr="00EC7534">
        <w:rPr>
          <w:rtl/>
        </w:rPr>
        <w:t xml:space="preserve"> همبستگ</w:t>
      </w:r>
      <w:r w:rsidRPr="00EC7534">
        <w:rPr>
          <w:rFonts w:hint="cs"/>
          <w:rtl/>
        </w:rPr>
        <w:t>ی</w:t>
      </w:r>
      <w:r w:rsidRPr="00EC7534">
        <w:rPr>
          <w:rtl/>
        </w:rPr>
        <w:t xml:space="preserve"> رتبه‌ا</w:t>
      </w:r>
      <w:r w:rsidRPr="00EC7534">
        <w:rPr>
          <w:rFonts w:hint="cs"/>
          <w:rtl/>
        </w:rPr>
        <w:t>ی</w:t>
      </w:r>
      <w:r w:rsidRPr="00EC7534">
        <w:rPr>
          <w:rtl/>
        </w:rPr>
        <w:t xml:space="preserve"> اسپ</w:t>
      </w:r>
      <w:r w:rsidRPr="00EC7534">
        <w:rPr>
          <w:rFonts w:hint="cs"/>
          <w:rtl/>
        </w:rPr>
        <w:t>یرمن</w:t>
      </w:r>
      <w:r w:rsidRPr="00EC7534">
        <w:rPr>
          <w:rtl/>
        </w:rPr>
        <w:t xml:space="preserve"> استفاده شد. ا</w:t>
      </w:r>
      <w:r w:rsidRPr="00EC7534">
        <w:rPr>
          <w:rFonts w:hint="cs"/>
          <w:rtl/>
        </w:rPr>
        <w:t>ین</w:t>
      </w:r>
      <w:r w:rsidRPr="00EC7534">
        <w:rPr>
          <w:rtl/>
        </w:rPr>
        <w:t xml:space="preserve"> آزمون م</w:t>
      </w:r>
      <w:r w:rsidRPr="00EC7534">
        <w:rPr>
          <w:rFonts w:hint="cs"/>
          <w:rtl/>
        </w:rPr>
        <w:t>یزان</w:t>
      </w:r>
      <w:r w:rsidRPr="00EC7534">
        <w:rPr>
          <w:rtl/>
        </w:rPr>
        <w:t xml:space="preserve"> و جهت رابطه ب</w:t>
      </w:r>
      <w:r w:rsidRPr="00EC7534">
        <w:rPr>
          <w:rFonts w:hint="cs"/>
          <w:rtl/>
        </w:rPr>
        <w:t>ین</w:t>
      </w:r>
      <w:r w:rsidRPr="00EC7534">
        <w:rPr>
          <w:rtl/>
        </w:rPr>
        <w:t xml:space="preserve"> متغ</w:t>
      </w:r>
      <w:r w:rsidRPr="00EC7534">
        <w:rPr>
          <w:rFonts w:hint="cs"/>
          <w:rtl/>
        </w:rPr>
        <w:t>یرهای</w:t>
      </w:r>
      <w:r w:rsidRPr="00EC7534">
        <w:rPr>
          <w:rtl/>
        </w:rPr>
        <w:t xml:space="preserve"> پژوهش را مشخص م</w:t>
      </w:r>
      <w:r w:rsidRPr="00EC7534">
        <w:rPr>
          <w:rFonts w:hint="cs"/>
          <w:rtl/>
        </w:rPr>
        <w:t>ی‌کند</w:t>
      </w:r>
      <w:r w:rsidRPr="00EC7534">
        <w:rPr>
          <w:rtl/>
        </w:rPr>
        <w:t>.</w:t>
      </w:r>
    </w:p>
    <w:p w:rsidR="004C51DE" w:rsidRDefault="004C51DE" w:rsidP="009C5963">
      <w:pPr>
        <w:spacing w:line="567" w:lineRule="atLeast"/>
        <w:rPr>
          <w:rtl/>
        </w:rPr>
      </w:pPr>
      <w:r w:rsidRPr="00D43255">
        <w:rPr>
          <w:rtl/>
        </w:rPr>
        <w:t>ضريب همبستگي اسپيرمن به كمك رابطه زير محاسبه مي</w:t>
      </w:r>
      <w:r w:rsidRPr="00D43255">
        <w:rPr>
          <w:rtl/>
        </w:rPr>
        <w:softHyphen/>
        <w:t xml:space="preserve">شود. </w:t>
      </w:r>
    </w:p>
    <w:p w:rsidR="00683B1A" w:rsidRDefault="00683B1A" w:rsidP="009C5963">
      <w:pPr>
        <w:spacing w:line="567" w:lineRule="atLeast"/>
        <w:rPr>
          <w:rtl/>
        </w:rPr>
      </w:pPr>
    </w:p>
    <w:p w:rsidR="004C51DE" w:rsidRPr="00D43255" w:rsidRDefault="00683B1A" w:rsidP="009C5963">
      <w:pPr>
        <w:spacing w:line="567" w:lineRule="atLeast"/>
        <w:rPr>
          <w:rtl/>
        </w:rPr>
      </w:pPr>
      <w:r w:rsidRPr="00D43255">
        <w:object w:dxaOrig="1700" w:dyaOrig="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5" type="#_x0000_t75" style="width:104pt;height:42.5pt" o:ole="">
            <v:imagedata r:id="rId11" o:title=""/>
          </v:shape>
          <o:OLEObject Type="Embed" ProgID="Equation.3" ShapeID="_x0000_i2215" DrawAspect="Content" ObjectID="_1850888841" r:id="rId12"/>
        </w:object>
      </w:r>
    </w:p>
    <w:p w:rsidR="00683B1A" w:rsidRDefault="00683B1A" w:rsidP="009C5963">
      <w:pPr>
        <w:spacing w:line="567" w:lineRule="atLeast"/>
        <w:rPr>
          <w:vertAlign w:val="subscript"/>
        </w:rPr>
      </w:pPr>
    </w:p>
    <w:p w:rsidR="00683B1A" w:rsidRDefault="00BB1C0F" w:rsidP="009C5963">
      <w:pPr>
        <w:spacing w:line="567" w:lineRule="atLeast"/>
        <w:rPr>
          <w:rtl/>
        </w:rPr>
      </w:pPr>
      <m:oMathPara>
        <m:oMath>
          <m:sSub>
            <m:sSubPr>
              <m:ctrlPr>
                <w:rPr>
                  <w:rFonts w:ascii="Cambria Math" w:hAnsi="Cambria Math"/>
                  <w:vertAlign w:val="subscript"/>
                </w:rPr>
              </m:ctrlPr>
            </m:sSubPr>
            <m:e>
              <m:r>
                <w:rPr>
                  <w:rFonts w:ascii="Cambria Math" w:hAnsi="Cambria Math"/>
                  <w:vertAlign w:val="subscript"/>
                </w:rPr>
                <m:t>d</m:t>
              </m:r>
            </m:e>
            <m:sub>
              <m:r>
                <w:rPr>
                  <w:rFonts w:ascii="Cambria Math" w:hAnsi="Cambria Math"/>
                  <w:vertAlign w:val="subscript"/>
                </w:rPr>
                <m:t>i</m:t>
              </m:r>
            </m:sub>
          </m:sSub>
          <m:r>
            <m:rPr>
              <m:sty m:val="p"/>
            </m:rPr>
            <w:rPr>
              <w:rFonts w:ascii="Cambria Math" w:hAnsi="Cambria Math"/>
            </w:rPr>
            <m:t xml:space="preserve">= </m:t>
          </m:r>
          <m:sSub>
            <m:sSubPr>
              <m:ctrlPr>
                <w:rPr>
                  <w:rFonts w:ascii="Cambria Math" w:hAnsi="Cambria Math"/>
                  <w:vertAlign w:val="subscript"/>
                </w:rPr>
              </m:ctrlPr>
            </m:sSubPr>
            <m:e>
              <m:r>
                <w:rPr>
                  <w:rFonts w:ascii="Cambria Math" w:hAnsi="Cambria Math"/>
                  <w:vertAlign w:val="subscript"/>
                </w:rPr>
                <m:t>R</m:t>
              </m:r>
            </m:e>
            <m:sub>
              <m:r>
                <w:rPr>
                  <w:rFonts w:ascii="Cambria Math" w:hAnsi="Cambria Math"/>
                  <w:vertAlign w:val="subscript"/>
                </w:rPr>
                <m:t>i</m:t>
              </m:r>
            </m:sub>
          </m:sSub>
          <m:r>
            <m:rPr>
              <m:sty m:val="p"/>
            </m:rPr>
            <w:rPr>
              <w:rFonts w:ascii="Cambria Math" w:hAnsi="Cambria Math"/>
            </w:rPr>
            <m:t>-</m:t>
          </m:r>
          <m:sSub>
            <m:sSubPr>
              <m:ctrlPr>
                <w:rPr>
                  <w:rFonts w:ascii="Cambria Math" w:hAnsi="Cambria Math"/>
                  <w:vertAlign w:val="subscript"/>
                </w:rPr>
              </m:ctrlPr>
            </m:sSubPr>
            <m:e>
              <m:r>
                <w:rPr>
                  <w:rFonts w:ascii="Cambria Math" w:hAnsi="Cambria Math"/>
                  <w:vertAlign w:val="subscript"/>
                </w:rPr>
                <m:t>S</m:t>
              </m:r>
            </m:e>
            <m:sub>
              <m:r>
                <w:rPr>
                  <w:rFonts w:ascii="Cambria Math" w:hAnsi="Cambria Math"/>
                  <w:vertAlign w:val="subscript"/>
                </w:rPr>
                <m:t>i</m:t>
              </m:r>
            </m:sub>
          </m:sSub>
          <m:r>
            <m:rPr>
              <m:sty m:val="p"/>
            </m:rPr>
            <w:rPr>
              <w:rFonts w:ascii="Cambria Math" w:hAnsi="Cambria Math"/>
            </w:rPr>
            <m:t xml:space="preserve"> </m:t>
          </m:r>
        </m:oMath>
      </m:oMathPara>
    </w:p>
    <w:p w:rsidR="004C51DE" w:rsidRPr="00D43255" w:rsidRDefault="004C51DE" w:rsidP="009C5963">
      <w:pPr>
        <w:spacing w:line="567" w:lineRule="atLeast"/>
        <w:rPr>
          <w:rtl/>
        </w:rPr>
      </w:pPr>
      <w:r w:rsidRPr="00D43255">
        <w:rPr>
          <w:rtl/>
        </w:rPr>
        <w:t xml:space="preserve">كه در آن: </w:t>
      </w:r>
    </w:p>
    <w:p w:rsidR="004C51DE" w:rsidRPr="00D43255" w:rsidRDefault="004C51DE" w:rsidP="009C5963">
      <w:pPr>
        <w:spacing w:line="567" w:lineRule="atLeast"/>
        <w:rPr>
          <w:rtl/>
        </w:rPr>
      </w:pPr>
      <w:r w:rsidRPr="00D43255">
        <w:rPr>
          <w:rtl/>
        </w:rPr>
        <w:t>تفاضل رتبه</w:t>
      </w:r>
      <w:r w:rsidRPr="00D43255">
        <w:rPr>
          <w:rtl/>
        </w:rPr>
        <w:softHyphen/>
        <w:t xml:space="preserve">هاي متناظر دو صفت  </w:t>
      </w:r>
      <w:r w:rsidRPr="00D43255">
        <w:t>d</w:t>
      </w:r>
      <w:r w:rsidRPr="00D43255">
        <w:rPr>
          <w:vertAlign w:val="subscript"/>
        </w:rPr>
        <w:t>i</w:t>
      </w:r>
      <w:r w:rsidRPr="00D43255">
        <w:t xml:space="preserve"> =</w:t>
      </w:r>
    </w:p>
    <w:p w:rsidR="004C51DE" w:rsidRPr="00D43255" w:rsidRDefault="004C51DE" w:rsidP="009C5963">
      <w:pPr>
        <w:spacing w:line="567" w:lineRule="atLeast"/>
        <w:rPr>
          <w:position w:val="-10"/>
          <w:rtl/>
        </w:rPr>
      </w:pPr>
      <w:r w:rsidRPr="00D43255">
        <w:rPr>
          <w:rtl/>
        </w:rPr>
        <w:t>تعداد زوج</w:t>
      </w:r>
      <w:r w:rsidRPr="00D43255">
        <w:rPr>
          <w:rtl/>
        </w:rPr>
        <w:softHyphen/>
        <w:t xml:space="preserve">هاي مرتب در نمونه </w:t>
      </w:r>
      <w:r w:rsidRPr="00D43255">
        <w:rPr>
          <w:position w:val="-10"/>
        </w:rPr>
        <w:t xml:space="preserve">   n = </w:t>
      </w:r>
    </w:p>
    <w:p w:rsidR="007F38CA" w:rsidRPr="00D43255" w:rsidRDefault="007F38CA"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275DC0" w:rsidRPr="00D43255" w:rsidRDefault="00275DC0" w:rsidP="009C5963">
      <w:pPr>
        <w:spacing w:line="567" w:lineRule="atLeast"/>
        <w:rPr>
          <w:rtl/>
        </w:rPr>
      </w:pPr>
    </w:p>
    <w:p w:rsidR="007F38CA" w:rsidRPr="00D43255" w:rsidRDefault="007F38CA" w:rsidP="009C5963">
      <w:pPr>
        <w:spacing w:line="567" w:lineRule="atLeast"/>
        <w:rPr>
          <w:color w:val="000000"/>
          <w:rtl/>
        </w:rPr>
      </w:pPr>
      <w:r w:rsidRPr="00D43255">
        <w:rPr>
          <w:rtl/>
        </w:rPr>
        <w:lastRenderedPageBreak/>
        <w:t>فصل چهارم</w:t>
      </w:r>
    </w:p>
    <w:p w:rsidR="007F38CA" w:rsidRPr="00D43255" w:rsidRDefault="007F38CA" w:rsidP="009C5963">
      <w:pPr>
        <w:spacing w:line="567" w:lineRule="atLeast"/>
        <w:rPr>
          <w:rtl/>
        </w:rPr>
      </w:pPr>
      <w:r w:rsidRPr="00D43255">
        <w:rPr>
          <w:rtl/>
        </w:rPr>
        <w:t>تجزيه و تحلیل داده</w:t>
      </w:r>
      <w:r w:rsidRPr="00D43255">
        <w:softHyphen/>
      </w:r>
      <w:r w:rsidRPr="00D43255">
        <w:rPr>
          <w:rtl/>
        </w:rPr>
        <w:t>ها</w:t>
      </w:r>
    </w:p>
    <w:p w:rsidR="007F38CA" w:rsidRPr="00D43255" w:rsidRDefault="007F38CA" w:rsidP="009C5963">
      <w:pPr>
        <w:spacing w:line="567" w:lineRule="atLeast"/>
        <w:rPr>
          <w:rtl/>
        </w:rPr>
      </w:pPr>
    </w:p>
    <w:p w:rsidR="007F38CA" w:rsidRPr="00D43255" w:rsidRDefault="007F38CA" w:rsidP="009C5963">
      <w:pPr>
        <w:spacing w:line="567" w:lineRule="atLeast"/>
        <w:rPr>
          <w:rtl/>
        </w:rPr>
      </w:pPr>
    </w:p>
    <w:p w:rsidR="007F38CA" w:rsidRPr="00D43255" w:rsidRDefault="007F38CA" w:rsidP="009C5963">
      <w:pPr>
        <w:spacing w:line="567" w:lineRule="atLeast"/>
        <w:rPr>
          <w:rtl/>
        </w:rPr>
      </w:pPr>
    </w:p>
    <w:p w:rsidR="007F38CA" w:rsidRPr="00D43255" w:rsidRDefault="007F38CA" w:rsidP="009C5963">
      <w:pPr>
        <w:spacing w:line="567" w:lineRule="atLeast"/>
        <w:rPr>
          <w:rtl/>
        </w:rPr>
      </w:pPr>
    </w:p>
    <w:p w:rsidR="00AF1072" w:rsidRPr="00D43255" w:rsidRDefault="00AF1072" w:rsidP="009C5963">
      <w:pPr>
        <w:pStyle w:val="Heading1"/>
        <w:spacing w:line="567" w:lineRule="atLeast"/>
        <w:rPr>
          <w:rtl/>
        </w:rPr>
      </w:pPr>
      <w:bookmarkStart w:id="149" w:name="_Toc238969206"/>
      <w:r w:rsidRPr="00D43255">
        <w:rPr>
          <w:rtl/>
        </w:rPr>
        <w:t>فصل چهارم</w:t>
      </w:r>
      <w:bookmarkEnd w:id="149"/>
    </w:p>
    <w:p w:rsidR="001F3EA2" w:rsidRPr="00D43255" w:rsidRDefault="001F3EA2" w:rsidP="009C5963">
      <w:pPr>
        <w:spacing w:line="567" w:lineRule="atLeast"/>
        <w:rPr>
          <w:rtl/>
        </w:rPr>
      </w:pPr>
      <w:r w:rsidRPr="00D43255">
        <w:rPr>
          <w:rtl/>
        </w:rPr>
        <w:t>تجزیه و تحلیل داده‌ها</w:t>
      </w:r>
    </w:p>
    <w:p w:rsidR="001F3EA2" w:rsidRPr="00D43255" w:rsidRDefault="001F3EA2" w:rsidP="009C5963">
      <w:pPr>
        <w:spacing w:line="567" w:lineRule="atLeast"/>
        <w:rPr>
          <w:rtl/>
        </w:rPr>
      </w:pPr>
    </w:p>
    <w:p w:rsidR="001F3EA2" w:rsidRPr="00D43255" w:rsidRDefault="001F3EA2" w:rsidP="009C5963">
      <w:pPr>
        <w:pStyle w:val="Heading2"/>
        <w:spacing w:line="567" w:lineRule="atLeast"/>
        <w:rPr>
          <w:rFonts w:eastAsia="Times New Roman"/>
          <w:rtl/>
        </w:rPr>
      </w:pPr>
      <w:bookmarkStart w:id="150" w:name="_Toc238969207"/>
      <w:r w:rsidRPr="00D43255">
        <w:rPr>
          <w:rFonts w:eastAsia="Times New Roman"/>
          <w:rtl/>
        </w:rPr>
        <w:t>مقدمه</w:t>
      </w:r>
      <w:bookmarkEnd w:id="150"/>
    </w:p>
    <w:p w:rsidR="006E062F" w:rsidRPr="00D43255" w:rsidRDefault="006E062F" w:rsidP="009C5963">
      <w:pPr>
        <w:spacing w:line="567" w:lineRule="atLeast"/>
        <w:rPr>
          <w:rtl/>
        </w:rPr>
      </w:pPr>
      <w:r w:rsidRPr="00D43255">
        <w:rPr>
          <w:rtl/>
        </w:rPr>
        <w:t>در این فصل داده‌های جمع‌آوری‌شده از طریق پرسشنامه مورد تجزیه و تحلیل قرار می‌گیرند. تحلیل داده‌ها در دو بخش آمار توصیفی و آمار استنباطی انجام شده است. در بخش آمار توصیفی، ویژگی‌های جمعیت‌شناختی پاسخ‌دهندگان و شاخص‌های توصیفی متغیرهای پژوهش بررسی شده و در بخش آمار استنباطی، ابتدا وضعیت توزیع داده‌ها بررسی و سپس فرضیه‌های پژوهش با استفاده از آزمون همبستگی رتبه‌ای اسپیرمن مورد آزمون قرار گرفته‌اند</w:t>
      </w:r>
      <w:r w:rsidRPr="00D43255">
        <w:t>.</w:t>
      </w:r>
    </w:p>
    <w:p w:rsidR="001F3EA2" w:rsidRPr="00D43255" w:rsidRDefault="006E062F" w:rsidP="009C5963">
      <w:pPr>
        <w:spacing w:line="567" w:lineRule="atLeast"/>
      </w:pPr>
      <w:r w:rsidRPr="00D43255">
        <w:rPr>
          <w:rtl/>
        </w:rPr>
        <w:t>در این پژوهش تعداد 150 پرسشنامه جمع‌آوری و تمامی پرسشنامه‌ها برای انجام تحلیل‌های آماری مورد استفاده قرار گرفتند.</w:t>
      </w:r>
    </w:p>
    <w:p w:rsidR="006E062F" w:rsidRPr="00D43255" w:rsidRDefault="006E062F" w:rsidP="009C5963">
      <w:pPr>
        <w:pStyle w:val="Heading2"/>
        <w:spacing w:line="567" w:lineRule="atLeast"/>
        <w:rPr>
          <w:rFonts w:eastAsia="Times New Roman"/>
          <w:rtl/>
        </w:rPr>
      </w:pPr>
      <w:bookmarkStart w:id="151" w:name="_Toc238969208"/>
      <w:r w:rsidRPr="00D43255">
        <w:rPr>
          <w:rFonts w:eastAsia="Times New Roman"/>
          <w:rtl/>
        </w:rPr>
        <w:t>تجزیه و تحلیل توصیفی داده‌ها</w:t>
      </w:r>
      <w:bookmarkEnd w:id="151"/>
    </w:p>
    <w:p w:rsidR="001F3EA2" w:rsidRPr="009E1BA1" w:rsidRDefault="001F3EA2" w:rsidP="009C5963">
      <w:pPr>
        <w:pStyle w:val="Heading3"/>
        <w:spacing w:line="567" w:lineRule="atLeast"/>
        <w:rPr>
          <w:rFonts w:eastAsia="Times New Roman"/>
        </w:rPr>
      </w:pPr>
      <w:bookmarkStart w:id="152" w:name="_Toc238969209"/>
      <w:r w:rsidRPr="009E1BA1">
        <w:rPr>
          <w:rFonts w:eastAsia="Times New Roman"/>
          <w:rtl/>
        </w:rPr>
        <w:t>جنسیت</w:t>
      </w:r>
      <w:bookmarkEnd w:id="152"/>
    </w:p>
    <w:p w:rsidR="001F3EA2" w:rsidRPr="00D43255" w:rsidRDefault="001F3EA2" w:rsidP="009C5963">
      <w:pPr>
        <w:spacing w:line="567" w:lineRule="atLeast"/>
        <w:rPr>
          <w:rtl/>
        </w:rPr>
      </w:pPr>
      <w:r w:rsidRPr="00D43255">
        <w:rPr>
          <w:rtl/>
        </w:rPr>
        <w:t xml:space="preserve">جدول شماره 4-1 </w:t>
      </w:r>
      <w:r w:rsidR="006E062F" w:rsidRPr="00D43255">
        <w:rPr>
          <w:rtl/>
        </w:rPr>
        <w:t>توزیع فراوانی پاسخ‌دهندگان بر اساس جنسیت</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2070"/>
        <w:gridCol w:w="1800"/>
      </w:tblGrid>
      <w:tr w:rsidR="001F3EA2" w:rsidRPr="00D43255" w:rsidTr="00403225">
        <w:trPr>
          <w:jc w:val="center"/>
        </w:trPr>
        <w:tc>
          <w:tcPr>
            <w:tcW w:w="1638" w:type="dxa"/>
            <w:shd w:val="clear" w:color="auto" w:fill="F2F2F2"/>
          </w:tcPr>
          <w:p w:rsidR="001F3EA2" w:rsidRPr="00D43255" w:rsidRDefault="001F3EA2" w:rsidP="009C5963">
            <w:pPr>
              <w:spacing w:line="567" w:lineRule="atLeast"/>
              <w:rPr>
                <w:rtl/>
              </w:rPr>
            </w:pPr>
            <w:r w:rsidRPr="00D43255">
              <w:rPr>
                <w:rtl/>
              </w:rPr>
              <w:t>جنسيت</w:t>
            </w:r>
          </w:p>
        </w:tc>
        <w:tc>
          <w:tcPr>
            <w:tcW w:w="2070" w:type="dxa"/>
            <w:shd w:val="clear" w:color="auto" w:fill="F2F2F2"/>
          </w:tcPr>
          <w:p w:rsidR="001F3EA2" w:rsidRPr="00D43255" w:rsidRDefault="001F3EA2" w:rsidP="009C5963">
            <w:pPr>
              <w:spacing w:line="567" w:lineRule="atLeast"/>
              <w:rPr>
                <w:rtl/>
              </w:rPr>
            </w:pPr>
            <w:r w:rsidRPr="00D43255">
              <w:rPr>
                <w:rtl/>
              </w:rPr>
              <w:t>فراواني</w:t>
            </w:r>
          </w:p>
        </w:tc>
        <w:tc>
          <w:tcPr>
            <w:tcW w:w="1800" w:type="dxa"/>
            <w:shd w:val="clear" w:color="auto" w:fill="F2F2F2"/>
          </w:tcPr>
          <w:p w:rsidR="001F3EA2" w:rsidRPr="00D43255" w:rsidRDefault="001F3EA2" w:rsidP="009C5963">
            <w:pPr>
              <w:spacing w:line="567" w:lineRule="atLeast"/>
              <w:rPr>
                <w:rtl/>
              </w:rPr>
            </w:pPr>
            <w:r w:rsidRPr="00D43255">
              <w:rPr>
                <w:rtl/>
              </w:rPr>
              <w:t>درصد</w:t>
            </w:r>
          </w:p>
        </w:tc>
      </w:tr>
      <w:tr w:rsidR="001F3EA2" w:rsidRPr="00D43255" w:rsidTr="00403225">
        <w:trPr>
          <w:jc w:val="center"/>
        </w:trPr>
        <w:tc>
          <w:tcPr>
            <w:tcW w:w="1638" w:type="dxa"/>
            <w:shd w:val="clear" w:color="auto" w:fill="F2F2F2"/>
          </w:tcPr>
          <w:p w:rsidR="001F3EA2" w:rsidRPr="00D43255" w:rsidRDefault="001F3EA2" w:rsidP="009C5963">
            <w:pPr>
              <w:spacing w:line="567" w:lineRule="atLeast"/>
              <w:rPr>
                <w:rtl/>
              </w:rPr>
            </w:pPr>
            <w:r w:rsidRPr="00D43255">
              <w:rPr>
                <w:rtl/>
              </w:rPr>
              <w:t>زن</w:t>
            </w:r>
          </w:p>
        </w:tc>
        <w:tc>
          <w:tcPr>
            <w:tcW w:w="2070" w:type="dxa"/>
            <w:shd w:val="clear" w:color="auto" w:fill="auto"/>
          </w:tcPr>
          <w:p w:rsidR="001F3EA2" w:rsidRPr="00D43255" w:rsidRDefault="001F3EA2" w:rsidP="009C5963">
            <w:pPr>
              <w:spacing w:line="567" w:lineRule="atLeast"/>
              <w:rPr>
                <w:rtl/>
              </w:rPr>
            </w:pPr>
            <w:r w:rsidRPr="00D43255">
              <w:rPr>
                <w:rtl/>
              </w:rPr>
              <w:t>18</w:t>
            </w:r>
          </w:p>
        </w:tc>
        <w:tc>
          <w:tcPr>
            <w:tcW w:w="1800" w:type="dxa"/>
            <w:shd w:val="clear" w:color="auto" w:fill="auto"/>
          </w:tcPr>
          <w:p w:rsidR="001F3EA2" w:rsidRPr="00D43255" w:rsidRDefault="001F3EA2" w:rsidP="009C5963">
            <w:pPr>
              <w:spacing w:line="567" w:lineRule="atLeast"/>
              <w:rPr>
                <w:rtl/>
              </w:rPr>
            </w:pPr>
            <w:r w:rsidRPr="00D43255">
              <w:rPr>
                <w:rtl/>
              </w:rPr>
              <w:t>12</w:t>
            </w:r>
          </w:p>
        </w:tc>
      </w:tr>
      <w:tr w:rsidR="001F3EA2" w:rsidRPr="00D43255" w:rsidTr="00403225">
        <w:trPr>
          <w:jc w:val="center"/>
        </w:trPr>
        <w:tc>
          <w:tcPr>
            <w:tcW w:w="1638" w:type="dxa"/>
            <w:shd w:val="clear" w:color="auto" w:fill="F2F2F2"/>
          </w:tcPr>
          <w:p w:rsidR="001F3EA2" w:rsidRPr="00D43255" w:rsidRDefault="001F3EA2" w:rsidP="009C5963">
            <w:pPr>
              <w:spacing w:line="567" w:lineRule="atLeast"/>
              <w:rPr>
                <w:rtl/>
              </w:rPr>
            </w:pPr>
            <w:r w:rsidRPr="00D43255">
              <w:rPr>
                <w:rtl/>
              </w:rPr>
              <w:t>مرد</w:t>
            </w:r>
          </w:p>
        </w:tc>
        <w:tc>
          <w:tcPr>
            <w:tcW w:w="2070" w:type="dxa"/>
            <w:shd w:val="clear" w:color="auto" w:fill="auto"/>
          </w:tcPr>
          <w:p w:rsidR="001F3EA2" w:rsidRPr="00D43255" w:rsidRDefault="001F3EA2" w:rsidP="009C5963">
            <w:pPr>
              <w:spacing w:line="567" w:lineRule="atLeast"/>
              <w:rPr>
                <w:rtl/>
              </w:rPr>
            </w:pPr>
            <w:r w:rsidRPr="00D43255">
              <w:rPr>
                <w:rtl/>
              </w:rPr>
              <w:t>132</w:t>
            </w:r>
          </w:p>
        </w:tc>
        <w:tc>
          <w:tcPr>
            <w:tcW w:w="1800" w:type="dxa"/>
            <w:shd w:val="clear" w:color="auto" w:fill="auto"/>
          </w:tcPr>
          <w:p w:rsidR="001F3EA2" w:rsidRPr="00D43255" w:rsidRDefault="001F3EA2" w:rsidP="009C5963">
            <w:pPr>
              <w:spacing w:line="567" w:lineRule="atLeast"/>
              <w:rPr>
                <w:rtl/>
              </w:rPr>
            </w:pPr>
            <w:r w:rsidRPr="00D43255">
              <w:rPr>
                <w:rtl/>
              </w:rPr>
              <w:t>88</w:t>
            </w:r>
          </w:p>
        </w:tc>
      </w:tr>
      <w:tr w:rsidR="001F3EA2" w:rsidRPr="00D43255" w:rsidTr="00403225">
        <w:trPr>
          <w:jc w:val="center"/>
        </w:trPr>
        <w:tc>
          <w:tcPr>
            <w:tcW w:w="1638" w:type="dxa"/>
            <w:shd w:val="clear" w:color="auto" w:fill="F2F2F2"/>
          </w:tcPr>
          <w:p w:rsidR="001F3EA2" w:rsidRPr="00D43255" w:rsidRDefault="001F3EA2" w:rsidP="009C5963">
            <w:pPr>
              <w:spacing w:line="567" w:lineRule="atLeast"/>
              <w:rPr>
                <w:rtl/>
              </w:rPr>
            </w:pPr>
            <w:r w:rsidRPr="00D43255">
              <w:rPr>
                <w:rtl/>
              </w:rPr>
              <w:t>جمع</w:t>
            </w:r>
          </w:p>
        </w:tc>
        <w:tc>
          <w:tcPr>
            <w:tcW w:w="2070" w:type="dxa"/>
            <w:shd w:val="clear" w:color="auto" w:fill="auto"/>
          </w:tcPr>
          <w:p w:rsidR="001F3EA2" w:rsidRPr="00D43255" w:rsidRDefault="001F3EA2" w:rsidP="009C5963">
            <w:pPr>
              <w:spacing w:line="567" w:lineRule="atLeast"/>
              <w:rPr>
                <w:rtl/>
              </w:rPr>
            </w:pPr>
            <w:r w:rsidRPr="00D43255">
              <w:rPr>
                <w:rtl/>
              </w:rPr>
              <w:t>150</w:t>
            </w:r>
          </w:p>
        </w:tc>
        <w:tc>
          <w:tcPr>
            <w:tcW w:w="1800" w:type="dxa"/>
            <w:shd w:val="clear" w:color="auto" w:fill="auto"/>
          </w:tcPr>
          <w:p w:rsidR="001F3EA2" w:rsidRPr="00D43255" w:rsidRDefault="001F3EA2" w:rsidP="009C5963">
            <w:pPr>
              <w:spacing w:line="567" w:lineRule="atLeast"/>
              <w:rPr>
                <w:rtl/>
              </w:rPr>
            </w:pPr>
            <w:r w:rsidRPr="00D43255">
              <w:rPr>
                <w:rtl/>
              </w:rPr>
              <w:t>100</w:t>
            </w:r>
          </w:p>
        </w:tc>
      </w:tr>
    </w:tbl>
    <w:p w:rsidR="001F3EA2" w:rsidRPr="00D43255" w:rsidRDefault="006E062F" w:rsidP="009C5963">
      <w:pPr>
        <w:spacing w:line="567" w:lineRule="atLeast"/>
        <w:rPr>
          <w:rtl/>
        </w:rPr>
      </w:pPr>
      <w:r w:rsidRPr="00D43255">
        <w:rPr>
          <w:rtl/>
        </w:rPr>
        <w:lastRenderedPageBreak/>
        <w:t>بر اساس جدول 4-1، از مجموع 150 پاسخ‌دهنده، 18 نفر معادل 12 درصد زن و 132 نفر معادل 88 درصد مرد بوده‌اند. بنابراین، بیشترین فراوانی پاسخ‌دهندگان مربوط به گروه مردان بوده است</w:t>
      </w:r>
      <w:r w:rsidRPr="00D43255">
        <w:t>.</w:t>
      </w:r>
    </w:p>
    <w:p w:rsidR="001F3EA2" w:rsidRPr="009E1BA1" w:rsidRDefault="001F3EA2" w:rsidP="009C5963">
      <w:pPr>
        <w:pStyle w:val="Heading3"/>
        <w:spacing w:line="567" w:lineRule="atLeast"/>
        <w:rPr>
          <w:rFonts w:eastAsia="Times New Roman"/>
          <w:rtl/>
        </w:rPr>
      </w:pPr>
      <w:bookmarkStart w:id="153" w:name="_Toc238969210"/>
      <w:r w:rsidRPr="009E1BA1">
        <w:rPr>
          <w:rFonts w:eastAsia="Times New Roman"/>
          <w:rtl/>
        </w:rPr>
        <w:t>سطح تحصیلات</w:t>
      </w:r>
      <w:bookmarkEnd w:id="153"/>
    </w:p>
    <w:p w:rsidR="001F3EA2" w:rsidRPr="00D43255" w:rsidRDefault="001F3EA2" w:rsidP="009C5963">
      <w:pPr>
        <w:spacing w:line="567" w:lineRule="atLeast"/>
        <w:rPr>
          <w:b/>
          <w:bCs/>
          <w:rtl/>
        </w:rPr>
      </w:pPr>
      <w:r w:rsidRPr="00D43255">
        <w:rPr>
          <w:rtl/>
        </w:rPr>
        <w:t xml:space="preserve">جدول شماره 4-2 </w:t>
      </w:r>
      <w:r w:rsidR="006E062F" w:rsidRPr="00D43255">
        <w:rPr>
          <w:rtl/>
        </w:rPr>
        <w:t>توزیع فراوانی پاسخ‌دهندگان بر اساس سطح تحصیلات</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1835"/>
        <w:gridCol w:w="1830"/>
      </w:tblGrid>
      <w:tr w:rsidR="001F3EA2" w:rsidRPr="00D43255" w:rsidTr="00403225">
        <w:trPr>
          <w:jc w:val="center"/>
        </w:trPr>
        <w:tc>
          <w:tcPr>
            <w:tcW w:w="3060" w:type="dxa"/>
            <w:shd w:val="clear" w:color="auto" w:fill="F2F2F2"/>
          </w:tcPr>
          <w:p w:rsidR="001F3EA2" w:rsidRPr="00D43255" w:rsidRDefault="001F3EA2" w:rsidP="009C5963">
            <w:pPr>
              <w:spacing w:line="567" w:lineRule="atLeast"/>
            </w:pPr>
            <w:r w:rsidRPr="00D43255">
              <w:rPr>
                <w:rtl/>
              </w:rPr>
              <w:t>سطح تحصیلات</w:t>
            </w:r>
          </w:p>
        </w:tc>
        <w:tc>
          <w:tcPr>
            <w:tcW w:w="1835" w:type="dxa"/>
            <w:shd w:val="clear" w:color="auto" w:fill="F2F2F2"/>
          </w:tcPr>
          <w:p w:rsidR="001F3EA2" w:rsidRPr="00D43255" w:rsidRDefault="001F3EA2" w:rsidP="009C5963">
            <w:pPr>
              <w:spacing w:line="567" w:lineRule="atLeast"/>
            </w:pPr>
            <w:r w:rsidRPr="00D43255">
              <w:rPr>
                <w:rtl/>
              </w:rPr>
              <w:t>فراوانی</w:t>
            </w:r>
          </w:p>
        </w:tc>
        <w:tc>
          <w:tcPr>
            <w:tcW w:w="1830" w:type="dxa"/>
            <w:shd w:val="clear" w:color="auto" w:fill="F2F2F2"/>
          </w:tcPr>
          <w:p w:rsidR="001F3EA2" w:rsidRPr="00D43255" w:rsidRDefault="001F3EA2" w:rsidP="009C5963">
            <w:pPr>
              <w:spacing w:line="567" w:lineRule="atLeast"/>
            </w:pPr>
            <w:r w:rsidRPr="00D43255">
              <w:rPr>
                <w:rtl/>
              </w:rPr>
              <w:t>درصد</w:t>
            </w:r>
          </w:p>
        </w:tc>
      </w:tr>
      <w:tr w:rsidR="001F3EA2" w:rsidRPr="00D43255" w:rsidTr="00403225">
        <w:trPr>
          <w:jc w:val="center"/>
        </w:trPr>
        <w:tc>
          <w:tcPr>
            <w:tcW w:w="3060" w:type="dxa"/>
            <w:shd w:val="clear" w:color="auto" w:fill="F2F2F2"/>
          </w:tcPr>
          <w:p w:rsidR="001F3EA2" w:rsidRPr="00D43255" w:rsidRDefault="001F3EA2" w:rsidP="009C5963">
            <w:pPr>
              <w:spacing w:line="567" w:lineRule="atLeast"/>
            </w:pPr>
            <w:r w:rsidRPr="00D43255">
              <w:rPr>
                <w:rtl/>
              </w:rPr>
              <w:t>زیر دیپلم</w:t>
            </w:r>
          </w:p>
        </w:tc>
        <w:tc>
          <w:tcPr>
            <w:tcW w:w="1835" w:type="dxa"/>
            <w:shd w:val="clear" w:color="auto" w:fill="auto"/>
          </w:tcPr>
          <w:p w:rsidR="001F3EA2" w:rsidRPr="00D43255" w:rsidRDefault="001F3EA2" w:rsidP="009C5963">
            <w:pPr>
              <w:spacing w:line="567" w:lineRule="atLeast"/>
            </w:pPr>
            <w:r w:rsidRPr="00D43255">
              <w:t>28</w:t>
            </w:r>
          </w:p>
        </w:tc>
        <w:tc>
          <w:tcPr>
            <w:tcW w:w="1830" w:type="dxa"/>
            <w:shd w:val="clear" w:color="auto" w:fill="auto"/>
          </w:tcPr>
          <w:p w:rsidR="001F3EA2" w:rsidRPr="00D43255" w:rsidRDefault="001F3EA2" w:rsidP="009C5963">
            <w:pPr>
              <w:spacing w:line="567" w:lineRule="atLeast"/>
            </w:pPr>
            <w:r w:rsidRPr="00D43255">
              <w:t>18.7</w:t>
            </w:r>
          </w:p>
        </w:tc>
      </w:tr>
      <w:tr w:rsidR="001F3EA2" w:rsidRPr="00D43255" w:rsidTr="00403225">
        <w:trPr>
          <w:jc w:val="center"/>
        </w:trPr>
        <w:tc>
          <w:tcPr>
            <w:tcW w:w="3060" w:type="dxa"/>
            <w:shd w:val="clear" w:color="auto" w:fill="F2F2F2"/>
          </w:tcPr>
          <w:p w:rsidR="001F3EA2" w:rsidRPr="00D43255" w:rsidRDefault="001F3EA2" w:rsidP="009C5963">
            <w:pPr>
              <w:spacing w:line="567" w:lineRule="atLeast"/>
            </w:pPr>
            <w:r w:rsidRPr="00D43255">
              <w:rPr>
                <w:rtl/>
              </w:rPr>
              <w:t>دیپلم</w:t>
            </w:r>
          </w:p>
        </w:tc>
        <w:tc>
          <w:tcPr>
            <w:tcW w:w="1835" w:type="dxa"/>
            <w:shd w:val="clear" w:color="auto" w:fill="auto"/>
          </w:tcPr>
          <w:p w:rsidR="001F3EA2" w:rsidRPr="00D43255" w:rsidRDefault="001F3EA2" w:rsidP="009C5963">
            <w:pPr>
              <w:spacing w:line="567" w:lineRule="atLeast"/>
            </w:pPr>
            <w:r w:rsidRPr="00D43255">
              <w:t>36</w:t>
            </w:r>
          </w:p>
        </w:tc>
        <w:tc>
          <w:tcPr>
            <w:tcW w:w="1830" w:type="dxa"/>
            <w:shd w:val="clear" w:color="auto" w:fill="auto"/>
          </w:tcPr>
          <w:p w:rsidR="001F3EA2" w:rsidRPr="00D43255" w:rsidRDefault="001F3EA2" w:rsidP="009C5963">
            <w:pPr>
              <w:spacing w:line="567" w:lineRule="atLeast"/>
            </w:pPr>
            <w:r w:rsidRPr="00D43255">
              <w:t>24</w:t>
            </w:r>
          </w:p>
        </w:tc>
      </w:tr>
      <w:tr w:rsidR="001F3EA2" w:rsidRPr="00D43255" w:rsidTr="00403225">
        <w:trPr>
          <w:jc w:val="center"/>
        </w:trPr>
        <w:tc>
          <w:tcPr>
            <w:tcW w:w="3060" w:type="dxa"/>
            <w:shd w:val="clear" w:color="auto" w:fill="F2F2F2"/>
          </w:tcPr>
          <w:p w:rsidR="001F3EA2" w:rsidRPr="00D43255" w:rsidRDefault="001F3EA2" w:rsidP="009C5963">
            <w:pPr>
              <w:spacing w:line="567" w:lineRule="atLeast"/>
            </w:pPr>
            <w:r w:rsidRPr="00D43255">
              <w:rPr>
                <w:rtl/>
              </w:rPr>
              <w:t>فوق دیپلم</w:t>
            </w:r>
          </w:p>
        </w:tc>
        <w:tc>
          <w:tcPr>
            <w:tcW w:w="1835" w:type="dxa"/>
            <w:shd w:val="clear" w:color="auto" w:fill="auto"/>
          </w:tcPr>
          <w:p w:rsidR="001F3EA2" w:rsidRPr="00D43255" w:rsidRDefault="001F3EA2" w:rsidP="009C5963">
            <w:pPr>
              <w:spacing w:line="567" w:lineRule="atLeast"/>
            </w:pPr>
            <w:r w:rsidRPr="00D43255">
              <w:t>2</w:t>
            </w:r>
          </w:p>
        </w:tc>
        <w:tc>
          <w:tcPr>
            <w:tcW w:w="1830" w:type="dxa"/>
            <w:shd w:val="clear" w:color="auto" w:fill="auto"/>
          </w:tcPr>
          <w:p w:rsidR="001F3EA2" w:rsidRPr="00D43255" w:rsidRDefault="001F3EA2" w:rsidP="009C5963">
            <w:pPr>
              <w:spacing w:line="567" w:lineRule="atLeast"/>
            </w:pPr>
            <w:r w:rsidRPr="00D43255">
              <w:t>1.3</w:t>
            </w:r>
          </w:p>
        </w:tc>
      </w:tr>
      <w:tr w:rsidR="001F3EA2" w:rsidRPr="00D43255" w:rsidTr="00403225">
        <w:trPr>
          <w:jc w:val="center"/>
        </w:trPr>
        <w:tc>
          <w:tcPr>
            <w:tcW w:w="3060" w:type="dxa"/>
            <w:shd w:val="clear" w:color="auto" w:fill="F2F2F2"/>
          </w:tcPr>
          <w:p w:rsidR="001F3EA2" w:rsidRPr="00D43255" w:rsidRDefault="001F3EA2" w:rsidP="009C5963">
            <w:pPr>
              <w:spacing w:line="567" w:lineRule="atLeast"/>
            </w:pPr>
            <w:r w:rsidRPr="00D43255">
              <w:rPr>
                <w:rtl/>
              </w:rPr>
              <w:t>لیسانس</w:t>
            </w:r>
          </w:p>
        </w:tc>
        <w:tc>
          <w:tcPr>
            <w:tcW w:w="1835" w:type="dxa"/>
            <w:shd w:val="clear" w:color="auto" w:fill="auto"/>
          </w:tcPr>
          <w:p w:rsidR="001F3EA2" w:rsidRPr="00D43255" w:rsidRDefault="001F3EA2" w:rsidP="009C5963">
            <w:pPr>
              <w:spacing w:line="567" w:lineRule="atLeast"/>
            </w:pPr>
            <w:r w:rsidRPr="00D43255">
              <w:t>73</w:t>
            </w:r>
          </w:p>
        </w:tc>
        <w:tc>
          <w:tcPr>
            <w:tcW w:w="1830" w:type="dxa"/>
            <w:shd w:val="clear" w:color="auto" w:fill="auto"/>
          </w:tcPr>
          <w:p w:rsidR="001F3EA2" w:rsidRPr="00D43255" w:rsidRDefault="001F3EA2" w:rsidP="009C5963">
            <w:pPr>
              <w:spacing w:line="567" w:lineRule="atLeast"/>
            </w:pPr>
            <w:r w:rsidRPr="00D43255">
              <w:t>48.7</w:t>
            </w:r>
          </w:p>
        </w:tc>
      </w:tr>
      <w:tr w:rsidR="001F3EA2" w:rsidRPr="00D43255" w:rsidTr="00403225">
        <w:trPr>
          <w:jc w:val="center"/>
        </w:trPr>
        <w:tc>
          <w:tcPr>
            <w:tcW w:w="3060" w:type="dxa"/>
            <w:shd w:val="clear" w:color="auto" w:fill="F2F2F2"/>
          </w:tcPr>
          <w:p w:rsidR="001F3EA2" w:rsidRPr="00D43255" w:rsidRDefault="001F3EA2" w:rsidP="009C5963">
            <w:pPr>
              <w:spacing w:line="567" w:lineRule="atLeast"/>
            </w:pPr>
            <w:r w:rsidRPr="00D43255">
              <w:rPr>
                <w:rtl/>
              </w:rPr>
              <w:t>فوق لیسانس</w:t>
            </w:r>
          </w:p>
        </w:tc>
        <w:tc>
          <w:tcPr>
            <w:tcW w:w="1835" w:type="dxa"/>
            <w:shd w:val="clear" w:color="auto" w:fill="auto"/>
          </w:tcPr>
          <w:p w:rsidR="001F3EA2" w:rsidRPr="00D43255" w:rsidRDefault="001F3EA2" w:rsidP="009C5963">
            <w:pPr>
              <w:spacing w:line="567" w:lineRule="atLeast"/>
            </w:pPr>
            <w:r w:rsidRPr="00D43255">
              <w:t>11</w:t>
            </w:r>
          </w:p>
        </w:tc>
        <w:tc>
          <w:tcPr>
            <w:tcW w:w="1830" w:type="dxa"/>
            <w:shd w:val="clear" w:color="auto" w:fill="auto"/>
          </w:tcPr>
          <w:p w:rsidR="001F3EA2" w:rsidRPr="00D43255" w:rsidRDefault="001F3EA2" w:rsidP="009C5963">
            <w:pPr>
              <w:spacing w:line="567" w:lineRule="atLeast"/>
            </w:pPr>
            <w:r w:rsidRPr="00D43255">
              <w:t>7.3</w:t>
            </w:r>
          </w:p>
        </w:tc>
      </w:tr>
      <w:tr w:rsidR="001F3EA2" w:rsidRPr="00D43255" w:rsidTr="00403225">
        <w:trPr>
          <w:jc w:val="center"/>
        </w:trPr>
        <w:tc>
          <w:tcPr>
            <w:tcW w:w="3060" w:type="dxa"/>
            <w:shd w:val="clear" w:color="auto" w:fill="F2F2F2"/>
          </w:tcPr>
          <w:p w:rsidR="001F3EA2" w:rsidRPr="00D43255" w:rsidRDefault="001F3EA2" w:rsidP="009C5963">
            <w:pPr>
              <w:spacing w:line="567" w:lineRule="atLeast"/>
            </w:pPr>
            <w:r w:rsidRPr="00D43255">
              <w:rPr>
                <w:rtl/>
              </w:rPr>
              <w:t>جمع</w:t>
            </w:r>
          </w:p>
        </w:tc>
        <w:tc>
          <w:tcPr>
            <w:tcW w:w="1835" w:type="dxa"/>
            <w:shd w:val="clear" w:color="auto" w:fill="auto"/>
          </w:tcPr>
          <w:p w:rsidR="001F3EA2" w:rsidRPr="00D43255" w:rsidRDefault="001F3EA2" w:rsidP="009C5963">
            <w:pPr>
              <w:spacing w:line="567" w:lineRule="atLeast"/>
            </w:pPr>
            <w:r w:rsidRPr="00D43255">
              <w:t>150</w:t>
            </w:r>
          </w:p>
        </w:tc>
        <w:tc>
          <w:tcPr>
            <w:tcW w:w="1830" w:type="dxa"/>
            <w:shd w:val="clear" w:color="auto" w:fill="auto"/>
          </w:tcPr>
          <w:p w:rsidR="001F3EA2" w:rsidRPr="00D43255" w:rsidRDefault="001F3EA2" w:rsidP="009C5963">
            <w:pPr>
              <w:spacing w:line="567" w:lineRule="atLeast"/>
            </w:pPr>
            <w:r w:rsidRPr="00D43255">
              <w:t>100</w:t>
            </w:r>
          </w:p>
        </w:tc>
      </w:tr>
    </w:tbl>
    <w:p w:rsidR="001F3EA2" w:rsidRPr="00D43255" w:rsidRDefault="001F3EA2" w:rsidP="009C5963">
      <w:pPr>
        <w:spacing w:line="567" w:lineRule="atLeast"/>
        <w:rPr>
          <w:rtl/>
        </w:rPr>
      </w:pPr>
    </w:p>
    <w:p w:rsidR="006E062F" w:rsidRPr="00D43255" w:rsidRDefault="006E062F" w:rsidP="009C5963">
      <w:pPr>
        <w:spacing w:line="567" w:lineRule="atLeast"/>
      </w:pPr>
      <w:r w:rsidRPr="00D43255">
        <w:rPr>
          <w:rtl/>
        </w:rPr>
        <w:t>بر اساس جدول 4-2، بیشترین تعداد پاسخ‌دهندگان دارای مدرک لیسانس بوده‌اند. تعداد افراد دارای مدرک لیسانس 73 نفر معادل 48.7 درصد کل پاسخ‌دهندگان بوده است. پس از آن، افراد دارای مدرک دیپلم با 24 درصد و افراد زیر دیپلم با 18.7 درصد قرار دارند.</w:t>
      </w:r>
    </w:p>
    <w:p w:rsidR="001F3EA2" w:rsidRPr="009E1BA1" w:rsidRDefault="006E062F" w:rsidP="009C5963">
      <w:pPr>
        <w:pStyle w:val="Heading3"/>
        <w:spacing w:line="567" w:lineRule="atLeast"/>
        <w:rPr>
          <w:rFonts w:eastAsia="Times New Roman"/>
          <w:rtl/>
        </w:rPr>
      </w:pPr>
      <w:bookmarkStart w:id="154" w:name="_Toc238969211"/>
      <w:r w:rsidRPr="009E1BA1">
        <w:rPr>
          <w:rFonts w:eastAsia="Times New Roman"/>
          <w:rtl/>
        </w:rPr>
        <w:t>توزیع سطح تحصیلات پاسخ‌دهندگان</w:t>
      </w:r>
      <w:bookmarkEnd w:id="154"/>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1F3EA2" w:rsidRPr="00D43255" w:rsidRDefault="001F3EA2" w:rsidP="009C5963">
      <w:pPr>
        <w:spacing w:line="567" w:lineRule="atLeast"/>
        <w:rPr>
          <w:rtl/>
        </w:rPr>
      </w:pPr>
      <w:r w:rsidRPr="00D43255">
        <w:rPr>
          <w:rtl/>
        </w:rPr>
        <w:t xml:space="preserve">جدول شماره 4-3 </w:t>
      </w:r>
      <w:r w:rsidR="006E062F" w:rsidRPr="00D43255">
        <w:rPr>
          <w:rtl/>
        </w:rPr>
        <w:t>توزیع فراوانی پاسخ‌دهندگان بر اساس سن</w:t>
      </w:r>
    </w:p>
    <w:tbl>
      <w:tblPr>
        <w:tblpPr w:leftFromText="180" w:rightFromText="180" w:vertAnchor="text" w:tblpXSpec="center" w:tblpY="1"/>
        <w:tblOverlap w:val="neve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1835"/>
        <w:gridCol w:w="1830"/>
      </w:tblGrid>
      <w:tr w:rsidR="001F3EA2" w:rsidRPr="00D43255" w:rsidTr="00403225">
        <w:tc>
          <w:tcPr>
            <w:tcW w:w="3060" w:type="dxa"/>
            <w:shd w:val="clear" w:color="auto" w:fill="F2F2F2"/>
          </w:tcPr>
          <w:p w:rsidR="001F3EA2" w:rsidRPr="00D43255" w:rsidRDefault="001F3EA2" w:rsidP="009C5963">
            <w:pPr>
              <w:spacing w:line="567" w:lineRule="atLeast"/>
            </w:pPr>
            <w:r w:rsidRPr="00D43255">
              <w:rPr>
                <w:rtl/>
              </w:rPr>
              <w:lastRenderedPageBreak/>
              <w:t>سن</w:t>
            </w:r>
          </w:p>
        </w:tc>
        <w:tc>
          <w:tcPr>
            <w:tcW w:w="1835" w:type="dxa"/>
            <w:shd w:val="clear" w:color="auto" w:fill="F2F2F2"/>
          </w:tcPr>
          <w:p w:rsidR="001F3EA2" w:rsidRPr="00D43255" w:rsidRDefault="001F3EA2" w:rsidP="009C5963">
            <w:pPr>
              <w:spacing w:line="567" w:lineRule="atLeast"/>
            </w:pPr>
            <w:r w:rsidRPr="00D43255">
              <w:rPr>
                <w:rtl/>
              </w:rPr>
              <w:t>فراوانی</w:t>
            </w:r>
          </w:p>
        </w:tc>
        <w:tc>
          <w:tcPr>
            <w:tcW w:w="1830" w:type="dxa"/>
            <w:shd w:val="clear" w:color="auto" w:fill="F2F2F2"/>
          </w:tcPr>
          <w:p w:rsidR="001F3EA2" w:rsidRPr="00D43255" w:rsidRDefault="001F3EA2" w:rsidP="009C5963">
            <w:pPr>
              <w:spacing w:line="567" w:lineRule="atLeast"/>
            </w:pPr>
            <w:r w:rsidRPr="00D43255">
              <w:rPr>
                <w:rtl/>
              </w:rPr>
              <w:t>درصد</w:t>
            </w:r>
          </w:p>
        </w:tc>
      </w:tr>
      <w:tr w:rsidR="001F3EA2" w:rsidRPr="00D43255" w:rsidTr="00403225">
        <w:tc>
          <w:tcPr>
            <w:tcW w:w="3060" w:type="dxa"/>
            <w:shd w:val="clear" w:color="auto" w:fill="F2F2F2"/>
          </w:tcPr>
          <w:p w:rsidR="001F3EA2" w:rsidRPr="00D43255" w:rsidRDefault="001F3EA2" w:rsidP="009C5963">
            <w:pPr>
              <w:spacing w:line="567" w:lineRule="atLeast"/>
            </w:pPr>
            <w:r w:rsidRPr="00D43255">
              <w:t xml:space="preserve">18 </w:t>
            </w:r>
            <w:r w:rsidRPr="00D43255">
              <w:rPr>
                <w:rtl/>
              </w:rPr>
              <w:t>تا 25 سال</w:t>
            </w:r>
          </w:p>
        </w:tc>
        <w:tc>
          <w:tcPr>
            <w:tcW w:w="1835" w:type="dxa"/>
            <w:shd w:val="clear" w:color="auto" w:fill="auto"/>
          </w:tcPr>
          <w:p w:rsidR="001F3EA2" w:rsidRPr="00D43255" w:rsidRDefault="001F3EA2" w:rsidP="009C5963">
            <w:pPr>
              <w:spacing w:line="567" w:lineRule="atLeast"/>
            </w:pPr>
            <w:r w:rsidRPr="00D43255">
              <w:t>2</w:t>
            </w:r>
          </w:p>
        </w:tc>
        <w:tc>
          <w:tcPr>
            <w:tcW w:w="1830" w:type="dxa"/>
            <w:shd w:val="clear" w:color="auto" w:fill="auto"/>
          </w:tcPr>
          <w:p w:rsidR="001F3EA2" w:rsidRPr="00D43255" w:rsidRDefault="001F3EA2" w:rsidP="009C5963">
            <w:pPr>
              <w:spacing w:line="567" w:lineRule="atLeast"/>
            </w:pPr>
            <w:r w:rsidRPr="00D43255">
              <w:t>1.3</w:t>
            </w:r>
          </w:p>
        </w:tc>
      </w:tr>
      <w:tr w:rsidR="001F3EA2" w:rsidRPr="00D43255" w:rsidTr="00403225">
        <w:tc>
          <w:tcPr>
            <w:tcW w:w="3060" w:type="dxa"/>
            <w:shd w:val="clear" w:color="auto" w:fill="F2F2F2"/>
          </w:tcPr>
          <w:p w:rsidR="001F3EA2" w:rsidRPr="00D43255" w:rsidRDefault="001F3EA2" w:rsidP="009C5963">
            <w:pPr>
              <w:spacing w:line="567" w:lineRule="atLeast"/>
            </w:pPr>
            <w:r w:rsidRPr="00D43255">
              <w:t xml:space="preserve">26 </w:t>
            </w:r>
            <w:r w:rsidRPr="00D43255">
              <w:rPr>
                <w:rtl/>
              </w:rPr>
              <w:t>تا 35 سال</w:t>
            </w:r>
          </w:p>
        </w:tc>
        <w:tc>
          <w:tcPr>
            <w:tcW w:w="1835" w:type="dxa"/>
            <w:shd w:val="clear" w:color="auto" w:fill="auto"/>
          </w:tcPr>
          <w:p w:rsidR="001F3EA2" w:rsidRPr="00D43255" w:rsidRDefault="001F3EA2" w:rsidP="009C5963">
            <w:pPr>
              <w:spacing w:line="567" w:lineRule="atLeast"/>
            </w:pPr>
            <w:r w:rsidRPr="00D43255">
              <w:t>21</w:t>
            </w:r>
          </w:p>
        </w:tc>
        <w:tc>
          <w:tcPr>
            <w:tcW w:w="1830" w:type="dxa"/>
            <w:shd w:val="clear" w:color="auto" w:fill="auto"/>
          </w:tcPr>
          <w:p w:rsidR="001F3EA2" w:rsidRPr="00D43255" w:rsidRDefault="001F3EA2" w:rsidP="009C5963">
            <w:pPr>
              <w:spacing w:line="567" w:lineRule="atLeast"/>
            </w:pPr>
            <w:r w:rsidRPr="00D43255">
              <w:t>14</w:t>
            </w:r>
          </w:p>
        </w:tc>
      </w:tr>
      <w:tr w:rsidR="001F3EA2" w:rsidRPr="00D43255" w:rsidTr="00403225">
        <w:tc>
          <w:tcPr>
            <w:tcW w:w="3060" w:type="dxa"/>
            <w:shd w:val="clear" w:color="auto" w:fill="F2F2F2"/>
          </w:tcPr>
          <w:p w:rsidR="001F3EA2" w:rsidRPr="00D43255" w:rsidRDefault="001F3EA2" w:rsidP="009C5963">
            <w:pPr>
              <w:spacing w:line="567" w:lineRule="atLeast"/>
            </w:pPr>
            <w:r w:rsidRPr="00D43255">
              <w:t xml:space="preserve">36 </w:t>
            </w:r>
            <w:r w:rsidRPr="00D43255">
              <w:rPr>
                <w:rtl/>
              </w:rPr>
              <w:t>تا 45 سال</w:t>
            </w:r>
          </w:p>
        </w:tc>
        <w:tc>
          <w:tcPr>
            <w:tcW w:w="1835" w:type="dxa"/>
            <w:shd w:val="clear" w:color="auto" w:fill="auto"/>
          </w:tcPr>
          <w:p w:rsidR="001F3EA2" w:rsidRPr="00D43255" w:rsidRDefault="001F3EA2" w:rsidP="009C5963">
            <w:pPr>
              <w:spacing w:line="567" w:lineRule="atLeast"/>
            </w:pPr>
            <w:r w:rsidRPr="00D43255">
              <w:t>56</w:t>
            </w:r>
          </w:p>
        </w:tc>
        <w:tc>
          <w:tcPr>
            <w:tcW w:w="1830" w:type="dxa"/>
            <w:shd w:val="clear" w:color="auto" w:fill="auto"/>
          </w:tcPr>
          <w:p w:rsidR="001F3EA2" w:rsidRPr="00D43255" w:rsidRDefault="001F3EA2" w:rsidP="009C5963">
            <w:pPr>
              <w:spacing w:line="567" w:lineRule="atLeast"/>
            </w:pPr>
            <w:r w:rsidRPr="00D43255">
              <w:t>37.3</w:t>
            </w:r>
          </w:p>
        </w:tc>
      </w:tr>
      <w:tr w:rsidR="001F3EA2" w:rsidRPr="00D43255" w:rsidTr="00403225">
        <w:tc>
          <w:tcPr>
            <w:tcW w:w="3060" w:type="dxa"/>
            <w:shd w:val="clear" w:color="auto" w:fill="F2F2F2"/>
          </w:tcPr>
          <w:p w:rsidR="001F3EA2" w:rsidRPr="00D43255" w:rsidRDefault="001F3EA2" w:rsidP="009C5963">
            <w:pPr>
              <w:spacing w:line="567" w:lineRule="atLeast"/>
            </w:pPr>
            <w:r w:rsidRPr="00D43255">
              <w:t xml:space="preserve">46 </w:t>
            </w:r>
            <w:r w:rsidRPr="00D43255">
              <w:rPr>
                <w:rtl/>
              </w:rPr>
              <w:t>تا 55 سال</w:t>
            </w:r>
          </w:p>
        </w:tc>
        <w:tc>
          <w:tcPr>
            <w:tcW w:w="1835" w:type="dxa"/>
            <w:shd w:val="clear" w:color="auto" w:fill="auto"/>
          </w:tcPr>
          <w:p w:rsidR="001F3EA2" w:rsidRPr="00D43255" w:rsidRDefault="001F3EA2" w:rsidP="009C5963">
            <w:pPr>
              <w:spacing w:line="567" w:lineRule="atLeast"/>
            </w:pPr>
            <w:r w:rsidRPr="00D43255">
              <w:t>15</w:t>
            </w:r>
          </w:p>
        </w:tc>
        <w:tc>
          <w:tcPr>
            <w:tcW w:w="1830" w:type="dxa"/>
            <w:shd w:val="clear" w:color="auto" w:fill="auto"/>
          </w:tcPr>
          <w:p w:rsidR="001F3EA2" w:rsidRPr="00D43255" w:rsidRDefault="001F3EA2" w:rsidP="009C5963">
            <w:pPr>
              <w:spacing w:line="567" w:lineRule="atLeast"/>
            </w:pPr>
            <w:r w:rsidRPr="00D43255">
              <w:t>10</w:t>
            </w:r>
          </w:p>
        </w:tc>
      </w:tr>
      <w:tr w:rsidR="001F3EA2" w:rsidRPr="00D43255" w:rsidTr="00403225">
        <w:tc>
          <w:tcPr>
            <w:tcW w:w="3060" w:type="dxa"/>
            <w:shd w:val="clear" w:color="auto" w:fill="F2F2F2"/>
          </w:tcPr>
          <w:p w:rsidR="001F3EA2" w:rsidRPr="00D43255" w:rsidRDefault="001F3EA2" w:rsidP="009C5963">
            <w:pPr>
              <w:spacing w:line="567" w:lineRule="atLeast"/>
            </w:pPr>
            <w:r w:rsidRPr="00D43255">
              <w:t xml:space="preserve">56 </w:t>
            </w:r>
            <w:r w:rsidRPr="00D43255">
              <w:rPr>
                <w:rtl/>
              </w:rPr>
              <w:t>تا 65 سال</w:t>
            </w:r>
          </w:p>
        </w:tc>
        <w:tc>
          <w:tcPr>
            <w:tcW w:w="1835" w:type="dxa"/>
            <w:shd w:val="clear" w:color="auto" w:fill="auto"/>
          </w:tcPr>
          <w:p w:rsidR="001F3EA2" w:rsidRPr="00D43255" w:rsidRDefault="001F3EA2" w:rsidP="009C5963">
            <w:pPr>
              <w:spacing w:line="567" w:lineRule="atLeast"/>
            </w:pPr>
            <w:r w:rsidRPr="00D43255">
              <w:t>26</w:t>
            </w:r>
          </w:p>
        </w:tc>
        <w:tc>
          <w:tcPr>
            <w:tcW w:w="1830" w:type="dxa"/>
            <w:shd w:val="clear" w:color="auto" w:fill="auto"/>
          </w:tcPr>
          <w:p w:rsidR="001F3EA2" w:rsidRPr="00D43255" w:rsidRDefault="001F3EA2" w:rsidP="009C5963">
            <w:pPr>
              <w:spacing w:line="567" w:lineRule="atLeast"/>
            </w:pPr>
            <w:r w:rsidRPr="00D43255">
              <w:t>17.3</w:t>
            </w:r>
          </w:p>
        </w:tc>
      </w:tr>
      <w:tr w:rsidR="001F3EA2" w:rsidRPr="00D43255" w:rsidTr="00403225">
        <w:tc>
          <w:tcPr>
            <w:tcW w:w="3060" w:type="dxa"/>
            <w:shd w:val="clear" w:color="auto" w:fill="F2F2F2"/>
          </w:tcPr>
          <w:p w:rsidR="001F3EA2" w:rsidRPr="00D43255" w:rsidRDefault="001F3EA2" w:rsidP="009C5963">
            <w:pPr>
              <w:spacing w:line="567" w:lineRule="atLeast"/>
            </w:pPr>
            <w:r w:rsidRPr="00D43255">
              <w:rPr>
                <w:rtl/>
              </w:rPr>
              <w:t>بالای 65 سال</w:t>
            </w:r>
          </w:p>
        </w:tc>
        <w:tc>
          <w:tcPr>
            <w:tcW w:w="1835" w:type="dxa"/>
            <w:shd w:val="clear" w:color="auto" w:fill="auto"/>
          </w:tcPr>
          <w:p w:rsidR="001F3EA2" w:rsidRPr="00D43255" w:rsidRDefault="001F3EA2" w:rsidP="009C5963">
            <w:pPr>
              <w:spacing w:line="567" w:lineRule="atLeast"/>
            </w:pPr>
            <w:r w:rsidRPr="00D43255">
              <w:t>30</w:t>
            </w:r>
          </w:p>
        </w:tc>
        <w:tc>
          <w:tcPr>
            <w:tcW w:w="1830" w:type="dxa"/>
            <w:shd w:val="clear" w:color="auto" w:fill="auto"/>
          </w:tcPr>
          <w:p w:rsidR="001F3EA2" w:rsidRPr="00D43255" w:rsidRDefault="001F3EA2" w:rsidP="009C5963">
            <w:pPr>
              <w:spacing w:line="567" w:lineRule="atLeast"/>
            </w:pPr>
            <w:r w:rsidRPr="00D43255">
              <w:t>20</w:t>
            </w:r>
          </w:p>
        </w:tc>
      </w:tr>
      <w:tr w:rsidR="001F3EA2" w:rsidRPr="00D43255" w:rsidTr="00403225">
        <w:tc>
          <w:tcPr>
            <w:tcW w:w="3060" w:type="dxa"/>
            <w:shd w:val="clear" w:color="auto" w:fill="F2F2F2"/>
          </w:tcPr>
          <w:p w:rsidR="001F3EA2" w:rsidRPr="00D43255" w:rsidRDefault="001F3EA2" w:rsidP="009C5963">
            <w:pPr>
              <w:spacing w:line="567" w:lineRule="atLeast"/>
            </w:pPr>
            <w:r w:rsidRPr="00D43255">
              <w:rPr>
                <w:rtl/>
              </w:rPr>
              <w:t>جمع</w:t>
            </w:r>
          </w:p>
        </w:tc>
        <w:tc>
          <w:tcPr>
            <w:tcW w:w="1835" w:type="dxa"/>
            <w:shd w:val="clear" w:color="auto" w:fill="auto"/>
          </w:tcPr>
          <w:p w:rsidR="001F3EA2" w:rsidRPr="00D43255" w:rsidRDefault="001F3EA2" w:rsidP="009C5963">
            <w:pPr>
              <w:spacing w:line="567" w:lineRule="atLeast"/>
            </w:pPr>
            <w:r w:rsidRPr="00D43255">
              <w:t>150</w:t>
            </w:r>
          </w:p>
        </w:tc>
        <w:tc>
          <w:tcPr>
            <w:tcW w:w="1830" w:type="dxa"/>
            <w:shd w:val="clear" w:color="auto" w:fill="auto"/>
          </w:tcPr>
          <w:p w:rsidR="001F3EA2" w:rsidRPr="00D43255" w:rsidRDefault="001F3EA2" w:rsidP="009C5963">
            <w:pPr>
              <w:spacing w:line="567" w:lineRule="atLeast"/>
            </w:pPr>
            <w:r w:rsidRPr="00D43255">
              <w:t>100</w:t>
            </w:r>
          </w:p>
        </w:tc>
      </w:tr>
    </w:tbl>
    <w:p w:rsidR="001F3EA2" w:rsidRPr="00D43255" w:rsidRDefault="001F3EA2" w:rsidP="009C5963">
      <w:pPr>
        <w:spacing w:line="567" w:lineRule="atLeast"/>
        <w:rPr>
          <w:rtl/>
        </w:rPr>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1F3EA2" w:rsidRPr="00D43255" w:rsidRDefault="001F3EA2"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p>
    <w:p w:rsidR="006E062F" w:rsidRPr="00D43255" w:rsidRDefault="006E062F" w:rsidP="009C5963">
      <w:pPr>
        <w:spacing w:line="567" w:lineRule="atLeast"/>
      </w:pPr>
      <w:r w:rsidRPr="00D43255">
        <w:rPr>
          <w:rtl/>
        </w:rPr>
        <w:t>مطابق جدول 4-3، بیشترین فراوانی مربوط به گروه سنی 36 تا 45 سال است که 56 نفر معادل 37.3 درصد از پاسخ‌دهندگان را تشکیل می‌دهند. پس از آن، افراد بالای 65 سال با 20 درصد و افراد 56 تا 65 سال با 17.3 درصد قرار دارند</w:t>
      </w:r>
      <w:r w:rsidRPr="00D43255">
        <w:t>.</w:t>
      </w:r>
    </w:p>
    <w:p w:rsidR="00A36E73" w:rsidRPr="00D43255" w:rsidRDefault="00A36E73" w:rsidP="009C5963">
      <w:pPr>
        <w:spacing w:line="567" w:lineRule="atLeast"/>
      </w:pPr>
    </w:p>
    <w:p w:rsidR="007C5B8F" w:rsidRDefault="00A36E73" w:rsidP="009C5963">
      <w:pPr>
        <w:pStyle w:val="Heading2"/>
        <w:spacing w:line="567" w:lineRule="atLeast"/>
        <w:rPr>
          <w:rtl/>
        </w:rPr>
      </w:pPr>
      <w:bookmarkStart w:id="155" w:name="_Toc238969212"/>
      <w:r w:rsidRPr="00D43255">
        <w:rPr>
          <w:rFonts w:eastAsia="Calibri"/>
          <w:rtl/>
        </w:rPr>
        <w:t>شاخص‌های توصیفی متغیرهای پژوهش</w:t>
      </w:r>
      <w:bookmarkEnd w:id="155"/>
      <w:r w:rsidR="00F14752" w:rsidRPr="00D43255">
        <w:rPr>
          <w:rtl/>
        </w:rPr>
        <w:t xml:space="preserve"> </w:t>
      </w:r>
    </w:p>
    <w:p w:rsidR="007C5B8F" w:rsidRPr="007C5B8F" w:rsidRDefault="007C5B8F" w:rsidP="009C5963">
      <w:pPr>
        <w:spacing w:line="567" w:lineRule="atLeast"/>
      </w:pPr>
      <w:r>
        <w:rPr>
          <w:rFonts w:hint="cs"/>
          <w:rtl/>
        </w:rPr>
        <w:t>به منظور توصیف وضعیت متغیرهای پژوهش، شاخص هایی از قبیل میانگین،انحراف معیار، حداقل ، و حداکثر محاسبه شده است.</w:t>
      </w:r>
    </w:p>
    <w:p w:rsidR="00C85932" w:rsidRDefault="00C85932" w:rsidP="009C5963">
      <w:pPr>
        <w:pStyle w:val="Heading2"/>
        <w:spacing w:line="567" w:lineRule="atLeast"/>
        <w:rPr>
          <w:rtl/>
        </w:rPr>
      </w:pPr>
      <w:bookmarkStart w:id="156" w:name="_Toc238969213"/>
      <w:r w:rsidRPr="00D43255">
        <w:rPr>
          <w:rtl/>
        </w:rPr>
        <w:t>بررسی پایایی پرسشنامه</w:t>
      </w:r>
      <w:bookmarkEnd w:id="156"/>
    </w:p>
    <w:p w:rsidR="007C5B8F" w:rsidRPr="007C5B8F" w:rsidRDefault="007C5B8F" w:rsidP="009C5963">
      <w:pPr>
        <w:spacing w:line="567" w:lineRule="atLeast"/>
      </w:pPr>
    </w:p>
    <w:p w:rsidR="00C85932" w:rsidRPr="00D43255" w:rsidRDefault="00C85932" w:rsidP="009C5963">
      <w:pPr>
        <w:spacing w:line="567" w:lineRule="atLeast"/>
      </w:pPr>
      <w:r w:rsidRPr="00D43255">
        <w:rPr>
          <w:rtl/>
        </w:rPr>
        <w:t>به منظور بررسی پایایی ابزار اندازه‌گیری، از ضریب آلفای کرونباخ استفاده شد. آلفای کرونباخ میزان هماهنگی و سازگاری درونی گویه‌های تشکیل‌دهنده هر سازه را نشان می‌دهد.</w:t>
      </w:r>
    </w:p>
    <w:p w:rsidR="00C85932" w:rsidRPr="00D43255" w:rsidRDefault="00C85932" w:rsidP="009C5963">
      <w:pPr>
        <w:spacing w:line="567" w:lineRule="atLeast"/>
      </w:pPr>
      <w:r w:rsidRPr="00D43255">
        <w:rPr>
          <w:rtl/>
        </w:rPr>
        <w:t>جدول 4-5: ضرایب آلفای کرونباخ متغیرهای پژوهش</w:t>
      </w:r>
    </w:p>
    <w:tbl>
      <w:tblPr>
        <w:tblpPr w:leftFromText="180" w:rightFromText="180" w:vertAnchor="text" w:tblpXSpec="center" w:tblpY="1"/>
        <w:tblOverlap w:val="never"/>
        <w:bidiVisual/>
        <w:tblW w:w="7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7"/>
        <w:gridCol w:w="1596"/>
        <w:gridCol w:w="1554"/>
      </w:tblGrid>
      <w:tr w:rsidR="00C85932" w:rsidRPr="00D43255" w:rsidTr="00C85932">
        <w:tc>
          <w:tcPr>
            <w:tcW w:w="3927" w:type="dxa"/>
            <w:shd w:val="clear" w:color="auto" w:fill="F2F2F2"/>
          </w:tcPr>
          <w:p w:rsidR="00C85932" w:rsidRPr="00D43255" w:rsidRDefault="00C85932" w:rsidP="009C5963">
            <w:pPr>
              <w:spacing w:line="567" w:lineRule="atLeast"/>
            </w:pPr>
            <w:r w:rsidRPr="00D43255">
              <w:rPr>
                <w:rtl/>
              </w:rPr>
              <w:lastRenderedPageBreak/>
              <w:t>متغیر</w:t>
            </w:r>
          </w:p>
        </w:tc>
        <w:tc>
          <w:tcPr>
            <w:tcW w:w="1596" w:type="dxa"/>
            <w:shd w:val="clear" w:color="auto" w:fill="F2F2F2"/>
          </w:tcPr>
          <w:p w:rsidR="00C85932" w:rsidRPr="00D43255" w:rsidRDefault="00C85932" w:rsidP="009C5963">
            <w:pPr>
              <w:spacing w:line="567" w:lineRule="atLeast"/>
            </w:pPr>
            <w:r w:rsidRPr="00D43255">
              <w:rPr>
                <w:rtl/>
              </w:rPr>
              <w:t>تعداد گویه</w:t>
            </w:r>
          </w:p>
        </w:tc>
        <w:tc>
          <w:tcPr>
            <w:tcW w:w="1554" w:type="dxa"/>
            <w:shd w:val="clear" w:color="auto" w:fill="F2F2F2"/>
          </w:tcPr>
          <w:p w:rsidR="00C85932" w:rsidRPr="00D43255" w:rsidRDefault="00C85932" w:rsidP="009C5963">
            <w:pPr>
              <w:spacing w:line="567" w:lineRule="atLeast"/>
            </w:pPr>
            <w:r w:rsidRPr="00D43255">
              <w:rPr>
                <w:rtl/>
              </w:rPr>
              <w:t>آلفای کرونباخ</w:t>
            </w:r>
          </w:p>
        </w:tc>
      </w:tr>
      <w:tr w:rsidR="00C85932" w:rsidRPr="00D43255" w:rsidTr="00C85932">
        <w:tc>
          <w:tcPr>
            <w:tcW w:w="3927" w:type="dxa"/>
            <w:shd w:val="clear" w:color="auto" w:fill="F2F2F2"/>
          </w:tcPr>
          <w:p w:rsidR="00C85932" w:rsidRPr="00D43255" w:rsidRDefault="00C85932" w:rsidP="009C5963">
            <w:pPr>
              <w:spacing w:line="567" w:lineRule="atLeast"/>
            </w:pPr>
            <w:r w:rsidRPr="00D43255">
              <w:rPr>
                <w:rtl/>
              </w:rPr>
              <w:t>سازماندهی و اثربخشی فعالیت‌های بازارپردازی</w:t>
            </w:r>
          </w:p>
        </w:tc>
        <w:tc>
          <w:tcPr>
            <w:tcW w:w="1596" w:type="dxa"/>
            <w:shd w:val="clear" w:color="auto" w:fill="auto"/>
          </w:tcPr>
          <w:p w:rsidR="00C85932" w:rsidRPr="00D43255" w:rsidRDefault="00C85932" w:rsidP="009C5963">
            <w:pPr>
              <w:spacing w:line="567" w:lineRule="atLeast"/>
            </w:pPr>
            <w:r w:rsidRPr="00D43255">
              <w:t>5</w:t>
            </w:r>
          </w:p>
        </w:tc>
        <w:tc>
          <w:tcPr>
            <w:tcW w:w="1554" w:type="dxa"/>
            <w:shd w:val="clear" w:color="auto" w:fill="auto"/>
          </w:tcPr>
          <w:p w:rsidR="00C85932" w:rsidRPr="00D43255" w:rsidRDefault="00C85932" w:rsidP="009C5963">
            <w:pPr>
              <w:spacing w:line="567" w:lineRule="atLeast"/>
            </w:pPr>
            <w:r w:rsidRPr="00D43255">
              <w:rPr>
                <w:rtl/>
              </w:rPr>
              <w:t>0.735</w:t>
            </w:r>
          </w:p>
        </w:tc>
      </w:tr>
      <w:tr w:rsidR="00C85932" w:rsidRPr="00D43255" w:rsidTr="00C85932">
        <w:tc>
          <w:tcPr>
            <w:tcW w:w="3927" w:type="dxa"/>
            <w:shd w:val="clear" w:color="auto" w:fill="F2F2F2"/>
          </w:tcPr>
          <w:p w:rsidR="00C85932" w:rsidRPr="00D43255" w:rsidRDefault="00C85932" w:rsidP="009C5963">
            <w:pPr>
              <w:spacing w:line="567" w:lineRule="atLeast"/>
            </w:pPr>
            <w:r w:rsidRPr="00D43255">
              <w:rPr>
                <w:rtl/>
              </w:rPr>
              <w:t>استقرار هدفمند اقلام تبلیغاتی</w:t>
            </w:r>
          </w:p>
        </w:tc>
        <w:tc>
          <w:tcPr>
            <w:tcW w:w="1596" w:type="dxa"/>
            <w:shd w:val="clear" w:color="auto" w:fill="auto"/>
          </w:tcPr>
          <w:p w:rsidR="00C85932" w:rsidRPr="00D43255" w:rsidRDefault="00C85932" w:rsidP="009C5963">
            <w:pPr>
              <w:spacing w:line="567" w:lineRule="atLeast"/>
            </w:pPr>
            <w:r w:rsidRPr="00D43255">
              <w:t>5</w:t>
            </w:r>
          </w:p>
        </w:tc>
        <w:tc>
          <w:tcPr>
            <w:tcW w:w="1554" w:type="dxa"/>
            <w:shd w:val="clear" w:color="auto" w:fill="auto"/>
          </w:tcPr>
          <w:p w:rsidR="00C85932" w:rsidRPr="00D43255" w:rsidRDefault="00C85932" w:rsidP="009C5963">
            <w:pPr>
              <w:spacing w:line="567" w:lineRule="atLeast"/>
            </w:pPr>
            <w:r w:rsidRPr="00D43255">
              <w:rPr>
                <w:rtl/>
              </w:rPr>
              <w:t>0.796</w:t>
            </w:r>
          </w:p>
        </w:tc>
      </w:tr>
      <w:tr w:rsidR="00C85932" w:rsidRPr="00D43255" w:rsidTr="00C85932">
        <w:tc>
          <w:tcPr>
            <w:tcW w:w="3927" w:type="dxa"/>
            <w:shd w:val="clear" w:color="auto" w:fill="F2F2F2"/>
          </w:tcPr>
          <w:p w:rsidR="00C85932" w:rsidRPr="00D43255" w:rsidRDefault="00C85932" w:rsidP="009C5963">
            <w:pPr>
              <w:spacing w:line="567" w:lineRule="atLeast"/>
            </w:pPr>
            <w:r w:rsidRPr="00D43255">
              <w:rPr>
                <w:rtl/>
              </w:rPr>
              <w:t>نحوه چیدمان و جانمایی محصولات</w:t>
            </w:r>
          </w:p>
        </w:tc>
        <w:tc>
          <w:tcPr>
            <w:tcW w:w="1596" w:type="dxa"/>
            <w:shd w:val="clear" w:color="auto" w:fill="auto"/>
          </w:tcPr>
          <w:p w:rsidR="00C85932" w:rsidRPr="00D43255" w:rsidRDefault="00C85932" w:rsidP="009C5963">
            <w:pPr>
              <w:spacing w:line="567" w:lineRule="atLeast"/>
            </w:pPr>
            <w:r w:rsidRPr="00D43255">
              <w:t>5</w:t>
            </w:r>
          </w:p>
        </w:tc>
        <w:tc>
          <w:tcPr>
            <w:tcW w:w="1554" w:type="dxa"/>
            <w:shd w:val="clear" w:color="auto" w:fill="auto"/>
          </w:tcPr>
          <w:p w:rsidR="00C85932" w:rsidRPr="00D43255" w:rsidRDefault="00C85932" w:rsidP="009C5963">
            <w:pPr>
              <w:spacing w:line="567" w:lineRule="atLeast"/>
            </w:pPr>
            <w:r w:rsidRPr="00D43255">
              <w:rPr>
                <w:rtl/>
              </w:rPr>
              <w:t>0.793</w:t>
            </w:r>
          </w:p>
        </w:tc>
      </w:tr>
      <w:tr w:rsidR="00C85932" w:rsidRPr="00D43255" w:rsidTr="00C85932">
        <w:tc>
          <w:tcPr>
            <w:tcW w:w="3927" w:type="dxa"/>
            <w:shd w:val="clear" w:color="auto" w:fill="F2F2F2"/>
          </w:tcPr>
          <w:p w:rsidR="00C85932" w:rsidRPr="00D43255" w:rsidRDefault="00C85932" w:rsidP="009C5963">
            <w:pPr>
              <w:spacing w:line="567" w:lineRule="atLeast"/>
            </w:pPr>
            <w:r w:rsidRPr="00D43255">
              <w:rPr>
                <w:rtl/>
              </w:rPr>
              <w:t>میزان فروش</w:t>
            </w:r>
          </w:p>
        </w:tc>
        <w:tc>
          <w:tcPr>
            <w:tcW w:w="1596" w:type="dxa"/>
            <w:shd w:val="clear" w:color="auto" w:fill="auto"/>
          </w:tcPr>
          <w:p w:rsidR="00C85932" w:rsidRPr="00D43255" w:rsidRDefault="00C85932" w:rsidP="009C5963">
            <w:pPr>
              <w:spacing w:line="567" w:lineRule="atLeast"/>
            </w:pPr>
            <w:r w:rsidRPr="00D43255">
              <w:t>4</w:t>
            </w:r>
          </w:p>
        </w:tc>
        <w:tc>
          <w:tcPr>
            <w:tcW w:w="1554" w:type="dxa"/>
            <w:shd w:val="clear" w:color="auto" w:fill="auto"/>
          </w:tcPr>
          <w:p w:rsidR="00C85932" w:rsidRPr="00D43255" w:rsidRDefault="00C85932" w:rsidP="009C5963">
            <w:pPr>
              <w:spacing w:line="567" w:lineRule="atLeast"/>
            </w:pPr>
            <w:r w:rsidRPr="00D43255">
              <w:rPr>
                <w:rtl/>
              </w:rPr>
              <w:t>0.698</w:t>
            </w:r>
          </w:p>
        </w:tc>
      </w:tr>
      <w:tr w:rsidR="002B7CC4" w:rsidRPr="00D43255" w:rsidTr="00C85932">
        <w:tc>
          <w:tcPr>
            <w:tcW w:w="3927" w:type="dxa"/>
            <w:shd w:val="clear" w:color="auto" w:fill="F2F2F2"/>
          </w:tcPr>
          <w:p w:rsidR="002B7CC4" w:rsidRPr="00D43255" w:rsidRDefault="002B7CC4" w:rsidP="009C5963">
            <w:pPr>
              <w:spacing w:line="567" w:lineRule="atLeast"/>
              <w:rPr>
                <w:rtl/>
                <w:lang w:bidi="fa-IR"/>
              </w:rPr>
            </w:pPr>
            <w:r w:rsidRPr="00D43255">
              <w:rPr>
                <w:rtl/>
                <w:lang w:bidi="fa-IR"/>
              </w:rPr>
              <w:t>کل</w:t>
            </w:r>
          </w:p>
        </w:tc>
        <w:tc>
          <w:tcPr>
            <w:tcW w:w="1596" w:type="dxa"/>
            <w:shd w:val="clear" w:color="auto" w:fill="auto"/>
          </w:tcPr>
          <w:p w:rsidR="002B7CC4" w:rsidRPr="00D43255" w:rsidRDefault="002B7CC4" w:rsidP="009C5963">
            <w:pPr>
              <w:spacing w:line="567" w:lineRule="atLeast"/>
            </w:pPr>
            <w:r w:rsidRPr="00D43255">
              <w:rPr>
                <w:rtl/>
              </w:rPr>
              <w:t>19</w:t>
            </w:r>
          </w:p>
        </w:tc>
        <w:tc>
          <w:tcPr>
            <w:tcW w:w="1554" w:type="dxa"/>
            <w:shd w:val="clear" w:color="auto" w:fill="auto"/>
          </w:tcPr>
          <w:p w:rsidR="002B7CC4" w:rsidRPr="00D43255" w:rsidRDefault="002B7CC4" w:rsidP="009C5963">
            <w:pPr>
              <w:spacing w:line="567" w:lineRule="atLeast"/>
            </w:pPr>
            <w:r w:rsidRPr="00D43255">
              <w:rPr>
                <w:rtl/>
              </w:rPr>
              <w:t>0.922</w:t>
            </w:r>
          </w:p>
        </w:tc>
      </w:tr>
    </w:tbl>
    <w:p w:rsidR="00C85932" w:rsidRPr="00D43255" w:rsidRDefault="00C85932" w:rsidP="009C5963">
      <w:pPr>
        <w:spacing w:line="567" w:lineRule="atLeast"/>
      </w:pPr>
    </w:p>
    <w:p w:rsidR="00C85932" w:rsidRPr="00D43255" w:rsidRDefault="00C85932" w:rsidP="009C5963">
      <w:pPr>
        <w:spacing w:line="567" w:lineRule="atLeast"/>
      </w:pPr>
    </w:p>
    <w:p w:rsidR="00C85932" w:rsidRPr="00D43255" w:rsidRDefault="00C85932" w:rsidP="009C5963">
      <w:pPr>
        <w:spacing w:line="567" w:lineRule="atLeast"/>
      </w:pPr>
    </w:p>
    <w:p w:rsidR="00C85932" w:rsidRPr="00D43255" w:rsidRDefault="00C85932" w:rsidP="009C5963">
      <w:pPr>
        <w:spacing w:line="567" w:lineRule="atLeast"/>
      </w:pPr>
    </w:p>
    <w:p w:rsidR="00C85932" w:rsidRPr="00D43255" w:rsidRDefault="00C85932" w:rsidP="009C5963">
      <w:pPr>
        <w:spacing w:line="567" w:lineRule="atLeast"/>
      </w:pPr>
    </w:p>
    <w:p w:rsidR="00C85932" w:rsidRPr="00D43255" w:rsidRDefault="00C85932" w:rsidP="009C5963">
      <w:pPr>
        <w:spacing w:line="567" w:lineRule="atLeast"/>
      </w:pPr>
    </w:p>
    <w:p w:rsidR="002B7CC4" w:rsidRPr="00D43255" w:rsidRDefault="002B7CC4" w:rsidP="009C5963">
      <w:pPr>
        <w:spacing w:line="567" w:lineRule="atLeast"/>
      </w:pPr>
    </w:p>
    <w:p w:rsidR="002B7CC4" w:rsidRPr="00D43255" w:rsidRDefault="002B7CC4" w:rsidP="009C5963">
      <w:pPr>
        <w:spacing w:line="567" w:lineRule="atLeast"/>
      </w:pPr>
    </w:p>
    <w:p w:rsidR="00C85932" w:rsidRPr="00D43255" w:rsidRDefault="00C85932" w:rsidP="009C5963">
      <w:pPr>
        <w:spacing w:line="567" w:lineRule="atLeast"/>
        <w:rPr>
          <w:rtl/>
        </w:rPr>
      </w:pPr>
      <w:r w:rsidRPr="00D43255">
        <w:rPr>
          <w:rtl/>
        </w:rPr>
        <w:t>بر اساس نتایج جدول 4-5، ضریب آلفای کرونباخ برای سازماندهی و اثربخشی فعالیت‌های بازارپردازی برابر با 0.735، برای استقرار هدفمند اقلام تبلیغاتی برابر با 0.796، برای نحوه چیدمان و جانمایی محصولات برابر با 0.793 و برای میزان فروش برابر با 0.698 به دست آمده است</w:t>
      </w:r>
      <w:r w:rsidRPr="00D43255">
        <w:t>.</w:t>
      </w:r>
    </w:p>
    <w:p w:rsidR="00C85932" w:rsidRPr="00D43255" w:rsidRDefault="00C85932" w:rsidP="009C5963">
      <w:pPr>
        <w:spacing w:line="567" w:lineRule="atLeast"/>
        <w:rPr>
          <w:rtl/>
        </w:rPr>
      </w:pPr>
    </w:p>
    <w:p w:rsidR="00C85932" w:rsidRPr="00D43255" w:rsidRDefault="00C85932" w:rsidP="009C5963">
      <w:pPr>
        <w:spacing w:line="567" w:lineRule="atLeast"/>
      </w:pPr>
      <w:r w:rsidRPr="00D43255">
        <w:rPr>
          <w:rtl/>
        </w:rPr>
        <w:t>نتایج نشان می‌دهد ضرایب آلفای کرونباخ تمامی سازه‌های پژوهش در سطح قابل قبول قرار دارند. بنابراین، گویه‌های مربوط به متغیرهای پژوهش از همسانی درونی و پایایی قابل قبول برخوردار هستند و می‌توان از پرسشنامه برای تحلیل داده‌ها و آزمون فرضیه‌های پژوهش استفاده کرد.</w:t>
      </w:r>
    </w:p>
    <w:p w:rsidR="00C85932" w:rsidRPr="00D43255" w:rsidRDefault="00C85932" w:rsidP="009C5963">
      <w:pPr>
        <w:spacing w:line="567" w:lineRule="atLeast"/>
        <w:rPr>
          <w:rtl/>
        </w:rPr>
      </w:pPr>
    </w:p>
    <w:p w:rsidR="00C85932" w:rsidRPr="00D43255" w:rsidRDefault="00C85932" w:rsidP="009C5963">
      <w:pPr>
        <w:pStyle w:val="Heading2"/>
        <w:spacing w:line="567" w:lineRule="atLeast"/>
        <w:rPr>
          <w:rFonts w:eastAsia="Times New Roman"/>
        </w:rPr>
      </w:pPr>
      <w:bookmarkStart w:id="157" w:name="_Toc238969214"/>
      <w:r w:rsidRPr="00D43255">
        <w:rPr>
          <w:rFonts w:eastAsia="Times New Roman"/>
          <w:rtl/>
        </w:rPr>
        <w:t>آزمون نرمال بودن داده‌ها</w:t>
      </w:r>
      <w:bookmarkEnd w:id="157"/>
    </w:p>
    <w:p w:rsidR="00C85932" w:rsidRPr="00D43255" w:rsidRDefault="00C85932" w:rsidP="009C5963">
      <w:pPr>
        <w:spacing w:line="567" w:lineRule="atLeast"/>
      </w:pPr>
      <w:r w:rsidRPr="00D43255">
        <w:rPr>
          <w:rtl/>
        </w:rPr>
        <w:t>برای بررسی وضعیت توزیع داده‌ها از آزمون کولموگروف–اسمیرنف استفاده شد. در این آزمون، فرض صفر بیانگر نرمال بودن توزیع داده‌ها است. بنابراین، چنانچه مقدار سطح معناداری کمتر از 0.05 باشد، فرض نرمال بودن رد خواهد شد.</w:t>
      </w:r>
    </w:p>
    <w:p w:rsidR="00C85932" w:rsidRPr="00D43255" w:rsidRDefault="00C85932" w:rsidP="009C5963">
      <w:pPr>
        <w:spacing w:line="567" w:lineRule="atLeast"/>
      </w:pPr>
      <w:r w:rsidRPr="00D43255">
        <w:rPr>
          <w:rtl/>
        </w:rPr>
        <w:t>جدول 4-6: نتایج آزمون کولموگروف–اسمیرنف</w:t>
      </w:r>
    </w:p>
    <w:tbl>
      <w:tblPr>
        <w:tblpPr w:leftFromText="180" w:rightFromText="180" w:vertAnchor="text" w:tblpXSpec="center" w:tblpY="1"/>
        <w:tblOverlap w:val="never"/>
        <w:bidiVisual/>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2518"/>
        <w:gridCol w:w="1551"/>
        <w:gridCol w:w="1419"/>
      </w:tblGrid>
      <w:tr w:rsidR="00C85932" w:rsidRPr="00D43255" w:rsidTr="00C85932">
        <w:tc>
          <w:tcPr>
            <w:tcW w:w="3855" w:type="dxa"/>
            <w:shd w:val="clear" w:color="auto" w:fill="F2F2F2"/>
          </w:tcPr>
          <w:p w:rsidR="00C85932" w:rsidRPr="00D43255" w:rsidRDefault="00C85932" w:rsidP="009C5963">
            <w:pPr>
              <w:spacing w:line="567" w:lineRule="atLeast"/>
            </w:pPr>
            <w:r w:rsidRPr="00D43255">
              <w:rPr>
                <w:rtl/>
              </w:rPr>
              <w:t>متغیر</w:t>
            </w:r>
          </w:p>
        </w:tc>
        <w:tc>
          <w:tcPr>
            <w:tcW w:w="2518" w:type="dxa"/>
            <w:shd w:val="clear" w:color="auto" w:fill="F2F2F2"/>
          </w:tcPr>
          <w:p w:rsidR="00C85932" w:rsidRPr="00D43255" w:rsidRDefault="00C85932" w:rsidP="009C5963">
            <w:pPr>
              <w:spacing w:line="567" w:lineRule="atLeast"/>
            </w:pPr>
            <w:r w:rsidRPr="00D43255">
              <w:rPr>
                <w:rtl/>
              </w:rPr>
              <w:t>آماره کولموگروف–اسمیرنف</w:t>
            </w:r>
          </w:p>
        </w:tc>
        <w:tc>
          <w:tcPr>
            <w:tcW w:w="1551" w:type="dxa"/>
            <w:shd w:val="clear" w:color="auto" w:fill="F2F2F2"/>
          </w:tcPr>
          <w:p w:rsidR="00C85932" w:rsidRPr="00D43255" w:rsidRDefault="00C85932" w:rsidP="009C5963">
            <w:pPr>
              <w:spacing w:line="567" w:lineRule="atLeast"/>
            </w:pPr>
            <w:r w:rsidRPr="00D43255">
              <w:rPr>
                <w:rtl/>
              </w:rPr>
              <w:t>درجه آزادی</w:t>
            </w:r>
          </w:p>
        </w:tc>
        <w:tc>
          <w:tcPr>
            <w:tcW w:w="1419" w:type="dxa"/>
            <w:shd w:val="clear" w:color="auto" w:fill="F2F2F2"/>
          </w:tcPr>
          <w:p w:rsidR="00C85932" w:rsidRPr="00D43255" w:rsidRDefault="00C85932" w:rsidP="009C5963">
            <w:pPr>
              <w:spacing w:line="567" w:lineRule="atLeast"/>
              <w:rPr>
                <w:rtl/>
              </w:rPr>
            </w:pPr>
            <w:r w:rsidRPr="00D43255">
              <w:t>Sig</w:t>
            </w:r>
            <w:r w:rsidRPr="00D43255">
              <w:rPr>
                <w:rtl/>
              </w:rPr>
              <w:t>.</w:t>
            </w:r>
          </w:p>
        </w:tc>
      </w:tr>
      <w:tr w:rsidR="00C85932" w:rsidRPr="00D43255" w:rsidTr="00C85932">
        <w:tc>
          <w:tcPr>
            <w:tcW w:w="3855" w:type="dxa"/>
            <w:shd w:val="clear" w:color="auto" w:fill="F2F2F2"/>
          </w:tcPr>
          <w:p w:rsidR="00C85932" w:rsidRPr="00D43255" w:rsidRDefault="00C85932" w:rsidP="009C5963">
            <w:pPr>
              <w:spacing w:line="567" w:lineRule="atLeast"/>
            </w:pPr>
            <w:r w:rsidRPr="00D43255">
              <w:rPr>
                <w:rtl/>
              </w:rPr>
              <w:lastRenderedPageBreak/>
              <w:t>سازماندهی و اثربخشی فعالیت‌های بازارپردازی</w:t>
            </w:r>
          </w:p>
        </w:tc>
        <w:tc>
          <w:tcPr>
            <w:tcW w:w="2518" w:type="dxa"/>
            <w:shd w:val="clear" w:color="auto" w:fill="auto"/>
          </w:tcPr>
          <w:p w:rsidR="00C85932" w:rsidRPr="00D43255" w:rsidRDefault="00C85932" w:rsidP="009C5963">
            <w:pPr>
              <w:spacing w:line="567" w:lineRule="atLeast"/>
            </w:pPr>
            <w:r w:rsidRPr="00D43255">
              <w:t>0.078</w:t>
            </w:r>
          </w:p>
        </w:tc>
        <w:tc>
          <w:tcPr>
            <w:tcW w:w="1551" w:type="dxa"/>
            <w:shd w:val="clear" w:color="auto" w:fill="auto"/>
          </w:tcPr>
          <w:p w:rsidR="00C85932" w:rsidRPr="00D43255" w:rsidRDefault="00C85932" w:rsidP="009C5963">
            <w:pPr>
              <w:spacing w:line="567" w:lineRule="atLeast"/>
            </w:pPr>
            <w:r w:rsidRPr="00D43255">
              <w:t>150</w:t>
            </w:r>
          </w:p>
        </w:tc>
        <w:tc>
          <w:tcPr>
            <w:tcW w:w="1419" w:type="dxa"/>
          </w:tcPr>
          <w:p w:rsidR="00C85932" w:rsidRPr="00D43255" w:rsidRDefault="00C85932" w:rsidP="009C5963">
            <w:pPr>
              <w:spacing w:line="567" w:lineRule="atLeast"/>
            </w:pPr>
            <w:r w:rsidRPr="00D43255">
              <w:t>0.025</w:t>
            </w:r>
          </w:p>
        </w:tc>
      </w:tr>
      <w:tr w:rsidR="00C85932" w:rsidRPr="00D43255" w:rsidTr="00C85932">
        <w:tc>
          <w:tcPr>
            <w:tcW w:w="3855" w:type="dxa"/>
            <w:shd w:val="clear" w:color="auto" w:fill="F2F2F2"/>
          </w:tcPr>
          <w:p w:rsidR="00C85932" w:rsidRPr="00D43255" w:rsidRDefault="00C85932" w:rsidP="009C5963">
            <w:pPr>
              <w:spacing w:line="567" w:lineRule="atLeast"/>
            </w:pPr>
            <w:r w:rsidRPr="00D43255">
              <w:rPr>
                <w:rtl/>
              </w:rPr>
              <w:t>استقرار هدفمند اقلام تبلیغاتی</w:t>
            </w:r>
          </w:p>
        </w:tc>
        <w:tc>
          <w:tcPr>
            <w:tcW w:w="2518" w:type="dxa"/>
            <w:shd w:val="clear" w:color="auto" w:fill="auto"/>
          </w:tcPr>
          <w:p w:rsidR="00C85932" w:rsidRPr="00D43255" w:rsidRDefault="00C85932" w:rsidP="009C5963">
            <w:pPr>
              <w:spacing w:line="567" w:lineRule="atLeast"/>
            </w:pPr>
            <w:r w:rsidRPr="00D43255">
              <w:t>0.085</w:t>
            </w:r>
          </w:p>
        </w:tc>
        <w:tc>
          <w:tcPr>
            <w:tcW w:w="1551" w:type="dxa"/>
            <w:shd w:val="clear" w:color="auto" w:fill="auto"/>
          </w:tcPr>
          <w:p w:rsidR="00C85932" w:rsidRPr="00D43255" w:rsidRDefault="00C85932" w:rsidP="009C5963">
            <w:pPr>
              <w:spacing w:line="567" w:lineRule="atLeast"/>
            </w:pPr>
            <w:r w:rsidRPr="00D43255">
              <w:t>150</w:t>
            </w:r>
          </w:p>
        </w:tc>
        <w:tc>
          <w:tcPr>
            <w:tcW w:w="1419" w:type="dxa"/>
          </w:tcPr>
          <w:p w:rsidR="00C85932" w:rsidRPr="00D43255" w:rsidRDefault="00C85932" w:rsidP="009C5963">
            <w:pPr>
              <w:spacing w:line="567" w:lineRule="atLeast"/>
            </w:pPr>
            <w:r w:rsidRPr="00D43255">
              <w:t>0.011</w:t>
            </w:r>
          </w:p>
        </w:tc>
      </w:tr>
      <w:tr w:rsidR="00C85932" w:rsidRPr="00D43255" w:rsidTr="00C85932">
        <w:tc>
          <w:tcPr>
            <w:tcW w:w="3855" w:type="dxa"/>
            <w:shd w:val="clear" w:color="auto" w:fill="F2F2F2"/>
          </w:tcPr>
          <w:p w:rsidR="00C85932" w:rsidRPr="00D43255" w:rsidRDefault="00C85932" w:rsidP="009C5963">
            <w:pPr>
              <w:spacing w:line="567" w:lineRule="atLeast"/>
            </w:pPr>
            <w:r w:rsidRPr="00D43255">
              <w:rPr>
                <w:rtl/>
              </w:rPr>
              <w:t>نحوه چیدمان و جانمایی محصولات</w:t>
            </w:r>
          </w:p>
        </w:tc>
        <w:tc>
          <w:tcPr>
            <w:tcW w:w="2518" w:type="dxa"/>
            <w:shd w:val="clear" w:color="auto" w:fill="auto"/>
          </w:tcPr>
          <w:p w:rsidR="00C85932" w:rsidRPr="00D43255" w:rsidRDefault="00C85932" w:rsidP="009C5963">
            <w:pPr>
              <w:spacing w:line="567" w:lineRule="atLeast"/>
            </w:pPr>
            <w:r w:rsidRPr="00D43255">
              <w:t>0.083</w:t>
            </w:r>
          </w:p>
        </w:tc>
        <w:tc>
          <w:tcPr>
            <w:tcW w:w="1551" w:type="dxa"/>
            <w:shd w:val="clear" w:color="auto" w:fill="auto"/>
          </w:tcPr>
          <w:p w:rsidR="00C85932" w:rsidRPr="00D43255" w:rsidRDefault="00C85932" w:rsidP="009C5963">
            <w:pPr>
              <w:spacing w:line="567" w:lineRule="atLeast"/>
            </w:pPr>
            <w:r w:rsidRPr="00D43255">
              <w:t>150</w:t>
            </w:r>
          </w:p>
        </w:tc>
        <w:tc>
          <w:tcPr>
            <w:tcW w:w="1419" w:type="dxa"/>
          </w:tcPr>
          <w:p w:rsidR="00C85932" w:rsidRPr="00D43255" w:rsidRDefault="00C85932" w:rsidP="009C5963">
            <w:pPr>
              <w:spacing w:line="567" w:lineRule="atLeast"/>
            </w:pPr>
            <w:r w:rsidRPr="00D43255">
              <w:t>0.013</w:t>
            </w:r>
          </w:p>
        </w:tc>
      </w:tr>
      <w:tr w:rsidR="00C85932" w:rsidRPr="00D43255" w:rsidTr="00C85932">
        <w:tc>
          <w:tcPr>
            <w:tcW w:w="3855" w:type="dxa"/>
            <w:shd w:val="clear" w:color="auto" w:fill="F2F2F2"/>
          </w:tcPr>
          <w:p w:rsidR="00C85932" w:rsidRPr="00D43255" w:rsidRDefault="00C85932" w:rsidP="009C5963">
            <w:pPr>
              <w:spacing w:line="567" w:lineRule="atLeast"/>
            </w:pPr>
            <w:r w:rsidRPr="00D43255">
              <w:rPr>
                <w:rtl/>
              </w:rPr>
              <w:t>میزان فروش</w:t>
            </w:r>
          </w:p>
        </w:tc>
        <w:tc>
          <w:tcPr>
            <w:tcW w:w="2518" w:type="dxa"/>
            <w:shd w:val="clear" w:color="auto" w:fill="auto"/>
          </w:tcPr>
          <w:p w:rsidR="00C85932" w:rsidRPr="00D43255" w:rsidRDefault="00C85932" w:rsidP="009C5963">
            <w:pPr>
              <w:spacing w:line="567" w:lineRule="atLeast"/>
            </w:pPr>
            <w:r w:rsidRPr="00D43255">
              <w:t>0.086</w:t>
            </w:r>
          </w:p>
        </w:tc>
        <w:tc>
          <w:tcPr>
            <w:tcW w:w="1551" w:type="dxa"/>
            <w:shd w:val="clear" w:color="auto" w:fill="auto"/>
          </w:tcPr>
          <w:p w:rsidR="00C85932" w:rsidRPr="00D43255" w:rsidRDefault="00C85932" w:rsidP="009C5963">
            <w:pPr>
              <w:spacing w:line="567" w:lineRule="atLeast"/>
            </w:pPr>
            <w:r w:rsidRPr="00D43255">
              <w:t>150</w:t>
            </w:r>
          </w:p>
        </w:tc>
        <w:tc>
          <w:tcPr>
            <w:tcW w:w="1419" w:type="dxa"/>
          </w:tcPr>
          <w:p w:rsidR="00C85932" w:rsidRPr="00D43255" w:rsidRDefault="00C85932" w:rsidP="009C5963">
            <w:pPr>
              <w:spacing w:line="567" w:lineRule="atLeast"/>
            </w:pPr>
            <w:r w:rsidRPr="00D43255">
              <w:t>0.009</w:t>
            </w:r>
          </w:p>
        </w:tc>
      </w:tr>
      <w:tr w:rsidR="00C85932" w:rsidRPr="00D43255" w:rsidTr="00C85932">
        <w:tc>
          <w:tcPr>
            <w:tcW w:w="3855" w:type="dxa"/>
            <w:shd w:val="clear" w:color="auto" w:fill="F2F2F2"/>
          </w:tcPr>
          <w:p w:rsidR="00C85932" w:rsidRPr="00D43255" w:rsidRDefault="00C85932" w:rsidP="009C5963">
            <w:pPr>
              <w:spacing w:line="567" w:lineRule="atLeast"/>
            </w:pPr>
            <w:r w:rsidRPr="00D43255">
              <w:rPr>
                <w:rtl/>
              </w:rPr>
              <w:t>بازارپردازی</w:t>
            </w:r>
          </w:p>
        </w:tc>
        <w:tc>
          <w:tcPr>
            <w:tcW w:w="2518" w:type="dxa"/>
            <w:shd w:val="clear" w:color="auto" w:fill="auto"/>
          </w:tcPr>
          <w:p w:rsidR="00C85932" w:rsidRPr="00D43255" w:rsidRDefault="00C85932" w:rsidP="009C5963">
            <w:pPr>
              <w:spacing w:line="567" w:lineRule="atLeast"/>
            </w:pPr>
            <w:r w:rsidRPr="00D43255">
              <w:t>0.055</w:t>
            </w:r>
          </w:p>
        </w:tc>
        <w:tc>
          <w:tcPr>
            <w:tcW w:w="1551" w:type="dxa"/>
            <w:shd w:val="clear" w:color="auto" w:fill="auto"/>
          </w:tcPr>
          <w:p w:rsidR="00C85932" w:rsidRPr="00D43255" w:rsidRDefault="00C85932" w:rsidP="009C5963">
            <w:pPr>
              <w:spacing w:line="567" w:lineRule="atLeast"/>
            </w:pPr>
            <w:r w:rsidRPr="00D43255">
              <w:t>150</w:t>
            </w:r>
          </w:p>
        </w:tc>
        <w:tc>
          <w:tcPr>
            <w:tcW w:w="1419" w:type="dxa"/>
          </w:tcPr>
          <w:p w:rsidR="00C85932" w:rsidRPr="00D43255" w:rsidRDefault="00C85932" w:rsidP="009C5963">
            <w:pPr>
              <w:spacing w:line="567" w:lineRule="atLeast"/>
            </w:pPr>
            <w:r w:rsidRPr="00D43255">
              <w:t>0.200</w:t>
            </w:r>
          </w:p>
        </w:tc>
      </w:tr>
    </w:tbl>
    <w:p w:rsidR="00C85932" w:rsidRPr="00D43255" w:rsidRDefault="00C85932" w:rsidP="009C5963">
      <w:pPr>
        <w:spacing w:line="567" w:lineRule="atLeast"/>
      </w:pPr>
    </w:p>
    <w:p w:rsidR="00DC2EE0" w:rsidRPr="00D43255" w:rsidRDefault="00DC2EE0" w:rsidP="009C5963">
      <w:pPr>
        <w:spacing w:line="567" w:lineRule="atLeast"/>
      </w:pPr>
      <w:r w:rsidRPr="00D43255">
        <w:rPr>
          <w:rtl/>
        </w:rPr>
        <w:t>بر اساس نتایج جدول 4-6، سطح معناداری آزمون کولموگروف–اسمیرنف برای سازماندهی و اثربخشی فعالیت‌های بازارپردازی، استقرار هدفمند اقلام تبلیغاتی، نحوه چیدمان و جانمایی محصولات و میزان فروش به ترتیب برابر با 0.025، 0.011، 0.013 و 0.009 بوده است. از آنجا که این مقادیر کمتر از 0.05 هستند، فرض نرمال بودن توزیع این متغیرها رد می‌شود</w:t>
      </w:r>
      <w:r w:rsidRPr="00D43255">
        <w:t>.</w:t>
      </w:r>
    </w:p>
    <w:p w:rsidR="00DC2EE0" w:rsidRPr="00D43255" w:rsidRDefault="00DC2EE0" w:rsidP="009C5963">
      <w:pPr>
        <w:spacing w:line="567" w:lineRule="atLeast"/>
      </w:pPr>
      <w:r w:rsidRPr="00D43255">
        <w:rPr>
          <w:rtl/>
        </w:rPr>
        <w:t>در مقابل، سطح معناداری متغیر کلی بازارپردازی برابر با 0.200 است</w:t>
      </w:r>
      <w:r w:rsidR="00C5387F">
        <w:rPr>
          <w:rtl/>
        </w:rPr>
        <w:t>،</w:t>
      </w:r>
      <w:r w:rsidRPr="00D43255">
        <w:rPr>
          <w:rtl/>
        </w:rPr>
        <w:t xml:space="preserve"> بنابراین، شواهد کافی برای رد فرض نرمال بودن این متغیر وجود ندارد</w:t>
      </w:r>
      <w:r w:rsidRPr="00D43255">
        <w:t>.</w:t>
      </w:r>
    </w:p>
    <w:p w:rsidR="00DC2EE0" w:rsidRPr="00D43255" w:rsidRDefault="00DC2EE0" w:rsidP="009C5963">
      <w:pPr>
        <w:spacing w:line="567" w:lineRule="atLeast"/>
      </w:pPr>
      <w:r w:rsidRPr="00D43255">
        <w:rPr>
          <w:rtl/>
        </w:rPr>
        <w:t>با توجه به غیرنرمال بودن چهار متغیر اصلی پژوهش و همچنین ماهیت رتبه‌ای داده‌های حاصل از طیف پنج‌گزینه‌ای لیکرت، برای آزمون فرضیه‌های پژوهش از ضریب همبستگی رتبه‌ای اسپیرمن استفاده شد</w:t>
      </w:r>
      <w:r w:rsidRPr="00D43255">
        <w:t>.</w:t>
      </w:r>
    </w:p>
    <w:p w:rsidR="00C85932" w:rsidRPr="00D43255" w:rsidRDefault="00C85932" w:rsidP="009C5963">
      <w:pPr>
        <w:spacing w:line="567" w:lineRule="atLeast"/>
      </w:pPr>
    </w:p>
    <w:p w:rsidR="00C85932" w:rsidRPr="00D43255" w:rsidRDefault="00C85932" w:rsidP="009C5963">
      <w:pPr>
        <w:spacing w:line="567" w:lineRule="atLeast"/>
      </w:pPr>
    </w:p>
    <w:p w:rsidR="009350D0" w:rsidRPr="00D43255" w:rsidRDefault="009350D0" w:rsidP="009C5963">
      <w:pPr>
        <w:pStyle w:val="Heading2"/>
        <w:spacing w:line="567" w:lineRule="atLeast"/>
        <w:rPr>
          <w:rFonts w:eastAsia="Times New Roman"/>
        </w:rPr>
      </w:pPr>
      <w:bookmarkStart w:id="158" w:name="_Toc238969215"/>
      <w:r w:rsidRPr="00D43255">
        <w:rPr>
          <w:rFonts w:eastAsia="Times New Roman"/>
          <w:rtl/>
        </w:rPr>
        <w:t>آزمون فرضیه‌های پژوهش</w:t>
      </w:r>
      <w:bookmarkEnd w:id="158"/>
    </w:p>
    <w:p w:rsidR="009350D0" w:rsidRPr="00D43255" w:rsidRDefault="009350D0" w:rsidP="009C5963">
      <w:pPr>
        <w:spacing w:line="567" w:lineRule="atLeast"/>
      </w:pPr>
      <w:r w:rsidRPr="00D43255">
        <w:rPr>
          <w:rtl/>
        </w:rPr>
        <w:t>به منظور بررسی فرضیه‌های پژوهش از آزمون همبستگی رتبه‌ای اسپیرمن استفاده شد. در این آزمون، چنانچه مقدار</w:t>
      </w:r>
      <w:r w:rsidRPr="00D43255">
        <w:t xml:space="preserve"> Sig </w:t>
      </w:r>
      <w:r w:rsidRPr="00D43255">
        <w:rPr>
          <w:rtl/>
        </w:rPr>
        <w:t>کمتر از 0.05 باشد، رابطه میان دو متغیر از نظر آماری معنادار تلقی می‌شود</w:t>
      </w:r>
      <w:r w:rsidRPr="00D43255">
        <w:t>.</w:t>
      </w:r>
    </w:p>
    <w:p w:rsidR="009350D0" w:rsidRPr="009E1BA1" w:rsidRDefault="009350D0" w:rsidP="009C5963">
      <w:pPr>
        <w:pStyle w:val="Heading3"/>
        <w:spacing w:line="567" w:lineRule="atLeast"/>
      </w:pPr>
      <w:bookmarkStart w:id="159" w:name="_Toc238969216"/>
      <w:r w:rsidRPr="009E1BA1">
        <w:rPr>
          <w:rtl/>
        </w:rPr>
        <w:t>آزمون فرضیه اول</w:t>
      </w:r>
      <w:bookmarkEnd w:id="159"/>
    </w:p>
    <w:p w:rsidR="009350D0" w:rsidRPr="00D43255" w:rsidRDefault="009350D0" w:rsidP="009C5963">
      <w:pPr>
        <w:pStyle w:val="NormalWeb"/>
        <w:spacing w:line="567" w:lineRule="atLeast"/>
        <w:rPr>
          <w:rStyle w:val="Strong"/>
          <w:rFonts w:ascii="IRLotus" w:hAnsi="IRLotus" w:cs="IRLotus"/>
        </w:rPr>
      </w:pPr>
      <w:r w:rsidRPr="00D43255">
        <w:rPr>
          <w:rStyle w:val="Strong"/>
          <w:rFonts w:ascii="IRLotus" w:hAnsi="IRLotus" w:cs="IRLotus"/>
          <w:rtl/>
        </w:rPr>
        <w:t>فرضیه اول: بین استقرار هدفمند اقلام تبلیغاتی و میزان فروش رابطه معنادار وجود دارد</w:t>
      </w:r>
      <w:r w:rsidRPr="00D43255">
        <w:rPr>
          <w:rStyle w:val="Strong"/>
          <w:rFonts w:ascii="IRLotus" w:hAnsi="IRLotus" w:cs="IRLotus"/>
        </w:rPr>
        <w:t>.</w:t>
      </w:r>
    </w:p>
    <w:p w:rsidR="009350D0" w:rsidRPr="00D43255" w:rsidRDefault="009350D0" w:rsidP="009C5963">
      <w:pPr>
        <w:spacing w:line="567" w:lineRule="atLeast"/>
      </w:pPr>
      <w:r w:rsidRPr="00D43255">
        <w:rPr>
          <w:rtl/>
        </w:rPr>
        <w:t>جدول 4-7: نتایج آزمون همبستگی اسپیرمن بین استقرار هدفمند اقلام تبلیغاتی و میزان فروش</w:t>
      </w:r>
    </w:p>
    <w:tbl>
      <w:tblPr>
        <w:tblpPr w:leftFromText="180" w:rightFromText="180" w:vertAnchor="text" w:tblpXSpec="center" w:tblpY="1"/>
        <w:tblOverlap w:val="never"/>
        <w:bidiVisual/>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2374"/>
        <w:gridCol w:w="1843"/>
        <w:gridCol w:w="1271"/>
      </w:tblGrid>
      <w:tr w:rsidR="009350D0" w:rsidRPr="00D43255" w:rsidTr="009350D0">
        <w:tc>
          <w:tcPr>
            <w:tcW w:w="4855" w:type="dxa"/>
            <w:shd w:val="clear" w:color="auto" w:fill="F2F2F2"/>
          </w:tcPr>
          <w:p w:rsidR="009350D0" w:rsidRPr="00D43255" w:rsidRDefault="009350D0" w:rsidP="009C5963">
            <w:pPr>
              <w:spacing w:line="567" w:lineRule="atLeast"/>
            </w:pPr>
            <w:r w:rsidRPr="00D43255">
              <w:rPr>
                <w:rtl/>
              </w:rPr>
              <w:lastRenderedPageBreak/>
              <w:t>متغیر</w:t>
            </w:r>
          </w:p>
        </w:tc>
        <w:tc>
          <w:tcPr>
            <w:tcW w:w="2374" w:type="dxa"/>
            <w:shd w:val="clear" w:color="auto" w:fill="F2F2F2"/>
          </w:tcPr>
          <w:p w:rsidR="009350D0" w:rsidRPr="00D43255" w:rsidRDefault="009350D0" w:rsidP="009C5963">
            <w:pPr>
              <w:spacing w:line="567" w:lineRule="atLeast"/>
            </w:pPr>
            <w:r w:rsidRPr="00D43255">
              <w:rPr>
                <w:rtl/>
              </w:rPr>
              <w:t>ضریب همبستگی اسپیرمن</w:t>
            </w:r>
          </w:p>
        </w:tc>
        <w:tc>
          <w:tcPr>
            <w:tcW w:w="1843" w:type="dxa"/>
            <w:shd w:val="clear" w:color="auto" w:fill="F2F2F2"/>
          </w:tcPr>
          <w:p w:rsidR="009350D0" w:rsidRPr="00D43255" w:rsidRDefault="009350D0" w:rsidP="009C5963">
            <w:pPr>
              <w:spacing w:line="567" w:lineRule="atLeast"/>
            </w:pPr>
            <w:r w:rsidRPr="00D43255">
              <w:t>Sig. (2-tailed)</w:t>
            </w:r>
          </w:p>
        </w:tc>
        <w:tc>
          <w:tcPr>
            <w:tcW w:w="1271" w:type="dxa"/>
            <w:shd w:val="clear" w:color="auto" w:fill="F2F2F2"/>
          </w:tcPr>
          <w:p w:rsidR="009350D0" w:rsidRPr="00D43255" w:rsidRDefault="009350D0" w:rsidP="009C5963">
            <w:pPr>
              <w:spacing w:line="567" w:lineRule="atLeast"/>
              <w:rPr>
                <w:rtl/>
              </w:rPr>
            </w:pPr>
            <w:r w:rsidRPr="00D43255">
              <w:t>N</w:t>
            </w:r>
          </w:p>
        </w:tc>
      </w:tr>
      <w:tr w:rsidR="009350D0" w:rsidRPr="00D43255" w:rsidTr="009350D0">
        <w:tc>
          <w:tcPr>
            <w:tcW w:w="4855" w:type="dxa"/>
            <w:shd w:val="clear" w:color="auto" w:fill="F2F2F2"/>
          </w:tcPr>
          <w:p w:rsidR="009350D0" w:rsidRPr="00D43255" w:rsidRDefault="009350D0" w:rsidP="009C5963">
            <w:pPr>
              <w:spacing w:line="567" w:lineRule="atLeast"/>
            </w:pPr>
            <w:r w:rsidRPr="00D43255">
              <w:rPr>
                <w:rtl/>
              </w:rPr>
              <w:t>استقرار هدفمند اقلام تبلیغاتی و میزان فروش</w:t>
            </w:r>
          </w:p>
        </w:tc>
        <w:tc>
          <w:tcPr>
            <w:tcW w:w="2374" w:type="dxa"/>
            <w:shd w:val="clear" w:color="auto" w:fill="auto"/>
          </w:tcPr>
          <w:p w:rsidR="009350D0" w:rsidRPr="00D43255" w:rsidRDefault="009350D0" w:rsidP="009C5963">
            <w:pPr>
              <w:spacing w:line="567" w:lineRule="atLeast"/>
            </w:pPr>
            <w:r w:rsidRPr="00D43255">
              <w:t>0.710</w:t>
            </w:r>
          </w:p>
        </w:tc>
        <w:tc>
          <w:tcPr>
            <w:tcW w:w="1843" w:type="dxa"/>
            <w:shd w:val="clear" w:color="auto" w:fill="auto"/>
          </w:tcPr>
          <w:p w:rsidR="009350D0" w:rsidRPr="00D43255" w:rsidRDefault="009350D0" w:rsidP="009C5963">
            <w:pPr>
              <w:spacing w:line="567" w:lineRule="atLeast"/>
            </w:pPr>
            <w:r w:rsidRPr="00D43255">
              <w:t>0.000</w:t>
            </w:r>
          </w:p>
        </w:tc>
        <w:tc>
          <w:tcPr>
            <w:tcW w:w="1271" w:type="dxa"/>
          </w:tcPr>
          <w:p w:rsidR="009350D0" w:rsidRPr="00D43255" w:rsidRDefault="009350D0" w:rsidP="009C5963">
            <w:pPr>
              <w:spacing w:line="567" w:lineRule="atLeast"/>
            </w:pPr>
            <w:r w:rsidRPr="00D43255">
              <w:t>150</w:t>
            </w:r>
          </w:p>
        </w:tc>
      </w:tr>
    </w:tbl>
    <w:p w:rsidR="009350D0" w:rsidRPr="00D43255" w:rsidRDefault="009350D0" w:rsidP="009C5963">
      <w:pPr>
        <w:pStyle w:val="NormalWeb"/>
        <w:spacing w:line="567" w:lineRule="atLeast"/>
      </w:pPr>
    </w:p>
    <w:p w:rsidR="009350D0" w:rsidRPr="00D43255" w:rsidRDefault="009350D0" w:rsidP="009C5963">
      <w:pPr>
        <w:pStyle w:val="NormalWeb"/>
        <w:spacing w:line="567" w:lineRule="atLeast"/>
      </w:pPr>
      <w:r w:rsidRPr="00D43255">
        <w:rPr>
          <w:rtl/>
        </w:rPr>
        <w:t xml:space="preserve">بر اساس نتایج جدول 4-7، ضریب همبستگی اسپیرمن بین استقرار هدفمند اقلام تبلیغاتی و میزان فروش برابر با </w:t>
      </w:r>
      <w:r w:rsidRPr="00D43255">
        <w:rPr>
          <w:rStyle w:val="Strong"/>
          <w:rFonts w:ascii="IRLotus" w:hAnsi="IRLotus" w:cs="IRLotus"/>
          <w:sz w:val="24"/>
          <w:szCs w:val="24"/>
        </w:rPr>
        <w:t>0.710</w:t>
      </w:r>
      <w:r w:rsidRPr="00D43255">
        <w:t xml:space="preserve"> </w:t>
      </w:r>
      <w:r w:rsidRPr="00D43255">
        <w:rPr>
          <w:rtl/>
        </w:rPr>
        <w:t xml:space="preserve">و سطح معناداری برابر با </w:t>
      </w:r>
      <w:r w:rsidRPr="00D43255">
        <w:rPr>
          <w:rStyle w:val="Strong"/>
          <w:rFonts w:ascii="IRLotus" w:hAnsi="IRLotus" w:cs="IRLotus"/>
          <w:sz w:val="24"/>
          <w:szCs w:val="24"/>
        </w:rPr>
        <w:t>0.000</w:t>
      </w:r>
      <w:r w:rsidRPr="00D43255">
        <w:t xml:space="preserve"> </w:t>
      </w:r>
      <w:r w:rsidRPr="00D43255">
        <w:rPr>
          <w:rtl/>
        </w:rPr>
        <w:t>است. از آنجا که سطح معناداری کمتر از 0.05 است، رابطه میان دو متغیر از نظر آماری معنادار است. همچنین مثبت بودن ضریب همبستگی نشان‌دهنده رابطه مستقیم بین استقرار هدفمند اقلام تبلیغاتی و میزان فروش است</w:t>
      </w:r>
      <w:r w:rsidRPr="00D43255">
        <w:t>.</w:t>
      </w:r>
    </w:p>
    <w:p w:rsidR="009350D0" w:rsidRPr="00D43255" w:rsidRDefault="009350D0" w:rsidP="009C5963">
      <w:pPr>
        <w:pStyle w:val="NormalWeb"/>
        <w:spacing w:line="567" w:lineRule="atLeast"/>
      </w:pPr>
      <w:r w:rsidRPr="00D43255">
        <w:rPr>
          <w:rtl/>
        </w:rPr>
        <w:t xml:space="preserve">بنابراین، </w:t>
      </w:r>
      <w:r w:rsidRPr="00D43255">
        <w:rPr>
          <w:rStyle w:val="Strong"/>
          <w:rFonts w:ascii="IRLotus" w:hAnsi="IRLotus" w:cs="IRLotus"/>
          <w:sz w:val="24"/>
          <w:szCs w:val="24"/>
          <w:rtl/>
        </w:rPr>
        <w:t>فرض صفر رد و فرضیه اول پژوهش تأیید می‌شود</w:t>
      </w:r>
      <w:r w:rsidRPr="00D43255">
        <w:rPr>
          <w:rStyle w:val="Strong"/>
          <w:rFonts w:ascii="IRLotus" w:hAnsi="IRLotus" w:cs="IRLotus"/>
          <w:sz w:val="24"/>
          <w:szCs w:val="24"/>
        </w:rPr>
        <w:t>.</w:t>
      </w:r>
    </w:p>
    <w:p w:rsidR="009350D0" w:rsidRPr="00D43255" w:rsidRDefault="009350D0" w:rsidP="009C5963">
      <w:pPr>
        <w:spacing w:line="567" w:lineRule="atLeast"/>
      </w:pPr>
    </w:p>
    <w:p w:rsidR="009350D0" w:rsidRPr="009E1BA1" w:rsidRDefault="009350D0" w:rsidP="009C5963">
      <w:pPr>
        <w:pStyle w:val="Heading3"/>
        <w:spacing w:line="567" w:lineRule="atLeast"/>
      </w:pPr>
      <w:bookmarkStart w:id="160" w:name="_Toc238969217"/>
      <w:r w:rsidRPr="009E1BA1">
        <w:rPr>
          <w:rtl/>
        </w:rPr>
        <w:t>آزمون فرضیه دوم</w:t>
      </w:r>
      <w:bookmarkEnd w:id="160"/>
    </w:p>
    <w:p w:rsidR="009350D0" w:rsidRPr="00D43255" w:rsidRDefault="009350D0" w:rsidP="009C5963">
      <w:pPr>
        <w:spacing w:line="567" w:lineRule="atLeast"/>
        <w:rPr>
          <w:rStyle w:val="Strong"/>
          <w:rFonts w:eastAsia="Times New Roman" w:cs="IRLotus"/>
          <w:sz w:val="20"/>
          <w:szCs w:val="20"/>
          <w:rtl/>
          <w:lang w:bidi="fa-IR"/>
        </w:rPr>
      </w:pPr>
      <w:r w:rsidRPr="00D43255">
        <w:rPr>
          <w:rStyle w:val="Strong"/>
          <w:rFonts w:eastAsia="Times New Roman" w:cs="IRLotus"/>
          <w:sz w:val="20"/>
          <w:szCs w:val="20"/>
          <w:rtl/>
          <w:lang w:bidi="fa-IR"/>
        </w:rPr>
        <w:t>فرضیه دوم: بین سازماندهی و اثربخشی فعالیت‌های بازارپردازی و میزان فروش رابطه معنادار وجود دارد.</w:t>
      </w:r>
    </w:p>
    <w:p w:rsidR="009350D0" w:rsidRPr="00D43255" w:rsidRDefault="009350D0" w:rsidP="009C5963">
      <w:pPr>
        <w:spacing w:line="567" w:lineRule="atLeast"/>
      </w:pPr>
      <w:r w:rsidRPr="00D43255">
        <w:rPr>
          <w:rtl/>
        </w:rPr>
        <w:t>جدول 4-8: نتایج آزمون همبستگی اسپیرمن بین سازماندهی فعالیت‌های بازارپردازی و میزان فروش</w:t>
      </w:r>
    </w:p>
    <w:tbl>
      <w:tblPr>
        <w:tblpPr w:leftFromText="180" w:rightFromText="180" w:vertAnchor="text" w:tblpXSpec="center" w:tblpY="1"/>
        <w:tblOverlap w:val="never"/>
        <w:bidiVisual/>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2374"/>
        <w:gridCol w:w="1843"/>
        <w:gridCol w:w="1271"/>
      </w:tblGrid>
      <w:tr w:rsidR="009350D0" w:rsidRPr="00D43255" w:rsidTr="009350D0">
        <w:tc>
          <w:tcPr>
            <w:tcW w:w="4855" w:type="dxa"/>
            <w:shd w:val="clear" w:color="auto" w:fill="F2F2F2"/>
          </w:tcPr>
          <w:p w:rsidR="009350D0" w:rsidRPr="00D43255" w:rsidRDefault="009350D0" w:rsidP="009C5963">
            <w:pPr>
              <w:spacing w:line="567" w:lineRule="atLeast"/>
            </w:pPr>
            <w:r w:rsidRPr="00D43255">
              <w:rPr>
                <w:rtl/>
              </w:rPr>
              <w:t>متغیر</w:t>
            </w:r>
          </w:p>
        </w:tc>
        <w:tc>
          <w:tcPr>
            <w:tcW w:w="2374" w:type="dxa"/>
            <w:shd w:val="clear" w:color="auto" w:fill="F2F2F2"/>
          </w:tcPr>
          <w:p w:rsidR="009350D0" w:rsidRPr="00D43255" w:rsidRDefault="009350D0" w:rsidP="009C5963">
            <w:pPr>
              <w:spacing w:line="567" w:lineRule="atLeast"/>
            </w:pPr>
            <w:r w:rsidRPr="00D43255">
              <w:rPr>
                <w:rtl/>
              </w:rPr>
              <w:t>ضریب همبستگی اسپیرمن</w:t>
            </w:r>
          </w:p>
        </w:tc>
        <w:tc>
          <w:tcPr>
            <w:tcW w:w="1843" w:type="dxa"/>
            <w:shd w:val="clear" w:color="auto" w:fill="F2F2F2"/>
          </w:tcPr>
          <w:p w:rsidR="009350D0" w:rsidRPr="00D43255" w:rsidRDefault="009350D0" w:rsidP="009C5963">
            <w:pPr>
              <w:spacing w:line="567" w:lineRule="atLeast"/>
            </w:pPr>
            <w:r w:rsidRPr="00D43255">
              <w:t>Sig. (2-tailed)</w:t>
            </w:r>
          </w:p>
        </w:tc>
        <w:tc>
          <w:tcPr>
            <w:tcW w:w="1271" w:type="dxa"/>
            <w:shd w:val="clear" w:color="auto" w:fill="F2F2F2"/>
          </w:tcPr>
          <w:p w:rsidR="009350D0" w:rsidRPr="00D43255" w:rsidRDefault="009350D0" w:rsidP="009C5963">
            <w:pPr>
              <w:spacing w:line="567" w:lineRule="atLeast"/>
              <w:rPr>
                <w:rtl/>
              </w:rPr>
            </w:pPr>
            <w:r w:rsidRPr="00D43255">
              <w:t>N</w:t>
            </w:r>
          </w:p>
        </w:tc>
      </w:tr>
      <w:tr w:rsidR="009350D0" w:rsidRPr="00D43255" w:rsidTr="009350D0">
        <w:tc>
          <w:tcPr>
            <w:tcW w:w="4855" w:type="dxa"/>
            <w:shd w:val="clear" w:color="auto" w:fill="F2F2F2"/>
          </w:tcPr>
          <w:p w:rsidR="009350D0" w:rsidRPr="00D43255" w:rsidRDefault="009350D0" w:rsidP="009C5963">
            <w:pPr>
              <w:spacing w:line="567" w:lineRule="atLeast"/>
            </w:pPr>
            <w:r w:rsidRPr="00D43255">
              <w:rPr>
                <w:rtl/>
              </w:rPr>
              <w:t>سازماندهی و اثربخشی فعالیت‌های بازارپردازی و میزان فروش</w:t>
            </w:r>
          </w:p>
        </w:tc>
        <w:tc>
          <w:tcPr>
            <w:tcW w:w="2374" w:type="dxa"/>
            <w:shd w:val="clear" w:color="auto" w:fill="auto"/>
          </w:tcPr>
          <w:p w:rsidR="009350D0" w:rsidRPr="00D43255" w:rsidRDefault="009350D0" w:rsidP="009C5963">
            <w:pPr>
              <w:spacing w:line="567" w:lineRule="atLeast"/>
            </w:pPr>
            <w:r w:rsidRPr="00D43255">
              <w:t>0.667</w:t>
            </w:r>
          </w:p>
        </w:tc>
        <w:tc>
          <w:tcPr>
            <w:tcW w:w="1843" w:type="dxa"/>
            <w:shd w:val="clear" w:color="auto" w:fill="auto"/>
          </w:tcPr>
          <w:p w:rsidR="009350D0" w:rsidRPr="00D43255" w:rsidRDefault="009350D0" w:rsidP="009C5963">
            <w:pPr>
              <w:spacing w:line="567" w:lineRule="atLeast"/>
            </w:pPr>
            <w:r w:rsidRPr="00D43255">
              <w:t>0.000</w:t>
            </w:r>
          </w:p>
        </w:tc>
        <w:tc>
          <w:tcPr>
            <w:tcW w:w="1271" w:type="dxa"/>
          </w:tcPr>
          <w:p w:rsidR="009350D0" w:rsidRPr="00D43255" w:rsidRDefault="009350D0" w:rsidP="009C5963">
            <w:pPr>
              <w:spacing w:line="567" w:lineRule="atLeast"/>
            </w:pPr>
            <w:r w:rsidRPr="00D43255">
              <w:t>150</w:t>
            </w:r>
          </w:p>
        </w:tc>
      </w:tr>
    </w:tbl>
    <w:p w:rsidR="009350D0" w:rsidRPr="00D43255" w:rsidRDefault="009350D0" w:rsidP="009C5963">
      <w:pPr>
        <w:spacing w:line="567" w:lineRule="atLeast"/>
      </w:pPr>
    </w:p>
    <w:p w:rsidR="009350D0" w:rsidRPr="00D43255" w:rsidRDefault="009350D0" w:rsidP="009C5963">
      <w:pPr>
        <w:spacing w:line="567" w:lineRule="atLeast"/>
      </w:pPr>
    </w:p>
    <w:p w:rsidR="009350D0" w:rsidRPr="00D43255" w:rsidRDefault="009350D0" w:rsidP="009C5963">
      <w:pPr>
        <w:pStyle w:val="NormalWeb"/>
        <w:spacing w:line="567" w:lineRule="atLeast"/>
      </w:pPr>
      <w:r w:rsidRPr="00D43255">
        <w:rPr>
          <w:rtl/>
        </w:rPr>
        <w:t xml:space="preserve">مطابق نتایج جدول 4-8، ضریب همبستگی اسپیرمن بین سازماندهی و اثربخشی فعالیت‌های بازارپردازی و میزان فروش برابر با </w:t>
      </w:r>
      <w:r w:rsidRPr="00D43255">
        <w:rPr>
          <w:rStyle w:val="Strong"/>
          <w:rFonts w:ascii="IRLotus" w:hAnsi="IRLotus" w:cs="IRLotus"/>
          <w:sz w:val="24"/>
          <w:szCs w:val="24"/>
        </w:rPr>
        <w:t>0.667</w:t>
      </w:r>
      <w:r w:rsidRPr="00D43255">
        <w:t xml:space="preserve"> </w:t>
      </w:r>
      <w:r w:rsidRPr="00D43255">
        <w:rPr>
          <w:rtl/>
        </w:rPr>
        <w:t xml:space="preserve">و سطح معناداری برابر با </w:t>
      </w:r>
      <w:r w:rsidRPr="00D43255">
        <w:rPr>
          <w:rStyle w:val="Strong"/>
          <w:rFonts w:ascii="IRLotus" w:hAnsi="IRLotus" w:cs="IRLotus"/>
          <w:sz w:val="24"/>
          <w:szCs w:val="24"/>
        </w:rPr>
        <w:t>0.000</w:t>
      </w:r>
      <w:r w:rsidRPr="00D43255">
        <w:t xml:space="preserve"> </w:t>
      </w:r>
      <w:r w:rsidRPr="00D43255">
        <w:rPr>
          <w:rtl/>
        </w:rPr>
        <w:t>است. بنابراین، بین این دو متغیر رابطه‌ای مستقیم و معنادار وجود دارد</w:t>
      </w:r>
      <w:r w:rsidRPr="00D43255">
        <w:t>.</w:t>
      </w:r>
    </w:p>
    <w:p w:rsidR="009350D0" w:rsidRPr="00D43255" w:rsidRDefault="009350D0" w:rsidP="009C5963">
      <w:pPr>
        <w:pStyle w:val="NormalWeb"/>
        <w:spacing w:line="567" w:lineRule="atLeast"/>
        <w:rPr>
          <w:rStyle w:val="Strong"/>
          <w:rFonts w:ascii="IRLotus" w:hAnsi="IRLotus" w:cs="IRLotus"/>
          <w:sz w:val="24"/>
          <w:szCs w:val="24"/>
          <w:rtl/>
        </w:rPr>
      </w:pPr>
      <w:r w:rsidRPr="00D43255">
        <w:rPr>
          <w:rtl/>
        </w:rPr>
        <w:lastRenderedPageBreak/>
        <w:t xml:space="preserve">بنابراین، </w:t>
      </w:r>
      <w:r w:rsidRPr="00D43255">
        <w:rPr>
          <w:rStyle w:val="Strong"/>
          <w:rFonts w:ascii="IRLotus" w:hAnsi="IRLotus" w:cs="IRLotus"/>
          <w:sz w:val="24"/>
          <w:szCs w:val="24"/>
          <w:rtl/>
        </w:rPr>
        <w:t>فرض صفر رد و فرضیه دوم پژوهش تأیید می‌شود</w:t>
      </w:r>
      <w:r w:rsidRPr="00D43255">
        <w:rPr>
          <w:rStyle w:val="Strong"/>
          <w:rFonts w:ascii="IRLotus" w:hAnsi="IRLotus" w:cs="IRLotus"/>
          <w:sz w:val="24"/>
          <w:szCs w:val="24"/>
        </w:rPr>
        <w:t>.</w:t>
      </w:r>
    </w:p>
    <w:p w:rsidR="009350D0" w:rsidRPr="00D43255" w:rsidRDefault="009350D0" w:rsidP="009C5963">
      <w:pPr>
        <w:pStyle w:val="NormalWeb"/>
        <w:spacing w:line="567" w:lineRule="atLeast"/>
        <w:rPr>
          <w:rStyle w:val="Strong"/>
          <w:rFonts w:ascii="IRLotus" w:hAnsi="IRLotus" w:cs="IRLotus"/>
          <w:sz w:val="24"/>
          <w:szCs w:val="24"/>
          <w:rtl/>
        </w:rPr>
      </w:pPr>
    </w:p>
    <w:p w:rsidR="009350D0" w:rsidRPr="009E1BA1" w:rsidRDefault="009350D0" w:rsidP="009C5963">
      <w:pPr>
        <w:pStyle w:val="Heading3"/>
        <w:spacing w:line="567" w:lineRule="atLeast"/>
      </w:pPr>
      <w:bookmarkStart w:id="161" w:name="_Toc238969218"/>
      <w:r w:rsidRPr="009E1BA1">
        <w:rPr>
          <w:rtl/>
        </w:rPr>
        <w:t>آزمون فرضیه سوم</w:t>
      </w:r>
      <w:bookmarkEnd w:id="161"/>
    </w:p>
    <w:p w:rsidR="009350D0" w:rsidRPr="00D43255" w:rsidRDefault="009350D0" w:rsidP="009C5963">
      <w:pPr>
        <w:spacing w:line="567" w:lineRule="atLeast"/>
        <w:rPr>
          <w:rStyle w:val="Strong"/>
          <w:rFonts w:eastAsia="Times New Roman" w:cs="IRLotus"/>
          <w:sz w:val="20"/>
          <w:szCs w:val="20"/>
          <w:rtl/>
          <w:lang w:bidi="fa-IR"/>
        </w:rPr>
      </w:pPr>
      <w:r w:rsidRPr="00D43255">
        <w:rPr>
          <w:rStyle w:val="Strong"/>
          <w:rFonts w:eastAsia="Times New Roman" w:cs="IRLotus"/>
          <w:sz w:val="20"/>
          <w:szCs w:val="20"/>
          <w:rtl/>
          <w:lang w:bidi="fa-IR"/>
        </w:rPr>
        <w:t>فرضیه سوم: بین نحوه چیدمان و جانمایی محصولات و میزان فروش رابطه معنادار وجود دارد.</w:t>
      </w:r>
    </w:p>
    <w:p w:rsidR="009350D0" w:rsidRPr="00D43255" w:rsidRDefault="00C93926" w:rsidP="009C5963">
      <w:pPr>
        <w:spacing w:line="567" w:lineRule="atLeast"/>
      </w:pPr>
      <w:r w:rsidRPr="00D43255">
        <w:rPr>
          <w:rtl/>
        </w:rPr>
        <w:t>جدول 4-9: نتایج آزمون همبستگی اسپیرمن بین چیدمان و میزان فروش</w:t>
      </w:r>
    </w:p>
    <w:tbl>
      <w:tblPr>
        <w:tblpPr w:leftFromText="180" w:rightFromText="180" w:vertAnchor="text" w:tblpXSpec="center" w:tblpY="1"/>
        <w:tblOverlap w:val="never"/>
        <w:bidiVisual/>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2374"/>
        <w:gridCol w:w="1843"/>
        <w:gridCol w:w="1271"/>
      </w:tblGrid>
      <w:tr w:rsidR="009350D0" w:rsidRPr="00D43255" w:rsidTr="00107C1E">
        <w:tc>
          <w:tcPr>
            <w:tcW w:w="4855" w:type="dxa"/>
            <w:shd w:val="clear" w:color="auto" w:fill="F2F2F2"/>
          </w:tcPr>
          <w:p w:rsidR="009350D0" w:rsidRPr="00D43255" w:rsidRDefault="009350D0" w:rsidP="009C5963">
            <w:pPr>
              <w:spacing w:line="567" w:lineRule="atLeast"/>
            </w:pPr>
            <w:r w:rsidRPr="00D43255">
              <w:rPr>
                <w:rtl/>
              </w:rPr>
              <w:t>متغیر</w:t>
            </w:r>
          </w:p>
        </w:tc>
        <w:tc>
          <w:tcPr>
            <w:tcW w:w="2374" w:type="dxa"/>
            <w:shd w:val="clear" w:color="auto" w:fill="F2F2F2"/>
          </w:tcPr>
          <w:p w:rsidR="009350D0" w:rsidRPr="00D43255" w:rsidRDefault="009350D0" w:rsidP="009C5963">
            <w:pPr>
              <w:spacing w:line="567" w:lineRule="atLeast"/>
            </w:pPr>
            <w:r w:rsidRPr="00D43255">
              <w:rPr>
                <w:rtl/>
              </w:rPr>
              <w:t>ضریب همبستگی اسپیرمن</w:t>
            </w:r>
          </w:p>
        </w:tc>
        <w:tc>
          <w:tcPr>
            <w:tcW w:w="1843" w:type="dxa"/>
            <w:shd w:val="clear" w:color="auto" w:fill="F2F2F2"/>
          </w:tcPr>
          <w:p w:rsidR="009350D0" w:rsidRPr="00D43255" w:rsidRDefault="009350D0" w:rsidP="009C5963">
            <w:pPr>
              <w:spacing w:line="567" w:lineRule="atLeast"/>
            </w:pPr>
            <w:r w:rsidRPr="00D43255">
              <w:t>Sig. (2-tailed)</w:t>
            </w:r>
          </w:p>
        </w:tc>
        <w:tc>
          <w:tcPr>
            <w:tcW w:w="1271" w:type="dxa"/>
            <w:shd w:val="clear" w:color="auto" w:fill="F2F2F2"/>
          </w:tcPr>
          <w:p w:rsidR="009350D0" w:rsidRPr="00D43255" w:rsidRDefault="009350D0" w:rsidP="009C5963">
            <w:pPr>
              <w:spacing w:line="567" w:lineRule="atLeast"/>
              <w:rPr>
                <w:rtl/>
              </w:rPr>
            </w:pPr>
            <w:r w:rsidRPr="00D43255">
              <w:t>N</w:t>
            </w:r>
          </w:p>
        </w:tc>
      </w:tr>
      <w:tr w:rsidR="009350D0" w:rsidRPr="00D43255" w:rsidTr="00107C1E">
        <w:tc>
          <w:tcPr>
            <w:tcW w:w="4855" w:type="dxa"/>
            <w:shd w:val="clear" w:color="auto" w:fill="F2F2F2"/>
          </w:tcPr>
          <w:p w:rsidR="009350D0" w:rsidRPr="00D43255" w:rsidRDefault="00C93926" w:rsidP="009C5963">
            <w:pPr>
              <w:spacing w:line="567" w:lineRule="atLeast"/>
            </w:pPr>
            <w:r w:rsidRPr="00D43255">
              <w:rPr>
                <w:rtl/>
              </w:rPr>
              <w:t>نحوه چیدمان و جانمایی محصولات و میزان فروش</w:t>
            </w:r>
          </w:p>
        </w:tc>
        <w:tc>
          <w:tcPr>
            <w:tcW w:w="2374" w:type="dxa"/>
            <w:shd w:val="clear" w:color="auto" w:fill="auto"/>
          </w:tcPr>
          <w:p w:rsidR="009350D0" w:rsidRPr="00D43255" w:rsidRDefault="009350D0" w:rsidP="009C5963">
            <w:pPr>
              <w:spacing w:line="567" w:lineRule="atLeast"/>
            </w:pPr>
            <w:r w:rsidRPr="00D43255">
              <w:t>0.</w:t>
            </w:r>
            <w:r w:rsidR="00C93926" w:rsidRPr="00D43255">
              <w:rPr>
                <w:rtl/>
              </w:rPr>
              <w:t>710</w:t>
            </w:r>
          </w:p>
        </w:tc>
        <w:tc>
          <w:tcPr>
            <w:tcW w:w="1843" w:type="dxa"/>
            <w:shd w:val="clear" w:color="auto" w:fill="auto"/>
          </w:tcPr>
          <w:p w:rsidR="009350D0" w:rsidRPr="00D43255" w:rsidRDefault="009350D0" w:rsidP="009C5963">
            <w:pPr>
              <w:spacing w:line="567" w:lineRule="atLeast"/>
            </w:pPr>
            <w:r w:rsidRPr="00D43255">
              <w:t>0.000</w:t>
            </w:r>
          </w:p>
        </w:tc>
        <w:tc>
          <w:tcPr>
            <w:tcW w:w="1271" w:type="dxa"/>
          </w:tcPr>
          <w:p w:rsidR="009350D0" w:rsidRPr="00D43255" w:rsidRDefault="009350D0" w:rsidP="009C5963">
            <w:pPr>
              <w:spacing w:line="567" w:lineRule="atLeast"/>
            </w:pPr>
            <w:r w:rsidRPr="00D43255">
              <w:t>150</w:t>
            </w:r>
          </w:p>
        </w:tc>
      </w:tr>
    </w:tbl>
    <w:p w:rsidR="009350D0" w:rsidRPr="00D43255" w:rsidRDefault="009350D0" w:rsidP="009C5963">
      <w:pPr>
        <w:spacing w:line="567" w:lineRule="atLeast"/>
      </w:pPr>
    </w:p>
    <w:p w:rsidR="009350D0" w:rsidRPr="00D43255" w:rsidRDefault="009350D0" w:rsidP="009C5963">
      <w:pPr>
        <w:spacing w:line="567" w:lineRule="atLeast"/>
      </w:pPr>
    </w:p>
    <w:p w:rsidR="00C93926" w:rsidRPr="00D43255" w:rsidRDefault="00C93926" w:rsidP="009C5963">
      <w:pPr>
        <w:pStyle w:val="NormalWeb"/>
        <w:spacing w:line="567" w:lineRule="atLeast"/>
        <w:rPr>
          <w:rtl/>
        </w:rPr>
      </w:pPr>
      <w:r w:rsidRPr="00D43255">
        <w:rPr>
          <w:rtl/>
        </w:rPr>
        <w:t>بر اساس نتایج جدول 4-9، ضریب همبستگی اسپیرمن بین نحوه چیدمان و جانمایی محصولات و میزان فروش برابر با 0.710 و سطح معناداری برابر با 0.000 است. از آنجا که سطح معناداری کمتر از 0.05 است، رابطه میان دو متغیر معنادار است. مثبت بودن ضریب نیز بیانگر وجود رابطه مستقیم میان نحوه چیدمان و جانمایی محصولات و میزان فروش است.</w:t>
      </w:r>
    </w:p>
    <w:p w:rsidR="009350D0" w:rsidRPr="00D43255" w:rsidRDefault="00C93926" w:rsidP="009C5963">
      <w:pPr>
        <w:pStyle w:val="NormalWeb"/>
        <w:spacing w:line="567" w:lineRule="atLeast"/>
        <w:rPr>
          <w:rtl/>
        </w:rPr>
      </w:pPr>
      <w:r w:rsidRPr="00D43255">
        <w:rPr>
          <w:rtl/>
        </w:rPr>
        <w:t>بنابراین، فرض صفر رد و فرضیه سوم پژوهش تأیید می‌شود.</w:t>
      </w:r>
    </w:p>
    <w:p w:rsidR="009A3171" w:rsidRPr="00D43255" w:rsidRDefault="009A3171" w:rsidP="009C5963">
      <w:pPr>
        <w:pStyle w:val="NormalWeb"/>
        <w:spacing w:line="567" w:lineRule="atLeast"/>
        <w:rPr>
          <w:rtl/>
        </w:rPr>
      </w:pPr>
    </w:p>
    <w:p w:rsidR="009A3171" w:rsidRPr="00D43255" w:rsidRDefault="009A3171" w:rsidP="009C5963">
      <w:pPr>
        <w:pStyle w:val="NormalWeb"/>
        <w:spacing w:line="567" w:lineRule="atLeast"/>
        <w:rPr>
          <w:rStyle w:val="Strong"/>
          <w:rFonts w:ascii="IRLotus" w:hAnsi="IRLotus" w:cs="IRLotus"/>
          <w:sz w:val="24"/>
          <w:szCs w:val="24"/>
          <w:rtl/>
        </w:rPr>
      </w:pPr>
    </w:p>
    <w:p w:rsidR="009A3171" w:rsidRPr="00D43255" w:rsidRDefault="009A3171" w:rsidP="009C5963">
      <w:pPr>
        <w:pStyle w:val="Heading2"/>
        <w:spacing w:line="567" w:lineRule="atLeast"/>
      </w:pPr>
      <w:bookmarkStart w:id="162" w:name="_Toc238969219"/>
      <w:r w:rsidRPr="00D43255">
        <w:rPr>
          <w:rtl/>
        </w:rPr>
        <w:t>بررسی رابطه کلی بازارپردازی و میزان فروش</w:t>
      </w:r>
      <w:bookmarkEnd w:id="162"/>
    </w:p>
    <w:p w:rsidR="009A3171" w:rsidRPr="00D43255" w:rsidRDefault="009A3171" w:rsidP="009C5963">
      <w:pPr>
        <w:spacing w:line="567" w:lineRule="atLeast"/>
        <w:rPr>
          <w:rStyle w:val="Strong"/>
          <w:rFonts w:eastAsia="Times New Roman" w:cs="IRLotus"/>
          <w:sz w:val="20"/>
          <w:szCs w:val="20"/>
          <w:rtl/>
          <w:lang w:bidi="fa-IR"/>
        </w:rPr>
      </w:pPr>
      <w:r w:rsidRPr="00D43255">
        <w:rPr>
          <w:rStyle w:val="Strong"/>
          <w:rFonts w:eastAsia="Times New Roman" w:cs="IRLotus"/>
          <w:sz w:val="20"/>
          <w:szCs w:val="20"/>
          <w:rtl/>
          <w:lang w:bidi="fa-IR"/>
        </w:rPr>
        <w:t>علاوه بر بررسی رابطه هر یک از ابعاد بازارپردازی با میزان فروش، رابطه کلی متغیر بازارپردازی با میزان فروش نیز مورد بررسی قرار گرفت.</w:t>
      </w:r>
    </w:p>
    <w:p w:rsidR="009A3171" w:rsidRPr="00D43255" w:rsidRDefault="009A3171" w:rsidP="009C5963">
      <w:pPr>
        <w:spacing w:line="567" w:lineRule="atLeast"/>
      </w:pPr>
      <w:r w:rsidRPr="00D43255">
        <w:rPr>
          <w:rtl/>
        </w:rPr>
        <w:t>جدول 4-10: نتایج آزمون همبستگی اسپیرمن بین بازارپردازی و میزان فروش</w:t>
      </w:r>
    </w:p>
    <w:tbl>
      <w:tblPr>
        <w:tblpPr w:leftFromText="180" w:rightFromText="180" w:vertAnchor="text" w:tblpXSpec="center" w:tblpY="1"/>
        <w:tblOverlap w:val="never"/>
        <w:bidiVisual/>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2374"/>
        <w:gridCol w:w="1843"/>
        <w:gridCol w:w="1271"/>
      </w:tblGrid>
      <w:tr w:rsidR="009A3171" w:rsidRPr="00D43255" w:rsidTr="00107C1E">
        <w:tc>
          <w:tcPr>
            <w:tcW w:w="4855" w:type="dxa"/>
            <w:shd w:val="clear" w:color="auto" w:fill="F2F2F2"/>
          </w:tcPr>
          <w:p w:rsidR="009A3171" w:rsidRPr="00D43255" w:rsidRDefault="009A3171" w:rsidP="009C5963">
            <w:pPr>
              <w:spacing w:line="567" w:lineRule="atLeast"/>
            </w:pPr>
            <w:r w:rsidRPr="00D43255">
              <w:rPr>
                <w:rtl/>
              </w:rPr>
              <w:lastRenderedPageBreak/>
              <w:t>متغیر</w:t>
            </w:r>
          </w:p>
        </w:tc>
        <w:tc>
          <w:tcPr>
            <w:tcW w:w="2374" w:type="dxa"/>
            <w:shd w:val="clear" w:color="auto" w:fill="F2F2F2"/>
          </w:tcPr>
          <w:p w:rsidR="009A3171" w:rsidRPr="00D43255" w:rsidRDefault="009A3171" w:rsidP="009C5963">
            <w:pPr>
              <w:spacing w:line="567" w:lineRule="atLeast"/>
            </w:pPr>
            <w:r w:rsidRPr="00D43255">
              <w:rPr>
                <w:rtl/>
              </w:rPr>
              <w:t>ضریب همبستگی اسپیرمن</w:t>
            </w:r>
          </w:p>
        </w:tc>
        <w:tc>
          <w:tcPr>
            <w:tcW w:w="1843" w:type="dxa"/>
            <w:shd w:val="clear" w:color="auto" w:fill="F2F2F2"/>
          </w:tcPr>
          <w:p w:rsidR="009A3171" w:rsidRPr="00D43255" w:rsidRDefault="009A3171" w:rsidP="009C5963">
            <w:pPr>
              <w:spacing w:line="567" w:lineRule="atLeast"/>
            </w:pPr>
            <w:r w:rsidRPr="00D43255">
              <w:t>Sig. (2-tailed)</w:t>
            </w:r>
          </w:p>
        </w:tc>
        <w:tc>
          <w:tcPr>
            <w:tcW w:w="1271" w:type="dxa"/>
            <w:shd w:val="clear" w:color="auto" w:fill="F2F2F2"/>
          </w:tcPr>
          <w:p w:rsidR="009A3171" w:rsidRPr="00D43255" w:rsidRDefault="009A3171" w:rsidP="009C5963">
            <w:pPr>
              <w:spacing w:line="567" w:lineRule="atLeast"/>
              <w:rPr>
                <w:rtl/>
              </w:rPr>
            </w:pPr>
            <w:r w:rsidRPr="00D43255">
              <w:t>N</w:t>
            </w:r>
          </w:p>
        </w:tc>
      </w:tr>
      <w:tr w:rsidR="009A3171" w:rsidRPr="00D43255" w:rsidTr="00107C1E">
        <w:tc>
          <w:tcPr>
            <w:tcW w:w="4855" w:type="dxa"/>
            <w:shd w:val="clear" w:color="auto" w:fill="F2F2F2"/>
          </w:tcPr>
          <w:p w:rsidR="009A3171" w:rsidRPr="00D43255" w:rsidRDefault="009A3171" w:rsidP="009C5963">
            <w:pPr>
              <w:spacing w:line="567" w:lineRule="atLeast"/>
            </w:pPr>
            <w:r w:rsidRPr="00D43255">
              <w:rPr>
                <w:rtl/>
              </w:rPr>
              <w:t>بازارپردازی و میزان فروش</w:t>
            </w:r>
          </w:p>
        </w:tc>
        <w:tc>
          <w:tcPr>
            <w:tcW w:w="2374" w:type="dxa"/>
            <w:shd w:val="clear" w:color="auto" w:fill="auto"/>
          </w:tcPr>
          <w:p w:rsidR="009A3171" w:rsidRPr="00D43255" w:rsidRDefault="009A3171" w:rsidP="009C5963">
            <w:pPr>
              <w:spacing w:line="567" w:lineRule="atLeast"/>
            </w:pPr>
            <w:r w:rsidRPr="00D43255">
              <w:t>0.</w:t>
            </w:r>
            <w:r w:rsidRPr="00D43255">
              <w:rPr>
                <w:rtl/>
              </w:rPr>
              <w:t>775</w:t>
            </w:r>
          </w:p>
        </w:tc>
        <w:tc>
          <w:tcPr>
            <w:tcW w:w="1843" w:type="dxa"/>
            <w:shd w:val="clear" w:color="auto" w:fill="auto"/>
          </w:tcPr>
          <w:p w:rsidR="009A3171" w:rsidRPr="00D43255" w:rsidRDefault="009A3171" w:rsidP="009C5963">
            <w:pPr>
              <w:spacing w:line="567" w:lineRule="atLeast"/>
            </w:pPr>
            <w:r w:rsidRPr="00D43255">
              <w:t>0.000</w:t>
            </w:r>
          </w:p>
        </w:tc>
        <w:tc>
          <w:tcPr>
            <w:tcW w:w="1271" w:type="dxa"/>
          </w:tcPr>
          <w:p w:rsidR="009A3171" w:rsidRPr="00D43255" w:rsidRDefault="009A3171" w:rsidP="009C5963">
            <w:pPr>
              <w:spacing w:line="567" w:lineRule="atLeast"/>
            </w:pPr>
            <w:r w:rsidRPr="00D43255">
              <w:t>150</w:t>
            </w:r>
          </w:p>
        </w:tc>
      </w:tr>
    </w:tbl>
    <w:p w:rsidR="009A3171" w:rsidRPr="00D43255" w:rsidRDefault="009A3171" w:rsidP="009C5963">
      <w:pPr>
        <w:spacing w:line="567" w:lineRule="atLeast"/>
      </w:pPr>
    </w:p>
    <w:p w:rsidR="009A3171" w:rsidRPr="00D43255" w:rsidRDefault="009A3171" w:rsidP="009C5963">
      <w:pPr>
        <w:spacing w:line="567" w:lineRule="atLeast"/>
      </w:pPr>
    </w:p>
    <w:p w:rsidR="009A3171" w:rsidRPr="00D43255" w:rsidRDefault="009A3171" w:rsidP="009C5963">
      <w:pPr>
        <w:pStyle w:val="NormalWeb"/>
        <w:spacing w:line="567" w:lineRule="atLeast"/>
        <w:rPr>
          <w:rtl/>
        </w:rPr>
      </w:pPr>
      <w:r w:rsidRPr="00D43255">
        <w:rPr>
          <w:rtl/>
        </w:rPr>
        <w:t>نتایج جدول 4-10 نشان می‌دهد ضریب همبستگی اسپیرمن بین بازارپردازی و میزان فروش برابر با 0.775 و سطح معناداری برابر با 0.000 است. بنابراین، بین عملکرد کلی بازارپردازی و میزان فروش رابطه‌ای مستقیم و معنادار وجود دارد.</w:t>
      </w:r>
    </w:p>
    <w:p w:rsidR="009A3171" w:rsidRPr="00D43255" w:rsidRDefault="00D8382B" w:rsidP="009C5963">
      <w:pPr>
        <w:pStyle w:val="NormalWeb"/>
        <w:spacing w:line="567" w:lineRule="atLeast"/>
        <w:rPr>
          <w:rtl/>
        </w:rPr>
      </w:pPr>
      <w:r w:rsidRPr="00D43255">
        <w:rPr>
          <w:rtl/>
        </w:rPr>
        <w:t>این یافته نشان می‌دهد در جامعه مورد مطالعه، هرچه وضعیت عملکرد کلی بازارپردازی مطلوب‌تر باشد، میزان فروش نیز با آن رابطه مثبت و مستقیم دارد</w:t>
      </w:r>
      <w:r w:rsidRPr="00D43255">
        <w:t>.</w:t>
      </w:r>
    </w:p>
    <w:p w:rsidR="009350D0" w:rsidRPr="00D43255" w:rsidRDefault="009350D0" w:rsidP="009C5963">
      <w:pPr>
        <w:pStyle w:val="Heading2"/>
        <w:spacing w:line="567" w:lineRule="atLeast"/>
      </w:pPr>
      <w:bookmarkStart w:id="163" w:name="_Toc238969220"/>
      <w:r w:rsidRPr="00D43255">
        <w:rPr>
          <w:rtl/>
        </w:rPr>
        <w:t>جمع‌بندی فصل چهارم</w:t>
      </w:r>
      <w:bookmarkEnd w:id="163"/>
    </w:p>
    <w:p w:rsidR="009350D0" w:rsidRPr="00D43255" w:rsidRDefault="009350D0" w:rsidP="009C5963">
      <w:pPr>
        <w:pStyle w:val="NormalWeb"/>
        <w:spacing w:line="567" w:lineRule="atLeast"/>
      </w:pPr>
      <w:r w:rsidRPr="00D43255">
        <w:rPr>
          <w:rtl/>
        </w:rPr>
        <w:t>در این فصل اطلاعات حاصل از 150 پرسشنامه مورد تجزیه و تحلیل قرار گرفت. ابتدا ویژگی‌های جمعیت‌شناختی پاسخ‌دهندگان شامل جنسیت، تحصیلات و سن بررسی شد. سپس شاخص‌های توصیفی متغیرهای پژوهش محاسبه گردید</w:t>
      </w:r>
      <w:r w:rsidRPr="00D43255">
        <w:t>.</w:t>
      </w:r>
    </w:p>
    <w:p w:rsidR="009350D0" w:rsidRPr="00D43255" w:rsidRDefault="009350D0" w:rsidP="009C5963">
      <w:pPr>
        <w:pStyle w:val="NormalWeb"/>
        <w:spacing w:line="567" w:lineRule="atLeast"/>
      </w:pPr>
      <w:r w:rsidRPr="00D43255">
        <w:rPr>
          <w:rtl/>
        </w:rPr>
        <w:t xml:space="preserve">به منظور بررسی پایایی ابزار پژوهش، ضریب آلفای کرونباخ محاسبه شد. نتایج نشان داد ضریب آلفای کرونباخ برای سازماندهی و اثربخشی فعالیت‌های بازارپردازی </w:t>
      </w:r>
      <w:r w:rsidRPr="00D43255">
        <w:rPr>
          <w:rStyle w:val="Strong"/>
          <w:rFonts w:ascii="IRLotus" w:hAnsi="IRLotus" w:cs="IRLotus"/>
          <w:sz w:val="28"/>
          <w:szCs w:val="28"/>
        </w:rPr>
        <w:t>0.735</w:t>
      </w:r>
      <w:r w:rsidRPr="00D43255">
        <w:rPr>
          <w:rtl/>
        </w:rPr>
        <w:t xml:space="preserve">، استقرار هدفمند اقلام تبلیغاتی </w:t>
      </w:r>
      <w:r w:rsidRPr="00D43255">
        <w:rPr>
          <w:rStyle w:val="Strong"/>
          <w:rFonts w:ascii="IRLotus" w:hAnsi="IRLotus" w:cs="IRLotus"/>
          <w:sz w:val="28"/>
          <w:szCs w:val="28"/>
        </w:rPr>
        <w:t>0.796</w:t>
      </w:r>
      <w:r w:rsidRPr="00D43255">
        <w:rPr>
          <w:rtl/>
        </w:rPr>
        <w:t xml:space="preserve">، نحوه چیدمان و جانمایی محصولات </w:t>
      </w:r>
      <w:r w:rsidRPr="00D43255">
        <w:rPr>
          <w:rStyle w:val="Strong"/>
          <w:rFonts w:ascii="IRLotus" w:hAnsi="IRLotus" w:cs="IRLotus"/>
          <w:sz w:val="28"/>
          <w:szCs w:val="28"/>
        </w:rPr>
        <w:t>0.793</w:t>
      </w:r>
      <w:r w:rsidRPr="00D43255">
        <w:t xml:space="preserve"> </w:t>
      </w:r>
      <w:r w:rsidRPr="00D43255">
        <w:rPr>
          <w:rtl/>
        </w:rPr>
        <w:t xml:space="preserve">و میزان فروش </w:t>
      </w:r>
      <w:r w:rsidRPr="00D43255">
        <w:rPr>
          <w:rStyle w:val="Strong"/>
          <w:rFonts w:ascii="IRLotus" w:hAnsi="IRLotus" w:cs="IRLotus"/>
          <w:sz w:val="28"/>
          <w:szCs w:val="28"/>
        </w:rPr>
        <w:t>0.698</w:t>
      </w:r>
      <w:r w:rsidRPr="00D43255">
        <w:t xml:space="preserve"> </w:t>
      </w:r>
      <w:r w:rsidRPr="00D43255">
        <w:rPr>
          <w:rtl/>
        </w:rPr>
        <w:t>است. بنابراین، ابعاد مختلف پرسشنامه از پایایی قابل قبول برخوردار هستند</w:t>
      </w:r>
      <w:r w:rsidRPr="00D43255">
        <w:t>.</w:t>
      </w:r>
    </w:p>
    <w:p w:rsidR="009350D0" w:rsidRPr="00D43255" w:rsidRDefault="009350D0" w:rsidP="009C5963">
      <w:pPr>
        <w:pStyle w:val="NormalWeb"/>
        <w:spacing w:line="567" w:lineRule="atLeast"/>
        <w:rPr>
          <w:rtl/>
        </w:rPr>
      </w:pPr>
      <w:r w:rsidRPr="00D43255">
        <w:rPr>
          <w:rtl/>
        </w:rPr>
        <w:t>نتایج آزمون کولموگروف–اسمیرنف نیز نشان داد چهار متغیر اصلی پژوهش دارای توزیع غیرنرمال هستند. ازاین‌رو، برای بررسی روابط بین متغیرها از آزمون ناپارامتری همبستگی رتبه‌ای اسپیرمن استفاده شد</w:t>
      </w:r>
      <w:r w:rsidRPr="00D43255">
        <w:t>.</w:t>
      </w:r>
    </w:p>
    <w:p w:rsidR="009A3171" w:rsidRPr="00D43255" w:rsidRDefault="009A3171" w:rsidP="009C5963">
      <w:pPr>
        <w:pStyle w:val="NormalWeb"/>
        <w:spacing w:line="567" w:lineRule="atLeast"/>
        <w:rPr>
          <w:rtl/>
        </w:rPr>
      </w:pPr>
      <w:r w:rsidRPr="00D43255">
        <w:rPr>
          <w:rtl/>
        </w:rPr>
        <w:t>نتایج آزمون فرضیه‌های پژوهش به شرح زیر است</w:t>
      </w:r>
      <w:r w:rsidRPr="00D43255">
        <w:t>:</w:t>
      </w:r>
    </w:p>
    <w:p w:rsidR="009A3171" w:rsidRPr="00D43255" w:rsidRDefault="009A3171" w:rsidP="009C5963">
      <w:pPr>
        <w:pStyle w:val="NormalWeb"/>
        <w:spacing w:line="567" w:lineRule="atLeast"/>
        <w:rPr>
          <w:rtl/>
        </w:rPr>
      </w:pPr>
    </w:p>
    <w:p w:rsidR="009A3171" w:rsidRPr="00D43255" w:rsidRDefault="009A3171" w:rsidP="009C5963">
      <w:pPr>
        <w:pStyle w:val="NormalWeb"/>
        <w:spacing w:line="567" w:lineRule="atLeast"/>
        <w:rPr>
          <w:rtl/>
        </w:rPr>
      </w:pPr>
    </w:p>
    <w:p w:rsidR="009A3171" w:rsidRPr="00D43255" w:rsidRDefault="009A3171" w:rsidP="009C5963">
      <w:pPr>
        <w:pStyle w:val="NormalWeb"/>
        <w:spacing w:line="567" w:lineRule="atLeast"/>
        <w:rPr>
          <w:rtl/>
        </w:rPr>
      </w:pPr>
    </w:p>
    <w:p w:rsidR="009A3171" w:rsidRPr="00D43255" w:rsidRDefault="009A3171" w:rsidP="009C5963">
      <w:pPr>
        <w:spacing w:line="567" w:lineRule="atLeast"/>
      </w:pPr>
      <w:r w:rsidRPr="00D43255">
        <w:rPr>
          <w:rtl/>
        </w:rPr>
        <w:t xml:space="preserve">جدول 4-11: نتایج آزمون فرضیه‌های پژوهش </w:t>
      </w:r>
    </w:p>
    <w:tbl>
      <w:tblPr>
        <w:tblpPr w:leftFromText="180" w:rightFromText="180" w:vertAnchor="text" w:tblpXSpec="center" w:tblpY="1"/>
        <w:tblOverlap w:val="never"/>
        <w:bidiVisual/>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2374"/>
        <w:gridCol w:w="1843"/>
        <w:gridCol w:w="1271"/>
      </w:tblGrid>
      <w:tr w:rsidR="009A3171" w:rsidRPr="00D43255" w:rsidTr="00107C1E">
        <w:tc>
          <w:tcPr>
            <w:tcW w:w="4855" w:type="dxa"/>
            <w:shd w:val="clear" w:color="auto" w:fill="F2F2F2"/>
          </w:tcPr>
          <w:p w:rsidR="009A3171" w:rsidRPr="00D43255" w:rsidRDefault="009A3171" w:rsidP="009C5963">
            <w:pPr>
              <w:spacing w:line="567" w:lineRule="atLeast"/>
            </w:pPr>
            <w:r w:rsidRPr="00D43255">
              <w:rPr>
                <w:rtl/>
              </w:rPr>
              <w:t>فرضیه</w:t>
            </w:r>
          </w:p>
        </w:tc>
        <w:tc>
          <w:tcPr>
            <w:tcW w:w="2374" w:type="dxa"/>
            <w:shd w:val="clear" w:color="auto" w:fill="F2F2F2"/>
          </w:tcPr>
          <w:p w:rsidR="009A3171" w:rsidRPr="00D43255" w:rsidRDefault="009A3171" w:rsidP="009C5963">
            <w:pPr>
              <w:spacing w:line="567" w:lineRule="atLeast"/>
            </w:pPr>
            <w:r w:rsidRPr="00D43255">
              <w:rPr>
                <w:rtl/>
              </w:rPr>
              <w:t>ضریب همبستگی اسپیرمن</w:t>
            </w:r>
          </w:p>
        </w:tc>
        <w:tc>
          <w:tcPr>
            <w:tcW w:w="1843" w:type="dxa"/>
            <w:shd w:val="clear" w:color="auto" w:fill="F2F2F2"/>
          </w:tcPr>
          <w:p w:rsidR="009A3171" w:rsidRPr="00D43255" w:rsidRDefault="009A3171" w:rsidP="009C5963">
            <w:pPr>
              <w:spacing w:line="567" w:lineRule="atLeast"/>
            </w:pPr>
            <w:r w:rsidRPr="00D43255">
              <w:t>Sig</w:t>
            </w:r>
            <w:r w:rsidRPr="00D43255">
              <w:rPr>
                <w:rtl/>
              </w:rPr>
              <w:t>.</w:t>
            </w:r>
          </w:p>
        </w:tc>
        <w:tc>
          <w:tcPr>
            <w:tcW w:w="1271" w:type="dxa"/>
            <w:shd w:val="clear" w:color="auto" w:fill="F2F2F2"/>
          </w:tcPr>
          <w:p w:rsidR="009A3171" w:rsidRPr="00D43255" w:rsidRDefault="009A3171" w:rsidP="009C5963">
            <w:pPr>
              <w:spacing w:line="567" w:lineRule="atLeast"/>
              <w:rPr>
                <w:rtl/>
              </w:rPr>
            </w:pPr>
            <w:r w:rsidRPr="00D43255">
              <w:rPr>
                <w:rtl/>
              </w:rPr>
              <w:t>نتیجه</w:t>
            </w:r>
          </w:p>
        </w:tc>
      </w:tr>
      <w:tr w:rsidR="009A3171" w:rsidRPr="00D43255" w:rsidTr="00107C1E">
        <w:tc>
          <w:tcPr>
            <w:tcW w:w="4855" w:type="dxa"/>
            <w:shd w:val="clear" w:color="auto" w:fill="F2F2F2"/>
          </w:tcPr>
          <w:p w:rsidR="009A3171" w:rsidRPr="00D43255" w:rsidRDefault="009A3171" w:rsidP="009C5963">
            <w:pPr>
              <w:spacing w:line="567" w:lineRule="atLeast"/>
            </w:pPr>
            <w:r w:rsidRPr="00D43255">
              <w:rPr>
                <w:rtl/>
              </w:rPr>
              <w:t xml:space="preserve">نصب/استقرار اقلام تبلیغاتی </w:t>
            </w:r>
            <w:r w:rsidRPr="00D43255">
              <w:rPr>
                <w:rFonts w:cs="Times New Roman" w:hint="cs"/>
                <w:rtl/>
              </w:rPr>
              <w:t>←</w:t>
            </w:r>
            <w:r w:rsidRPr="00D43255">
              <w:rPr>
                <w:rtl/>
              </w:rPr>
              <w:t xml:space="preserve"> میزان فروش</w:t>
            </w:r>
          </w:p>
        </w:tc>
        <w:tc>
          <w:tcPr>
            <w:tcW w:w="2374" w:type="dxa"/>
            <w:shd w:val="clear" w:color="auto" w:fill="auto"/>
          </w:tcPr>
          <w:p w:rsidR="009A3171" w:rsidRPr="00D43255" w:rsidRDefault="009A3171" w:rsidP="009C5963">
            <w:pPr>
              <w:spacing w:line="567" w:lineRule="atLeast"/>
            </w:pPr>
            <w:r w:rsidRPr="00D43255">
              <w:t>0.</w:t>
            </w:r>
            <w:r w:rsidRPr="00D43255">
              <w:rPr>
                <w:rtl/>
              </w:rPr>
              <w:t>710</w:t>
            </w:r>
          </w:p>
        </w:tc>
        <w:tc>
          <w:tcPr>
            <w:tcW w:w="1843" w:type="dxa"/>
            <w:shd w:val="clear" w:color="auto" w:fill="auto"/>
          </w:tcPr>
          <w:p w:rsidR="009A3171" w:rsidRPr="00D43255" w:rsidRDefault="009A3171" w:rsidP="009C5963">
            <w:pPr>
              <w:spacing w:line="567" w:lineRule="atLeast"/>
            </w:pPr>
            <w:r w:rsidRPr="00D43255">
              <w:t>0.000</w:t>
            </w:r>
          </w:p>
        </w:tc>
        <w:tc>
          <w:tcPr>
            <w:tcW w:w="1271" w:type="dxa"/>
          </w:tcPr>
          <w:p w:rsidR="009A3171" w:rsidRPr="00D43255" w:rsidRDefault="009A3171" w:rsidP="009C5963">
            <w:pPr>
              <w:spacing w:line="567" w:lineRule="atLeast"/>
            </w:pPr>
            <w:r w:rsidRPr="00D43255">
              <w:rPr>
                <w:rtl/>
              </w:rPr>
              <w:t>تأیید</w:t>
            </w:r>
          </w:p>
        </w:tc>
      </w:tr>
      <w:tr w:rsidR="009A3171" w:rsidRPr="00D43255" w:rsidTr="00107C1E">
        <w:tc>
          <w:tcPr>
            <w:tcW w:w="4855" w:type="dxa"/>
            <w:shd w:val="clear" w:color="auto" w:fill="F2F2F2"/>
          </w:tcPr>
          <w:p w:rsidR="009A3171" w:rsidRPr="00D43255" w:rsidRDefault="009A3171" w:rsidP="009C5963">
            <w:pPr>
              <w:spacing w:line="567" w:lineRule="atLeast"/>
              <w:rPr>
                <w:rtl/>
              </w:rPr>
            </w:pPr>
            <w:r w:rsidRPr="00D43255">
              <w:rPr>
                <w:rtl/>
              </w:rPr>
              <w:t xml:space="preserve">سازماندهی فعالیت‌های بازارپردازی </w:t>
            </w:r>
            <w:r w:rsidRPr="00D43255">
              <w:rPr>
                <w:rFonts w:cs="Times New Roman" w:hint="cs"/>
                <w:rtl/>
              </w:rPr>
              <w:t>←</w:t>
            </w:r>
            <w:r w:rsidRPr="00D43255">
              <w:rPr>
                <w:rtl/>
              </w:rPr>
              <w:t xml:space="preserve"> میزان فروش</w:t>
            </w:r>
          </w:p>
        </w:tc>
        <w:tc>
          <w:tcPr>
            <w:tcW w:w="2374" w:type="dxa"/>
            <w:shd w:val="clear" w:color="auto" w:fill="auto"/>
          </w:tcPr>
          <w:p w:rsidR="009A3171" w:rsidRPr="00D43255" w:rsidRDefault="009A3171" w:rsidP="009C5963">
            <w:pPr>
              <w:spacing w:line="567" w:lineRule="atLeast"/>
            </w:pPr>
            <w:r w:rsidRPr="00D43255">
              <w:t>0.</w:t>
            </w:r>
            <w:r w:rsidRPr="00D43255">
              <w:rPr>
                <w:rtl/>
              </w:rPr>
              <w:t>667</w:t>
            </w:r>
          </w:p>
        </w:tc>
        <w:tc>
          <w:tcPr>
            <w:tcW w:w="1843" w:type="dxa"/>
            <w:shd w:val="clear" w:color="auto" w:fill="auto"/>
          </w:tcPr>
          <w:p w:rsidR="009A3171" w:rsidRPr="00D43255" w:rsidRDefault="009A3171" w:rsidP="009C5963">
            <w:pPr>
              <w:spacing w:line="567" w:lineRule="atLeast"/>
            </w:pPr>
            <w:r w:rsidRPr="00D43255">
              <w:t>0.000</w:t>
            </w:r>
          </w:p>
        </w:tc>
        <w:tc>
          <w:tcPr>
            <w:tcW w:w="1271" w:type="dxa"/>
          </w:tcPr>
          <w:p w:rsidR="009A3171" w:rsidRPr="00D43255" w:rsidRDefault="009A3171" w:rsidP="009C5963">
            <w:pPr>
              <w:spacing w:line="567" w:lineRule="atLeast"/>
            </w:pPr>
            <w:r w:rsidRPr="00D43255">
              <w:rPr>
                <w:rtl/>
              </w:rPr>
              <w:t>تأیید</w:t>
            </w:r>
          </w:p>
        </w:tc>
      </w:tr>
      <w:tr w:rsidR="009A3171" w:rsidRPr="00D43255" w:rsidTr="00107C1E">
        <w:tc>
          <w:tcPr>
            <w:tcW w:w="4855" w:type="dxa"/>
            <w:shd w:val="clear" w:color="auto" w:fill="F2F2F2"/>
          </w:tcPr>
          <w:p w:rsidR="009A3171" w:rsidRPr="00D43255" w:rsidRDefault="009A3171" w:rsidP="009C5963">
            <w:pPr>
              <w:spacing w:line="567" w:lineRule="atLeast"/>
              <w:rPr>
                <w:rtl/>
              </w:rPr>
            </w:pPr>
            <w:r w:rsidRPr="00D43255">
              <w:rPr>
                <w:rtl/>
              </w:rPr>
              <w:t xml:space="preserve">چیدمان و جانمایی محصولات </w:t>
            </w:r>
            <w:r w:rsidRPr="00D43255">
              <w:rPr>
                <w:rFonts w:cs="Times New Roman" w:hint="cs"/>
                <w:rtl/>
              </w:rPr>
              <w:t>←</w:t>
            </w:r>
            <w:r w:rsidRPr="00D43255">
              <w:rPr>
                <w:rtl/>
              </w:rPr>
              <w:t xml:space="preserve"> میزان فروش</w:t>
            </w:r>
          </w:p>
        </w:tc>
        <w:tc>
          <w:tcPr>
            <w:tcW w:w="2374" w:type="dxa"/>
            <w:shd w:val="clear" w:color="auto" w:fill="auto"/>
          </w:tcPr>
          <w:p w:rsidR="009A3171" w:rsidRPr="00D43255" w:rsidRDefault="009A3171" w:rsidP="009C5963">
            <w:pPr>
              <w:spacing w:line="567" w:lineRule="atLeast"/>
            </w:pPr>
            <w:r w:rsidRPr="00D43255">
              <w:t>0.</w:t>
            </w:r>
            <w:r w:rsidRPr="00D43255">
              <w:rPr>
                <w:rtl/>
              </w:rPr>
              <w:t>710</w:t>
            </w:r>
          </w:p>
        </w:tc>
        <w:tc>
          <w:tcPr>
            <w:tcW w:w="1843" w:type="dxa"/>
            <w:shd w:val="clear" w:color="auto" w:fill="auto"/>
          </w:tcPr>
          <w:p w:rsidR="009A3171" w:rsidRPr="00D43255" w:rsidRDefault="009A3171" w:rsidP="009C5963">
            <w:pPr>
              <w:spacing w:line="567" w:lineRule="atLeast"/>
            </w:pPr>
            <w:r w:rsidRPr="00D43255">
              <w:t>0.000</w:t>
            </w:r>
          </w:p>
        </w:tc>
        <w:tc>
          <w:tcPr>
            <w:tcW w:w="1271" w:type="dxa"/>
          </w:tcPr>
          <w:p w:rsidR="009A3171" w:rsidRPr="00D43255" w:rsidRDefault="009A3171" w:rsidP="009C5963">
            <w:pPr>
              <w:spacing w:line="567" w:lineRule="atLeast"/>
            </w:pPr>
            <w:r w:rsidRPr="00D43255">
              <w:rPr>
                <w:rtl/>
              </w:rPr>
              <w:t>تأیید</w:t>
            </w:r>
          </w:p>
        </w:tc>
      </w:tr>
    </w:tbl>
    <w:p w:rsidR="009A3171" w:rsidRPr="00D43255" w:rsidRDefault="009A3171" w:rsidP="009C5963">
      <w:pPr>
        <w:spacing w:line="567" w:lineRule="atLeast"/>
      </w:pPr>
    </w:p>
    <w:p w:rsidR="009350D0" w:rsidRPr="00D43255" w:rsidRDefault="009350D0" w:rsidP="009C5963">
      <w:pPr>
        <w:pStyle w:val="NormalWeb"/>
        <w:spacing w:line="567" w:lineRule="atLeast"/>
      </w:pPr>
      <w:r w:rsidRPr="00D43255">
        <w:rPr>
          <w:rtl/>
        </w:rPr>
        <w:t xml:space="preserve">همچنین رابطه کلی بین بازارپردازی و میزان فروش برابر با </w:t>
      </w:r>
      <w:r w:rsidRPr="00D43255">
        <w:rPr>
          <w:rStyle w:val="Strong"/>
          <w:rFonts w:ascii="IRLotus" w:hAnsi="IRLotus" w:cs="IRLotus"/>
          <w:sz w:val="28"/>
          <w:szCs w:val="28"/>
        </w:rPr>
        <w:t>0.775</w:t>
      </w:r>
      <w:r w:rsidRPr="00D43255">
        <w:t xml:space="preserve"> </w:t>
      </w:r>
      <w:r w:rsidRPr="00D43255">
        <w:rPr>
          <w:rtl/>
        </w:rPr>
        <w:t xml:space="preserve">و معناداری آن </w:t>
      </w:r>
      <w:r w:rsidRPr="00D43255">
        <w:rPr>
          <w:rStyle w:val="Strong"/>
          <w:rFonts w:ascii="IRLotus" w:hAnsi="IRLotus" w:cs="IRLotus"/>
          <w:sz w:val="28"/>
          <w:szCs w:val="28"/>
        </w:rPr>
        <w:t>0.000</w:t>
      </w:r>
      <w:r w:rsidRPr="00D43255">
        <w:t xml:space="preserve"> </w:t>
      </w:r>
      <w:r w:rsidRPr="00D43255">
        <w:rPr>
          <w:rtl/>
        </w:rPr>
        <w:t>به دست آمد</w:t>
      </w:r>
      <w:r w:rsidRPr="00D43255">
        <w:t>.</w:t>
      </w:r>
    </w:p>
    <w:p w:rsidR="009350D0" w:rsidRPr="00D43255" w:rsidRDefault="009350D0" w:rsidP="009C5963">
      <w:pPr>
        <w:pStyle w:val="NormalWeb"/>
        <w:spacing w:line="567" w:lineRule="atLeast"/>
      </w:pPr>
      <w:r w:rsidRPr="00D43255">
        <w:rPr>
          <w:rtl/>
        </w:rPr>
        <w:t xml:space="preserve">در نتیجه، </w:t>
      </w:r>
      <w:r w:rsidRPr="00D43255">
        <w:rPr>
          <w:rStyle w:val="Strong"/>
          <w:rFonts w:ascii="IRLotus" w:hAnsi="IRLotus" w:cs="IRLotus"/>
          <w:sz w:val="28"/>
          <w:szCs w:val="28"/>
          <w:rtl/>
        </w:rPr>
        <w:t>هر سه فرضیه پژوهش تأیید شدند</w:t>
      </w:r>
      <w:r w:rsidRPr="00D43255">
        <w:rPr>
          <w:rtl/>
        </w:rPr>
        <w:t xml:space="preserve"> و یافته‌های پژوهش نشان می‌دهد بین هر سه بعد بازارپردازی شامل استقرار هدفمند اقلام تبلیغاتی، سازماندهی فعالیت‌های بازارپردازی و نحوه چیدمان و جانمایی محصولات با میزان فروش، رابطه مستقیم و معناداری وجود دارد</w:t>
      </w:r>
      <w:r w:rsidRPr="00D43255">
        <w:t>.</w:t>
      </w:r>
    </w:p>
    <w:p w:rsidR="009350D0" w:rsidRPr="00D43255" w:rsidRDefault="009350D0" w:rsidP="009C5963">
      <w:pPr>
        <w:spacing w:line="567" w:lineRule="atLeast"/>
      </w:pPr>
    </w:p>
    <w:p w:rsidR="001F3EA2" w:rsidRPr="00D43255" w:rsidRDefault="001F3EA2" w:rsidP="009C5963">
      <w:pPr>
        <w:spacing w:line="567" w:lineRule="atLeast"/>
        <w:rPr>
          <w:rtl/>
        </w:rPr>
      </w:pPr>
      <w:r w:rsidRPr="00D43255">
        <w:rPr>
          <w:rtl/>
        </w:rPr>
        <w:t>تجزیه و تحلیل داده‌ها</w:t>
      </w:r>
    </w:p>
    <w:p w:rsidR="001F3EA2" w:rsidRPr="00D43255" w:rsidRDefault="001F3EA2" w:rsidP="009C5963">
      <w:pPr>
        <w:spacing w:line="567" w:lineRule="atLeast"/>
        <w:rPr>
          <w:rtl/>
        </w:rPr>
      </w:pPr>
      <w:r w:rsidRPr="00D43255">
        <w:rPr>
          <w:rtl/>
        </w:rPr>
        <w:t>1-2-4 آزمون نرمال بودن داده‌ها (کولموگروف–اسمیرنف)</w:t>
      </w:r>
    </w:p>
    <w:p w:rsidR="001F3EA2" w:rsidRPr="00D43255" w:rsidRDefault="001F3EA2" w:rsidP="009C5963">
      <w:pPr>
        <w:spacing w:line="567" w:lineRule="atLeast"/>
        <w:rPr>
          <w:rtl/>
        </w:rPr>
      </w:pPr>
      <w:r w:rsidRPr="00D43255">
        <w:rPr>
          <w:rtl/>
        </w:rPr>
        <w:t xml:space="preserve">برای بررسی نرمال بودن توزیع داده‌ها از آزمون کولموگروف–اسمیرنف استفاده شده است. </w:t>
      </w:r>
      <w:r w:rsidR="00107C1E" w:rsidRPr="00D43255">
        <w:rPr>
          <w:rtl/>
        </w:rPr>
        <w:t>نتایج آزمون کولموگروف–اسمیرنف نشان داد که سطح معناداری چهار متغیر اصلی پژوهش شامل سازماندهی و اثربخشی فعالیت‌های بازارپردازی، استقرار هدفمند اقلام تبلیغاتی، نحوه چیدمان و جانمایی محصولات و میزان فروش کمتر از 0.05 است</w:t>
      </w:r>
      <w:r w:rsidR="00C5387F">
        <w:rPr>
          <w:rtl/>
        </w:rPr>
        <w:t>،</w:t>
      </w:r>
      <w:r w:rsidR="00107C1E" w:rsidRPr="00D43255">
        <w:rPr>
          <w:rtl/>
        </w:rPr>
        <w:t xml:space="preserve"> بنابراین فرض نرمال بودن توزیع این متغیرها رد می‌شود. با توجه به غیرنرمال بودن </w:t>
      </w:r>
      <w:r w:rsidR="00107C1E" w:rsidRPr="00D43255">
        <w:rPr>
          <w:rtl/>
        </w:rPr>
        <w:lastRenderedPageBreak/>
        <w:t>متغیرهای اصلی، استفاده از آزمون ناپارامتری همبستگی رتبه‌ای اسپیرمن برای بررسی روابط بین متغیرها مناسب است</w:t>
      </w:r>
      <w:r w:rsidR="00107C1E" w:rsidRPr="00D43255">
        <w:t>.</w:t>
      </w:r>
    </w:p>
    <w:p w:rsidR="001F3EA2" w:rsidRPr="00D43255" w:rsidRDefault="001F3EA2" w:rsidP="009C5963">
      <w:pPr>
        <w:spacing w:line="567" w:lineRule="atLeast"/>
        <w:rPr>
          <w:rtl/>
        </w:rPr>
      </w:pPr>
    </w:p>
    <w:p w:rsidR="00900B33" w:rsidRPr="00D43255" w:rsidRDefault="00900B33" w:rsidP="009C5963">
      <w:pPr>
        <w:spacing w:line="567" w:lineRule="atLeast"/>
        <w:rPr>
          <w:rtl/>
        </w:rPr>
      </w:pPr>
    </w:p>
    <w:p w:rsidR="00900B33" w:rsidRPr="00D43255" w:rsidRDefault="00900B33" w:rsidP="009C5963">
      <w:pPr>
        <w:spacing w:line="567" w:lineRule="atLeast"/>
        <w:rPr>
          <w:rtl/>
        </w:rPr>
      </w:pPr>
    </w:p>
    <w:p w:rsidR="00900B33" w:rsidRPr="00D43255" w:rsidRDefault="00900B33" w:rsidP="009C5963">
      <w:pPr>
        <w:spacing w:line="567" w:lineRule="atLeast"/>
        <w:rPr>
          <w:rtl/>
        </w:rPr>
      </w:pPr>
    </w:p>
    <w:p w:rsidR="00900B33" w:rsidRPr="00D43255" w:rsidRDefault="00900B33" w:rsidP="009C5963">
      <w:pPr>
        <w:spacing w:line="567" w:lineRule="atLeast"/>
        <w:rPr>
          <w:rtl/>
        </w:rPr>
      </w:pPr>
    </w:p>
    <w:p w:rsidR="00900B33" w:rsidRPr="00D43255" w:rsidRDefault="00900B33" w:rsidP="009C5963">
      <w:pPr>
        <w:spacing w:line="567" w:lineRule="atLeast"/>
        <w:rPr>
          <w:rtl/>
        </w:rPr>
      </w:pPr>
    </w:p>
    <w:p w:rsidR="00900B33" w:rsidRPr="00D43255" w:rsidRDefault="00900B33" w:rsidP="009C5963">
      <w:pPr>
        <w:spacing w:line="567" w:lineRule="atLeast"/>
        <w:rPr>
          <w:rtl/>
        </w:rPr>
      </w:pPr>
    </w:p>
    <w:p w:rsidR="001F3EA2" w:rsidRPr="00D43255" w:rsidRDefault="001F3EA2" w:rsidP="009C5963">
      <w:pPr>
        <w:spacing w:line="567" w:lineRule="atLeast"/>
        <w:rPr>
          <w:rtl/>
        </w:rPr>
      </w:pPr>
    </w:p>
    <w:p w:rsidR="001F3EA2" w:rsidRPr="00D43255" w:rsidRDefault="001F3EA2" w:rsidP="009C5963">
      <w:pPr>
        <w:spacing w:line="567" w:lineRule="atLeast"/>
        <w:rPr>
          <w:rtl/>
        </w:rPr>
      </w:pPr>
      <w:r w:rsidRPr="00D43255">
        <w:rPr>
          <w:rtl/>
        </w:rPr>
        <w:t>فصل پنجم</w:t>
      </w:r>
    </w:p>
    <w:p w:rsidR="001F3EA2" w:rsidRPr="00D43255" w:rsidRDefault="001F3EA2" w:rsidP="009C5963">
      <w:pPr>
        <w:spacing w:line="567" w:lineRule="atLeast"/>
        <w:rPr>
          <w:rtl/>
        </w:rPr>
      </w:pPr>
      <w:r w:rsidRPr="00D43255">
        <w:rPr>
          <w:rtl/>
        </w:rPr>
        <w:t>نتيجه گيري و پيشنهادات</w:t>
      </w:r>
    </w:p>
    <w:p w:rsidR="001F3EA2" w:rsidRPr="00D43255" w:rsidRDefault="001F3EA2" w:rsidP="009C5963">
      <w:pPr>
        <w:spacing w:line="567" w:lineRule="atLeast"/>
        <w:rPr>
          <w:rtl/>
        </w:rPr>
      </w:pPr>
    </w:p>
    <w:p w:rsidR="001F3EA2" w:rsidRPr="00D43255" w:rsidRDefault="001F3EA2" w:rsidP="009C5963">
      <w:pPr>
        <w:spacing w:line="567" w:lineRule="atLeast"/>
        <w:rPr>
          <w:rtl/>
        </w:rPr>
      </w:pPr>
    </w:p>
    <w:p w:rsidR="001F3EA2" w:rsidRPr="00D43255" w:rsidRDefault="001F3EA2" w:rsidP="009C5963">
      <w:pPr>
        <w:spacing w:line="567" w:lineRule="atLeast"/>
        <w:rPr>
          <w:rtl/>
        </w:rPr>
      </w:pPr>
    </w:p>
    <w:p w:rsidR="001F3EA2" w:rsidRPr="00D43255" w:rsidRDefault="001F3EA2" w:rsidP="009C5963">
      <w:pPr>
        <w:spacing w:line="567" w:lineRule="atLeast"/>
        <w:rPr>
          <w:rtl/>
        </w:rPr>
      </w:pPr>
    </w:p>
    <w:p w:rsidR="001F3EA2" w:rsidRPr="00D43255" w:rsidRDefault="001F3EA2" w:rsidP="009C5963">
      <w:pPr>
        <w:spacing w:line="567" w:lineRule="atLeast"/>
        <w:rPr>
          <w:rtl/>
        </w:rPr>
      </w:pPr>
    </w:p>
    <w:p w:rsidR="001F3EA2" w:rsidRPr="00D43255" w:rsidRDefault="001F3EA2" w:rsidP="009C5963">
      <w:pPr>
        <w:spacing w:line="567" w:lineRule="atLeast"/>
        <w:rPr>
          <w:rtl/>
        </w:rPr>
      </w:pPr>
    </w:p>
    <w:p w:rsidR="00FE1F28" w:rsidRPr="00D43255" w:rsidRDefault="00AF1072" w:rsidP="009C5963">
      <w:pPr>
        <w:pStyle w:val="Heading1"/>
        <w:spacing w:line="567" w:lineRule="atLeast"/>
      </w:pPr>
      <w:bookmarkStart w:id="164" w:name="_Toc238969221"/>
      <w:r w:rsidRPr="00D43255">
        <w:rPr>
          <w:rtl/>
        </w:rPr>
        <w:t>فصل پنجم</w:t>
      </w:r>
      <w:bookmarkEnd w:id="164"/>
    </w:p>
    <w:p w:rsidR="00FE1F28" w:rsidRPr="00D43255" w:rsidRDefault="00FE1F28" w:rsidP="009C5963">
      <w:pPr>
        <w:pStyle w:val="Heading1"/>
        <w:spacing w:line="567" w:lineRule="atLeast"/>
      </w:pPr>
      <w:bookmarkStart w:id="165" w:name="_Toc238969222"/>
      <w:r w:rsidRPr="00D43255">
        <w:rPr>
          <w:rtl/>
        </w:rPr>
        <w:t>نتیجه‌گیری و پیشنهادات</w:t>
      </w:r>
      <w:bookmarkEnd w:id="165"/>
    </w:p>
    <w:p w:rsidR="00FE1F28" w:rsidRPr="00D43255" w:rsidRDefault="00FE1F28" w:rsidP="009C5963">
      <w:pPr>
        <w:pStyle w:val="Heading2"/>
        <w:spacing w:line="567" w:lineRule="atLeast"/>
      </w:pPr>
      <w:bookmarkStart w:id="166" w:name="_Toc238969223"/>
      <w:r w:rsidRPr="00D43255">
        <w:rPr>
          <w:rtl/>
        </w:rPr>
        <w:t>مقدمه</w:t>
      </w:r>
      <w:bookmarkEnd w:id="166"/>
    </w:p>
    <w:p w:rsidR="00FE1F28" w:rsidRPr="00D43255" w:rsidRDefault="00FE1F28" w:rsidP="009C5963">
      <w:pPr>
        <w:pStyle w:val="NormalWeb"/>
        <w:spacing w:line="567" w:lineRule="atLeast"/>
      </w:pPr>
      <w:r w:rsidRPr="00D43255">
        <w:rPr>
          <w:rtl/>
        </w:rPr>
        <w:t xml:space="preserve">اشباع بازارها، تشدید رقابت و تغییر در سلیقه‌ها و نیازهای مشتریان، شرکت‌های فعال در حوزه بازرگانی و صنعتی را با چالش‌های متعددی مواجه کرده است. در چنین شرایطی، استفاده صحیح و هدفمند از ابزارهای </w:t>
      </w:r>
      <w:r w:rsidRPr="00D43255">
        <w:rPr>
          <w:rtl/>
        </w:rPr>
        <w:lastRenderedPageBreak/>
        <w:t xml:space="preserve">بازاریابی و بازارپردازی می‌تواند در بهبود تجربه مشتری و ارتقای عملکرد فروشگاه‌ها نقش مهمی داشته باشد. بازارپردازی با استفاده از ابزارهایی مانند اقلام تبلیغاتی، سازماندهی فعالیت‌های مرتبط با بازارپردازی و چیدمان محصولات، می‌تواند محیط فروشگاه و </w:t>
      </w:r>
      <w:r w:rsidR="00111C74">
        <w:rPr>
          <w:rtl/>
        </w:rPr>
        <w:t>فرآیند</w:t>
      </w:r>
      <w:r w:rsidRPr="00D43255">
        <w:rPr>
          <w:rtl/>
        </w:rPr>
        <w:t xml:space="preserve"> تصمیم‌گیری مشتری را تحت تأثیر قرار دهد</w:t>
      </w:r>
      <w:r w:rsidRPr="00D43255">
        <w:t>.</w:t>
      </w:r>
    </w:p>
    <w:p w:rsidR="00FE1F28" w:rsidRPr="00D43255" w:rsidRDefault="00FE1F28" w:rsidP="009C5963">
      <w:pPr>
        <w:pStyle w:val="NormalWeb"/>
        <w:spacing w:line="567" w:lineRule="atLeast"/>
      </w:pPr>
      <w:r w:rsidRPr="00D43255">
        <w:rPr>
          <w:rtl/>
        </w:rPr>
        <w:t>در فصل چهارم، داده‌های حاصل از پرسشنامه با استفاده از روش‌های آمار توصیفی و استنباطی مورد تجزیه و تحلیل قرار گرفت. جامعه آماری پژوهش شامل کارکنان فروشگاه‌های لوازم خانگی دوو در شهر اهواز و حجم نمونه شامل 150 نفر بود. در بخش استنباطی، برای بررسی فرضیه‌های پژوهش از ضریب همبستگی اسپیرمن استفاده شد</w:t>
      </w:r>
      <w:r w:rsidRPr="00D43255">
        <w:t>.</w:t>
      </w:r>
    </w:p>
    <w:p w:rsidR="00FE1F28" w:rsidRPr="00D43255" w:rsidRDefault="00FE1F28" w:rsidP="009C5963">
      <w:pPr>
        <w:pStyle w:val="NormalWeb"/>
        <w:spacing w:line="567" w:lineRule="atLeast"/>
      </w:pPr>
      <w:r w:rsidRPr="00D43255">
        <w:rPr>
          <w:rtl/>
        </w:rPr>
        <w:t>در این فصل، ابتدا نتایج کلی پژوهش مورد بحث قرار گرفته و سپس نتایج هر یک از فرضیه‌ها تشریح می‌شود. در ادامه، پیشنهادهای کاربردی متناسب با یافته‌های پژوهش، پیشنهادهایی برای تحقیقات آتی و محدودیت‌های پژوهش ارائه خواهد شد</w:t>
      </w:r>
      <w:r w:rsidRPr="00D43255">
        <w:t>.</w:t>
      </w:r>
    </w:p>
    <w:p w:rsidR="00FE1F28" w:rsidRPr="00D43255" w:rsidRDefault="00FE1F28" w:rsidP="009C5963">
      <w:pPr>
        <w:pStyle w:val="Heading2"/>
        <w:spacing w:line="567" w:lineRule="atLeast"/>
      </w:pPr>
      <w:bookmarkStart w:id="167" w:name="_Toc238969224"/>
      <w:r w:rsidRPr="00D43255">
        <w:rPr>
          <w:rtl/>
        </w:rPr>
        <w:t>بحث</w:t>
      </w:r>
      <w:bookmarkEnd w:id="167"/>
    </w:p>
    <w:p w:rsidR="00FE1F28" w:rsidRPr="00D43255" w:rsidRDefault="00FE1F28" w:rsidP="009C5963">
      <w:pPr>
        <w:pStyle w:val="NormalWeb"/>
        <w:spacing w:line="567" w:lineRule="atLeast"/>
      </w:pPr>
      <w:r w:rsidRPr="00D43255">
        <w:rPr>
          <w:rtl/>
        </w:rPr>
        <w:t xml:space="preserve">پژوهش حاضر با هدف بررسی </w:t>
      </w:r>
      <w:r w:rsidRPr="00D43255">
        <w:rPr>
          <w:rStyle w:val="Strong"/>
          <w:rFonts w:ascii="IRLotus" w:hAnsi="IRLotus" w:cs="IRLotus"/>
          <w:sz w:val="28"/>
          <w:szCs w:val="28"/>
          <w:rtl/>
        </w:rPr>
        <w:t>رابطه عملکرد بازارپردازی با میزان فروش در فروشگاه‌های دوو شهر اهواز</w:t>
      </w:r>
      <w:r w:rsidRPr="00D43255">
        <w:rPr>
          <w:rtl/>
        </w:rPr>
        <w:t xml:space="preserve"> انجام شد. در این پژوهش، عملکرد بازارپردازی در سه بعد شامل </w:t>
      </w:r>
      <w:r w:rsidRPr="00D43255">
        <w:rPr>
          <w:rStyle w:val="Strong"/>
          <w:rFonts w:ascii="IRLotus" w:hAnsi="IRLotus" w:cs="IRLotus"/>
          <w:sz w:val="28"/>
          <w:szCs w:val="28"/>
          <w:rtl/>
        </w:rPr>
        <w:t>نصب اقلام تبلیغاتی، سازماندهی فعالیت‌های بازارپردازی و نحوه چیدمان محصولات</w:t>
      </w:r>
      <w:r w:rsidRPr="00D43255">
        <w:rPr>
          <w:rtl/>
        </w:rPr>
        <w:t xml:space="preserve"> مورد بررسی قرار گرفت و رابطه هر یک از این ابعاد با میزان فروش مورد آزمون قرار گرفت</w:t>
      </w:r>
      <w:r w:rsidRPr="00D43255">
        <w:t>.</w:t>
      </w:r>
    </w:p>
    <w:p w:rsidR="00FE1F28" w:rsidRPr="00D43255" w:rsidRDefault="00FE1F28" w:rsidP="009C5963">
      <w:pPr>
        <w:pStyle w:val="NormalWeb"/>
        <w:spacing w:line="567" w:lineRule="atLeast"/>
      </w:pPr>
      <w:r w:rsidRPr="00D43255">
        <w:rPr>
          <w:rtl/>
        </w:rPr>
        <w:t>بر این اساس، سه فرضیه اصلی پژوهش به شرح زیر مطرح شد</w:t>
      </w:r>
      <w:r w:rsidRPr="00D43255">
        <w:t>:</w:t>
      </w:r>
    </w:p>
    <w:p w:rsidR="00FE1F28" w:rsidRPr="00D43255" w:rsidRDefault="00FE1F28" w:rsidP="009C5963">
      <w:pPr>
        <w:pStyle w:val="ListParagraph"/>
        <w:numPr>
          <w:ilvl w:val="0"/>
          <w:numId w:val="13"/>
        </w:numPr>
        <w:spacing w:line="567" w:lineRule="atLeast"/>
      </w:pPr>
      <w:r w:rsidRPr="00D43255">
        <w:rPr>
          <w:rtl/>
        </w:rPr>
        <w:t>بین نصب اقلام تبلیغاتی و میزان فروش رابطه معنادار وجود دارد</w:t>
      </w:r>
      <w:r w:rsidRPr="00D43255">
        <w:t xml:space="preserve">. </w:t>
      </w:r>
    </w:p>
    <w:p w:rsidR="00FE1F28" w:rsidRPr="00D43255" w:rsidRDefault="00FE1F28" w:rsidP="009C5963">
      <w:pPr>
        <w:pStyle w:val="ListParagraph"/>
        <w:numPr>
          <w:ilvl w:val="0"/>
          <w:numId w:val="13"/>
        </w:numPr>
        <w:spacing w:line="567" w:lineRule="atLeast"/>
      </w:pPr>
      <w:r w:rsidRPr="00D43255">
        <w:rPr>
          <w:rtl/>
        </w:rPr>
        <w:t>بین سازماندهی فعالیت‌های بازارپردازی و میزان فروش رابطه معنادار وجود دارد</w:t>
      </w:r>
      <w:r w:rsidRPr="00D43255">
        <w:t xml:space="preserve">. </w:t>
      </w:r>
    </w:p>
    <w:p w:rsidR="00FE1F28" w:rsidRPr="00D43255" w:rsidRDefault="00FE1F28" w:rsidP="009C5963">
      <w:pPr>
        <w:pStyle w:val="ListParagraph"/>
        <w:numPr>
          <w:ilvl w:val="0"/>
          <w:numId w:val="13"/>
        </w:numPr>
        <w:spacing w:line="567" w:lineRule="atLeast"/>
      </w:pPr>
      <w:r w:rsidRPr="00D43255">
        <w:rPr>
          <w:rtl/>
        </w:rPr>
        <w:t>بین چیدمان و میزان فروش رابطه معنادار وجود دارد</w:t>
      </w:r>
      <w:r w:rsidRPr="00D43255">
        <w:t xml:space="preserve">. </w:t>
      </w:r>
    </w:p>
    <w:p w:rsidR="00764E2D" w:rsidRPr="00D43255" w:rsidRDefault="00764E2D" w:rsidP="009C5963">
      <w:pPr>
        <w:pStyle w:val="NormalWeb"/>
        <w:spacing w:line="567" w:lineRule="atLeast"/>
        <w:rPr>
          <w:rtl/>
        </w:rPr>
      </w:pPr>
      <w:r w:rsidRPr="00D43255">
        <w:rPr>
          <w:rtl/>
        </w:rPr>
        <w:t xml:space="preserve">نتایج آزمون اسپیرمن نشان داد که بین استقرار هدفمند اقلام تبلیغاتی و میزان فروش رابطه مثبت و معناداری وجود دارد. همچنین بین سازماندهی و اثربخشی فعالیت‌های بازارپردازی و میزان فروش رابطه </w:t>
      </w:r>
      <w:r w:rsidRPr="00D43255">
        <w:rPr>
          <w:rtl/>
        </w:rPr>
        <w:lastRenderedPageBreak/>
        <w:t>مثبت و معناداری مشاهده شد. علاوه بر این، بین نحوه چیدمان و جانمایی محصولات و میزان فروش نیز رابطه مثبت و معناداری وجود دارد.</w:t>
      </w:r>
    </w:p>
    <w:p w:rsidR="00764E2D" w:rsidRPr="00D43255" w:rsidRDefault="00764E2D" w:rsidP="009C5963">
      <w:pPr>
        <w:pStyle w:val="NormalWeb"/>
        <w:spacing w:line="567" w:lineRule="atLeast"/>
      </w:pPr>
      <w:r w:rsidRPr="00D43255">
        <w:rPr>
          <w:rtl/>
        </w:rPr>
        <w:t>بنابراین، بر اساس نتایج به‌دست‌آمده، هر سه فرضیه پژوهش تأیید شدند و یافته‌های پژوهش نشان می‌دهد که هر سه بعد عملکرد بازارپردازی با میزان فروش رابطه مستقیم و معنادار دارند.</w:t>
      </w:r>
    </w:p>
    <w:p w:rsidR="00FE1F28" w:rsidRPr="00D43255" w:rsidRDefault="00FE1F28" w:rsidP="009C5963">
      <w:pPr>
        <w:pStyle w:val="Heading2"/>
        <w:spacing w:line="567" w:lineRule="atLeast"/>
      </w:pPr>
      <w:bookmarkStart w:id="168" w:name="_Toc238969225"/>
      <w:r w:rsidRPr="00D43255">
        <w:rPr>
          <w:rtl/>
        </w:rPr>
        <w:t>نتیجه‌گیری</w:t>
      </w:r>
      <w:bookmarkEnd w:id="168"/>
    </w:p>
    <w:p w:rsidR="00FE1F28" w:rsidRPr="00D43255" w:rsidRDefault="00FE1F28" w:rsidP="009C5963">
      <w:pPr>
        <w:pStyle w:val="NormalWeb"/>
        <w:spacing w:line="567" w:lineRule="atLeast"/>
      </w:pPr>
      <w:r w:rsidRPr="00D43255">
        <w:rPr>
          <w:rtl/>
        </w:rPr>
        <w:t xml:space="preserve">نتایج حاصل از بررسی داده‌های پژوهش نشان داد که پرسشنامه مورد استفاده از نظر پایایی در سطح قابل قبول پژوهش قرار دارد. مقدار </w:t>
      </w:r>
      <w:r w:rsidRPr="00D43255">
        <w:rPr>
          <w:rStyle w:val="Strong"/>
          <w:rFonts w:ascii="IRLotus" w:hAnsi="IRLotus" w:cs="IRLotus"/>
          <w:sz w:val="28"/>
          <w:szCs w:val="28"/>
          <w:rtl/>
        </w:rPr>
        <w:t>آلفای کرونباخ برابر با 0.</w:t>
      </w:r>
      <w:r w:rsidR="00E95481" w:rsidRPr="00D43255">
        <w:rPr>
          <w:rStyle w:val="Strong"/>
          <w:rFonts w:ascii="IRLotus" w:hAnsi="IRLotus" w:cs="IRLotus"/>
          <w:sz w:val="28"/>
          <w:szCs w:val="28"/>
          <w:rtl/>
        </w:rPr>
        <w:t>922</w:t>
      </w:r>
      <w:r w:rsidRPr="00D43255">
        <w:rPr>
          <w:rtl/>
        </w:rPr>
        <w:t xml:space="preserve"> به دست آمد که در این پژوهش به عنوان شاخص پایایی ابزار اندازه‌گیری گزارش شده است</w:t>
      </w:r>
      <w:r w:rsidRPr="00D43255">
        <w:t>.</w:t>
      </w:r>
    </w:p>
    <w:p w:rsidR="00FE1F28" w:rsidRPr="00D43255" w:rsidRDefault="00FE1F28" w:rsidP="009C5963">
      <w:pPr>
        <w:pStyle w:val="NormalWeb"/>
        <w:spacing w:line="567" w:lineRule="atLeast"/>
      </w:pPr>
      <w:r w:rsidRPr="00D43255">
        <w:rPr>
          <w:rtl/>
        </w:rPr>
        <w:t>با توجه به نتایج آزمون همبستگی اسپیرمن، یافته‌های اصلی پژوهش به شرح زیر است</w:t>
      </w:r>
      <w:r w:rsidRPr="00D43255">
        <w:t>:</w:t>
      </w:r>
    </w:p>
    <w:p w:rsidR="00FE1F28" w:rsidRPr="00D43255" w:rsidRDefault="00FE1F28" w:rsidP="009C5963">
      <w:pPr>
        <w:pStyle w:val="ListParagraph"/>
        <w:numPr>
          <w:ilvl w:val="0"/>
          <w:numId w:val="14"/>
        </w:numPr>
        <w:spacing w:line="567" w:lineRule="atLeast"/>
      </w:pPr>
      <w:r w:rsidRPr="00D43255">
        <w:rPr>
          <w:rtl/>
        </w:rPr>
        <w:t xml:space="preserve">بین </w:t>
      </w:r>
      <w:r w:rsidRPr="00D43255">
        <w:rPr>
          <w:rStyle w:val="Strong"/>
          <w:rFonts w:cs="IRLotus"/>
          <w:rtl/>
        </w:rPr>
        <w:t>نصب اقلام تبلیغاتی و میزان فروش</w:t>
      </w:r>
      <w:r w:rsidRPr="00D43255">
        <w:rPr>
          <w:rtl/>
        </w:rPr>
        <w:t xml:space="preserve"> رابطه مثبت و معنادار وجود دارد. ضریب همبستگی اسپیرمن برابر با </w:t>
      </w:r>
      <w:r w:rsidR="00516968" w:rsidRPr="00D43255">
        <w:rPr>
          <w:rStyle w:val="Strong"/>
          <w:rFonts w:cs="IRLotus"/>
          <w:rtl/>
        </w:rPr>
        <w:t>0.710</w:t>
      </w:r>
      <w:r w:rsidRPr="00D43255">
        <w:t xml:space="preserve"> </w:t>
      </w:r>
      <w:r w:rsidRPr="00D43255">
        <w:rPr>
          <w:rtl/>
        </w:rPr>
        <w:t xml:space="preserve">و سطح معناداری برابر با </w:t>
      </w:r>
      <w:r w:rsidR="00516968" w:rsidRPr="00D43255">
        <w:rPr>
          <w:rStyle w:val="Strong"/>
          <w:rFonts w:cs="IRLotus"/>
          <w:rtl/>
        </w:rPr>
        <w:t>0.000</w:t>
      </w:r>
      <w:r w:rsidRPr="00D43255">
        <w:t xml:space="preserve"> </w:t>
      </w:r>
      <w:r w:rsidRPr="00D43255">
        <w:rPr>
          <w:rtl/>
        </w:rPr>
        <w:t>به دست آمد</w:t>
      </w:r>
      <w:r w:rsidRPr="00D43255">
        <w:t xml:space="preserve">. </w:t>
      </w:r>
    </w:p>
    <w:p w:rsidR="00FE1F28" w:rsidRPr="00D43255" w:rsidRDefault="00FE1F28" w:rsidP="009C5963">
      <w:pPr>
        <w:pStyle w:val="ListParagraph"/>
        <w:numPr>
          <w:ilvl w:val="0"/>
          <w:numId w:val="14"/>
        </w:numPr>
        <w:spacing w:line="567" w:lineRule="atLeast"/>
      </w:pPr>
      <w:r w:rsidRPr="00D43255">
        <w:rPr>
          <w:rtl/>
        </w:rPr>
        <w:t xml:space="preserve">بین </w:t>
      </w:r>
      <w:r w:rsidRPr="00D43255">
        <w:rPr>
          <w:rStyle w:val="Strong"/>
          <w:rFonts w:cs="IRLotus"/>
          <w:rtl/>
        </w:rPr>
        <w:t>سازماندهی فعالیت‌های بازارپردازی و میزان فروش</w:t>
      </w:r>
      <w:r w:rsidRPr="00D43255">
        <w:rPr>
          <w:rtl/>
        </w:rPr>
        <w:t xml:space="preserve"> رابطه مثبت و معنادار وجود دارد. ضریب همبستگی اسپیرمن برابر با </w:t>
      </w:r>
      <w:r w:rsidR="00516968" w:rsidRPr="00D43255">
        <w:rPr>
          <w:rStyle w:val="Strong"/>
          <w:rFonts w:cs="IRLotus"/>
          <w:rtl/>
        </w:rPr>
        <w:t>0.667</w:t>
      </w:r>
      <w:r w:rsidRPr="00D43255">
        <w:t xml:space="preserve"> </w:t>
      </w:r>
      <w:r w:rsidRPr="00D43255">
        <w:rPr>
          <w:rtl/>
        </w:rPr>
        <w:t xml:space="preserve">و سطح معناداری برابر با </w:t>
      </w:r>
      <w:r w:rsidRPr="00D43255">
        <w:rPr>
          <w:rStyle w:val="Strong"/>
          <w:rFonts w:cs="IRLotus"/>
        </w:rPr>
        <w:t>0.000</w:t>
      </w:r>
      <w:r w:rsidRPr="00D43255">
        <w:t xml:space="preserve"> </w:t>
      </w:r>
      <w:r w:rsidRPr="00D43255">
        <w:rPr>
          <w:rtl/>
        </w:rPr>
        <w:t>به دست آمد</w:t>
      </w:r>
      <w:r w:rsidRPr="00D43255">
        <w:t xml:space="preserve">. </w:t>
      </w:r>
    </w:p>
    <w:p w:rsidR="00FE1F28" w:rsidRPr="00D43255" w:rsidRDefault="00FE1F28" w:rsidP="009C5963">
      <w:pPr>
        <w:pStyle w:val="ListParagraph"/>
        <w:numPr>
          <w:ilvl w:val="0"/>
          <w:numId w:val="14"/>
        </w:numPr>
        <w:spacing w:line="567" w:lineRule="atLeast"/>
      </w:pPr>
      <w:r w:rsidRPr="00D43255">
        <w:rPr>
          <w:rtl/>
        </w:rPr>
        <w:t xml:space="preserve">بین </w:t>
      </w:r>
      <w:r w:rsidR="00D15AB3" w:rsidRPr="00D43255">
        <w:rPr>
          <w:rStyle w:val="Strong"/>
          <w:rFonts w:cs="IRLotus"/>
          <w:rtl/>
        </w:rPr>
        <w:t xml:space="preserve">نحوه چیدمان و جانمایی محصولات </w:t>
      </w:r>
      <w:r w:rsidRPr="00D43255">
        <w:rPr>
          <w:rStyle w:val="Strong"/>
          <w:rFonts w:cs="IRLotus"/>
          <w:rtl/>
        </w:rPr>
        <w:t>و میزان فروش</w:t>
      </w:r>
      <w:r w:rsidRPr="00D43255">
        <w:rPr>
          <w:rtl/>
        </w:rPr>
        <w:t xml:space="preserve"> </w:t>
      </w:r>
      <w:r w:rsidR="00D15AB3" w:rsidRPr="00D43255">
        <w:rPr>
          <w:rtl/>
        </w:rPr>
        <w:t xml:space="preserve">رابطه مثبت و معنادار وجود دارد. ضریب همبستگی اسپیرمن برابر با </w:t>
      </w:r>
      <w:r w:rsidR="00516968" w:rsidRPr="00D43255">
        <w:rPr>
          <w:rtl/>
        </w:rPr>
        <w:t xml:space="preserve">0.710 </w:t>
      </w:r>
      <w:r w:rsidR="00D15AB3" w:rsidRPr="00D43255">
        <w:rPr>
          <w:rtl/>
        </w:rPr>
        <w:t>و سطح معناداری برابر با 0.000 به دست آمد</w:t>
      </w:r>
      <w:r w:rsidR="00D15AB3" w:rsidRPr="00D43255">
        <w:t xml:space="preserve">. </w:t>
      </w:r>
    </w:p>
    <w:p w:rsidR="00516968" w:rsidRPr="00D43255" w:rsidRDefault="00516968" w:rsidP="009C5963">
      <w:pPr>
        <w:pStyle w:val="ListParagraph"/>
        <w:numPr>
          <w:ilvl w:val="0"/>
          <w:numId w:val="14"/>
        </w:numPr>
        <w:spacing w:line="567" w:lineRule="atLeast"/>
      </w:pPr>
      <w:r w:rsidRPr="00D43255">
        <w:rPr>
          <w:rtl/>
        </w:rPr>
        <w:t>همچنین، نتایج آزمون همبستگی اسپیرمن نشان داد که بین عملکرد کلی بازارپردازی و میزان فروش رابطه مثبت و معناداری وجود دارد. ضریب همبستگی اسپیرمن بین این دو متغیر برابر با 0.775 و سطح معناداری برابر با 0.000 به دست آمد. بنابراین، در جامعه مورد مطالعه، بین عملکرد کلی بازارپردازی و میزان فروش رابطه‌ای مثبت و معنادار وجود دارد.</w:t>
      </w:r>
    </w:p>
    <w:p w:rsidR="00FE1F28" w:rsidRPr="00D43255" w:rsidRDefault="00FE1F28" w:rsidP="009C5963">
      <w:pPr>
        <w:pStyle w:val="NormalWeb"/>
        <w:spacing w:line="567" w:lineRule="atLeast"/>
      </w:pPr>
      <w:r w:rsidRPr="00D43255">
        <w:rPr>
          <w:rtl/>
        </w:rPr>
        <w:t xml:space="preserve">در نتیجه، می‌توان گفت در جامعه مورد مطالعه، </w:t>
      </w:r>
      <w:r w:rsidR="00D15AB3" w:rsidRPr="00D43255">
        <w:rPr>
          <w:rtl/>
        </w:rPr>
        <w:t>سه</w:t>
      </w:r>
      <w:r w:rsidRPr="00D43255">
        <w:rPr>
          <w:rtl/>
        </w:rPr>
        <w:t xml:space="preserve"> بعد </w:t>
      </w:r>
      <w:r w:rsidRPr="00D43255">
        <w:rPr>
          <w:rStyle w:val="Strong"/>
          <w:rFonts w:ascii="IRLotus" w:hAnsi="IRLotus" w:cs="IRLotus"/>
          <w:sz w:val="28"/>
          <w:szCs w:val="28"/>
          <w:rtl/>
        </w:rPr>
        <w:t>نصب اقلام تبلیغاتی</w:t>
      </w:r>
      <w:r w:rsidRPr="00D43255">
        <w:rPr>
          <w:rtl/>
        </w:rPr>
        <w:t xml:space="preserve"> </w:t>
      </w:r>
      <w:r w:rsidR="00D15AB3" w:rsidRPr="00D43255">
        <w:rPr>
          <w:rtl/>
        </w:rPr>
        <w:t>،</w:t>
      </w:r>
      <w:r w:rsidRPr="00D43255">
        <w:rPr>
          <w:rtl/>
        </w:rPr>
        <w:t xml:space="preserve"> </w:t>
      </w:r>
      <w:r w:rsidRPr="00D43255">
        <w:rPr>
          <w:rStyle w:val="Strong"/>
          <w:rFonts w:ascii="IRLotus" w:hAnsi="IRLotus" w:cs="IRLotus"/>
          <w:sz w:val="28"/>
          <w:szCs w:val="28"/>
          <w:rtl/>
        </w:rPr>
        <w:t>سازماندهی فعالیت‌های بازارپردازی</w:t>
      </w:r>
      <w:r w:rsidRPr="00D43255">
        <w:rPr>
          <w:rtl/>
        </w:rPr>
        <w:t xml:space="preserve"> </w:t>
      </w:r>
      <w:r w:rsidR="00D15AB3" w:rsidRPr="00D43255">
        <w:rPr>
          <w:rtl/>
        </w:rPr>
        <w:t xml:space="preserve">و چیدمان و جانمایی محصولات </w:t>
      </w:r>
      <w:r w:rsidRPr="00D43255">
        <w:rPr>
          <w:rtl/>
        </w:rPr>
        <w:t>با میزان فروش رابطه معنادار دارند</w:t>
      </w:r>
      <w:r w:rsidR="00D15AB3" w:rsidRPr="00D43255">
        <w:rPr>
          <w:rtl/>
        </w:rPr>
        <w:t>.</w:t>
      </w:r>
    </w:p>
    <w:p w:rsidR="00FE1F28" w:rsidRPr="00D43255" w:rsidRDefault="00FE1F28" w:rsidP="009C5963">
      <w:pPr>
        <w:pStyle w:val="NormalWeb"/>
        <w:spacing w:line="567" w:lineRule="atLeast"/>
      </w:pPr>
      <w:r w:rsidRPr="00D43255">
        <w:rPr>
          <w:rtl/>
        </w:rPr>
        <w:lastRenderedPageBreak/>
        <w:t xml:space="preserve">نکته مهم این است که چون روش مورد استفاده برای آزمون فرضیه‌ها </w:t>
      </w:r>
      <w:r w:rsidRPr="00D43255">
        <w:rPr>
          <w:rStyle w:val="Strong"/>
          <w:rFonts w:ascii="IRLotus" w:hAnsi="IRLotus" w:cs="IRLotus"/>
          <w:sz w:val="28"/>
          <w:szCs w:val="28"/>
          <w:rtl/>
        </w:rPr>
        <w:t>همبستگی اسپیرمن</w:t>
      </w:r>
      <w:r w:rsidRPr="00D43255">
        <w:rPr>
          <w:rtl/>
        </w:rPr>
        <w:t xml:space="preserve"> بوده است، یافته‌های آماری این پژوهش بیانگر </w:t>
      </w:r>
      <w:r w:rsidRPr="00D43255">
        <w:rPr>
          <w:rStyle w:val="Strong"/>
          <w:rFonts w:ascii="IRLotus" w:hAnsi="IRLotus" w:cs="IRLotus"/>
          <w:sz w:val="28"/>
          <w:szCs w:val="28"/>
          <w:rtl/>
        </w:rPr>
        <w:t>رابطه</w:t>
      </w:r>
      <w:r w:rsidRPr="00D43255">
        <w:rPr>
          <w:rtl/>
        </w:rPr>
        <w:t xml:space="preserve"> میان متغیرها هستند و نباید از آن‌ها به‌عنوان اثبات رابطه علّی یا اثرگذاری قطعی یاد کرد</w:t>
      </w:r>
      <w:r w:rsidRPr="00D43255">
        <w:t>.</w:t>
      </w:r>
    </w:p>
    <w:p w:rsidR="00FE1F28" w:rsidRPr="00D43255" w:rsidRDefault="00FE1F28" w:rsidP="009C5963">
      <w:pPr>
        <w:spacing w:line="567" w:lineRule="atLeast"/>
      </w:pPr>
    </w:p>
    <w:p w:rsidR="00FE1F28" w:rsidRPr="00D43255" w:rsidRDefault="00FE1F28" w:rsidP="009C5963">
      <w:pPr>
        <w:pStyle w:val="Heading2"/>
        <w:spacing w:line="567" w:lineRule="atLeast"/>
        <w:rPr>
          <w:rtl/>
        </w:rPr>
      </w:pPr>
      <w:bookmarkStart w:id="169" w:name="_Toc238969226"/>
      <w:r w:rsidRPr="00D43255">
        <w:rPr>
          <w:rtl/>
        </w:rPr>
        <w:t>نتایج آزمون فرضیه‌های تحقیق</w:t>
      </w:r>
      <w:bookmarkEnd w:id="169"/>
    </w:p>
    <w:p w:rsidR="00516968" w:rsidRPr="009E1BA1" w:rsidRDefault="00516968" w:rsidP="009C5963">
      <w:pPr>
        <w:pStyle w:val="Heading3"/>
        <w:spacing w:line="567" w:lineRule="atLeast"/>
        <w:rPr>
          <w:rtl/>
        </w:rPr>
      </w:pPr>
      <w:bookmarkStart w:id="170" w:name="_Toc238969227"/>
      <w:r w:rsidRPr="009E1BA1">
        <w:rPr>
          <w:rtl/>
        </w:rPr>
        <w:t>فرضیه اصلی</w:t>
      </w:r>
      <w:bookmarkEnd w:id="170"/>
      <w:r w:rsidRPr="009E1BA1">
        <w:rPr>
          <w:rtl/>
        </w:rPr>
        <w:t xml:space="preserve"> </w:t>
      </w:r>
    </w:p>
    <w:p w:rsidR="00516968" w:rsidRPr="00D43255" w:rsidRDefault="00516968" w:rsidP="009C5963">
      <w:pPr>
        <w:spacing w:line="567" w:lineRule="atLeast"/>
        <w:rPr>
          <w:rtl/>
        </w:rPr>
      </w:pPr>
      <w:r w:rsidRPr="00D43255">
        <w:rPr>
          <w:rtl/>
        </w:rPr>
        <w:t>فرضیه اصلی: بین عملکرد کلی بازارپردازی و میزان فروش رابطه معنادار وجود دارد</w:t>
      </w:r>
      <w:r w:rsidRPr="00D43255">
        <w:t>.</w:t>
      </w:r>
    </w:p>
    <w:p w:rsidR="00516968" w:rsidRPr="00D43255" w:rsidRDefault="00516968" w:rsidP="009C5963">
      <w:pPr>
        <w:spacing w:line="567" w:lineRule="atLeast"/>
        <w:rPr>
          <w:rtl/>
        </w:rPr>
      </w:pPr>
      <w:r w:rsidRPr="00D43255">
        <w:rPr>
          <w:rtl/>
        </w:rPr>
        <w:t>بر اساس نتایج آزمون همبستگی اسپیرمن، ضریب همبستگی بین عملکرد کلی بازارپردازی و میزان فروش برابر با 0.775 و سطح معناداری آزمون برابر با 0.000 به دست آمد. از آنجا که سطح معناداری کمتر از 0.05 است، رابطه میان عملکرد کلی بازارپردازی و میزان فروش از نظر آماری معنادار است. همچنین مثبت بودن ضریب همبستگی نشان‌دهنده وجود رابطه مستقیم میان این دو متغیر است.</w:t>
      </w:r>
    </w:p>
    <w:p w:rsidR="00516968" w:rsidRPr="00D43255" w:rsidRDefault="00516968" w:rsidP="009C5963">
      <w:pPr>
        <w:spacing w:line="567" w:lineRule="atLeast"/>
      </w:pPr>
      <w:r w:rsidRPr="00D43255">
        <w:rPr>
          <w:rtl/>
        </w:rPr>
        <w:t>بنابراین، فرض صفر رد شده و فرضیه اصلی پژوهش تأیید می‌شود. ضریب 0.775 نشان‌دهنده رابطه مثبت و نسبتاً قوی میان عملکرد کلی بازارپردازی و میزان فروش در جامعه مورد مطالعه است.</w:t>
      </w:r>
    </w:p>
    <w:p w:rsidR="00FE1F28" w:rsidRPr="009E1BA1" w:rsidRDefault="00FE1F28" w:rsidP="009C5963">
      <w:pPr>
        <w:pStyle w:val="Heading3"/>
        <w:spacing w:line="567" w:lineRule="atLeast"/>
      </w:pPr>
      <w:bookmarkStart w:id="171" w:name="_Toc238969228"/>
      <w:r w:rsidRPr="009E1BA1">
        <w:rPr>
          <w:rtl/>
        </w:rPr>
        <w:t>فرضیه اول</w:t>
      </w:r>
      <w:bookmarkEnd w:id="171"/>
    </w:p>
    <w:p w:rsidR="00FE1F28" w:rsidRPr="00D43255" w:rsidRDefault="00FE1F28" w:rsidP="009C5963">
      <w:pPr>
        <w:pStyle w:val="NormalWeb"/>
        <w:spacing w:line="567" w:lineRule="atLeast"/>
      </w:pPr>
      <w:r w:rsidRPr="00D43255">
        <w:rPr>
          <w:rStyle w:val="Strong"/>
          <w:rFonts w:ascii="IRLotus" w:hAnsi="IRLotus" w:cs="IRLotus"/>
          <w:sz w:val="28"/>
          <w:szCs w:val="28"/>
          <w:rtl/>
        </w:rPr>
        <w:t>فرضیه اول: بین نصب اقلام تبلیغاتی و میزان فروش رابطه معنادار وجود دارد</w:t>
      </w:r>
      <w:r w:rsidRPr="00D43255">
        <w:rPr>
          <w:rStyle w:val="Strong"/>
          <w:rFonts w:ascii="IRLotus" w:hAnsi="IRLotus" w:cs="IRLotus"/>
          <w:sz w:val="28"/>
          <w:szCs w:val="28"/>
        </w:rPr>
        <w:t>.</w:t>
      </w:r>
    </w:p>
    <w:p w:rsidR="00FE1F28" w:rsidRPr="00D43255" w:rsidRDefault="00656281" w:rsidP="009C5963">
      <w:pPr>
        <w:pStyle w:val="NormalWeb"/>
        <w:spacing w:line="567" w:lineRule="atLeast"/>
      </w:pPr>
      <w:r w:rsidRPr="00D43255">
        <w:rPr>
          <w:rtl/>
        </w:rPr>
        <w:t>ضریب همبستگی اسپیرمن بین استقرار هدفمند اقلام تبلیغاتی و میزان فروش برابر با 0.710 و سطح معناداری آزمون برابر با 0.000 به دست آمد.</w:t>
      </w:r>
    </w:p>
    <w:p w:rsidR="00FE1F28" w:rsidRPr="00D43255" w:rsidRDefault="00FE1F28" w:rsidP="009C5963">
      <w:pPr>
        <w:pStyle w:val="NormalWeb"/>
        <w:spacing w:line="567" w:lineRule="atLeast"/>
      </w:pPr>
      <w:r w:rsidRPr="00D43255">
        <w:rPr>
          <w:rtl/>
        </w:rPr>
        <w:t xml:space="preserve">بنابراین، فرض صفر رد شده و </w:t>
      </w:r>
      <w:r w:rsidRPr="00D43255">
        <w:rPr>
          <w:rStyle w:val="Strong"/>
          <w:rFonts w:ascii="IRLotus" w:hAnsi="IRLotus" w:cs="IRLotus"/>
          <w:sz w:val="28"/>
          <w:szCs w:val="28"/>
          <w:rtl/>
        </w:rPr>
        <w:t>بین نصب اقلام تبلیغاتی و میزان فروش رابطه مثبت و معنادار وجود دارد</w:t>
      </w:r>
      <w:r w:rsidRPr="00D43255">
        <w:t xml:space="preserve">. </w:t>
      </w:r>
      <w:r w:rsidRPr="00D43255">
        <w:rPr>
          <w:rtl/>
        </w:rPr>
        <w:t>البته شدت این رابطه بر اساس ضریب به‌دست‌آمده، ضعیف است</w:t>
      </w:r>
      <w:r w:rsidRPr="00D43255">
        <w:t>.</w:t>
      </w:r>
    </w:p>
    <w:p w:rsidR="00FE1F28" w:rsidRPr="00D43255" w:rsidRDefault="00FE1F28" w:rsidP="009C5963">
      <w:pPr>
        <w:pStyle w:val="NormalWeb"/>
        <w:spacing w:line="567" w:lineRule="atLeast"/>
      </w:pPr>
      <w:r w:rsidRPr="00D43255">
        <w:rPr>
          <w:rStyle w:val="Strong"/>
          <w:rFonts w:ascii="IRLotus" w:hAnsi="IRLotus" w:cs="IRLotus"/>
          <w:sz w:val="28"/>
          <w:szCs w:val="28"/>
          <w:rtl/>
        </w:rPr>
        <w:t>نتیجه: فرضیه اول تأیید می‌شود</w:t>
      </w:r>
      <w:r w:rsidRPr="00D43255">
        <w:rPr>
          <w:rStyle w:val="Strong"/>
          <w:rFonts w:ascii="IRLotus" w:hAnsi="IRLotus" w:cs="IRLotus"/>
          <w:sz w:val="28"/>
          <w:szCs w:val="28"/>
        </w:rPr>
        <w:t>.</w:t>
      </w:r>
    </w:p>
    <w:p w:rsidR="00FE1F28" w:rsidRPr="00D43255" w:rsidRDefault="00FE1F28" w:rsidP="009C5963">
      <w:pPr>
        <w:spacing w:line="567" w:lineRule="atLeast"/>
      </w:pPr>
    </w:p>
    <w:p w:rsidR="00FE1F28" w:rsidRPr="009E1BA1" w:rsidRDefault="00FE1F28" w:rsidP="009C5963">
      <w:pPr>
        <w:pStyle w:val="Heading3"/>
        <w:spacing w:line="567" w:lineRule="atLeast"/>
      </w:pPr>
      <w:bookmarkStart w:id="172" w:name="_Toc238969229"/>
      <w:r w:rsidRPr="009E1BA1">
        <w:rPr>
          <w:rtl/>
        </w:rPr>
        <w:lastRenderedPageBreak/>
        <w:t>فرضیه دوم</w:t>
      </w:r>
      <w:bookmarkEnd w:id="172"/>
    </w:p>
    <w:p w:rsidR="00FE1F28" w:rsidRPr="00D43255" w:rsidRDefault="00FE1F28" w:rsidP="009C5963">
      <w:pPr>
        <w:pStyle w:val="NormalWeb"/>
        <w:spacing w:line="567" w:lineRule="atLeast"/>
      </w:pPr>
      <w:r w:rsidRPr="00D43255">
        <w:rPr>
          <w:rStyle w:val="Strong"/>
          <w:rFonts w:ascii="IRLotus" w:hAnsi="IRLotus" w:cs="IRLotus"/>
          <w:sz w:val="28"/>
          <w:szCs w:val="28"/>
          <w:rtl/>
        </w:rPr>
        <w:t>فرضیه دوم: بین سازماندهی فعالیت‌های بازارپردازی و میزان فروش رابطه معنادار وجود دارد</w:t>
      </w:r>
      <w:r w:rsidRPr="00D43255">
        <w:rPr>
          <w:rStyle w:val="Strong"/>
          <w:rFonts w:ascii="IRLotus" w:hAnsi="IRLotus" w:cs="IRLotus"/>
          <w:sz w:val="28"/>
          <w:szCs w:val="28"/>
        </w:rPr>
        <w:t>.</w:t>
      </w:r>
    </w:p>
    <w:p w:rsidR="00656281" w:rsidRPr="00D43255" w:rsidRDefault="00656281" w:rsidP="009C5963">
      <w:pPr>
        <w:pStyle w:val="NormalWeb"/>
        <w:spacing w:line="567" w:lineRule="atLeast"/>
        <w:rPr>
          <w:rtl/>
        </w:rPr>
      </w:pPr>
      <w:r w:rsidRPr="00D43255">
        <w:rPr>
          <w:rtl/>
        </w:rPr>
        <w:t>ضریب همبستگی اسپیرمن بین سازماندهی و اثربخشی فعالیت‌های بازارپردازی و میزان فروش برابر با 0.667 و سطح معناداری آزمون برابر با 0.000 به دست آمد.</w:t>
      </w:r>
    </w:p>
    <w:p w:rsidR="00656281" w:rsidRPr="00D43255" w:rsidRDefault="00FE1F28" w:rsidP="009C5963">
      <w:pPr>
        <w:pStyle w:val="NormalWeb"/>
        <w:spacing w:line="567" w:lineRule="atLeast"/>
        <w:rPr>
          <w:rtl/>
        </w:rPr>
      </w:pPr>
      <w:r w:rsidRPr="00D43255">
        <w:rPr>
          <w:rtl/>
        </w:rPr>
        <w:t xml:space="preserve">بنابراین، فرض صفر رد شده و </w:t>
      </w:r>
      <w:r w:rsidRPr="00D43255">
        <w:rPr>
          <w:rStyle w:val="Strong"/>
          <w:rFonts w:ascii="IRLotus" w:hAnsi="IRLotus" w:cs="IRLotus"/>
          <w:sz w:val="28"/>
          <w:szCs w:val="28"/>
          <w:rtl/>
        </w:rPr>
        <w:t>بین سازماندهی فعالیت‌های بازارپردازی و میزان فروش رابطه مثبت و معناداری وجود دارد</w:t>
      </w:r>
      <w:r w:rsidRPr="00D43255">
        <w:t xml:space="preserve">. </w:t>
      </w:r>
      <w:r w:rsidR="00656281" w:rsidRPr="00D43255">
        <w:rPr>
          <w:rtl/>
          <w:lang w:bidi="ar-SA"/>
        </w:rPr>
        <w:t xml:space="preserve">ضریب </w:t>
      </w:r>
      <w:r w:rsidR="00656281" w:rsidRPr="00D43255">
        <w:rPr>
          <w:b/>
          <w:bCs/>
        </w:rPr>
        <w:t>0.667</w:t>
      </w:r>
      <w:r w:rsidR="00656281" w:rsidRPr="00D43255">
        <w:t xml:space="preserve"> </w:t>
      </w:r>
      <w:r w:rsidR="00656281" w:rsidRPr="00D43255">
        <w:rPr>
          <w:rtl/>
          <w:lang w:bidi="ar-SA"/>
        </w:rPr>
        <w:t>نشان‌دهنده وجود رابطه مثبت و نسبتاً قوی میان این دو متغیر در جامعه مورد مطالعه است</w:t>
      </w:r>
      <w:r w:rsidR="00656281" w:rsidRPr="00D43255">
        <w:t>.</w:t>
      </w:r>
    </w:p>
    <w:p w:rsidR="00FE1F28" w:rsidRPr="00D43255" w:rsidRDefault="00FE1F28" w:rsidP="009C5963">
      <w:pPr>
        <w:pStyle w:val="NormalWeb"/>
        <w:spacing w:line="567" w:lineRule="atLeast"/>
      </w:pPr>
      <w:r w:rsidRPr="00D43255">
        <w:rPr>
          <w:rStyle w:val="Strong"/>
          <w:rFonts w:ascii="IRLotus" w:hAnsi="IRLotus" w:cs="IRLotus"/>
          <w:sz w:val="28"/>
          <w:szCs w:val="28"/>
          <w:rtl/>
        </w:rPr>
        <w:t>نتیجه: فرضیه دوم تأیید می‌شود</w:t>
      </w:r>
      <w:r w:rsidRPr="00D43255">
        <w:rPr>
          <w:rStyle w:val="Strong"/>
          <w:rFonts w:ascii="IRLotus" w:hAnsi="IRLotus" w:cs="IRLotus"/>
          <w:sz w:val="28"/>
          <w:szCs w:val="28"/>
        </w:rPr>
        <w:t>.</w:t>
      </w:r>
    </w:p>
    <w:p w:rsidR="00FE1F28" w:rsidRPr="00D43255" w:rsidRDefault="00FE1F28" w:rsidP="009C5963">
      <w:pPr>
        <w:spacing w:line="567" w:lineRule="atLeast"/>
      </w:pPr>
    </w:p>
    <w:p w:rsidR="00FE1F28" w:rsidRPr="009E1BA1" w:rsidRDefault="00FE1F28" w:rsidP="009C5963">
      <w:pPr>
        <w:pStyle w:val="Heading3"/>
        <w:spacing w:line="567" w:lineRule="atLeast"/>
      </w:pPr>
      <w:bookmarkStart w:id="173" w:name="_Toc238969230"/>
      <w:r w:rsidRPr="009E1BA1">
        <w:rPr>
          <w:rtl/>
        </w:rPr>
        <w:t>فرضیه سوم</w:t>
      </w:r>
      <w:bookmarkEnd w:id="173"/>
    </w:p>
    <w:p w:rsidR="008D7200" w:rsidRPr="00D43255" w:rsidRDefault="008D7200" w:rsidP="009C5963">
      <w:pPr>
        <w:pStyle w:val="NormalWeb"/>
        <w:spacing w:line="567" w:lineRule="atLeast"/>
        <w:rPr>
          <w:rStyle w:val="Strong"/>
          <w:rFonts w:ascii="IRLotus" w:hAnsi="IRLotus" w:cs="IRLotus"/>
          <w:sz w:val="28"/>
          <w:szCs w:val="28"/>
          <w:rtl/>
        </w:rPr>
      </w:pPr>
      <w:r w:rsidRPr="00D43255">
        <w:rPr>
          <w:rStyle w:val="Strong"/>
          <w:rFonts w:ascii="IRLotus" w:hAnsi="IRLotus" w:cs="IRLotus"/>
          <w:sz w:val="28"/>
          <w:szCs w:val="28"/>
          <w:rtl/>
        </w:rPr>
        <w:t xml:space="preserve">فرضیه سوم: بین </w:t>
      </w:r>
      <w:r w:rsidR="00D15AB3" w:rsidRPr="00D43255">
        <w:rPr>
          <w:rStyle w:val="Strong"/>
          <w:rFonts w:ascii="IRLotus" w:hAnsi="IRLotus" w:cs="IRLotus"/>
          <w:sz w:val="28"/>
          <w:szCs w:val="28"/>
          <w:rtl/>
        </w:rPr>
        <w:t xml:space="preserve">نحوه چیدمان و جانمایی محصولات </w:t>
      </w:r>
      <w:r w:rsidRPr="00D43255">
        <w:rPr>
          <w:rStyle w:val="Strong"/>
          <w:rFonts w:ascii="IRLotus" w:hAnsi="IRLotus" w:cs="IRLotus"/>
          <w:sz w:val="28"/>
          <w:szCs w:val="28"/>
          <w:rtl/>
        </w:rPr>
        <w:t>و میزان فروش رابطه معنادار وجود دارد.</w:t>
      </w:r>
    </w:p>
    <w:p w:rsidR="00656281" w:rsidRPr="00D43255" w:rsidRDefault="00656281" w:rsidP="009C5963">
      <w:pPr>
        <w:pStyle w:val="NormalWeb"/>
        <w:spacing w:line="567" w:lineRule="atLeast"/>
        <w:rPr>
          <w:rtl/>
        </w:rPr>
      </w:pPr>
      <w:r w:rsidRPr="00D43255">
        <w:rPr>
          <w:rtl/>
        </w:rPr>
        <w:t>ضریب همبستگی اسپیرمن بین نحوه چیدمان و جانمایی محصولات و میزان فروش برابر با 0.710 و سطح معناداری آزمون برابر با 0.000 به دست آمد.</w:t>
      </w:r>
    </w:p>
    <w:p w:rsidR="00656281" w:rsidRPr="00D43255" w:rsidRDefault="008D7200" w:rsidP="009C5963">
      <w:pPr>
        <w:pStyle w:val="NormalWeb"/>
        <w:spacing w:line="567" w:lineRule="atLeast"/>
        <w:rPr>
          <w:rtl/>
        </w:rPr>
      </w:pPr>
      <w:r w:rsidRPr="00D43255">
        <w:rPr>
          <w:rtl/>
        </w:rPr>
        <w:t xml:space="preserve">بنابراین، فرض صفر رد شده و </w:t>
      </w:r>
      <w:r w:rsidRPr="00D43255">
        <w:rPr>
          <w:rStyle w:val="Strong"/>
          <w:rFonts w:ascii="IRLotus" w:hAnsi="IRLotus" w:cs="IRLotus"/>
          <w:sz w:val="28"/>
          <w:szCs w:val="28"/>
          <w:rtl/>
        </w:rPr>
        <w:t xml:space="preserve">بین </w:t>
      </w:r>
      <w:r w:rsidR="00D15AB3" w:rsidRPr="00D43255">
        <w:rPr>
          <w:rStyle w:val="Strong"/>
          <w:rFonts w:ascii="IRLotus" w:hAnsi="IRLotus" w:cs="IRLotus"/>
          <w:sz w:val="28"/>
          <w:szCs w:val="28"/>
          <w:rtl/>
        </w:rPr>
        <w:t xml:space="preserve">نحوه چیدمان و جانمایی محصولات </w:t>
      </w:r>
      <w:r w:rsidRPr="00D43255">
        <w:rPr>
          <w:rStyle w:val="Strong"/>
          <w:rFonts w:ascii="IRLotus" w:hAnsi="IRLotus" w:cs="IRLotus"/>
          <w:sz w:val="28"/>
          <w:szCs w:val="28"/>
          <w:rtl/>
        </w:rPr>
        <w:t>و میزان فروش رابطه مثبت و معناداری وجود دارد</w:t>
      </w:r>
      <w:r w:rsidRPr="00D43255">
        <w:t xml:space="preserve">. </w:t>
      </w:r>
      <w:r w:rsidR="00656281" w:rsidRPr="00D43255">
        <w:rPr>
          <w:rtl/>
        </w:rPr>
        <w:t>ضریب 0.710 نشان‌دهنده وجود رابطه مثبت و نسبتاً قوی میان این دو متغیر در جامعه مورد مطالعه است</w:t>
      </w:r>
    </w:p>
    <w:p w:rsidR="008D7200" w:rsidRPr="00D43255" w:rsidRDefault="008D7200" w:rsidP="009C5963">
      <w:pPr>
        <w:pStyle w:val="NormalWeb"/>
        <w:spacing w:line="567" w:lineRule="atLeast"/>
      </w:pPr>
      <w:r w:rsidRPr="00D43255">
        <w:rPr>
          <w:rStyle w:val="Strong"/>
          <w:rFonts w:ascii="IRLotus" w:hAnsi="IRLotus" w:cs="IRLotus"/>
          <w:sz w:val="28"/>
          <w:szCs w:val="28"/>
          <w:rtl/>
        </w:rPr>
        <w:t>نتیجه: فرضیه سوم تأیید می‌شود</w:t>
      </w:r>
      <w:r w:rsidRPr="00D43255">
        <w:rPr>
          <w:rStyle w:val="Strong"/>
          <w:rFonts w:ascii="IRLotus" w:hAnsi="IRLotus" w:cs="IRLotus"/>
          <w:sz w:val="28"/>
          <w:szCs w:val="28"/>
        </w:rPr>
        <w:t>.</w:t>
      </w:r>
    </w:p>
    <w:p w:rsidR="00FE1F28" w:rsidRPr="00D43255" w:rsidRDefault="00FE1F28" w:rsidP="009C5963">
      <w:pPr>
        <w:spacing w:line="567" w:lineRule="atLeast"/>
      </w:pPr>
    </w:p>
    <w:p w:rsidR="00FE1F28" w:rsidRPr="00D43255" w:rsidRDefault="00FE1F28" w:rsidP="009C5963">
      <w:pPr>
        <w:pStyle w:val="Heading2"/>
        <w:spacing w:line="567" w:lineRule="atLeast"/>
      </w:pPr>
      <w:bookmarkStart w:id="174" w:name="_Toc238969231"/>
      <w:r w:rsidRPr="00D43255">
        <w:rPr>
          <w:rtl/>
        </w:rPr>
        <w:lastRenderedPageBreak/>
        <w:t>پیشنهادات تحقیق</w:t>
      </w:r>
      <w:bookmarkEnd w:id="174"/>
    </w:p>
    <w:p w:rsidR="00FE1F28" w:rsidRPr="00D43255" w:rsidRDefault="00FE1F28" w:rsidP="009C5963">
      <w:pPr>
        <w:pStyle w:val="NormalWeb"/>
        <w:spacing w:line="567" w:lineRule="atLeast"/>
      </w:pPr>
      <w:r w:rsidRPr="00D43255">
        <w:rPr>
          <w:rtl/>
        </w:rPr>
        <w:t xml:space="preserve">با توجه به یافته‌های پژوهش و مشاهده رابطه معنادار میان </w:t>
      </w:r>
      <w:r w:rsidR="002864D1" w:rsidRPr="00D43255">
        <w:rPr>
          <w:rtl/>
        </w:rPr>
        <w:t>سه</w:t>
      </w:r>
      <w:r w:rsidRPr="00D43255">
        <w:rPr>
          <w:rtl/>
        </w:rPr>
        <w:t xml:space="preserve"> بعد از عملکرد بازارپردازی، پیشنهادهای زیر ارائه می‌شود</w:t>
      </w:r>
      <w:r w:rsidRPr="00D43255">
        <w:t>.</w:t>
      </w:r>
    </w:p>
    <w:p w:rsidR="00FE1F28" w:rsidRPr="009E1BA1" w:rsidRDefault="00FE1F28" w:rsidP="009C5963">
      <w:pPr>
        <w:pStyle w:val="Heading3"/>
        <w:spacing w:line="567" w:lineRule="atLeast"/>
      </w:pPr>
      <w:bookmarkStart w:id="175" w:name="_Toc238969232"/>
      <w:r w:rsidRPr="009E1BA1">
        <w:rPr>
          <w:rtl/>
        </w:rPr>
        <w:t>پیشنهادات مرتبط با نصب اقلام تبلیغاتی</w:t>
      </w:r>
      <w:bookmarkEnd w:id="175"/>
    </w:p>
    <w:p w:rsidR="00FE1F28" w:rsidRPr="00D43255" w:rsidRDefault="00FE1F28" w:rsidP="009C5963">
      <w:pPr>
        <w:pStyle w:val="NormalWeb"/>
        <w:spacing w:line="567" w:lineRule="atLeast"/>
      </w:pPr>
      <w:r w:rsidRPr="00D43255">
        <w:rPr>
          <w:rtl/>
        </w:rPr>
        <w:t>با توجه به وجود رابطه مثبت و معنادار میان نصب اقلام تبلیغاتی و میزان فروش، پیشنهاد می‌شود</w:t>
      </w:r>
      <w:r w:rsidRPr="00D43255">
        <w:t>:</w:t>
      </w:r>
    </w:p>
    <w:p w:rsidR="00FE1F28" w:rsidRPr="00D43255" w:rsidRDefault="00FE1F28" w:rsidP="009C5963">
      <w:pPr>
        <w:pStyle w:val="ListParagraph"/>
        <w:numPr>
          <w:ilvl w:val="0"/>
          <w:numId w:val="15"/>
        </w:numPr>
        <w:spacing w:line="567" w:lineRule="atLeast"/>
      </w:pPr>
      <w:r w:rsidRPr="00D43255">
        <w:rPr>
          <w:rtl/>
        </w:rPr>
        <w:t>اقلام تبلیغاتی متناسب با ویژگی‌های هر محصول و گروه هدف طراحی و نصب شوند</w:t>
      </w:r>
      <w:r w:rsidRPr="00D43255">
        <w:t xml:space="preserve">. </w:t>
      </w:r>
    </w:p>
    <w:p w:rsidR="00FE1F28" w:rsidRPr="00D43255" w:rsidRDefault="00FE1F28" w:rsidP="009C5963">
      <w:pPr>
        <w:pStyle w:val="ListParagraph"/>
        <w:numPr>
          <w:ilvl w:val="0"/>
          <w:numId w:val="15"/>
        </w:numPr>
        <w:spacing w:line="567" w:lineRule="atLeast"/>
      </w:pPr>
      <w:r w:rsidRPr="00D43255">
        <w:rPr>
          <w:rtl/>
        </w:rPr>
        <w:t>محل نصب اقلام تبلیغاتی بر اساس میزان دید مشتری و نقاط پرتردد فروشگاه انتخاب شود</w:t>
      </w:r>
      <w:r w:rsidRPr="00D43255">
        <w:t xml:space="preserve">. </w:t>
      </w:r>
    </w:p>
    <w:p w:rsidR="00FE1F28" w:rsidRPr="00D43255" w:rsidRDefault="00FE1F28" w:rsidP="009C5963">
      <w:pPr>
        <w:pStyle w:val="ListParagraph"/>
        <w:numPr>
          <w:ilvl w:val="0"/>
          <w:numId w:val="15"/>
        </w:numPr>
        <w:spacing w:line="567" w:lineRule="atLeast"/>
      </w:pPr>
      <w:r w:rsidRPr="00D43255">
        <w:rPr>
          <w:rtl/>
        </w:rPr>
        <w:t>اطلاعات درج‌شده بر روی اقلام تبلیغاتی ساده، کوتاه، خوانا و قابل فهم باشد</w:t>
      </w:r>
      <w:r w:rsidRPr="00D43255">
        <w:t xml:space="preserve">. </w:t>
      </w:r>
    </w:p>
    <w:p w:rsidR="00FE1F28" w:rsidRPr="00D43255" w:rsidRDefault="00FE1F28" w:rsidP="009C5963">
      <w:pPr>
        <w:pStyle w:val="ListParagraph"/>
        <w:numPr>
          <w:ilvl w:val="0"/>
          <w:numId w:val="15"/>
        </w:numPr>
        <w:spacing w:line="567" w:lineRule="atLeast"/>
      </w:pPr>
      <w:r w:rsidRPr="00D43255">
        <w:rPr>
          <w:rtl/>
        </w:rPr>
        <w:t>طراحی اقلام تبلیغاتی با هویت بصری و ویژگی‌های برند دوو هماهنگ باشد</w:t>
      </w:r>
      <w:r w:rsidRPr="00D43255">
        <w:t xml:space="preserve">. </w:t>
      </w:r>
    </w:p>
    <w:p w:rsidR="00FE1F28" w:rsidRPr="00D43255" w:rsidRDefault="00FE1F28" w:rsidP="009C5963">
      <w:pPr>
        <w:pStyle w:val="ListParagraph"/>
        <w:numPr>
          <w:ilvl w:val="0"/>
          <w:numId w:val="15"/>
        </w:numPr>
        <w:spacing w:line="567" w:lineRule="atLeast"/>
      </w:pPr>
      <w:r w:rsidRPr="00D43255">
        <w:rPr>
          <w:rtl/>
        </w:rPr>
        <w:t>از اقلام تبلیغاتی جذاب و خلاقانه برای جلب توجه مشتریان استفاده شود</w:t>
      </w:r>
      <w:r w:rsidRPr="00D43255">
        <w:t xml:space="preserve">. </w:t>
      </w:r>
    </w:p>
    <w:p w:rsidR="00FE1F28" w:rsidRPr="00D43255" w:rsidRDefault="00FE1F28" w:rsidP="009C5963">
      <w:pPr>
        <w:pStyle w:val="ListParagraph"/>
        <w:numPr>
          <w:ilvl w:val="0"/>
          <w:numId w:val="15"/>
        </w:numPr>
        <w:spacing w:line="567" w:lineRule="atLeast"/>
      </w:pPr>
      <w:r w:rsidRPr="00D43255">
        <w:rPr>
          <w:rtl/>
        </w:rPr>
        <w:t>اطلاعات مهم محصول، ویژگی‌های فنی، مزایا و پیشنهادهای فروش به شکل مناسب در معرض دید مشتری قرار گیرد</w:t>
      </w:r>
      <w:r w:rsidRPr="00D43255">
        <w:t xml:space="preserve">. </w:t>
      </w:r>
    </w:p>
    <w:p w:rsidR="00FE1F28" w:rsidRPr="00D43255" w:rsidRDefault="00FE1F28" w:rsidP="009C5963">
      <w:pPr>
        <w:pStyle w:val="ListParagraph"/>
        <w:numPr>
          <w:ilvl w:val="0"/>
          <w:numId w:val="15"/>
        </w:numPr>
        <w:spacing w:line="567" w:lineRule="atLeast"/>
      </w:pPr>
      <w:r w:rsidRPr="00D43255">
        <w:rPr>
          <w:rtl/>
        </w:rPr>
        <w:t>وضعیت اقلام تبلیغاتی به‌صورت دوره‌ای بررسی و اقلام فرسوده، قدیمی یا نامرتبط با محصولات موجود به‌موقع تعویض شوند</w:t>
      </w:r>
      <w:r w:rsidRPr="00D43255">
        <w:t xml:space="preserve">. </w:t>
      </w:r>
    </w:p>
    <w:p w:rsidR="00FE1F28" w:rsidRPr="00D43255" w:rsidRDefault="00FE1F28" w:rsidP="009C5963">
      <w:pPr>
        <w:spacing w:line="567" w:lineRule="atLeast"/>
      </w:pPr>
    </w:p>
    <w:p w:rsidR="00FE1F28" w:rsidRPr="009E1BA1" w:rsidRDefault="00FE1F28" w:rsidP="009C5963">
      <w:pPr>
        <w:pStyle w:val="Heading3"/>
        <w:spacing w:line="567" w:lineRule="atLeast"/>
      </w:pPr>
      <w:bookmarkStart w:id="176" w:name="_Toc238969233"/>
      <w:r w:rsidRPr="009E1BA1">
        <w:rPr>
          <w:rtl/>
        </w:rPr>
        <w:t>پیشنهادات مرتبط با سازماندهی فعالیت‌های بازارپردازی</w:t>
      </w:r>
      <w:bookmarkEnd w:id="176"/>
    </w:p>
    <w:p w:rsidR="00FE1F28" w:rsidRPr="00D43255" w:rsidRDefault="00825D45" w:rsidP="009C5963">
      <w:pPr>
        <w:pStyle w:val="NormalWeb"/>
        <w:spacing w:line="567" w:lineRule="atLeast"/>
      </w:pPr>
      <w:r w:rsidRPr="00D43255">
        <w:rPr>
          <w:rtl/>
        </w:rPr>
        <w:t>بیشترین ضریب همبستگی مشاهده‌شده در پژوهش مربوط به عملکرد کلی بازارپردازی و میزان فروش با ضریب 0.775 است</w:t>
      </w:r>
      <w:r w:rsidR="00C5387F">
        <w:rPr>
          <w:rtl/>
        </w:rPr>
        <w:t>،</w:t>
      </w:r>
      <w:r w:rsidRPr="00D43255">
        <w:rPr>
          <w:rtl/>
        </w:rPr>
        <w:t xml:space="preserve"> </w:t>
      </w:r>
      <w:r w:rsidR="00656281" w:rsidRPr="00D43255">
        <w:rPr>
          <w:rtl/>
        </w:rPr>
        <w:t>در میان ابعاد سه‌گانه، استقرار هدفمند اقلام تبلیغاتی و نحوه چیدمان و جانمایی محصولات، هر دو با ضریب 0.710، بالاترین ضریب همبستگی با میزان فروش را دارند</w:t>
      </w:r>
      <w:r w:rsidRPr="00D43255">
        <w:rPr>
          <w:rtl/>
        </w:rPr>
        <w:t xml:space="preserve">، </w:t>
      </w:r>
      <w:r w:rsidR="00FE1F28" w:rsidRPr="00D43255">
        <w:rPr>
          <w:rtl/>
        </w:rPr>
        <w:t>توجه بیشتر مدیریت به این حوزه پیشنهاد می‌شود</w:t>
      </w:r>
      <w:r w:rsidR="00FE1F28" w:rsidRPr="00D43255">
        <w:t>:</w:t>
      </w:r>
    </w:p>
    <w:p w:rsidR="00FE1F28" w:rsidRPr="00D43255" w:rsidRDefault="00FE1F28" w:rsidP="009C5963">
      <w:pPr>
        <w:pStyle w:val="ListParagraph"/>
        <w:numPr>
          <w:ilvl w:val="0"/>
          <w:numId w:val="16"/>
        </w:numPr>
        <w:spacing w:line="567" w:lineRule="atLeast"/>
      </w:pPr>
      <w:r w:rsidRPr="00D43255">
        <w:rPr>
          <w:rtl/>
        </w:rPr>
        <w:t>برنامه منظم و مشخصی برای بازدید از فروشگاه‌ها تدوین شود</w:t>
      </w:r>
      <w:r w:rsidRPr="00D43255">
        <w:t xml:space="preserve">. </w:t>
      </w:r>
    </w:p>
    <w:p w:rsidR="00FE1F28" w:rsidRPr="00D43255" w:rsidRDefault="00FE1F28" w:rsidP="009C5963">
      <w:pPr>
        <w:pStyle w:val="ListParagraph"/>
        <w:numPr>
          <w:ilvl w:val="0"/>
          <w:numId w:val="16"/>
        </w:numPr>
        <w:spacing w:line="567" w:lineRule="atLeast"/>
      </w:pPr>
      <w:r w:rsidRPr="00D43255">
        <w:rPr>
          <w:rtl/>
        </w:rPr>
        <w:lastRenderedPageBreak/>
        <w:t>اجرای فعالیت‌های بازارپردازی در فروشگاه‌ها به‌صورت دوره‌ای ارزیابی شود</w:t>
      </w:r>
      <w:r w:rsidRPr="00D43255">
        <w:t xml:space="preserve">. </w:t>
      </w:r>
    </w:p>
    <w:p w:rsidR="00FE1F28" w:rsidRPr="00D43255" w:rsidRDefault="00FE1F28" w:rsidP="009C5963">
      <w:pPr>
        <w:pStyle w:val="ListParagraph"/>
        <w:numPr>
          <w:ilvl w:val="0"/>
          <w:numId w:val="16"/>
        </w:numPr>
        <w:spacing w:line="567" w:lineRule="atLeast"/>
      </w:pPr>
      <w:r w:rsidRPr="00D43255">
        <w:rPr>
          <w:rtl/>
        </w:rPr>
        <w:t>وضعیت اقلام تبلیغاتی و نحوه اجرای دستورالعمل‌های بازارپردازی به‌طور منظم کنترل شود</w:t>
      </w:r>
      <w:r w:rsidRPr="00D43255">
        <w:t xml:space="preserve">. </w:t>
      </w:r>
    </w:p>
    <w:p w:rsidR="00FE1F28" w:rsidRPr="00D43255" w:rsidRDefault="00FE1F28" w:rsidP="009C5963">
      <w:pPr>
        <w:pStyle w:val="ListParagraph"/>
        <w:numPr>
          <w:ilvl w:val="0"/>
          <w:numId w:val="16"/>
        </w:numPr>
        <w:spacing w:line="567" w:lineRule="atLeast"/>
      </w:pPr>
      <w:r w:rsidRPr="00D43255">
        <w:rPr>
          <w:rtl/>
        </w:rPr>
        <w:t>کارکنان و بازارپردازان در زمینه اصول بازارپردازی و نحوه ارتباط مؤثر با مشتری آموزش ببینند</w:t>
      </w:r>
      <w:r w:rsidRPr="00D43255">
        <w:t xml:space="preserve">. </w:t>
      </w:r>
    </w:p>
    <w:p w:rsidR="00FE1F28" w:rsidRPr="00D43255" w:rsidRDefault="00FE1F28" w:rsidP="009C5963">
      <w:pPr>
        <w:pStyle w:val="ListParagraph"/>
        <w:numPr>
          <w:ilvl w:val="0"/>
          <w:numId w:val="16"/>
        </w:numPr>
        <w:spacing w:line="567" w:lineRule="atLeast"/>
      </w:pPr>
      <w:r w:rsidRPr="00D43255">
        <w:rPr>
          <w:rtl/>
        </w:rPr>
        <w:t>بازخورد فروشندگان و مدیران فروشگاه‌ها درباره مشکلات و نیازهای بازارپردازی به شرکت منتقل شود</w:t>
      </w:r>
      <w:r w:rsidRPr="00D43255">
        <w:t xml:space="preserve">. </w:t>
      </w:r>
    </w:p>
    <w:p w:rsidR="00FE1F28" w:rsidRPr="00D43255" w:rsidRDefault="00FE1F28" w:rsidP="009C5963">
      <w:pPr>
        <w:pStyle w:val="ListParagraph"/>
        <w:numPr>
          <w:ilvl w:val="0"/>
          <w:numId w:val="16"/>
        </w:numPr>
        <w:spacing w:line="567" w:lineRule="atLeast"/>
      </w:pPr>
      <w:r w:rsidRPr="00D43255">
        <w:rPr>
          <w:rtl/>
        </w:rPr>
        <w:t>گزارش‌های منظم از وضعیت فروش و اجرای فعالیت‌های بازارپردازی تهیه و بررسی شود</w:t>
      </w:r>
      <w:r w:rsidRPr="00D43255">
        <w:t xml:space="preserve">. </w:t>
      </w:r>
    </w:p>
    <w:p w:rsidR="00FE1F28" w:rsidRPr="00D43255" w:rsidRDefault="00FE1F28" w:rsidP="009C5963">
      <w:pPr>
        <w:pStyle w:val="ListParagraph"/>
        <w:numPr>
          <w:ilvl w:val="0"/>
          <w:numId w:val="16"/>
        </w:numPr>
        <w:spacing w:line="567" w:lineRule="atLeast"/>
      </w:pPr>
      <w:r w:rsidRPr="00D43255">
        <w:rPr>
          <w:rtl/>
        </w:rPr>
        <w:t>اقلام تبلیغاتی مورد نیاز فروشگاه‌ها در زمان مناسب تأمین و ارسال شوند</w:t>
      </w:r>
      <w:r w:rsidRPr="00D43255">
        <w:t xml:space="preserve">. </w:t>
      </w:r>
    </w:p>
    <w:p w:rsidR="00FE1F28" w:rsidRPr="00D43255" w:rsidRDefault="00FE1F28" w:rsidP="009C5963">
      <w:pPr>
        <w:pStyle w:val="ListParagraph"/>
        <w:numPr>
          <w:ilvl w:val="0"/>
          <w:numId w:val="16"/>
        </w:numPr>
        <w:spacing w:line="567" w:lineRule="atLeast"/>
      </w:pPr>
      <w:r w:rsidRPr="00D43255">
        <w:rPr>
          <w:rtl/>
        </w:rPr>
        <w:t>عملکرد فروشگاه‌ها از نظر اجرای فعالیت‌های بازارپردازی به‌صورت مستمر ارزیابی شود</w:t>
      </w:r>
      <w:r w:rsidRPr="00D43255">
        <w:t xml:space="preserve">. </w:t>
      </w:r>
    </w:p>
    <w:p w:rsidR="00FE1F28" w:rsidRPr="00D43255" w:rsidRDefault="00FE1F28" w:rsidP="009C5963">
      <w:pPr>
        <w:spacing w:line="567" w:lineRule="atLeast"/>
      </w:pPr>
    </w:p>
    <w:p w:rsidR="00FE1F28" w:rsidRPr="009E1BA1" w:rsidRDefault="00FE1F28" w:rsidP="009C5963">
      <w:pPr>
        <w:pStyle w:val="Heading3"/>
        <w:spacing w:line="567" w:lineRule="atLeast"/>
      </w:pPr>
      <w:bookmarkStart w:id="177" w:name="_Toc238969234"/>
      <w:r w:rsidRPr="009E1BA1">
        <w:rPr>
          <w:rtl/>
        </w:rPr>
        <w:t xml:space="preserve">پیشنهادات مرتبط با </w:t>
      </w:r>
      <w:r w:rsidR="00D15AB3" w:rsidRPr="009E1BA1">
        <w:rPr>
          <w:rtl/>
        </w:rPr>
        <w:t xml:space="preserve">نحوه چیدمان و جانمایی محصولات </w:t>
      </w:r>
      <w:r w:rsidRPr="009E1BA1">
        <w:rPr>
          <w:rtl/>
        </w:rPr>
        <w:t>فروشگاه</w:t>
      </w:r>
      <w:bookmarkEnd w:id="177"/>
    </w:p>
    <w:p w:rsidR="00825D45" w:rsidRPr="00D43255" w:rsidRDefault="007931DD" w:rsidP="009C5963">
      <w:pPr>
        <w:spacing w:line="567" w:lineRule="atLeast"/>
        <w:rPr>
          <w:rtl/>
          <w:lang w:bidi="fa-IR"/>
        </w:rPr>
      </w:pPr>
      <w:r w:rsidRPr="00D43255">
        <w:rPr>
          <w:rtl/>
          <w:lang w:bidi="fa-IR"/>
        </w:rPr>
        <w:t xml:space="preserve">با توجه به اینکه در این پژوهش بین </w:t>
      </w:r>
      <w:r w:rsidR="00D15AB3" w:rsidRPr="00D43255">
        <w:rPr>
          <w:rtl/>
          <w:lang w:bidi="fa-IR"/>
        </w:rPr>
        <w:t xml:space="preserve">نحوه چیدمان و جانمایی </w:t>
      </w:r>
      <w:r w:rsidRPr="00D43255">
        <w:rPr>
          <w:rtl/>
          <w:lang w:bidi="fa-IR"/>
        </w:rPr>
        <w:t xml:space="preserve">محصولات و میزان فروش رابطه مثبت و معناداری مشاهده شد، می‌توان نتیجه گرفت که توجه به نحوه چیدمان و جانمایی محصولات در فروشگاه می‌تواند در بهبود </w:t>
      </w:r>
      <w:r w:rsidR="00111C74">
        <w:rPr>
          <w:rtl/>
          <w:lang w:bidi="fa-IR"/>
        </w:rPr>
        <w:t>فرآیند</w:t>
      </w:r>
      <w:r w:rsidRPr="00D43255">
        <w:rPr>
          <w:rtl/>
          <w:lang w:bidi="fa-IR"/>
        </w:rPr>
        <w:t xml:space="preserve"> خرید مشتریان و ارتقای میزان فروش مؤثر باشد. بر این اساس، پیشنهادهای زیر ارائه می‌شود:</w:t>
      </w:r>
    </w:p>
    <w:p w:rsidR="00FE1F28" w:rsidRPr="00D43255" w:rsidRDefault="00825D45" w:rsidP="009C5963">
      <w:pPr>
        <w:spacing w:line="567" w:lineRule="atLeast"/>
      </w:pPr>
      <w:r w:rsidRPr="00D43255">
        <w:rPr>
          <w:rFonts w:eastAsia="Times New Roman"/>
        </w:rPr>
        <w:t xml:space="preserve">  </w:t>
      </w:r>
      <w:r w:rsidR="00FE1F28" w:rsidRPr="00D43255">
        <w:rPr>
          <w:rtl/>
        </w:rPr>
        <w:t>محصولات بر اساس گروه‌بندی و ویژگی‌های مشترک در بخش‌های مشخص قرار گیرند</w:t>
      </w:r>
      <w:r w:rsidR="00FE1F28" w:rsidRPr="00D43255">
        <w:t xml:space="preserve">. </w:t>
      </w:r>
    </w:p>
    <w:p w:rsidR="00825D45" w:rsidRPr="00D43255" w:rsidRDefault="007931DD" w:rsidP="009C5963">
      <w:pPr>
        <w:spacing w:line="567" w:lineRule="atLeast"/>
      </w:pPr>
      <w:r w:rsidRPr="00D43255">
        <w:t xml:space="preserve">  </w:t>
      </w:r>
      <w:r w:rsidRPr="00D43255">
        <w:rPr>
          <w:rtl/>
        </w:rPr>
        <w:t>محصولات پرفروش و دارای اهمیت بیشتر در نقاط مناسب و در معرض دید مشتریان قرار داده شوند</w:t>
      </w:r>
      <w:r w:rsidRPr="00D43255">
        <w:t>.</w:t>
      </w:r>
    </w:p>
    <w:p w:rsidR="007931DD" w:rsidRPr="00D43255" w:rsidRDefault="007931DD" w:rsidP="009C5963">
      <w:pPr>
        <w:spacing w:line="567" w:lineRule="atLeast"/>
      </w:pPr>
      <w:r w:rsidRPr="00D43255">
        <w:t xml:space="preserve">  </w:t>
      </w:r>
      <w:r w:rsidRPr="00D43255">
        <w:rPr>
          <w:rtl/>
        </w:rPr>
        <w:t>از فضای فروشگاه به‌صورت بهینه و متناسب با ابعاد و ویژگی‌های محصولات استفاده شود</w:t>
      </w:r>
      <w:r w:rsidRPr="00D43255">
        <w:t>.</w:t>
      </w:r>
    </w:p>
    <w:p w:rsidR="007931DD" w:rsidRPr="00D43255" w:rsidRDefault="007931DD" w:rsidP="009C5963">
      <w:pPr>
        <w:spacing w:line="567" w:lineRule="atLeast"/>
      </w:pPr>
      <w:r w:rsidRPr="00D43255">
        <w:t xml:space="preserve">  </w:t>
      </w:r>
      <w:r w:rsidRPr="00D43255">
        <w:rPr>
          <w:rtl/>
        </w:rPr>
        <w:t>مسیر حرکت مشتریان در فروشگاه به‌گونه‌ای طراحی شود که دسترسی به محصولات آسان و بدون مانع باشد</w:t>
      </w:r>
      <w:r w:rsidRPr="00D43255">
        <w:t>.</w:t>
      </w:r>
    </w:p>
    <w:p w:rsidR="007931DD" w:rsidRPr="00D43255" w:rsidRDefault="007931DD" w:rsidP="009C5963">
      <w:pPr>
        <w:spacing w:line="567" w:lineRule="atLeast"/>
      </w:pPr>
      <w:r w:rsidRPr="00D43255">
        <w:t xml:space="preserve">  </w:t>
      </w:r>
      <w:r w:rsidRPr="00D43255">
        <w:rPr>
          <w:rtl/>
        </w:rPr>
        <w:t>محصولات به شکلی چیده شوند که مشاهده، مقایسه و بررسی آن‌ها برای مشتریان به‌آسانی امکان‌پذیر باشد</w:t>
      </w:r>
      <w:r w:rsidRPr="00D43255">
        <w:t>.</w:t>
      </w:r>
    </w:p>
    <w:p w:rsidR="007931DD" w:rsidRPr="00D43255" w:rsidRDefault="007931DD" w:rsidP="009C5963">
      <w:pPr>
        <w:spacing w:line="567" w:lineRule="atLeast"/>
      </w:pPr>
      <w:r w:rsidRPr="00D43255">
        <w:t xml:space="preserve">  </w:t>
      </w:r>
      <w:r w:rsidRPr="00D43255">
        <w:rPr>
          <w:rtl/>
        </w:rPr>
        <w:t>از ایجاد ازدحام و تراکم بیش از حد محصولات در فضای فروشگاه جلوگیری شود تا جذابیت بصری محیط حفظ شود</w:t>
      </w:r>
      <w:r w:rsidRPr="00D43255">
        <w:t>.</w:t>
      </w:r>
    </w:p>
    <w:p w:rsidR="007931DD" w:rsidRPr="00D43255" w:rsidRDefault="007931DD" w:rsidP="009C5963">
      <w:pPr>
        <w:spacing w:line="567" w:lineRule="atLeast"/>
      </w:pPr>
      <w:r w:rsidRPr="00D43255">
        <w:lastRenderedPageBreak/>
        <w:t xml:space="preserve">  </w:t>
      </w:r>
      <w:r w:rsidRPr="00D43255">
        <w:rPr>
          <w:rtl/>
        </w:rPr>
        <w:t>نظم، هماهنگی و زیبایی بصری چیدمان محصولات به‌صورت مستمر مورد ارزیابی و اصلاح قرار گیرد</w:t>
      </w:r>
      <w:r w:rsidRPr="00D43255">
        <w:t>.</w:t>
      </w:r>
    </w:p>
    <w:p w:rsidR="007931DD" w:rsidRPr="00D43255" w:rsidRDefault="007931DD" w:rsidP="009C5963">
      <w:pPr>
        <w:spacing w:line="567" w:lineRule="atLeast"/>
      </w:pPr>
      <w:r w:rsidRPr="00D43255">
        <w:t xml:space="preserve">  </w:t>
      </w:r>
      <w:r w:rsidRPr="00D43255">
        <w:rPr>
          <w:rtl/>
        </w:rPr>
        <w:t>محصولات جدید، محصولات دارای مزیت رقابتی و کالاهایی که شرکت بر فروش آن‌ها تأکید بیشتری دارد، در موقعیت‌های مناسب و قابل مشاهده قرار گیرند</w:t>
      </w:r>
      <w:r w:rsidRPr="00D43255">
        <w:t>.</w:t>
      </w:r>
    </w:p>
    <w:p w:rsidR="007931DD" w:rsidRPr="00D43255" w:rsidRDefault="007931DD" w:rsidP="009C5963">
      <w:pPr>
        <w:spacing w:line="567" w:lineRule="atLeast"/>
      </w:pPr>
      <w:r w:rsidRPr="00D43255">
        <w:t xml:space="preserve">  </w:t>
      </w:r>
      <w:r w:rsidRPr="00D43255">
        <w:rPr>
          <w:rtl/>
        </w:rPr>
        <w:t>چیدمان محصولات متناسب با رفتار و مسیر حرکت مشتریان در فروشگاه طراحی و در دوره‌های زمانی مختلف بازبینی شود</w:t>
      </w:r>
      <w:r w:rsidRPr="00D43255">
        <w:t>.</w:t>
      </w:r>
    </w:p>
    <w:p w:rsidR="007931DD" w:rsidRPr="00D43255" w:rsidRDefault="007931DD" w:rsidP="009C5963">
      <w:pPr>
        <w:pStyle w:val="ListParagraph"/>
        <w:numPr>
          <w:ilvl w:val="0"/>
          <w:numId w:val="17"/>
        </w:numPr>
        <w:spacing w:line="567" w:lineRule="atLeast"/>
      </w:pPr>
      <w:r w:rsidRPr="00D43255">
        <w:t xml:space="preserve">  </w:t>
      </w:r>
      <w:r w:rsidRPr="00D43255">
        <w:rPr>
          <w:rtl/>
        </w:rPr>
        <w:t>با توجه به رابطه معنادار مشاهده‌شده، عملکرد چیدمان فروشگاه به‌عنوان یکی از مؤلفه‌های بازارپردازی به‌صورت مستمر ارزیابی شده و در راستای افزایش فروش بهبود یابد</w:t>
      </w:r>
      <w:r w:rsidRPr="00D43255">
        <w:t>.</w:t>
      </w:r>
    </w:p>
    <w:p w:rsidR="00FE1F28" w:rsidRPr="00D43255" w:rsidRDefault="00FE1F28" w:rsidP="009C5963">
      <w:pPr>
        <w:pStyle w:val="Heading2"/>
        <w:spacing w:line="567" w:lineRule="atLeast"/>
        <w:rPr>
          <w:rtl/>
        </w:rPr>
      </w:pPr>
      <w:bookmarkStart w:id="178" w:name="_Toc238969235"/>
      <w:r w:rsidRPr="00D43255">
        <w:rPr>
          <w:rtl/>
        </w:rPr>
        <w:t>پیشنهادات کلی</w:t>
      </w:r>
      <w:bookmarkEnd w:id="178"/>
    </w:p>
    <w:p w:rsidR="002864D1" w:rsidRPr="00D43255" w:rsidRDefault="002864D1" w:rsidP="009C5963">
      <w:pPr>
        <w:spacing w:line="567" w:lineRule="atLeast"/>
        <w:rPr>
          <w:rtl/>
        </w:rPr>
      </w:pPr>
    </w:p>
    <w:p w:rsidR="002864D1" w:rsidRPr="00D43255" w:rsidRDefault="002864D1" w:rsidP="009C5963">
      <w:pPr>
        <w:spacing w:line="567" w:lineRule="atLeast"/>
        <w:rPr>
          <w:rtl/>
        </w:rPr>
      </w:pPr>
    </w:p>
    <w:p w:rsidR="002864D1" w:rsidRPr="00D43255" w:rsidRDefault="002864D1" w:rsidP="009C5963">
      <w:pPr>
        <w:spacing w:line="567" w:lineRule="atLeast"/>
      </w:pPr>
    </w:p>
    <w:p w:rsidR="00FE1F28" w:rsidRPr="00D43255" w:rsidRDefault="00FE1F28" w:rsidP="009C5963">
      <w:pPr>
        <w:pStyle w:val="NormalWeb"/>
        <w:spacing w:line="567" w:lineRule="atLeast"/>
      </w:pPr>
      <w:r w:rsidRPr="00D43255">
        <w:rPr>
          <w:rtl/>
        </w:rPr>
        <w:t>با توجه به مجموع یافته‌های پژوهش، پیشنهادهای کلی زیر ارائه می‌شود</w:t>
      </w:r>
      <w:r w:rsidRPr="00D43255">
        <w:t>:</w:t>
      </w:r>
    </w:p>
    <w:p w:rsidR="00FE1F28" w:rsidRPr="00D43255" w:rsidRDefault="002864D1" w:rsidP="009C5963">
      <w:pPr>
        <w:pStyle w:val="ListParagraph"/>
        <w:numPr>
          <w:ilvl w:val="0"/>
          <w:numId w:val="18"/>
        </w:numPr>
        <w:spacing w:line="567" w:lineRule="atLeast"/>
      </w:pPr>
      <w:r w:rsidRPr="00D43255">
        <w:rPr>
          <w:rtl/>
        </w:rPr>
        <w:t>شرکت و فروشگاه‌ها بر اجرای منظم و هماهنگ فعالیت‌های بازارپردازی تمرکز بیشتری داشته باشند.</w:t>
      </w:r>
    </w:p>
    <w:p w:rsidR="00FE1F28" w:rsidRPr="00D43255" w:rsidRDefault="00FE1F28" w:rsidP="009C5963">
      <w:pPr>
        <w:pStyle w:val="ListParagraph"/>
        <w:numPr>
          <w:ilvl w:val="0"/>
          <w:numId w:val="18"/>
        </w:numPr>
        <w:spacing w:line="567" w:lineRule="atLeast"/>
      </w:pPr>
      <w:r w:rsidRPr="00D43255">
        <w:rPr>
          <w:rtl/>
        </w:rPr>
        <w:t>اثربخشی اقلام تبلیغاتی نصب‌شده در فروشگاه‌ها به‌صورت دوره‌ای ارزیابی شود</w:t>
      </w:r>
      <w:r w:rsidRPr="00D43255">
        <w:t xml:space="preserve">. </w:t>
      </w:r>
    </w:p>
    <w:p w:rsidR="00FE1F28" w:rsidRPr="00D43255" w:rsidRDefault="00FE1F28" w:rsidP="009C5963">
      <w:pPr>
        <w:pStyle w:val="ListParagraph"/>
        <w:numPr>
          <w:ilvl w:val="0"/>
          <w:numId w:val="18"/>
        </w:numPr>
        <w:spacing w:line="567" w:lineRule="atLeast"/>
      </w:pPr>
      <w:r w:rsidRPr="00D43255">
        <w:rPr>
          <w:rtl/>
        </w:rPr>
        <w:t>اطلاعات کامل و کاربردی محصولات در زمان خرید در اختیار مشتری قرار گیرد</w:t>
      </w:r>
      <w:r w:rsidRPr="00D43255">
        <w:t xml:space="preserve">. </w:t>
      </w:r>
    </w:p>
    <w:p w:rsidR="00FE1F28" w:rsidRPr="00D43255" w:rsidRDefault="00FE1F28" w:rsidP="009C5963">
      <w:pPr>
        <w:pStyle w:val="ListParagraph"/>
        <w:numPr>
          <w:ilvl w:val="0"/>
          <w:numId w:val="18"/>
        </w:numPr>
        <w:spacing w:line="567" w:lineRule="atLeast"/>
      </w:pPr>
      <w:r w:rsidRPr="00D43255">
        <w:rPr>
          <w:rtl/>
        </w:rPr>
        <w:t>ارتباط مناسب میان مشتری، فروشنده و محصول تقویت شود</w:t>
      </w:r>
      <w:r w:rsidRPr="00D43255">
        <w:t xml:space="preserve">. </w:t>
      </w:r>
    </w:p>
    <w:p w:rsidR="00FE1F28" w:rsidRPr="00D43255" w:rsidRDefault="00FE1F28" w:rsidP="009C5963">
      <w:pPr>
        <w:pStyle w:val="ListParagraph"/>
        <w:numPr>
          <w:ilvl w:val="0"/>
          <w:numId w:val="18"/>
        </w:numPr>
        <w:spacing w:line="567" w:lineRule="atLeast"/>
      </w:pPr>
      <w:r w:rsidRPr="00D43255">
        <w:rPr>
          <w:rtl/>
        </w:rPr>
        <w:t>بازخورد مشتریان درباره نحوه ارائه محصولات و فعالیت‌های بازارپردازی جمع‌آوری شود</w:t>
      </w:r>
      <w:r w:rsidRPr="00D43255">
        <w:t xml:space="preserve">. </w:t>
      </w:r>
    </w:p>
    <w:p w:rsidR="00FE1F28" w:rsidRPr="00D43255" w:rsidRDefault="00FE1F28" w:rsidP="009C5963">
      <w:pPr>
        <w:pStyle w:val="ListParagraph"/>
        <w:numPr>
          <w:ilvl w:val="0"/>
          <w:numId w:val="18"/>
        </w:numPr>
        <w:spacing w:line="567" w:lineRule="atLeast"/>
      </w:pPr>
      <w:r w:rsidRPr="00D43255">
        <w:rPr>
          <w:rtl/>
        </w:rPr>
        <w:t>برنامه‌های بازارپردازی متناسب با ویژگی‌های فروشگاه و مشتریان هر منطقه تنظیم شود</w:t>
      </w:r>
      <w:r w:rsidRPr="00D43255">
        <w:t xml:space="preserve">. </w:t>
      </w:r>
    </w:p>
    <w:p w:rsidR="00FE1F28" w:rsidRPr="00D43255" w:rsidRDefault="00FE1F28" w:rsidP="009C5963">
      <w:pPr>
        <w:pStyle w:val="ListParagraph"/>
        <w:numPr>
          <w:ilvl w:val="0"/>
          <w:numId w:val="18"/>
        </w:numPr>
        <w:spacing w:line="567" w:lineRule="atLeast"/>
      </w:pPr>
      <w:r w:rsidRPr="00D43255">
        <w:rPr>
          <w:rtl/>
        </w:rPr>
        <w:t>میان واحد فروش، فروشندگان و مسئولان بازارپردازی ارتباط مستمر برقرار شود</w:t>
      </w:r>
      <w:r w:rsidRPr="00D43255">
        <w:t xml:space="preserve">. </w:t>
      </w:r>
    </w:p>
    <w:p w:rsidR="00FE1F28" w:rsidRPr="00D43255" w:rsidRDefault="00FE1F28" w:rsidP="009C5963">
      <w:pPr>
        <w:pStyle w:val="ListParagraph"/>
        <w:numPr>
          <w:ilvl w:val="0"/>
          <w:numId w:val="18"/>
        </w:numPr>
        <w:spacing w:line="567" w:lineRule="atLeast"/>
      </w:pPr>
      <w:r w:rsidRPr="00D43255">
        <w:rPr>
          <w:rtl/>
        </w:rPr>
        <w:t>عملکرد بازارپردازی و شاخص‌های فروش در دوره‌های زمانی مختلف با یکدیگر مقایسه شوند</w:t>
      </w:r>
      <w:r w:rsidRPr="00D43255">
        <w:t xml:space="preserve">. </w:t>
      </w:r>
    </w:p>
    <w:p w:rsidR="00FE1F28" w:rsidRPr="00D43255" w:rsidRDefault="00FE1F28" w:rsidP="009C5963">
      <w:pPr>
        <w:spacing w:line="567" w:lineRule="atLeast"/>
      </w:pPr>
    </w:p>
    <w:p w:rsidR="00FE1F28" w:rsidRPr="00D43255" w:rsidRDefault="00FE1F28" w:rsidP="009C5963">
      <w:pPr>
        <w:pStyle w:val="Heading2"/>
        <w:spacing w:line="567" w:lineRule="atLeast"/>
      </w:pPr>
      <w:bookmarkStart w:id="179" w:name="_Toc238969236"/>
      <w:r w:rsidRPr="00D43255">
        <w:rPr>
          <w:rtl/>
        </w:rPr>
        <w:lastRenderedPageBreak/>
        <w:t>پیشنهادات برای تحقیقات آتی</w:t>
      </w:r>
      <w:bookmarkEnd w:id="179"/>
    </w:p>
    <w:p w:rsidR="00C078EE" w:rsidRPr="00D43255" w:rsidRDefault="00C078EE" w:rsidP="009C5963">
      <w:pPr>
        <w:pStyle w:val="ListParagraph"/>
        <w:numPr>
          <w:ilvl w:val="0"/>
          <w:numId w:val="19"/>
        </w:numPr>
        <w:spacing w:line="567" w:lineRule="atLeast"/>
      </w:pPr>
      <w:r w:rsidRPr="00D43255">
        <w:rPr>
          <w:rtl/>
        </w:rPr>
        <w:t>با توجه به نتایج این پژوهش و مشاهده رابطه مثبت و معنادار میان هر سه بعد عملکرد بازارپردازی و میزان فروش، پیشنهاد می‌شود در پژوهش‌های آینده</w:t>
      </w:r>
      <w:r w:rsidRPr="00D43255">
        <w:rPr>
          <w:lang w:bidi="fa-IR"/>
        </w:rPr>
        <w:t>:</w:t>
      </w:r>
    </w:p>
    <w:p w:rsidR="00FE1F28" w:rsidRPr="00D43255" w:rsidRDefault="00FE1F28" w:rsidP="009C5963">
      <w:pPr>
        <w:pStyle w:val="ListParagraph"/>
        <w:numPr>
          <w:ilvl w:val="0"/>
          <w:numId w:val="19"/>
        </w:numPr>
        <w:spacing w:line="567" w:lineRule="atLeast"/>
      </w:pPr>
      <w:r w:rsidRPr="00D43255">
        <w:rPr>
          <w:rtl/>
        </w:rPr>
        <w:t xml:space="preserve">رابطه بازارپردازی با </w:t>
      </w:r>
      <w:r w:rsidRPr="00D43255">
        <w:rPr>
          <w:rStyle w:val="Strong"/>
          <w:rFonts w:cs="IRLotus"/>
          <w:rtl/>
        </w:rPr>
        <w:t>رفتار خرید و تصمیم‌گیری مصرف‌کنندگان</w:t>
      </w:r>
      <w:r w:rsidRPr="00D43255">
        <w:rPr>
          <w:rtl/>
        </w:rPr>
        <w:t xml:space="preserve"> بررسی شود</w:t>
      </w:r>
      <w:r w:rsidRPr="00D43255">
        <w:t xml:space="preserve">. </w:t>
      </w:r>
    </w:p>
    <w:p w:rsidR="00FE1F28" w:rsidRPr="00D43255" w:rsidRDefault="00FE1F28" w:rsidP="009C5963">
      <w:pPr>
        <w:pStyle w:val="ListParagraph"/>
        <w:numPr>
          <w:ilvl w:val="0"/>
          <w:numId w:val="19"/>
        </w:numPr>
        <w:spacing w:line="567" w:lineRule="atLeast"/>
      </w:pPr>
      <w:r w:rsidRPr="00D43255">
        <w:rPr>
          <w:rtl/>
        </w:rPr>
        <w:t>تأثیر سایر ابعاد بازارپردازی مانند نورپردازی، رنگ، موسیقی، فضای داخلی و طراحی ویترین بررسی شود</w:t>
      </w:r>
      <w:r w:rsidRPr="00D43255">
        <w:t xml:space="preserve">. </w:t>
      </w:r>
    </w:p>
    <w:p w:rsidR="00FE1F28" w:rsidRPr="00D43255" w:rsidRDefault="00FE1F28" w:rsidP="009C5963">
      <w:pPr>
        <w:pStyle w:val="ListParagraph"/>
        <w:numPr>
          <w:ilvl w:val="0"/>
          <w:numId w:val="19"/>
        </w:numPr>
        <w:spacing w:line="567" w:lineRule="atLeast"/>
      </w:pPr>
      <w:r w:rsidRPr="00D43255">
        <w:rPr>
          <w:rtl/>
        </w:rPr>
        <w:t xml:space="preserve">نقش </w:t>
      </w:r>
      <w:r w:rsidRPr="00D43255">
        <w:rPr>
          <w:rStyle w:val="Strong"/>
          <w:rFonts w:cs="IRLotus"/>
          <w:rtl/>
        </w:rPr>
        <w:t>رضایت مشتری و تجربه خرید</w:t>
      </w:r>
      <w:r w:rsidRPr="00D43255">
        <w:rPr>
          <w:rtl/>
        </w:rPr>
        <w:t xml:space="preserve"> در رابطه میان بازارپردازی و فروش مورد بررسی قرار گیرد</w:t>
      </w:r>
      <w:r w:rsidRPr="00D43255">
        <w:t xml:space="preserve">. </w:t>
      </w:r>
    </w:p>
    <w:p w:rsidR="00FE1F28" w:rsidRPr="00D43255" w:rsidRDefault="00FE1F28" w:rsidP="009C5963">
      <w:pPr>
        <w:pStyle w:val="ListParagraph"/>
        <w:numPr>
          <w:ilvl w:val="0"/>
          <w:numId w:val="19"/>
        </w:numPr>
        <w:spacing w:line="567" w:lineRule="atLeast"/>
      </w:pPr>
      <w:r w:rsidRPr="00D43255">
        <w:rPr>
          <w:rtl/>
        </w:rPr>
        <w:t>پژوهش مشابه در سایر برندهای لوازم خانگی انجام و نتایج با یافته‌های این پژوهش مقایسه شود</w:t>
      </w:r>
      <w:r w:rsidRPr="00D43255">
        <w:t xml:space="preserve">. </w:t>
      </w:r>
    </w:p>
    <w:p w:rsidR="00FE1F28" w:rsidRPr="00D43255" w:rsidRDefault="00FE1F28" w:rsidP="009C5963">
      <w:pPr>
        <w:pStyle w:val="ListParagraph"/>
        <w:numPr>
          <w:ilvl w:val="0"/>
          <w:numId w:val="19"/>
        </w:numPr>
        <w:spacing w:line="567" w:lineRule="atLeast"/>
      </w:pPr>
      <w:r w:rsidRPr="00D43255">
        <w:rPr>
          <w:rtl/>
        </w:rPr>
        <w:t>پژوهش در شهرهای مختلف اجرا شود تا امکان مقایسه نتایج در مناطق جغرافیایی مختلف فراهم شود</w:t>
      </w:r>
      <w:r w:rsidRPr="00D43255">
        <w:t xml:space="preserve">. </w:t>
      </w:r>
    </w:p>
    <w:p w:rsidR="00FE1F28" w:rsidRPr="00D43255" w:rsidRDefault="00FE1F28" w:rsidP="009C5963">
      <w:pPr>
        <w:pStyle w:val="ListParagraph"/>
        <w:numPr>
          <w:ilvl w:val="0"/>
          <w:numId w:val="19"/>
        </w:numPr>
        <w:spacing w:line="567" w:lineRule="atLeast"/>
      </w:pPr>
      <w:r w:rsidRPr="00D43255">
        <w:rPr>
          <w:rtl/>
        </w:rPr>
        <w:t>رابطه میان چیدمان محصولات و فروش با در نظر گرفتن متغیرهای میانجی یا تعدیل‌گر مانند نوع محصول، اندازه فروشگاه و ویژگی‌های مشتریان بررسی شود</w:t>
      </w:r>
      <w:r w:rsidRPr="00D43255">
        <w:t xml:space="preserve">. </w:t>
      </w:r>
    </w:p>
    <w:p w:rsidR="00FE1F28" w:rsidRPr="00D43255" w:rsidRDefault="00FE1F28" w:rsidP="009C5963">
      <w:pPr>
        <w:pStyle w:val="ListParagraph"/>
        <w:numPr>
          <w:ilvl w:val="0"/>
          <w:numId w:val="19"/>
        </w:numPr>
        <w:spacing w:line="567" w:lineRule="atLeast"/>
      </w:pPr>
      <w:r w:rsidRPr="00D43255">
        <w:rPr>
          <w:rtl/>
        </w:rPr>
        <w:t>از روش‌های آماری پیشرفته‌تر برای بررسی همزمان ابعاد مختلف بازارپردازی استفاده شود</w:t>
      </w:r>
      <w:r w:rsidRPr="00D43255">
        <w:t xml:space="preserve">. </w:t>
      </w:r>
    </w:p>
    <w:p w:rsidR="00FE1F28" w:rsidRPr="00D43255" w:rsidRDefault="00FE1F28" w:rsidP="009C5963">
      <w:pPr>
        <w:pStyle w:val="ListParagraph"/>
        <w:numPr>
          <w:ilvl w:val="0"/>
          <w:numId w:val="19"/>
        </w:numPr>
        <w:spacing w:line="567" w:lineRule="atLeast"/>
      </w:pPr>
      <w:r w:rsidRPr="00D43255">
        <w:rPr>
          <w:rtl/>
        </w:rPr>
        <w:t>در پژوهش‌های آتی، حجم نمونه بزرگ‌تر و جامعه آماری گسترده‌تری مورد بررسی قرار گیرد</w:t>
      </w:r>
      <w:r w:rsidRPr="00D43255">
        <w:t xml:space="preserve">. </w:t>
      </w:r>
    </w:p>
    <w:p w:rsidR="00FE1F28" w:rsidRPr="00D43255" w:rsidRDefault="00FE1F28" w:rsidP="009C5963">
      <w:pPr>
        <w:spacing w:line="567" w:lineRule="atLeast"/>
      </w:pPr>
    </w:p>
    <w:p w:rsidR="00FE1F28" w:rsidRPr="00D43255" w:rsidRDefault="00FE1F28" w:rsidP="009C5963">
      <w:pPr>
        <w:pStyle w:val="Heading2"/>
        <w:spacing w:line="567" w:lineRule="atLeast"/>
      </w:pPr>
      <w:bookmarkStart w:id="180" w:name="_Toc238969237"/>
      <w:r w:rsidRPr="00D43255">
        <w:rPr>
          <w:rtl/>
        </w:rPr>
        <w:t>محدودیت‌های تحقیق</w:t>
      </w:r>
      <w:bookmarkEnd w:id="180"/>
    </w:p>
    <w:p w:rsidR="00FE1F28" w:rsidRPr="009E1BA1" w:rsidRDefault="00FE1F28" w:rsidP="009C5963">
      <w:pPr>
        <w:pStyle w:val="Heading3"/>
        <w:spacing w:line="567" w:lineRule="atLeast"/>
      </w:pPr>
      <w:bookmarkStart w:id="181" w:name="_Toc238969238"/>
      <w:r w:rsidRPr="009E1BA1">
        <w:rPr>
          <w:rtl/>
        </w:rPr>
        <w:t>محدودیت ابزار</w:t>
      </w:r>
      <w:bookmarkEnd w:id="181"/>
    </w:p>
    <w:p w:rsidR="00FE1F28" w:rsidRPr="00D43255" w:rsidRDefault="00FE1F28" w:rsidP="009C5963">
      <w:pPr>
        <w:pStyle w:val="NormalWeb"/>
        <w:spacing w:line="567" w:lineRule="atLeast"/>
      </w:pPr>
      <w:r w:rsidRPr="00D43255">
        <w:rPr>
          <w:rtl/>
        </w:rPr>
        <w:t>این پژوهش با استفاده از پرسشنامه انجام شده است. استفاده از پرسشنامه می‌تواند با محدودیت‌هایی مانند برداشت متفاوت پاسخ‌دهندگان از برخی سؤال‌ها، پاسخ‌های محافظه‌کارانه و سوگیری در پاسخ‌گویی همراه باشد</w:t>
      </w:r>
      <w:r w:rsidRPr="00D43255">
        <w:t>.</w:t>
      </w:r>
    </w:p>
    <w:p w:rsidR="00FE1F28" w:rsidRPr="009E1BA1" w:rsidRDefault="00FE1F28" w:rsidP="009C5963">
      <w:pPr>
        <w:pStyle w:val="Heading3"/>
        <w:spacing w:line="567" w:lineRule="atLeast"/>
      </w:pPr>
      <w:bookmarkStart w:id="182" w:name="_Toc238969239"/>
      <w:r w:rsidRPr="009E1BA1">
        <w:rPr>
          <w:rtl/>
        </w:rPr>
        <w:lastRenderedPageBreak/>
        <w:t>محدودیت پاسخ‌دهندگان</w:t>
      </w:r>
      <w:bookmarkEnd w:id="182"/>
    </w:p>
    <w:p w:rsidR="00FE1F28" w:rsidRPr="00D43255" w:rsidRDefault="00FE1F28" w:rsidP="009C5963">
      <w:pPr>
        <w:pStyle w:val="NormalWeb"/>
        <w:spacing w:line="567" w:lineRule="atLeast"/>
      </w:pPr>
      <w:r w:rsidRPr="00D43255">
        <w:rPr>
          <w:rtl/>
        </w:rPr>
        <w:t>با وجود ارائه توضیحات لازم درباره نحوه تکمیل پرسشنامه، ممکن است برخی پاسخ‌دهندگان به دلیل محدودیت زمانی، بی‌دقتی یا برداشت متفاوت از سؤال‌ها، پاسخ‌هایی ارائه کرده باشند که کاملاً منعکس‌کننده دیدگاه واقعی آنان نباشد</w:t>
      </w:r>
      <w:r w:rsidRPr="00D43255">
        <w:t>.</w:t>
      </w:r>
    </w:p>
    <w:p w:rsidR="00FE1F28" w:rsidRPr="009E1BA1" w:rsidRDefault="00FE1F28" w:rsidP="009C5963">
      <w:pPr>
        <w:pStyle w:val="Heading3"/>
        <w:spacing w:line="567" w:lineRule="atLeast"/>
      </w:pPr>
      <w:bookmarkStart w:id="183" w:name="_Toc238969240"/>
      <w:r w:rsidRPr="009E1BA1">
        <w:rPr>
          <w:rtl/>
        </w:rPr>
        <w:t>محدودیت مکانی</w:t>
      </w:r>
      <w:bookmarkEnd w:id="183"/>
    </w:p>
    <w:p w:rsidR="00FE1F28" w:rsidRPr="00D43255" w:rsidRDefault="00FE1F28" w:rsidP="009C5963">
      <w:pPr>
        <w:pStyle w:val="NormalWeb"/>
        <w:spacing w:line="567" w:lineRule="atLeast"/>
      </w:pPr>
      <w:r w:rsidRPr="00D43255">
        <w:rPr>
          <w:rtl/>
        </w:rPr>
        <w:t xml:space="preserve">پژوهش حاضر در محدوده فروشگاه‌های لوازم خانگی </w:t>
      </w:r>
      <w:r w:rsidRPr="00D43255">
        <w:rPr>
          <w:rStyle w:val="Strong"/>
          <w:rFonts w:ascii="IRLotus" w:hAnsi="IRLotus" w:cs="IRLotus"/>
          <w:sz w:val="28"/>
          <w:szCs w:val="28"/>
          <w:rtl/>
        </w:rPr>
        <w:t>دوو در شهر اهواز</w:t>
      </w:r>
      <w:r w:rsidRPr="00D43255">
        <w:rPr>
          <w:rtl/>
        </w:rPr>
        <w:t xml:space="preserve"> انجام شده است</w:t>
      </w:r>
      <w:r w:rsidR="00C5387F">
        <w:rPr>
          <w:rtl/>
        </w:rPr>
        <w:t>،</w:t>
      </w:r>
      <w:r w:rsidRPr="00D43255">
        <w:rPr>
          <w:rtl/>
        </w:rPr>
        <w:t xml:space="preserve"> بنابراین تعمیم نتایج آن به سایر شهرها و بازارهای لوازم خانگی باید با احتیاط صورت گیرد</w:t>
      </w:r>
      <w:r w:rsidRPr="00D43255">
        <w:t>.</w:t>
      </w:r>
    </w:p>
    <w:p w:rsidR="00FE1F28" w:rsidRPr="009E1BA1" w:rsidRDefault="00FE1F28" w:rsidP="009C5963">
      <w:pPr>
        <w:pStyle w:val="Heading3"/>
        <w:spacing w:line="567" w:lineRule="atLeast"/>
      </w:pPr>
      <w:bookmarkStart w:id="184" w:name="_Toc238969241"/>
      <w:r w:rsidRPr="009E1BA1">
        <w:rPr>
          <w:rtl/>
        </w:rPr>
        <w:t>محدودیت منابع</w:t>
      </w:r>
      <w:bookmarkEnd w:id="184"/>
    </w:p>
    <w:p w:rsidR="00FE1F28" w:rsidRPr="00D43255" w:rsidRDefault="00FE1F28" w:rsidP="009C5963">
      <w:pPr>
        <w:pStyle w:val="NormalWeb"/>
        <w:spacing w:line="567" w:lineRule="atLeast"/>
      </w:pPr>
      <w:r w:rsidRPr="00D43255">
        <w:rPr>
          <w:rtl/>
        </w:rPr>
        <w:t>محدودیت در دسترسی به برخی منابع علمی مرتبط با موضوع بازارپردازی و همچنین محدودیت دسترسی به اطلاعات دقیق و داخلی مربوط به عملکرد فروشگاه‌ها، از دیگر محدودیت‌های پژوهش حاضر بوده است</w:t>
      </w:r>
      <w:r w:rsidRPr="00D43255">
        <w:t>.</w:t>
      </w:r>
    </w:p>
    <w:p w:rsidR="00FE1F28" w:rsidRPr="009E1BA1" w:rsidRDefault="00FE1F28" w:rsidP="009C5963">
      <w:pPr>
        <w:pStyle w:val="Heading3"/>
        <w:spacing w:line="567" w:lineRule="atLeast"/>
      </w:pPr>
      <w:bookmarkStart w:id="185" w:name="_Toc238969242"/>
      <w:r w:rsidRPr="009E1BA1">
        <w:rPr>
          <w:rtl/>
        </w:rPr>
        <w:t>محدودیت روش پژوهش</w:t>
      </w:r>
      <w:bookmarkEnd w:id="185"/>
    </w:p>
    <w:p w:rsidR="00FE1F28" w:rsidRPr="00D43255" w:rsidRDefault="00FE1F28" w:rsidP="009C5963">
      <w:pPr>
        <w:pStyle w:val="NormalWeb"/>
        <w:spacing w:line="567" w:lineRule="atLeast"/>
      </w:pPr>
      <w:r w:rsidRPr="00D43255">
        <w:rPr>
          <w:rtl/>
        </w:rPr>
        <w:t xml:space="preserve">با توجه به اینکه پژوهش حاضر از روش توصیفی-همبستگی استفاده کرده و فرضیه‌ها با ضریب همبستگی اسپیرمن بررسی شده‌اند، </w:t>
      </w:r>
      <w:r w:rsidRPr="009E1BA1">
        <w:rPr>
          <w:rtl/>
        </w:rPr>
        <w:t xml:space="preserve">نتایج پژوهش </w:t>
      </w:r>
      <w:r w:rsidRPr="009E1BA1">
        <w:rPr>
          <w:rStyle w:val="Strong"/>
          <w:rFonts w:ascii="IRLotus" w:hAnsi="IRLotus" w:cs="IRLotus"/>
          <w:b w:val="0"/>
          <w:bCs w:val="0"/>
          <w:sz w:val="28"/>
          <w:szCs w:val="28"/>
          <w:rtl/>
        </w:rPr>
        <w:t>وجود رابطه بین متغیرها را نشان می‌دهد و برای اثبات رابطه علّی یا تأثیر قطعی یک متغیر بر متغیر دیگر کافی نیست</w:t>
      </w:r>
      <w:r w:rsidRPr="009E1BA1">
        <w:rPr>
          <w:b/>
          <w:bCs/>
        </w:rPr>
        <w:t>.</w:t>
      </w:r>
    </w:p>
    <w:sectPr w:rsidR="00FE1F28" w:rsidRPr="00D43255" w:rsidSect="0015433B">
      <w:pgSz w:w="11907" w:h="16840" w:code="9"/>
      <w:pgMar w:top="1418" w:right="1985"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5DDC" w:rsidRDefault="00515DDC" w:rsidP="00111C74">
      <w:pPr>
        <w:spacing w:line="240" w:lineRule="auto"/>
      </w:pPr>
      <w:r>
        <w:separator/>
      </w:r>
    </w:p>
  </w:endnote>
  <w:endnote w:type="continuationSeparator" w:id="0">
    <w:p w:rsidR="00515DDC" w:rsidRDefault="00515DDC" w:rsidP="00111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IRLotus">
    <w:panose1 w:val="02000503000000020002"/>
    <w:charset w:val="00"/>
    <w:family w:val="auto"/>
    <w:pitch w:val="variable"/>
    <w:sig w:usb0="00002003" w:usb1="00000000" w:usb2="00000000"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Scheherazade">
    <w:altName w:val="Courier New"/>
    <w:charset w:val="00"/>
    <w:family w:val="auto"/>
    <w:pitch w:val="variable"/>
    <w:sig w:usb0="80002003" w:usb1="00000000" w:usb2="00000000" w:usb3="00000000" w:csb0="00000041" w:csb1="00000000"/>
  </w:font>
  <w:font w:name="Yagut">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Lotus">
    <w:altName w:val="Times New Roman"/>
    <w:charset w:val="B2"/>
    <w:family w:val="auto"/>
    <w:pitch w:val="variable"/>
    <w:sig w:usb0="00002001" w:usb1="80000000" w:usb2="00000008" w:usb3="00000000" w:csb0="00000040" w:csb1="00000000"/>
  </w:font>
  <w:font w:name="WinSoftPro-Medium">
    <w:altName w:val="Times New Roman"/>
    <w:panose1 w:val="00000000000000000000"/>
    <w:charset w:val="00"/>
    <w:family w:val="auto"/>
    <w:notTrueType/>
    <w:pitch w:val="default"/>
    <w:sig w:usb0="00000003" w:usb1="00000000" w:usb2="00000000" w:usb3="00000000" w:csb0="00000001" w:csb1="00000000"/>
  </w:font>
  <w:font w:name="IRTitr">
    <w:panose1 w:val="02000506000000020002"/>
    <w:charset w:val="00"/>
    <w:family w:val="auto"/>
    <w:pitch w:val="variable"/>
    <w:sig w:usb0="00002003" w:usb1="00000000" w:usb2="00000000" w:usb3="00000000" w:csb0="00000041" w:csb1="00000000"/>
  </w:font>
  <w:font w:name="B Titr">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5DDC" w:rsidRDefault="00515DDC" w:rsidP="0092632C">
      <w:pPr>
        <w:spacing w:line="240" w:lineRule="auto"/>
        <w:jc w:val="right"/>
      </w:pPr>
      <w:r>
        <w:separator/>
      </w:r>
    </w:p>
  </w:footnote>
  <w:footnote w:type="continuationSeparator" w:id="0">
    <w:p w:rsidR="00515DDC" w:rsidRDefault="00515DDC" w:rsidP="00111C74">
      <w:pPr>
        <w:spacing w:line="240" w:lineRule="auto"/>
      </w:pPr>
      <w:r>
        <w:continuationSeparator/>
      </w:r>
    </w:p>
  </w:footnote>
  <w:footnote w:id="1">
    <w:p w:rsidR="009C5963" w:rsidRPr="0092632C" w:rsidRDefault="009C5963" w:rsidP="00E02A58">
      <w:pPr>
        <w:pStyle w:val="FootnoteText"/>
        <w:bidi w:val="0"/>
      </w:pPr>
      <w:r w:rsidRPr="00E02A58">
        <w:rPr>
          <w:sz w:val="36"/>
          <w:szCs w:val="28"/>
        </w:rPr>
        <w:footnoteRef/>
      </w:r>
      <w:r w:rsidRPr="00E02A58">
        <w:rPr>
          <w:rStyle w:val="FootnoteReference"/>
          <w:sz w:val="32"/>
          <w:szCs w:val="24"/>
          <w:rtl/>
        </w:rPr>
        <w:t xml:space="preserve"> </w:t>
      </w:r>
      <w:r w:rsidRPr="00E02A58">
        <w:rPr>
          <w:rStyle w:val="FootnoteReference"/>
          <w:sz w:val="32"/>
          <w:szCs w:val="24"/>
        </w:rPr>
        <w:t>Merchandising</w:t>
      </w:r>
      <w:r w:rsidRPr="0092632C">
        <w:rPr>
          <w:rtl/>
        </w:rPr>
        <w:t xml:space="preserve">  </w:t>
      </w:r>
    </w:p>
  </w:footnote>
  <w:footnote w:id="2">
    <w:p w:rsidR="009C5963" w:rsidRPr="00842822" w:rsidRDefault="009C5963" w:rsidP="00842822">
      <w:pPr>
        <w:pStyle w:val="FootnoteText"/>
        <w:bidi w:val="0"/>
      </w:pPr>
      <w:r w:rsidRPr="00872738">
        <w:rPr>
          <w:rStyle w:val="FootnoteReference"/>
          <w:sz w:val="32"/>
          <w:szCs w:val="24"/>
        </w:rPr>
        <w:footnoteRef/>
      </w:r>
      <w:r w:rsidRPr="00872738">
        <w:rPr>
          <w:sz w:val="32"/>
          <w:szCs w:val="24"/>
        </w:rPr>
        <w:t xml:space="preserve"> </w:t>
      </w:r>
      <w:r w:rsidRPr="00C42D42">
        <w:rPr>
          <w:sz w:val="24"/>
          <w:szCs w:val="20"/>
        </w:rPr>
        <w:t>Merchandiser</w:t>
      </w:r>
    </w:p>
  </w:footnote>
  <w:footnote w:id="3">
    <w:p w:rsidR="009C5963" w:rsidRDefault="009C5963" w:rsidP="007258F4">
      <w:pPr>
        <w:pStyle w:val="FootnoteText"/>
        <w:bidi w:val="0"/>
      </w:pPr>
      <w:r w:rsidRPr="007258F4">
        <w:rPr>
          <w:rStyle w:val="FootnoteReference"/>
          <w:sz w:val="24"/>
          <w:szCs w:val="20"/>
        </w:rPr>
        <w:footnoteRef/>
      </w:r>
      <w:r w:rsidRPr="007258F4">
        <w:rPr>
          <w:sz w:val="24"/>
          <w:szCs w:val="20"/>
          <w:rtl/>
        </w:rPr>
        <w:t xml:space="preserve"> </w:t>
      </w:r>
      <w:r>
        <w:t xml:space="preserve">  </w:t>
      </w:r>
      <w:r w:rsidRPr="007258F4">
        <w:rPr>
          <w:sz w:val="28"/>
          <w:szCs w:val="22"/>
        </w:rPr>
        <w:t>Point of Sale Materials</w:t>
      </w:r>
    </w:p>
  </w:footnote>
  <w:footnote w:id="4">
    <w:p w:rsidR="009C5963" w:rsidRPr="00965EAB" w:rsidRDefault="009C5963" w:rsidP="00965EAB">
      <w:pPr>
        <w:pStyle w:val="FootnoteText"/>
        <w:bidi w:val="0"/>
        <w:rPr>
          <w:rFonts w:hint="cs"/>
          <w:sz w:val="24"/>
          <w:szCs w:val="20"/>
        </w:rPr>
      </w:pPr>
      <w:r w:rsidRPr="00965EAB">
        <w:rPr>
          <w:rStyle w:val="FootnoteReference"/>
          <w:sz w:val="24"/>
          <w:szCs w:val="20"/>
        </w:rPr>
        <w:footnoteRef/>
      </w:r>
      <w:r w:rsidRPr="00965EAB">
        <w:rPr>
          <w:sz w:val="24"/>
          <w:szCs w:val="20"/>
          <w:rtl/>
        </w:rPr>
        <w:t xml:space="preserve"> </w:t>
      </w:r>
      <w:r w:rsidRPr="00965EAB">
        <w:rPr>
          <w:sz w:val="28"/>
          <w:szCs w:val="22"/>
          <w:vertAlign w:val="subscript"/>
        </w:rPr>
        <w:t>Dangler</w:t>
      </w:r>
    </w:p>
  </w:footnote>
  <w:footnote w:id="5">
    <w:p w:rsidR="009C5963" w:rsidRDefault="009C5963" w:rsidP="00965EAB">
      <w:pPr>
        <w:pStyle w:val="FootnoteText"/>
        <w:bidi w:val="0"/>
        <w:rPr>
          <w:rFonts w:hint="cs"/>
        </w:rPr>
      </w:pPr>
      <w:r w:rsidRPr="00965EAB">
        <w:rPr>
          <w:rStyle w:val="FootnoteReference"/>
          <w:sz w:val="24"/>
          <w:szCs w:val="20"/>
        </w:rPr>
        <w:footnoteRef/>
      </w:r>
      <w:r w:rsidRPr="00965EAB">
        <w:rPr>
          <w:sz w:val="24"/>
          <w:szCs w:val="20"/>
          <w:rtl/>
        </w:rPr>
        <w:t xml:space="preserve"> </w:t>
      </w:r>
      <w:r w:rsidRPr="00965EAB">
        <w:rPr>
          <w:sz w:val="28"/>
          <w:szCs w:val="22"/>
          <w:vertAlign w:val="subscript"/>
        </w:rPr>
        <w:t>Wobbler</w:t>
      </w:r>
    </w:p>
  </w:footnote>
  <w:footnote w:id="6">
    <w:p w:rsidR="009C5963" w:rsidRPr="00122B8C" w:rsidRDefault="009C5963" w:rsidP="00122B8C">
      <w:pPr>
        <w:pStyle w:val="FootnoteText"/>
        <w:bidi w:val="0"/>
        <w:rPr>
          <w:rFonts w:hint="cs"/>
          <w:sz w:val="24"/>
          <w:szCs w:val="20"/>
        </w:rPr>
      </w:pPr>
      <w:r w:rsidRPr="00122B8C">
        <w:rPr>
          <w:rStyle w:val="FootnoteReference"/>
          <w:sz w:val="24"/>
          <w:szCs w:val="20"/>
        </w:rPr>
        <w:footnoteRef/>
      </w:r>
      <w:r w:rsidRPr="00122B8C">
        <w:rPr>
          <w:sz w:val="24"/>
          <w:szCs w:val="20"/>
          <w:rtl/>
        </w:rPr>
        <w:t xml:space="preserve"> </w:t>
      </w:r>
      <w:r w:rsidRPr="00122B8C">
        <w:rPr>
          <w:sz w:val="28"/>
          <w:szCs w:val="22"/>
          <w:vertAlign w:val="subscript"/>
        </w:rPr>
        <w:t>Window Sticker</w:t>
      </w:r>
    </w:p>
  </w:footnote>
  <w:footnote w:id="7">
    <w:p w:rsidR="009C5963" w:rsidRPr="00122B8C" w:rsidRDefault="009C5963" w:rsidP="00122B8C">
      <w:pPr>
        <w:pStyle w:val="FootnoteText"/>
        <w:bidi w:val="0"/>
        <w:rPr>
          <w:rFonts w:hint="cs"/>
          <w:sz w:val="24"/>
          <w:szCs w:val="20"/>
        </w:rPr>
      </w:pPr>
      <w:r w:rsidRPr="00122B8C">
        <w:rPr>
          <w:rStyle w:val="FootnoteReference"/>
          <w:sz w:val="24"/>
          <w:szCs w:val="20"/>
        </w:rPr>
        <w:footnoteRef/>
      </w:r>
      <w:r w:rsidRPr="00122B8C">
        <w:rPr>
          <w:sz w:val="36"/>
          <w:szCs w:val="28"/>
          <w:vertAlign w:val="subscript"/>
          <w:rtl/>
        </w:rPr>
        <w:t xml:space="preserve"> </w:t>
      </w:r>
      <w:r w:rsidRPr="00122B8C">
        <w:rPr>
          <w:sz w:val="28"/>
          <w:szCs w:val="22"/>
          <w:vertAlign w:val="subscript"/>
        </w:rPr>
        <w:t>Stand</w:t>
      </w:r>
    </w:p>
  </w:footnote>
  <w:footnote w:id="8">
    <w:p w:rsidR="009C5963" w:rsidRPr="00122B8C" w:rsidRDefault="009C5963" w:rsidP="00122B8C">
      <w:pPr>
        <w:pStyle w:val="FootnoteText"/>
        <w:bidi w:val="0"/>
        <w:rPr>
          <w:rFonts w:hint="cs"/>
          <w:sz w:val="28"/>
          <w:szCs w:val="22"/>
          <w:vertAlign w:val="subscript"/>
        </w:rPr>
      </w:pPr>
      <w:r w:rsidRPr="00122B8C">
        <w:rPr>
          <w:rStyle w:val="FootnoteReference"/>
          <w:sz w:val="24"/>
          <w:szCs w:val="20"/>
        </w:rPr>
        <w:footnoteRef/>
      </w:r>
      <w:r w:rsidRPr="00122B8C">
        <w:rPr>
          <w:sz w:val="24"/>
          <w:szCs w:val="20"/>
          <w:rtl/>
        </w:rPr>
        <w:t xml:space="preserve"> </w:t>
      </w:r>
      <w:r w:rsidRPr="00122B8C">
        <w:rPr>
          <w:sz w:val="28"/>
          <w:szCs w:val="22"/>
          <w:vertAlign w:val="subscript"/>
        </w:rPr>
        <w:t>Poster</w:t>
      </w:r>
    </w:p>
  </w:footnote>
  <w:footnote w:id="9">
    <w:p w:rsidR="009C5963" w:rsidRPr="00D71053" w:rsidRDefault="009C5963" w:rsidP="00D71053">
      <w:pPr>
        <w:pStyle w:val="FootnoteText"/>
        <w:bidi w:val="0"/>
        <w:rPr>
          <w:rFonts w:hint="cs"/>
          <w:sz w:val="24"/>
          <w:szCs w:val="20"/>
        </w:rPr>
      </w:pPr>
      <w:r w:rsidRPr="00D71053">
        <w:rPr>
          <w:rStyle w:val="FootnoteReference"/>
          <w:sz w:val="24"/>
          <w:szCs w:val="20"/>
        </w:rPr>
        <w:footnoteRef/>
      </w:r>
      <w:r w:rsidRPr="00D71053">
        <w:rPr>
          <w:sz w:val="24"/>
          <w:szCs w:val="20"/>
          <w:rtl/>
        </w:rPr>
        <w:t xml:space="preserve"> </w:t>
      </w:r>
      <w:r w:rsidRPr="00D71053">
        <w:rPr>
          <w:sz w:val="28"/>
          <w:szCs w:val="22"/>
          <w:vertAlign w:val="subscript"/>
        </w:rPr>
        <w:t>Hot Spot</w:t>
      </w:r>
    </w:p>
  </w:footnote>
  <w:footnote w:id="10">
    <w:p w:rsidR="009C5963" w:rsidRPr="00F56F12" w:rsidRDefault="009C5963" w:rsidP="00F56F12">
      <w:pPr>
        <w:pStyle w:val="FootnoteText"/>
        <w:bidi w:val="0"/>
        <w:rPr>
          <w:sz w:val="28"/>
          <w:szCs w:val="22"/>
        </w:rPr>
      </w:pPr>
      <w:r w:rsidRPr="00F56F12">
        <w:rPr>
          <w:rStyle w:val="FootnoteReference"/>
          <w:sz w:val="24"/>
          <w:szCs w:val="20"/>
        </w:rPr>
        <w:footnoteRef/>
      </w:r>
      <w:r w:rsidRPr="00F56F12">
        <w:rPr>
          <w:sz w:val="28"/>
          <w:szCs w:val="22"/>
        </w:rPr>
        <w:t>Eye Level</w:t>
      </w:r>
    </w:p>
  </w:footnote>
  <w:footnote w:id="11">
    <w:p w:rsidR="009C5963" w:rsidRDefault="009C5963" w:rsidP="00F8363F">
      <w:pPr>
        <w:pStyle w:val="FootnoteText"/>
        <w:bidi w:val="0"/>
      </w:pPr>
      <w:r w:rsidRPr="00F8363F">
        <w:rPr>
          <w:rStyle w:val="FootnoteReference"/>
          <w:sz w:val="24"/>
          <w:szCs w:val="20"/>
        </w:rPr>
        <w:footnoteRef/>
      </w:r>
      <w:r w:rsidRPr="00F8363F">
        <w:rPr>
          <w:sz w:val="24"/>
          <w:szCs w:val="20"/>
          <w:rtl/>
        </w:rPr>
        <w:t xml:space="preserve"> </w:t>
      </w:r>
      <w:r w:rsidRPr="00F8363F">
        <w:rPr>
          <w:sz w:val="32"/>
          <w:szCs w:val="24"/>
          <w:vertAlign w:val="subscript"/>
        </w:rPr>
        <w:t>Planogram</w:t>
      </w:r>
    </w:p>
  </w:footnote>
  <w:footnote w:id="12">
    <w:p w:rsidR="009C5963" w:rsidRPr="00FC20AD" w:rsidRDefault="009C5963" w:rsidP="00FC20AD">
      <w:pPr>
        <w:pStyle w:val="FootnoteText"/>
        <w:bidi w:val="0"/>
        <w:rPr>
          <w:sz w:val="24"/>
          <w:szCs w:val="20"/>
        </w:rPr>
      </w:pPr>
      <w:r w:rsidRPr="00FC20AD">
        <w:rPr>
          <w:rStyle w:val="FootnoteReference"/>
          <w:sz w:val="24"/>
          <w:szCs w:val="20"/>
        </w:rPr>
        <w:footnoteRef/>
      </w:r>
      <w:r w:rsidRPr="00FC20AD">
        <w:rPr>
          <w:sz w:val="24"/>
          <w:szCs w:val="20"/>
          <w:rtl/>
        </w:rPr>
        <w:t xml:space="preserve"> </w:t>
      </w:r>
      <w:r w:rsidRPr="00FC20AD">
        <w:rPr>
          <w:sz w:val="28"/>
          <w:szCs w:val="22"/>
          <w:vertAlign w:val="subscript"/>
        </w:rPr>
        <w:t>Product</w:t>
      </w:r>
    </w:p>
  </w:footnote>
  <w:footnote w:id="13">
    <w:p w:rsidR="009C5963" w:rsidRPr="00FC20AD" w:rsidRDefault="009C5963" w:rsidP="00FC20AD">
      <w:pPr>
        <w:pStyle w:val="FootnoteText"/>
        <w:bidi w:val="0"/>
        <w:rPr>
          <w:sz w:val="24"/>
          <w:szCs w:val="20"/>
        </w:rPr>
      </w:pPr>
      <w:r w:rsidRPr="00FC20AD">
        <w:rPr>
          <w:rStyle w:val="FootnoteReference"/>
          <w:sz w:val="24"/>
          <w:szCs w:val="20"/>
        </w:rPr>
        <w:footnoteRef/>
      </w:r>
      <w:r w:rsidRPr="00FC20AD">
        <w:rPr>
          <w:sz w:val="24"/>
          <w:szCs w:val="20"/>
          <w:rtl/>
        </w:rPr>
        <w:t xml:space="preserve"> </w:t>
      </w:r>
      <w:r w:rsidRPr="00FC20AD">
        <w:rPr>
          <w:sz w:val="28"/>
          <w:szCs w:val="22"/>
          <w:vertAlign w:val="subscript"/>
        </w:rPr>
        <w:t>Price</w:t>
      </w:r>
    </w:p>
  </w:footnote>
  <w:footnote w:id="14">
    <w:p w:rsidR="009C5963" w:rsidRPr="00FC20AD" w:rsidRDefault="009C5963" w:rsidP="00FC20AD">
      <w:pPr>
        <w:pStyle w:val="FootnoteText"/>
        <w:bidi w:val="0"/>
        <w:rPr>
          <w:sz w:val="24"/>
          <w:szCs w:val="20"/>
        </w:rPr>
      </w:pPr>
      <w:r w:rsidRPr="00FC20AD">
        <w:rPr>
          <w:rStyle w:val="FootnoteReference"/>
          <w:sz w:val="24"/>
          <w:szCs w:val="20"/>
        </w:rPr>
        <w:footnoteRef/>
      </w:r>
      <w:r w:rsidRPr="00FC20AD">
        <w:rPr>
          <w:sz w:val="24"/>
          <w:szCs w:val="20"/>
          <w:rtl/>
        </w:rPr>
        <w:t xml:space="preserve"> </w:t>
      </w:r>
      <w:r w:rsidRPr="00FC20AD">
        <w:rPr>
          <w:sz w:val="28"/>
          <w:szCs w:val="22"/>
          <w:vertAlign w:val="subscript"/>
        </w:rPr>
        <w:t>Place</w:t>
      </w:r>
    </w:p>
  </w:footnote>
  <w:footnote w:id="15">
    <w:p w:rsidR="009C5963" w:rsidRDefault="009C5963" w:rsidP="00FC20AD">
      <w:pPr>
        <w:pStyle w:val="FootnoteText"/>
        <w:bidi w:val="0"/>
      </w:pPr>
      <w:r w:rsidRPr="00FC20AD">
        <w:rPr>
          <w:rStyle w:val="FootnoteReference"/>
          <w:sz w:val="24"/>
          <w:szCs w:val="20"/>
        </w:rPr>
        <w:footnoteRef/>
      </w:r>
      <w:r w:rsidRPr="00FC20AD">
        <w:rPr>
          <w:sz w:val="24"/>
          <w:szCs w:val="20"/>
          <w:rtl/>
        </w:rPr>
        <w:t xml:space="preserve"> </w:t>
      </w:r>
      <w:r w:rsidRPr="00FC20AD">
        <w:rPr>
          <w:sz w:val="28"/>
          <w:szCs w:val="22"/>
          <w:vertAlign w:val="subscript"/>
        </w:rPr>
        <w:t>Promotion</w:t>
      </w:r>
    </w:p>
  </w:footnote>
  <w:footnote w:id="16">
    <w:p w:rsidR="0028770F" w:rsidRPr="0028770F" w:rsidRDefault="0028770F" w:rsidP="0028770F">
      <w:pPr>
        <w:pStyle w:val="FootnoteText"/>
        <w:bidi w:val="0"/>
        <w:rPr>
          <w:rFonts w:hint="cs"/>
          <w:sz w:val="24"/>
          <w:szCs w:val="20"/>
        </w:rPr>
      </w:pPr>
      <w:r w:rsidRPr="0028770F">
        <w:rPr>
          <w:rStyle w:val="FootnoteReference"/>
          <w:sz w:val="24"/>
          <w:szCs w:val="20"/>
        </w:rPr>
        <w:footnoteRef/>
      </w:r>
      <w:r w:rsidRPr="0028770F">
        <w:rPr>
          <w:sz w:val="24"/>
          <w:szCs w:val="20"/>
          <w:rtl/>
        </w:rPr>
        <w:t xml:space="preserve"> </w:t>
      </w:r>
      <w:r w:rsidRPr="0028770F">
        <w:rPr>
          <w:sz w:val="28"/>
          <w:szCs w:val="22"/>
          <w:vertAlign w:val="subscript"/>
        </w:rPr>
        <w:t>Sals Strategy</w:t>
      </w:r>
    </w:p>
  </w:footnote>
  <w:footnote w:id="17">
    <w:p w:rsidR="00655A7C" w:rsidRPr="00655A7C" w:rsidRDefault="00655A7C" w:rsidP="00655A7C">
      <w:pPr>
        <w:pStyle w:val="FootnoteText"/>
        <w:bidi w:val="0"/>
        <w:rPr>
          <w:sz w:val="24"/>
          <w:szCs w:val="20"/>
        </w:rPr>
      </w:pPr>
      <w:r w:rsidRPr="00655A7C">
        <w:rPr>
          <w:rStyle w:val="FootnoteReference"/>
          <w:sz w:val="24"/>
          <w:szCs w:val="20"/>
        </w:rPr>
        <w:footnoteRef/>
      </w:r>
      <w:r w:rsidRPr="00655A7C">
        <w:rPr>
          <w:sz w:val="24"/>
          <w:szCs w:val="20"/>
          <w:rtl/>
        </w:rPr>
        <w:t xml:space="preserve"> </w:t>
      </w:r>
      <w:r w:rsidRPr="00655A7C">
        <w:rPr>
          <w:sz w:val="28"/>
          <w:szCs w:val="22"/>
          <w:vertAlign w:val="subscript"/>
        </w:rPr>
        <w:t>Illuminating Engineering Society</w:t>
      </w:r>
    </w:p>
  </w:footnote>
  <w:footnote w:id="18">
    <w:p w:rsidR="001D5D7A" w:rsidRDefault="001D5D7A" w:rsidP="001D5D7A">
      <w:pPr>
        <w:pStyle w:val="FootnoteText"/>
        <w:bidi w:val="0"/>
        <w:rPr>
          <w:rFonts w:hint="cs"/>
        </w:rPr>
      </w:pPr>
      <w:r w:rsidRPr="001D5D7A">
        <w:rPr>
          <w:rStyle w:val="FootnoteReference"/>
          <w:sz w:val="24"/>
          <w:szCs w:val="20"/>
        </w:rPr>
        <w:footnoteRef/>
      </w:r>
      <w:r w:rsidRPr="001D5D7A">
        <w:rPr>
          <w:sz w:val="24"/>
          <w:szCs w:val="20"/>
          <w:rtl/>
        </w:rPr>
        <w:t xml:space="preserve"> </w:t>
      </w:r>
      <w:r w:rsidRPr="001D5D7A">
        <w:rPr>
          <w:sz w:val="28"/>
          <w:szCs w:val="22"/>
          <w:vertAlign w:val="subscript"/>
        </w:rPr>
        <w:t>Google Trends</w:t>
      </w:r>
    </w:p>
  </w:footnote>
  <w:footnote w:id="19">
    <w:p w:rsidR="0054581B" w:rsidRDefault="0054581B" w:rsidP="0054581B">
      <w:pPr>
        <w:pStyle w:val="FootnoteText"/>
        <w:bidi w:val="0"/>
        <w:rPr>
          <w:rFonts w:hint="cs"/>
        </w:rPr>
      </w:pPr>
      <w:r w:rsidRPr="0054581B">
        <w:rPr>
          <w:rStyle w:val="FootnoteReference"/>
          <w:sz w:val="24"/>
          <w:szCs w:val="20"/>
        </w:rPr>
        <w:footnoteRef/>
      </w:r>
      <w:r w:rsidRPr="0054581B">
        <w:rPr>
          <w:sz w:val="36"/>
          <w:szCs w:val="28"/>
          <w:vertAlign w:val="subscript"/>
          <w:rtl/>
        </w:rPr>
        <w:t xml:space="preserve"> </w:t>
      </w:r>
      <w:r w:rsidRPr="0054581B">
        <w:rPr>
          <w:sz w:val="28"/>
          <w:szCs w:val="22"/>
          <w:vertAlign w:val="subscript"/>
        </w:rPr>
        <w:t>Lifestyle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7CFC61CA"/>
    <w:lvl w:ilvl="0">
      <w:start w:val="1"/>
      <w:numFmt w:val="bullet"/>
      <w:pStyle w:val="List2"/>
      <w:lvlText w:val=""/>
      <w:lvlJc w:val="left"/>
      <w:pPr>
        <w:tabs>
          <w:tab w:val="num" w:pos="643"/>
        </w:tabs>
        <w:ind w:left="643" w:hanging="360"/>
      </w:pPr>
      <w:rPr>
        <w:rFonts w:ascii="Symbol" w:hAnsi="Symbol" w:hint="default"/>
      </w:rPr>
    </w:lvl>
  </w:abstractNum>
  <w:abstractNum w:abstractNumId="1" w15:restartNumberingAfterBreak="0">
    <w:nsid w:val="108270EA"/>
    <w:multiLevelType w:val="hybridMultilevel"/>
    <w:tmpl w:val="2B3A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C0D28"/>
    <w:multiLevelType w:val="hybridMultilevel"/>
    <w:tmpl w:val="E69EC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C77B0"/>
    <w:multiLevelType w:val="hybridMultilevel"/>
    <w:tmpl w:val="C156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16621"/>
    <w:multiLevelType w:val="hybridMultilevel"/>
    <w:tmpl w:val="B958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14907"/>
    <w:multiLevelType w:val="hybridMultilevel"/>
    <w:tmpl w:val="8AB844A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 w15:restartNumberingAfterBreak="0">
    <w:nsid w:val="218D57BB"/>
    <w:multiLevelType w:val="multilevel"/>
    <w:tmpl w:val="C43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F1190"/>
    <w:multiLevelType w:val="hybridMultilevel"/>
    <w:tmpl w:val="D5AE35C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250E3D49"/>
    <w:multiLevelType w:val="hybridMultilevel"/>
    <w:tmpl w:val="9E744602"/>
    <w:lvl w:ilvl="0" w:tplc="04090001">
      <w:start w:val="1"/>
      <w:numFmt w:val="bullet"/>
      <w:lvlText w:val=""/>
      <w:lvlJc w:val="left"/>
      <w:pPr>
        <w:ind w:left="1865" w:hanging="360"/>
      </w:pPr>
      <w:rPr>
        <w:rFonts w:ascii="Symbol" w:hAnsi="Symbol"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9" w15:restartNumberingAfterBreak="0">
    <w:nsid w:val="32E23B82"/>
    <w:multiLevelType w:val="hybridMultilevel"/>
    <w:tmpl w:val="72828A10"/>
    <w:lvl w:ilvl="0" w:tplc="04090001">
      <w:start w:val="1"/>
      <w:numFmt w:val="bullet"/>
      <w:lvlText w:val=""/>
      <w:lvlJc w:val="left"/>
      <w:pPr>
        <w:ind w:left="1865" w:hanging="360"/>
      </w:pPr>
      <w:rPr>
        <w:rFonts w:ascii="Symbol" w:hAnsi="Symbol"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10" w15:restartNumberingAfterBreak="0">
    <w:nsid w:val="4678376B"/>
    <w:multiLevelType w:val="multilevel"/>
    <w:tmpl w:val="783C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012F32"/>
    <w:multiLevelType w:val="hybridMultilevel"/>
    <w:tmpl w:val="BB4A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4D404A"/>
    <w:multiLevelType w:val="multilevel"/>
    <w:tmpl w:val="49F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C3F56"/>
    <w:multiLevelType w:val="hybridMultilevel"/>
    <w:tmpl w:val="0A34D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920B3"/>
    <w:multiLevelType w:val="multilevel"/>
    <w:tmpl w:val="B168529E"/>
    <w:lvl w:ilvl="0">
      <w:start w:val="1"/>
      <w:numFmt w:val="decimal"/>
      <w:pStyle w:val="Heading1"/>
      <w:suff w:val="space"/>
      <w:lvlText w:val="%1-"/>
      <w:lvlJc w:val="left"/>
      <w:pPr>
        <w:ind w:left="425" w:hanging="425"/>
      </w:pPr>
      <w:rPr>
        <w:rFonts w:hint="default"/>
      </w:rPr>
    </w:lvl>
    <w:lvl w:ilvl="1">
      <w:start w:val="1"/>
      <w:numFmt w:val="decimal"/>
      <w:pStyle w:val="Heading2"/>
      <w:lvlText w:val="%2-%1"/>
      <w:lvlJc w:val="left"/>
      <w:pPr>
        <w:ind w:left="425" w:hanging="425"/>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3-%2-%1"/>
      <w:lvlJc w:val="left"/>
      <w:pPr>
        <w:ind w:left="425" w:hanging="425"/>
      </w:pPr>
      <w:rPr>
        <w:rFonts w:cs="B Za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4-%3-%2-%1"/>
      <w:lvlJc w:val="left"/>
      <w:pPr>
        <w:ind w:left="425" w:hanging="425"/>
      </w:pPr>
      <w:rPr>
        <w:rFonts w:hint="default"/>
      </w:rPr>
    </w:lvl>
    <w:lvl w:ilvl="4">
      <w:start w:val="1"/>
      <w:numFmt w:val="decimal"/>
      <w:pStyle w:val="Heading5"/>
      <w:suff w:val="space"/>
      <w:lvlText w:val="%5-%4-%3-%2-%1"/>
      <w:lvlJc w:val="left"/>
      <w:pPr>
        <w:ind w:left="425" w:hanging="425"/>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6CB3842"/>
    <w:multiLevelType w:val="multilevel"/>
    <w:tmpl w:val="150E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92702"/>
    <w:multiLevelType w:val="multilevel"/>
    <w:tmpl w:val="66F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1152C"/>
    <w:multiLevelType w:val="multilevel"/>
    <w:tmpl w:val="DF6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C7EE7"/>
    <w:multiLevelType w:val="multilevel"/>
    <w:tmpl w:val="521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D4E12"/>
    <w:multiLevelType w:val="hybridMultilevel"/>
    <w:tmpl w:val="94D08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0"/>
  </w:num>
  <w:num w:numId="4">
    <w:abstractNumId w:val="5"/>
  </w:num>
  <w:num w:numId="5">
    <w:abstractNumId w:val="7"/>
  </w:num>
  <w:num w:numId="6">
    <w:abstractNumId w:val="19"/>
  </w:num>
  <w:num w:numId="7">
    <w:abstractNumId w:val="11"/>
  </w:num>
  <w:num w:numId="8">
    <w:abstractNumId w:val="2"/>
  </w:num>
  <w:num w:numId="9">
    <w:abstractNumId w:val="4"/>
  </w:num>
  <w:num w:numId="10">
    <w:abstractNumId w:val="1"/>
  </w:num>
  <w:num w:numId="11">
    <w:abstractNumId w:val="3"/>
  </w:num>
  <w:num w:numId="12">
    <w:abstractNumId w:val="13"/>
  </w:num>
  <w:num w:numId="13">
    <w:abstractNumId w:val="10"/>
  </w:num>
  <w:num w:numId="14">
    <w:abstractNumId w:val="15"/>
  </w:num>
  <w:num w:numId="15">
    <w:abstractNumId w:val="18"/>
  </w:num>
  <w:num w:numId="16">
    <w:abstractNumId w:val="6"/>
  </w:num>
  <w:num w:numId="17">
    <w:abstractNumId w:val="17"/>
  </w:num>
  <w:num w:numId="18">
    <w:abstractNumId w:val="16"/>
  </w:num>
  <w:num w:numId="19">
    <w:abstractNumId w:val="12"/>
  </w:num>
  <w:num w:numId="2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854"/>
    <w:rsid w:val="00014F79"/>
    <w:rsid w:val="00015958"/>
    <w:rsid w:val="000336B0"/>
    <w:rsid w:val="00044651"/>
    <w:rsid w:val="0005242D"/>
    <w:rsid w:val="00054818"/>
    <w:rsid w:val="00054FF6"/>
    <w:rsid w:val="00055663"/>
    <w:rsid w:val="00057DB2"/>
    <w:rsid w:val="000713F3"/>
    <w:rsid w:val="0007459F"/>
    <w:rsid w:val="00091ED7"/>
    <w:rsid w:val="00097D99"/>
    <w:rsid w:val="000A53AE"/>
    <w:rsid w:val="000A63F1"/>
    <w:rsid w:val="000B7B31"/>
    <w:rsid w:val="000C0893"/>
    <w:rsid w:val="000D560A"/>
    <w:rsid w:val="000D70EC"/>
    <w:rsid w:val="000E0011"/>
    <w:rsid w:val="000E258C"/>
    <w:rsid w:val="000F144B"/>
    <w:rsid w:val="000F6E78"/>
    <w:rsid w:val="00107C1E"/>
    <w:rsid w:val="00111C74"/>
    <w:rsid w:val="00122B8C"/>
    <w:rsid w:val="00136130"/>
    <w:rsid w:val="00136815"/>
    <w:rsid w:val="0015433B"/>
    <w:rsid w:val="00157FA3"/>
    <w:rsid w:val="00160A24"/>
    <w:rsid w:val="00161A93"/>
    <w:rsid w:val="0016408A"/>
    <w:rsid w:val="0017166A"/>
    <w:rsid w:val="00183A56"/>
    <w:rsid w:val="00194ABD"/>
    <w:rsid w:val="001C7CB8"/>
    <w:rsid w:val="001C7F42"/>
    <w:rsid w:val="001D5D7A"/>
    <w:rsid w:val="001E0852"/>
    <w:rsid w:val="001E1CA5"/>
    <w:rsid w:val="001F3EA2"/>
    <w:rsid w:val="001F613F"/>
    <w:rsid w:val="002362E3"/>
    <w:rsid w:val="002375DF"/>
    <w:rsid w:val="00241317"/>
    <w:rsid w:val="00274882"/>
    <w:rsid w:val="00275DC0"/>
    <w:rsid w:val="00276311"/>
    <w:rsid w:val="00281BFA"/>
    <w:rsid w:val="002864D1"/>
    <w:rsid w:val="0028770F"/>
    <w:rsid w:val="002A3483"/>
    <w:rsid w:val="002A3D63"/>
    <w:rsid w:val="002B169B"/>
    <w:rsid w:val="002B7CC4"/>
    <w:rsid w:val="002C6A96"/>
    <w:rsid w:val="002D5304"/>
    <w:rsid w:val="002E5E12"/>
    <w:rsid w:val="002F57F4"/>
    <w:rsid w:val="002F6622"/>
    <w:rsid w:val="0030796A"/>
    <w:rsid w:val="003134D2"/>
    <w:rsid w:val="00335BE6"/>
    <w:rsid w:val="003526B6"/>
    <w:rsid w:val="00364D86"/>
    <w:rsid w:val="00395A94"/>
    <w:rsid w:val="00397847"/>
    <w:rsid w:val="003A3295"/>
    <w:rsid w:val="003B3499"/>
    <w:rsid w:val="003B4A1D"/>
    <w:rsid w:val="003B6244"/>
    <w:rsid w:val="003D1BF0"/>
    <w:rsid w:val="003D43A4"/>
    <w:rsid w:val="003D6F01"/>
    <w:rsid w:val="003D7524"/>
    <w:rsid w:val="003F0044"/>
    <w:rsid w:val="004005C9"/>
    <w:rsid w:val="00403225"/>
    <w:rsid w:val="00410366"/>
    <w:rsid w:val="0042550D"/>
    <w:rsid w:val="00426D24"/>
    <w:rsid w:val="0043159D"/>
    <w:rsid w:val="00456854"/>
    <w:rsid w:val="00457E4A"/>
    <w:rsid w:val="00460D16"/>
    <w:rsid w:val="00474D3D"/>
    <w:rsid w:val="0047603D"/>
    <w:rsid w:val="0048627E"/>
    <w:rsid w:val="00487699"/>
    <w:rsid w:val="00493D54"/>
    <w:rsid w:val="00494BFF"/>
    <w:rsid w:val="004B74EA"/>
    <w:rsid w:val="004C51DE"/>
    <w:rsid w:val="004D2D2F"/>
    <w:rsid w:val="004D5F73"/>
    <w:rsid w:val="004E09C4"/>
    <w:rsid w:val="004E1DB9"/>
    <w:rsid w:val="004E2E3E"/>
    <w:rsid w:val="004F1A6F"/>
    <w:rsid w:val="004F46B0"/>
    <w:rsid w:val="00515DDC"/>
    <w:rsid w:val="00516968"/>
    <w:rsid w:val="005326C4"/>
    <w:rsid w:val="0054273E"/>
    <w:rsid w:val="00544014"/>
    <w:rsid w:val="005450BD"/>
    <w:rsid w:val="0054581B"/>
    <w:rsid w:val="00545EB8"/>
    <w:rsid w:val="00553068"/>
    <w:rsid w:val="0056053A"/>
    <w:rsid w:val="00562117"/>
    <w:rsid w:val="005630B4"/>
    <w:rsid w:val="0058186F"/>
    <w:rsid w:val="005841CD"/>
    <w:rsid w:val="005A08DC"/>
    <w:rsid w:val="005C53D0"/>
    <w:rsid w:val="005D114A"/>
    <w:rsid w:val="005F1FC9"/>
    <w:rsid w:val="005F381F"/>
    <w:rsid w:val="005F55CA"/>
    <w:rsid w:val="00622948"/>
    <w:rsid w:val="0063324A"/>
    <w:rsid w:val="00641CF6"/>
    <w:rsid w:val="00643EAE"/>
    <w:rsid w:val="00653007"/>
    <w:rsid w:val="00655A7C"/>
    <w:rsid w:val="00656281"/>
    <w:rsid w:val="00657BFE"/>
    <w:rsid w:val="00664571"/>
    <w:rsid w:val="00683B1A"/>
    <w:rsid w:val="00686B05"/>
    <w:rsid w:val="006901EC"/>
    <w:rsid w:val="006A43B3"/>
    <w:rsid w:val="006A6E13"/>
    <w:rsid w:val="006A751D"/>
    <w:rsid w:val="006B1061"/>
    <w:rsid w:val="006C066A"/>
    <w:rsid w:val="006C08E8"/>
    <w:rsid w:val="006C55C9"/>
    <w:rsid w:val="006E062F"/>
    <w:rsid w:val="006E227A"/>
    <w:rsid w:val="006E4F0A"/>
    <w:rsid w:val="00701492"/>
    <w:rsid w:val="007156CE"/>
    <w:rsid w:val="007258F4"/>
    <w:rsid w:val="00726F10"/>
    <w:rsid w:val="00731279"/>
    <w:rsid w:val="0074066E"/>
    <w:rsid w:val="00750353"/>
    <w:rsid w:val="00764E2D"/>
    <w:rsid w:val="007931DD"/>
    <w:rsid w:val="007A1B8A"/>
    <w:rsid w:val="007B5947"/>
    <w:rsid w:val="007C13A6"/>
    <w:rsid w:val="007C5B8F"/>
    <w:rsid w:val="007E460D"/>
    <w:rsid w:val="007E75F8"/>
    <w:rsid w:val="007F38CA"/>
    <w:rsid w:val="007F6021"/>
    <w:rsid w:val="00807882"/>
    <w:rsid w:val="00824BE3"/>
    <w:rsid w:val="00824F6D"/>
    <w:rsid w:val="00825D45"/>
    <w:rsid w:val="00826671"/>
    <w:rsid w:val="008276E3"/>
    <w:rsid w:val="0083338A"/>
    <w:rsid w:val="00841AC7"/>
    <w:rsid w:val="00842822"/>
    <w:rsid w:val="00850F88"/>
    <w:rsid w:val="00852A4E"/>
    <w:rsid w:val="0086589A"/>
    <w:rsid w:val="00865AD7"/>
    <w:rsid w:val="008669BC"/>
    <w:rsid w:val="00872738"/>
    <w:rsid w:val="0087375F"/>
    <w:rsid w:val="0089028F"/>
    <w:rsid w:val="008917A7"/>
    <w:rsid w:val="008B08F0"/>
    <w:rsid w:val="008B104D"/>
    <w:rsid w:val="008B51FF"/>
    <w:rsid w:val="008C0496"/>
    <w:rsid w:val="008D4969"/>
    <w:rsid w:val="008D7200"/>
    <w:rsid w:val="008E26B1"/>
    <w:rsid w:val="008E2A7C"/>
    <w:rsid w:val="008E3FDF"/>
    <w:rsid w:val="00900B33"/>
    <w:rsid w:val="00907A5B"/>
    <w:rsid w:val="009237A9"/>
    <w:rsid w:val="0092632C"/>
    <w:rsid w:val="009350D0"/>
    <w:rsid w:val="00941C89"/>
    <w:rsid w:val="00945DB1"/>
    <w:rsid w:val="00964CA3"/>
    <w:rsid w:val="00965EAB"/>
    <w:rsid w:val="009709E4"/>
    <w:rsid w:val="00980177"/>
    <w:rsid w:val="00984AB7"/>
    <w:rsid w:val="009A3171"/>
    <w:rsid w:val="009A5404"/>
    <w:rsid w:val="009C5963"/>
    <w:rsid w:val="009E18FB"/>
    <w:rsid w:val="009E1BA1"/>
    <w:rsid w:val="009E3AF7"/>
    <w:rsid w:val="009F6708"/>
    <w:rsid w:val="009F7E64"/>
    <w:rsid w:val="00A0299E"/>
    <w:rsid w:val="00A02E9A"/>
    <w:rsid w:val="00A22F7D"/>
    <w:rsid w:val="00A23779"/>
    <w:rsid w:val="00A32254"/>
    <w:rsid w:val="00A36E73"/>
    <w:rsid w:val="00A44E64"/>
    <w:rsid w:val="00A60F9F"/>
    <w:rsid w:val="00A6584D"/>
    <w:rsid w:val="00A6586A"/>
    <w:rsid w:val="00A6608F"/>
    <w:rsid w:val="00A7777B"/>
    <w:rsid w:val="00A84E58"/>
    <w:rsid w:val="00A9091F"/>
    <w:rsid w:val="00A94E69"/>
    <w:rsid w:val="00A95836"/>
    <w:rsid w:val="00AC4E1D"/>
    <w:rsid w:val="00AE20D5"/>
    <w:rsid w:val="00AE6835"/>
    <w:rsid w:val="00AF1072"/>
    <w:rsid w:val="00AF5AE3"/>
    <w:rsid w:val="00B053D3"/>
    <w:rsid w:val="00B05FAF"/>
    <w:rsid w:val="00B151C8"/>
    <w:rsid w:val="00B202F3"/>
    <w:rsid w:val="00B232DA"/>
    <w:rsid w:val="00B3132B"/>
    <w:rsid w:val="00B33809"/>
    <w:rsid w:val="00B41DC0"/>
    <w:rsid w:val="00B4269A"/>
    <w:rsid w:val="00B6036E"/>
    <w:rsid w:val="00B73B6F"/>
    <w:rsid w:val="00B82266"/>
    <w:rsid w:val="00BB1C0F"/>
    <w:rsid w:val="00BC7980"/>
    <w:rsid w:val="00BE425F"/>
    <w:rsid w:val="00BF1DA0"/>
    <w:rsid w:val="00BF786C"/>
    <w:rsid w:val="00C02A71"/>
    <w:rsid w:val="00C078EE"/>
    <w:rsid w:val="00C167DA"/>
    <w:rsid w:val="00C17FA2"/>
    <w:rsid w:val="00C428EC"/>
    <w:rsid w:val="00C42D42"/>
    <w:rsid w:val="00C4496F"/>
    <w:rsid w:val="00C5387F"/>
    <w:rsid w:val="00C73E1A"/>
    <w:rsid w:val="00C85932"/>
    <w:rsid w:val="00C92C08"/>
    <w:rsid w:val="00C933F2"/>
    <w:rsid w:val="00C93926"/>
    <w:rsid w:val="00C9608A"/>
    <w:rsid w:val="00CA5308"/>
    <w:rsid w:val="00CC5E53"/>
    <w:rsid w:val="00CC6F77"/>
    <w:rsid w:val="00CE27A2"/>
    <w:rsid w:val="00CE2BFB"/>
    <w:rsid w:val="00CE3331"/>
    <w:rsid w:val="00CF19BC"/>
    <w:rsid w:val="00CF4D53"/>
    <w:rsid w:val="00D005E1"/>
    <w:rsid w:val="00D103CB"/>
    <w:rsid w:val="00D15AB3"/>
    <w:rsid w:val="00D22BDB"/>
    <w:rsid w:val="00D36729"/>
    <w:rsid w:val="00D43255"/>
    <w:rsid w:val="00D45FE4"/>
    <w:rsid w:val="00D62B3E"/>
    <w:rsid w:val="00D67774"/>
    <w:rsid w:val="00D71053"/>
    <w:rsid w:val="00D710CF"/>
    <w:rsid w:val="00D8382B"/>
    <w:rsid w:val="00D844F3"/>
    <w:rsid w:val="00D93651"/>
    <w:rsid w:val="00D93862"/>
    <w:rsid w:val="00DB08C9"/>
    <w:rsid w:val="00DB430C"/>
    <w:rsid w:val="00DC2EE0"/>
    <w:rsid w:val="00DD0AE2"/>
    <w:rsid w:val="00DD76F8"/>
    <w:rsid w:val="00E02A58"/>
    <w:rsid w:val="00E13370"/>
    <w:rsid w:val="00E33D12"/>
    <w:rsid w:val="00E34C26"/>
    <w:rsid w:val="00E357DC"/>
    <w:rsid w:val="00E36461"/>
    <w:rsid w:val="00E36B68"/>
    <w:rsid w:val="00E40B26"/>
    <w:rsid w:val="00E45454"/>
    <w:rsid w:val="00E82BE4"/>
    <w:rsid w:val="00E8751F"/>
    <w:rsid w:val="00E95481"/>
    <w:rsid w:val="00EA66F0"/>
    <w:rsid w:val="00EB4B9F"/>
    <w:rsid w:val="00EC005A"/>
    <w:rsid w:val="00EC0DE0"/>
    <w:rsid w:val="00EC2C89"/>
    <w:rsid w:val="00EC7534"/>
    <w:rsid w:val="00EE17D7"/>
    <w:rsid w:val="00EF67C6"/>
    <w:rsid w:val="00F017F8"/>
    <w:rsid w:val="00F06060"/>
    <w:rsid w:val="00F14752"/>
    <w:rsid w:val="00F156E5"/>
    <w:rsid w:val="00F25404"/>
    <w:rsid w:val="00F314FA"/>
    <w:rsid w:val="00F32C22"/>
    <w:rsid w:val="00F41385"/>
    <w:rsid w:val="00F4298E"/>
    <w:rsid w:val="00F56F12"/>
    <w:rsid w:val="00F619CE"/>
    <w:rsid w:val="00F63CB9"/>
    <w:rsid w:val="00F6440D"/>
    <w:rsid w:val="00F770AA"/>
    <w:rsid w:val="00F8363F"/>
    <w:rsid w:val="00F91711"/>
    <w:rsid w:val="00F91EE7"/>
    <w:rsid w:val="00F9680B"/>
    <w:rsid w:val="00FA55FB"/>
    <w:rsid w:val="00FC20AD"/>
    <w:rsid w:val="00FE1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452F"/>
  <w15:chartTrackingRefBased/>
  <w15:docId w15:val="{0A277E35-5384-4815-9BB0-C89937E1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B Lotus"/>
        <w:sz w:val="24"/>
        <w:szCs w:val="28"/>
        <w:lang w:val="en-US" w:eastAsia="en-US" w:bidi="ar-SA"/>
      </w:rPr>
    </w:rPrDefault>
    <w:pPrDefault>
      <w:pPr>
        <w:spacing w:line="360" w:lineRule="auto"/>
        <w:ind w:firstLine="425"/>
        <w:jc w:val="mediumKashida"/>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51C8"/>
    <w:pPr>
      <w:bidi/>
      <w:jc w:val="lowKashida"/>
    </w:pPr>
    <w:rPr>
      <w:rFonts w:ascii="IRLotus" w:hAnsi="IRLotus"/>
      <w:sz w:val="28"/>
      <w:szCs w:val="26"/>
    </w:rPr>
  </w:style>
  <w:style w:type="paragraph" w:styleId="Heading1">
    <w:name w:val="heading 1"/>
    <w:basedOn w:val="Normal"/>
    <w:next w:val="Normal"/>
    <w:link w:val="Heading1Char"/>
    <w:autoRedefine/>
    <w:qFormat/>
    <w:rsid w:val="00091ED7"/>
    <w:pPr>
      <w:keepNext/>
      <w:keepLines/>
      <w:numPr>
        <w:numId w:val="1"/>
      </w:numPr>
      <w:spacing w:before="120"/>
      <w:outlineLvl w:val="0"/>
    </w:pPr>
    <w:rPr>
      <w:rFonts w:ascii="B Lotus" w:eastAsiaTheme="majorEastAsia" w:hAnsi="B Lotus"/>
      <w:color w:val="000000" w:themeColor="text1"/>
      <w:sz w:val="36"/>
      <w:szCs w:val="36"/>
    </w:rPr>
  </w:style>
  <w:style w:type="paragraph" w:styleId="Heading2">
    <w:name w:val="heading 2"/>
    <w:basedOn w:val="Normal"/>
    <w:next w:val="Normal"/>
    <w:link w:val="Heading2Char"/>
    <w:unhideWhenUsed/>
    <w:qFormat/>
    <w:rsid w:val="007F6021"/>
    <w:pPr>
      <w:keepNext/>
      <w:keepLines/>
      <w:numPr>
        <w:ilvl w:val="1"/>
        <w:numId w:val="1"/>
      </w:numPr>
      <w:spacing w:before="40"/>
      <w:jc w:val="left"/>
      <w:outlineLvl w:val="1"/>
    </w:pPr>
    <w:rPr>
      <w:rFonts w:ascii="B Zar" w:eastAsiaTheme="majorEastAsia" w:hAnsi="B Zar" w:cs="B Zar"/>
      <w:b/>
      <w:bCs/>
      <w:color w:val="000000" w:themeColor="text1"/>
      <w:sz w:val="24"/>
      <w:szCs w:val="24"/>
    </w:rPr>
  </w:style>
  <w:style w:type="paragraph" w:styleId="Heading3">
    <w:name w:val="heading 3"/>
    <w:basedOn w:val="Normal"/>
    <w:next w:val="Normal"/>
    <w:link w:val="Heading3Char"/>
    <w:unhideWhenUsed/>
    <w:qFormat/>
    <w:rsid w:val="004F46B0"/>
    <w:pPr>
      <w:keepNext/>
      <w:keepLines/>
      <w:numPr>
        <w:ilvl w:val="2"/>
        <w:numId w:val="1"/>
      </w:numPr>
      <w:spacing w:before="40"/>
      <w:outlineLvl w:val="2"/>
    </w:pPr>
    <w:rPr>
      <w:rFonts w:ascii="B Zar" w:eastAsiaTheme="majorEastAsia" w:hAnsi="B Zar" w:cs="B Zar"/>
      <w:b/>
      <w:bCs/>
      <w:color w:val="000000" w:themeColor="text1"/>
      <w:sz w:val="24"/>
      <w:szCs w:val="24"/>
    </w:rPr>
  </w:style>
  <w:style w:type="paragraph" w:styleId="Heading4">
    <w:name w:val="heading 4"/>
    <w:basedOn w:val="Normal"/>
    <w:next w:val="Normal"/>
    <w:link w:val="Heading4Char"/>
    <w:uiPriority w:val="9"/>
    <w:unhideWhenUsed/>
    <w:qFormat/>
    <w:rsid w:val="00A02E9A"/>
    <w:pPr>
      <w:keepNext/>
      <w:keepLines/>
      <w:numPr>
        <w:ilvl w:val="3"/>
        <w:numId w:val="1"/>
      </w:numPr>
      <w:spacing w:before="40"/>
      <w:jc w:val="left"/>
      <w:outlineLvl w:val="3"/>
    </w:pPr>
    <w:rPr>
      <w:rFonts w:ascii="B Lotus" w:eastAsiaTheme="majorEastAsia" w:hAnsi="B Lotus" w:cstheme="majorBidi"/>
      <w:b/>
      <w:iCs/>
      <w:color w:val="000000" w:themeColor="text1"/>
    </w:rPr>
  </w:style>
  <w:style w:type="paragraph" w:styleId="Heading5">
    <w:name w:val="heading 5"/>
    <w:basedOn w:val="Normal"/>
    <w:next w:val="Normal"/>
    <w:link w:val="Heading5Char"/>
    <w:uiPriority w:val="9"/>
    <w:unhideWhenUsed/>
    <w:qFormat/>
    <w:rsid w:val="00A02E9A"/>
    <w:pPr>
      <w:keepNext/>
      <w:keepLines/>
      <w:numPr>
        <w:ilvl w:val="4"/>
        <w:numId w:val="1"/>
      </w:numPr>
      <w:spacing w:before="40"/>
      <w:jc w:val="left"/>
      <w:outlineLvl w:val="4"/>
    </w:pPr>
    <w:rPr>
      <w:rFonts w:ascii="B Lotus" w:eastAsiaTheme="majorEastAsia" w:hAnsi="B Lotus" w:cstheme="majorBidi"/>
      <w:color w:val="000000" w:themeColor="text1"/>
    </w:rPr>
  </w:style>
  <w:style w:type="paragraph" w:styleId="Heading6">
    <w:name w:val="heading 6"/>
    <w:basedOn w:val="Normal"/>
    <w:next w:val="Normal"/>
    <w:link w:val="Heading6Char"/>
    <w:uiPriority w:val="9"/>
    <w:unhideWhenUsed/>
    <w:qFormat/>
    <w:rsid w:val="004C51DE"/>
    <w:pPr>
      <w:spacing w:before="240" w:after="60" w:line="276" w:lineRule="auto"/>
      <w:ind w:firstLine="0"/>
      <w:jc w:val="left"/>
      <w:outlineLvl w:val="5"/>
    </w:pPr>
    <w:rPr>
      <w:rFonts w:asciiTheme="minorHAnsi" w:eastAsiaTheme="minorEastAsia" w:hAnsiTheme="minorHAnsi" w:cstheme="minorBidi"/>
      <w:b/>
      <w:bCs/>
      <w:sz w:val="20"/>
      <w:szCs w:val="20"/>
      <w:lang w:bidi="fa-IR"/>
    </w:rPr>
  </w:style>
  <w:style w:type="paragraph" w:styleId="Heading7">
    <w:name w:val="heading 7"/>
    <w:basedOn w:val="Normal"/>
    <w:next w:val="Normal"/>
    <w:link w:val="Heading7Char"/>
    <w:uiPriority w:val="9"/>
    <w:unhideWhenUsed/>
    <w:qFormat/>
    <w:rsid w:val="004C51DE"/>
    <w:pPr>
      <w:spacing w:before="240" w:after="60" w:line="276" w:lineRule="auto"/>
      <w:ind w:firstLine="0"/>
      <w:jc w:val="left"/>
      <w:outlineLvl w:val="6"/>
    </w:pPr>
    <w:rPr>
      <w:rFonts w:asciiTheme="minorHAnsi" w:eastAsiaTheme="minorEastAsia" w:hAnsiTheme="minorHAnsi" w:cstheme="minorBidi"/>
      <w:sz w:val="22"/>
      <w:szCs w:val="22"/>
      <w:lang w:bidi="fa-IR"/>
    </w:rPr>
  </w:style>
  <w:style w:type="paragraph" w:styleId="Heading8">
    <w:name w:val="heading 8"/>
    <w:basedOn w:val="Normal"/>
    <w:next w:val="Normal"/>
    <w:link w:val="Heading8Char"/>
    <w:uiPriority w:val="9"/>
    <w:unhideWhenUsed/>
    <w:qFormat/>
    <w:rsid w:val="004C51DE"/>
    <w:pPr>
      <w:spacing w:before="240" w:after="60" w:line="276" w:lineRule="auto"/>
      <w:ind w:firstLine="0"/>
      <w:jc w:val="left"/>
      <w:outlineLvl w:val="7"/>
    </w:pPr>
    <w:rPr>
      <w:rFonts w:asciiTheme="minorHAnsi" w:eastAsiaTheme="minorEastAsia" w:hAnsiTheme="minorHAnsi" w:cstheme="minorBidi"/>
      <w:i/>
      <w:iCs/>
      <w:sz w:val="22"/>
      <w:szCs w:val="22"/>
      <w:lang w:bidi="fa-IR"/>
    </w:rPr>
  </w:style>
  <w:style w:type="paragraph" w:styleId="Heading9">
    <w:name w:val="heading 9"/>
    <w:basedOn w:val="Normal"/>
    <w:next w:val="Normal"/>
    <w:link w:val="Heading9Char"/>
    <w:uiPriority w:val="9"/>
    <w:unhideWhenUsed/>
    <w:qFormat/>
    <w:rsid w:val="004C51DE"/>
    <w:pPr>
      <w:spacing w:before="240" w:after="60" w:line="276" w:lineRule="auto"/>
      <w:ind w:firstLine="0"/>
      <w:jc w:val="left"/>
      <w:outlineLvl w:val="8"/>
    </w:pPr>
    <w:rPr>
      <w:rFonts w:ascii="Cambria" w:eastAsia="Times New Roman" w:hAnsi="Cambria" w:cstheme="minorBidi"/>
      <w:sz w:val="20"/>
      <w:szCs w:val="20"/>
      <w:lang w:bidi="fa-I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1ED7"/>
    <w:rPr>
      <w:rFonts w:ascii="B Lotus" w:eastAsiaTheme="majorEastAsia" w:hAnsi="B Lotus"/>
      <w:color w:val="000000" w:themeColor="text1"/>
      <w:sz w:val="36"/>
      <w:szCs w:val="36"/>
    </w:rPr>
  </w:style>
  <w:style w:type="character" w:customStyle="1" w:styleId="Heading2Char">
    <w:name w:val="Heading 2 Char"/>
    <w:basedOn w:val="DefaultParagraphFont"/>
    <w:link w:val="Heading2"/>
    <w:rsid w:val="007F6021"/>
    <w:rPr>
      <w:rFonts w:ascii="B Zar" w:eastAsiaTheme="majorEastAsia" w:hAnsi="B Zar" w:cs="B Zar"/>
      <w:b/>
      <w:bCs/>
      <w:color w:val="000000" w:themeColor="text1"/>
      <w:szCs w:val="24"/>
    </w:rPr>
  </w:style>
  <w:style w:type="character" w:customStyle="1" w:styleId="Heading3Char">
    <w:name w:val="Heading 3 Char"/>
    <w:basedOn w:val="DefaultParagraphFont"/>
    <w:link w:val="Heading3"/>
    <w:rsid w:val="004F46B0"/>
    <w:rPr>
      <w:rFonts w:ascii="B Zar" w:eastAsiaTheme="majorEastAsia" w:hAnsi="B Zar" w:cs="B Zar"/>
      <w:b/>
      <w:bCs/>
      <w:color w:val="000000" w:themeColor="text1"/>
      <w:szCs w:val="24"/>
    </w:rPr>
  </w:style>
  <w:style w:type="character" w:customStyle="1" w:styleId="Heading4Char">
    <w:name w:val="Heading 4 Char"/>
    <w:basedOn w:val="DefaultParagraphFont"/>
    <w:link w:val="Heading4"/>
    <w:uiPriority w:val="9"/>
    <w:rsid w:val="00A02E9A"/>
    <w:rPr>
      <w:rFonts w:ascii="B Lotus" w:eastAsiaTheme="majorEastAsia" w:hAnsi="B Lotus" w:cstheme="majorBidi"/>
      <w:b/>
      <w:iCs/>
      <w:color w:val="000000" w:themeColor="text1"/>
      <w:sz w:val="28"/>
    </w:rPr>
  </w:style>
  <w:style w:type="paragraph" w:styleId="TOCHeading">
    <w:name w:val="TOC Heading"/>
    <w:basedOn w:val="Heading1"/>
    <w:next w:val="Normal"/>
    <w:uiPriority w:val="39"/>
    <w:unhideWhenUsed/>
    <w:qFormat/>
    <w:rsid w:val="00726F10"/>
    <w:pPr>
      <w:numPr>
        <w:numId w:val="0"/>
      </w:numPr>
      <w:spacing w:line="259" w:lineRule="auto"/>
      <w:outlineLvl w:val="9"/>
    </w:pPr>
    <w:rPr>
      <w:rFonts w:asciiTheme="majorHAnsi" w:hAnsiTheme="majorHAnsi"/>
      <w:sz w:val="32"/>
    </w:rPr>
  </w:style>
  <w:style w:type="paragraph" w:styleId="TOC1">
    <w:name w:val="toc 1"/>
    <w:basedOn w:val="Normal"/>
    <w:next w:val="Normal"/>
    <w:autoRedefine/>
    <w:uiPriority w:val="39"/>
    <w:unhideWhenUsed/>
    <w:rsid w:val="0058186F"/>
    <w:pPr>
      <w:tabs>
        <w:tab w:val="right" w:leader="dot" w:pos="8778"/>
      </w:tabs>
      <w:spacing w:after="100"/>
      <w:ind w:firstLine="141"/>
      <w:jc w:val="right"/>
    </w:pPr>
    <w:rPr>
      <w:noProof/>
    </w:rPr>
  </w:style>
  <w:style w:type="paragraph" w:styleId="TOC2">
    <w:name w:val="toc 2"/>
    <w:basedOn w:val="Normal"/>
    <w:next w:val="Normal"/>
    <w:autoRedefine/>
    <w:uiPriority w:val="39"/>
    <w:unhideWhenUsed/>
    <w:rsid w:val="0058186F"/>
    <w:pPr>
      <w:tabs>
        <w:tab w:val="left" w:pos="566"/>
        <w:tab w:val="left" w:pos="708"/>
        <w:tab w:val="right" w:leader="dot" w:pos="8778"/>
      </w:tabs>
      <w:spacing w:after="100"/>
      <w:ind w:left="240" w:hanging="99"/>
      <w:jc w:val="left"/>
    </w:pPr>
  </w:style>
  <w:style w:type="paragraph" w:styleId="TOC3">
    <w:name w:val="toc 3"/>
    <w:basedOn w:val="Normal"/>
    <w:next w:val="Normal"/>
    <w:autoRedefine/>
    <w:uiPriority w:val="39"/>
    <w:unhideWhenUsed/>
    <w:rsid w:val="007C5B8F"/>
    <w:pPr>
      <w:tabs>
        <w:tab w:val="right" w:leader="dot" w:pos="8778"/>
      </w:tabs>
      <w:spacing w:after="100"/>
      <w:ind w:left="991" w:hanging="850"/>
      <w:jc w:val="right"/>
    </w:pPr>
  </w:style>
  <w:style w:type="character" w:styleId="Hyperlink">
    <w:name w:val="Hyperlink"/>
    <w:basedOn w:val="DefaultParagraphFont"/>
    <w:uiPriority w:val="99"/>
    <w:unhideWhenUsed/>
    <w:rsid w:val="005F1FC9"/>
    <w:rPr>
      <w:color w:val="0563C1" w:themeColor="hyperlink"/>
      <w:u w:val="single"/>
    </w:rPr>
  </w:style>
  <w:style w:type="character" w:customStyle="1" w:styleId="Heading5Char">
    <w:name w:val="Heading 5 Char"/>
    <w:basedOn w:val="DefaultParagraphFont"/>
    <w:link w:val="Heading5"/>
    <w:uiPriority w:val="9"/>
    <w:rsid w:val="00A02E9A"/>
    <w:rPr>
      <w:rFonts w:ascii="B Lotus" w:eastAsiaTheme="majorEastAsia" w:hAnsi="B Lotus" w:cstheme="majorBidi"/>
      <w:color w:val="000000" w:themeColor="text1"/>
      <w:sz w:val="28"/>
    </w:rPr>
  </w:style>
  <w:style w:type="character" w:styleId="Strong">
    <w:name w:val="Strong"/>
    <w:basedOn w:val="DefaultParagraphFont"/>
    <w:uiPriority w:val="22"/>
    <w:qFormat/>
    <w:rsid w:val="00C73E1A"/>
    <w:rPr>
      <w:b/>
      <w:bCs/>
    </w:rPr>
  </w:style>
  <w:style w:type="paragraph" w:styleId="ListParagraph">
    <w:name w:val="List Paragraph"/>
    <w:basedOn w:val="Normal"/>
    <w:uiPriority w:val="34"/>
    <w:qFormat/>
    <w:rsid w:val="004D5F73"/>
    <w:pPr>
      <w:ind w:left="720"/>
      <w:contextualSpacing/>
    </w:pPr>
  </w:style>
  <w:style w:type="paragraph" w:styleId="TOC4">
    <w:name w:val="toc 4"/>
    <w:basedOn w:val="Normal"/>
    <w:next w:val="Normal"/>
    <w:autoRedefine/>
    <w:uiPriority w:val="39"/>
    <w:unhideWhenUsed/>
    <w:rsid w:val="00980177"/>
    <w:pPr>
      <w:spacing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80177"/>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80177"/>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80177"/>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80177"/>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80177"/>
    <w:pPr>
      <w:spacing w:after="100" w:line="259" w:lineRule="auto"/>
      <w:ind w:left="1760" w:firstLine="0"/>
      <w:jc w:val="left"/>
    </w:pPr>
    <w:rPr>
      <w:rFonts w:asciiTheme="minorHAnsi" w:eastAsiaTheme="minorEastAsia" w:hAnsiTheme="minorHAnsi" w:cstheme="minorBidi"/>
      <w:sz w:val="22"/>
      <w:szCs w:val="22"/>
    </w:rPr>
  </w:style>
  <w:style w:type="character" w:customStyle="1" w:styleId="Heading6Char">
    <w:name w:val="Heading 6 Char"/>
    <w:basedOn w:val="DefaultParagraphFont"/>
    <w:link w:val="Heading6"/>
    <w:uiPriority w:val="9"/>
    <w:rsid w:val="004C51DE"/>
    <w:rPr>
      <w:rFonts w:asciiTheme="minorHAnsi" w:eastAsiaTheme="minorEastAsia" w:hAnsiTheme="minorHAnsi" w:cstheme="minorBidi"/>
      <w:b/>
      <w:bCs/>
      <w:sz w:val="20"/>
      <w:szCs w:val="20"/>
      <w:lang w:bidi="fa-IR"/>
    </w:rPr>
  </w:style>
  <w:style w:type="character" w:customStyle="1" w:styleId="Heading7Char">
    <w:name w:val="Heading 7 Char"/>
    <w:basedOn w:val="DefaultParagraphFont"/>
    <w:link w:val="Heading7"/>
    <w:uiPriority w:val="9"/>
    <w:rsid w:val="004C51DE"/>
    <w:rPr>
      <w:rFonts w:asciiTheme="minorHAnsi" w:eastAsiaTheme="minorEastAsia" w:hAnsiTheme="minorHAnsi" w:cstheme="minorBidi"/>
      <w:sz w:val="22"/>
      <w:szCs w:val="22"/>
      <w:lang w:bidi="fa-IR"/>
    </w:rPr>
  </w:style>
  <w:style w:type="character" w:customStyle="1" w:styleId="Heading8Char">
    <w:name w:val="Heading 8 Char"/>
    <w:basedOn w:val="DefaultParagraphFont"/>
    <w:link w:val="Heading8"/>
    <w:uiPriority w:val="9"/>
    <w:rsid w:val="004C51DE"/>
    <w:rPr>
      <w:rFonts w:asciiTheme="minorHAnsi" w:eastAsiaTheme="minorEastAsia" w:hAnsiTheme="minorHAnsi" w:cstheme="minorBidi"/>
      <w:i/>
      <w:iCs/>
      <w:sz w:val="22"/>
      <w:szCs w:val="22"/>
      <w:lang w:bidi="fa-IR"/>
    </w:rPr>
  </w:style>
  <w:style w:type="character" w:customStyle="1" w:styleId="Heading9Char">
    <w:name w:val="Heading 9 Char"/>
    <w:basedOn w:val="DefaultParagraphFont"/>
    <w:link w:val="Heading9"/>
    <w:uiPriority w:val="9"/>
    <w:rsid w:val="004C51DE"/>
    <w:rPr>
      <w:rFonts w:ascii="Cambria" w:eastAsia="Times New Roman" w:hAnsi="Cambria" w:cstheme="minorBidi"/>
      <w:sz w:val="20"/>
      <w:szCs w:val="20"/>
      <w:lang w:bidi="fa-IR"/>
    </w:rPr>
  </w:style>
  <w:style w:type="table" w:styleId="TableGrid">
    <w:name w:val="Table Grid"/>
    <w:basedOn w:val="TableNormal"/>
    <w:uiPriority w:val="59"/>
    <w:rsid w:val="004C51DE"/>
    <w:pPr>
      <w:spacing w:line="240" w:lineRule="auto"/>
      <w:ind w:firstLine="0"/>
      <w:jc w:val="left"/>
    </w:pPr>
    <w:rPr>
      <w:rFonts w:asciiTheme="minorHAnsi" w:eastAsiaTheme="minorEastAsia" w:hAnsiTheme="minorHAnsi" w:cstheme="minorBidi"/>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rsid w:val="004C51DE"/>
    <w:pPr>
      <w:spacing w:line="240" w:lineRule="auto"/>
      <w:ind w:firstLine="0"/>
      <w:jc w:val="left"/>
    </w:pPr>
    <w:rPr>
      <w:rFonts w:asciiTheme="minorHAnsi" w:eastAsiaTheme="minorEastAsia" w:hAnsiTheme="minorHAnsi" w:cstheme="minorBidi"/>
      <w:color w:val="2E74B5" w:themeColor="accent1" w:themeShade="BF"/>
      <w:sz w:val="22"/>
      <w:szCs w:val="22"/>
      <w:lang w:bidi="fa-I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a">
    <w:name w:val="متن"/>
    <w:link w:val="Char"/>
    <w:qFormat/>
    <w:rsid w:val="004C51DE"/>
    <w:pPr>
      <w:widowControl w:val="0"/>
      <w:bidi/>
      <w:spacing w:line="298" w:lineRule="auto"/>
      <w:ind w:firstLine="284"/>
      <w:jc w:val="lowKashida"/>
    </w:pPr>
    <w:rPr>
      <w:rFonts w:eastAsia="Times New Roman"/>
    </w:rPr>
  </w:style>
  <w:style w:type="character" w:customStyle="1" w:styleId="Char">
    <w:name w:val="متن Char"/>
    <w:basedOn w:val="DefaultParagraphFont"/>
    <w:link w:val="a"/>
    <w:rsid w:val="004C51DE"/>
    <w:rPr>
      <w:rFonts w:eastAsia="Times New Roman"/>
    </w:rPr>
  </w:style>
  <w:style w:type="paragraph" w:styleId="Caption">
    <w:name w:val="caption"/>
    <w:basedOn w:val="Normal"/>
    <w:next w:val="Normal"/>
    <w:qFormat/>
    <w:rsid w:val="004C51DE"/>
    <w:pPr>
      <w:spacing w:after="200" w:line="276" w:lineRule="auto"/>
      <w:ind w:firstLine="0"/>
      <w:jc w:val="left"/>
    </w:pPr>
    <w:rPr>
      <w:rFonts w:eastAsia="Times New Roman" w:cstheme="minorBidi"/>
      <w:b/>
      <w:bCs/>
      <w:sz w:val="20"/>
      <w:szCs w:val="20"/>
      <w:lang w:bidi="fa-IR"/>
    </w:rPr>
  </w:style>
  <w:style w:type="paragraph" w:styleId="Title">
    <w:name w:val="Title"/>
    <w:basedOn w:val="Normal"/>
    <w:next w:val="Normal"/>
    <w:link w:val="TitleChar"/>
    <w:uiPriority w:val="10"/>
    <w:qFormat/>
    <w:rsid w:val="004C51DE"/>
    <w:pPr>
      <w:spacing w:before="240" w:after="60" w:line="276" w:lineRule="auto"/>
      <w:ind w:firstLine="0"/>
      <w:jc w:val="center"/>
      <w:outlineLvl w:val="0"/>
    </w:pPr>
    <w:rPr>
      <w:rFonts w:ascii="Cambria" w:eastAsia="Times New Roman" w:hAnsi="Cambria" w:cstheme="minorBidi"/>
      <w:b/>
      <w:bCs/>
      <w:kern w:val="28"/>
      <w:sz w:val="32"/>
      <w:szCs w:val="32"/>
      <w:lang w:bidi="fa-IR"/>
    </w:rPr>
  </w:style>
  <w:style w:type="character" w:customStyle="1" w:styleId="TitleChar">
    <w:name w:val="Title Char"/>
    <w:basedOn w:val="DefaultParagraphFont"/>
    <w:link w:val="Title"/>
    <w:uiPriority w:val="10"/>
    <w:rsid w:val="004C51DE"/>
    <w:rPr>
      <w:rFonts w:ascii="Cambria" w:eastAsia="Times New Roman" w:hAnsi="Cambria" w:cstheme="minorBidi"/>
      <w:b/>
      <w:bCs/>
      <w:kern w:val="28"/>
      <w:sz w:val="32"/>
      <w:szCs w:val="32"/>
      <w:lang w:bidi="fa-IR"/>
    </w:rPr>
  </w:style>
  <w:style w:type="paragraph" w:styleId="Subtitle">
    <w:name w:val="Subtitle"/>
    <w:basedOn w:val="Normal"/>
    <w:next w:val="Normal"/>
    <w:link w:val="SubtitleChar"/>
    <w:qFormat/>
    <w:rsid w:val="004C51DE"/>
    <w:pPr>
      <w:spacing w:after="60" w:line="276" w:lineRule="auto"/>
      <w:ind w:firstLine="0"/>
      <w:jc w:val="center"/>
      <w:outlineLvl w:val="1"/>
    </w:pPr>
    <w:rPr>
      <w:rFonts w:ascii="Cambria" w:eastAsia="Times New Roman" w:hAnsi="Cambria" w:cstheme="minorBidi"/>
      <w:sz w:val="22"/>
      <w:szCs w:val="22"/>
      <w:lang w:bidi="fa-IR"/>
    </w:rPr>
  </w:style>
  <w:style w:type="character" w:customStyle="1" w:styleId="SubtitleChar">
    <w:name w:val="Subtitle Char"/>
    <w:basedOn w:val="DefaultParagraphFont"/>
    <w:link w:val="Subtitle"/>
    <w:rsid w:val="004C51DE"/>
    <w:rPr>
      <w:rFonts w:ascii="Cambria" w:eastAsia="Times New Roman" w:hAnsi="Cambria" w:cstheme="minorBidi"/>
      <w:sz w:val="22"/>
      <w:szCs w:val="22"/>
      <w:lang w:bidi="fa-IR"/>
    </w:rPr>
  </w:style>
  <w:style w:type="character" w:styleId="Emphasis">
    <w:name w:val="Emphasis"/>
    <w:basedOn w:val="DefaultParagraphFont"/>
    <w:uiPriority w:val="20"/>
    <w:qFormat/>
    <w:rsid w:val="004C51DE"/>
    <w:rPr>
      <w:rFonts w:ascii="Calibri" w:hAnsi="Calibri"/>
      <w:b/>
      <w:i/>
      <w:iCs/>
    </w:rPr>
  </w:style>
  <w:style w:type="paragraph" w:styleId="NoSpacing">
    <w:name w:val="No Spacing"/>
    <w:basedOn w:val="Normal"/>
    <w:uiPriority w:val="1"/>
    <w:qFormat/>
    <w:rsid w:val="004C51DE"/>
    <w:pPr>
      <w:spacing w:after="200" w:line="276" w:lineRule="auto"/>
      <w:ind w:firstLine="0"/>
      <w:jc w:val="left"/>
    </w:pPr>
    <w:rPr>
      <w:rFonts w:asciiTheme="minorHAnsi" w:eastAsiaTheme="minorEastAsia" w:hAnsiTheme="minorHAnsi" w:cstheme="minorBidi"/>
      <w:sz w:val="22"/>
      <w:szCs w:val="32"/>
      <w:lang w:bidi="fa-IR"/>
    </w:rPr>
  </w:style>
  <w:style w:type="paragraph" w:styleId="Quote">
    <w:name w:val="Quote"/>
    <w:basedOn w:val="Normal"/>
    <w:next w:val="Normal"/>
    <w:link w:val="QuoteChar"/>
    <w:uiPriority w:val="29"/>
    <w:qFormat/>
    <w:rsid w:val="004C51DE"/>
    <w:pPr>
      <w:spacing w:after="200" w:line="276" w:lineRule="auto"/>
      <w:ind w:firstLine="0"/>
      <w:jc w:val="left"/>
    </w:pPr>
    <w:rPr>
      <w:rFonts w:asciiTheme="minorHAnsi" w:eastAsiaTheme="minorEastAsia" w:hAnsiTheme="minorHAnsi" w:cstheme="minorBidi"/>
      <w:i/>
      <w:sz w:val="22"/>
      <w:szCs w:val="22"/>
      <w:lang w:bidi="fa-IR"/>
    </w:rPr>
  </w:style>
  <w:style w:type="character" w:customStyle="1" w:styleId="QuoteChar">
    <w:name w:val="Quote Char"/>
    <w:basedOn w:val="DefaultParagraphFont"/>
    <w:link w:val="Quote"/>
    <w:uiPriority w:val="29"/>
    <w:rsid w:val="004C51DE"/>
    <w:rPr>
      <w:rFonts w:asciiTheme="minorHAnsi" w:eastAsiaTheme="minorEastAsia" w:hAnsiTheme="minorHAnsi" w:cstheme="minorBidi"/>
      <w:i/>
      <w:sz w:val="22"/>
      <w:szCs w:val="22"/>
      <w:lang w:bidi="fa-IR"/>
    </w:rPr>
  </w:style>
  <w:style w:type="paragraph" w:styleId="IntenseQuote">
    <w:name w:val="Intense Quote"/>
    <w:basedOn w:val="Normal"/>
    <w:next w:val="Normal"/>
    <w:link w:val="IntenseQuoteChar"/>
    <w:uiPriority w:val="30"/>
    <w:qFormat/>
    <w:rsid w:val="004C51DE"/>
    <w:pPr>
      <w:spacing w:after="200" w:line="276" w:lineRule="auto"/>
      <w:ind w:left="720" w:right="720" w:firstLine="0"/>
      <w:jc w:val="left"/>
    </w:pPr>
    <w:rPr>
      <w:rFonts w:asciiTheme="minorHAnsi" w:eastAsiaTheme="minorEastAsia" w:hAnsiTheme="minorHAnsi" w:cstheme="minorBidi"/>
      <w:b/>
      <w:i/>
      <w:sz w:val="22"/>
      <w:szCs w:val="20"/>
      <w:lang w:bidi="fa-IR"/>
    </w:rPr>
  </w:style>
  <w:style w:type="character" w:customStyle="1" w:styleId="IntenseQuoteChar">
    <w:name w:val="Intense Quote Char"/>
    <w:basedOn w:val="DefaultParagraphFont"/>
    <w:link w:val="IntenseQuote"/>
    <w:uiPriority w:val="30"/>
    <w:rsid w:val="004C51DE"/>
    <w:rPr>
      <w:rFonts w:asciiTheme="minorHAnsi" w:eastAsiaTheme="minorEastAsia" w:hAnsiTheme="minorHAnsi" w:cstheme="minorBidi"/>
      <w:b/>
      <w:i/>
      <w:sz w:val="22"/>
      <w:szCs w:val="20"/>
      <w:lang w:bidi="fa-IR"/>
    </w:rPr>
  </w:style>
  <w:style w:type="character" w:styleId="SubtleEmphasis">
    <w:name w:val="Subtle Emphasis"/>
    <w:uiPriority w:val="19"/>
    <w:qFormat/>
    <w:rsid w:val="004C51DE"/>
    <w:rPr>
      <w:i/>
      <w:color w:val="595959"/>
    </w:rPr>
  </w:style>
  <w:style w:type="character" w:styleId="IntenseEmphasis">
    <w:name w:val="Intense Emphasis"/>
    <w:basedOn w:val="DefaultParagraphFont"/>
    <w:uiPriority w:val="21"/>
    <w:qFormat/>
    <w:rsid w:val="004C51DE"/>
    <w:rPr>
      <w:b/>
      <w:i/>
      <w:sz w:val="24"/>
      <w:szCs w:val="24"/>
      <w:u w:val="single"/>
    </w:rPr>
  </w:style>
  <w:style w:type="character" w:styleId="SubtleReference">
    <w:name w:val="Subtle Reference"/>
    <w:basedOn w:val="DefaultParagraphFont"/>
    <w:uiPriority w:val="31"/>
    <w:qFormat/>
    <w:rsid w:val="004C51DE"/>
    <w:rPr>
      <w:sz w:val="24"/>
      <w:szCs w:val="24"/>
      <w:u w:val="single"/>
    </w:rPr>
  </w:style>
  <w:style w:type="character" w:styleId="IntenseReference">
    <w:name w:val="Intense Reference"/>
    <w:basedOn w:val="DefaultParagraphFont"/>
    <w:uiPriority w:val="32"/>
    <w:qFormat/>
    <w:rsid w:val="004C51DE"/>
    <w:rPr>
      <w:b/>
      <w:sz w:val="24"/>
      <w:u w:val="single"/>
    </w:rPr>
  </w:style>
  <w:style w:type="character" w:styleId="BookTitle">
    <w:name w:val="Book Title"/>
    <w:basedOn w:val="DefaultParagraphFont"/>
    <w:uiPriority w:val="33"/>
    <w:qFormat/>
    <w:rsid w:val="004C51DE"/>
    <w:rPr>
      <w:rFonts w:ascii="Cambria" w:eastAsia="Times New Roman" w:hAnsi="Cambria"/>
      <w:b/>
      <w:i/>
      <w:sz w:val="24"/>
      <w:szCs w:val="24"/>
    </w:rPr>
  </w:style>
  <w:style w:type="paragraph" w:styleId="PlainText">
    <w:name w:val="Plain Text"/>
    <w:basedOn w:val="Normal"/>
    <w:link w:val="PlainTextChar"/>
    <w:uiPriority w:val="99"/>
    <w:unhideWhenUsed/>
    <w:rsid w:val="004C51DE"/>
    <w:pPr>
      <w:spacing w:line="240" w:lineRule="auto"/>
      <w:ind w:firstLine="0"/>
      <w:jc w:val="left"/>
    </w:pPr>
    <w:rPr>
      <w:rFonts w:ascii="Consolas" w:eastAsiaTheme="minorEastAsia" w:hAnsi="Consolas" w:cstheme="minorBidi"/>
      <w:sz w:val="21"/>
      <w:szCs w:val="21"/>
      <w:lang w:bidi="fa-IR"/>
    </w:rPr>
  </w:style>
  <w:style w:type="character" w:customStyle="1" w:styleId="PlainTextChar">
    <w:name w:val="Plain Text Char"/>
    <w:basedOn w:val="DefaultParagraphFont"/>
    <w:link w:val="PlainText"/>
    <w:uiPriority w:val="99"/>
    <w:rsid w:val="004C51DE"/>
    <w:rPr>
      <w:rFonts w:ascii="Consolas" w:eastAsiaTheme="minorEastAsia" w:hAnsi="Consolas" w:cstheme="minorBidi"/>
      <w:sz w:val="21"/>
      <w:szCs w:val="21"/>
      <w:lang w:bidi="fa-IR"/>
    </w:rPr>
  </w:style>
  <w:style w:type="paragraph" w:styleId="Footer">
    <w:name w:val="footer"/>
    <w:basedOn w:val="Normal"/>
    <w:link w:val="FooterChar"/>
    <w:uiPriority w:val="99"/>
    <w:unhideWhenUsed/>
    <w:rsid w:val="004C51DE"/>
    <w:pPr>
      <w:tabs>
        <w:tab w:val="center" w:pos="4513"/>
        <w:tab w:val="right" w:pos="9026"/>
      </w:tabs>
      <w:spacing w:line="240" w:lineRule="auto"/>
      <w:ind w:firstLine="0"/>
      <w:jc w:val="left"/>
    </w:pPr>
    <w:rPr>
      <w:rFonts w:asciiTheme="minorHAnsi" w:eastAsiaTheme="minorEastAsia" w:hAnsiTheme="minorHAnsi" w:cstheme="minorBidi"/>
      <w:sz w:val="22"/>
      <w:szCs w:val="22"/>
      <w:lang w:bidi="fa-IR"/>
    </w:rPr>
  </w:style>
  <w:style w:type="character" w:customStyle="1" w:styleId="FooterChar">
    <w:name w:val="Footer Char"/>
    <w:basedOn w:val="DefaultParagraphFont"/>
    <w:link w:val="Footer"/>
    <w:uiPriority w:val="99"/>
    <w:rsid w:val="004C51DE"/>
    <w:rPr>
      <w:rFonts w:asciiTheme="minorHAnsi" w:eastAsiaTheme="minorEastAsia" w:hAnsiTheme="minorHAnsi" w:cstheme="minorBidi"/>
      <w:sz w:val="22"/>
      <w:szCs w:val="22"/>
      <w:lang w:bidi="fa-IR"/>
    </w:rPr>
  </w:style>
  <w:style w:type="paragraph" w:styleId="FootnoteText">
    <w:name w:val="footnote text"/>
    <w:aliases w:val="Footnote Text1,Char Char Char1,Char11 Char1,Char11 Char Char Char,Char11 Char Char,Char11,پاورقي,متن زيرنويس,پایان نامه"/>
    <w:basedOn w:val="Normal"/>
    <w:link w:val="FootnoteTextChar"/>
    <w:uiPriority w:val="99"/>
    <w:unhideWhenUsed/>
    <w:qFormat/>
    <w:rsid w:val="00E02A58"/>
    <w:pPr>
      <w:spacing w:line="240" w:lineRule="auto"/>
      <w:ind w:firstLine="0"/>
      <w:jc w:val="left"/>
    </w:pPr>
    <w:rPr>
      <w:rFonts w:ascii="Times New Roman" w:eastAsiaTheme="minorEastAsia" w:hAnsi="Times New Roman"/>
      <w:sz w:val="20"/>
      <w:szCs w:val="16"/>
      <w:vertAlign w:val="superscript"/>
      <w:lang w:bidi="fa-IR"/>
    </w:rPr>
  </w:style>
  <w:style w:type="character" w:customStyle="1" w:styleId="FootnoteTextChar">
    <w:name w:val="Footnote Text Char"/>
    <w:aliases w:val="Footnote Text1 Char,Char Char Char1 Char,Char11 Char1 Char,Char11 Char Char Char Char,Char11 Char Char Char1,Char11 Char,پاورقي Char,متن زيرنويس Char,پایان نامه Char"/>
    <w:basedOn w:val="DefaultParagraphFont"/>
    <w:link w:val="FootnoteText"/>
    <w:uiPriority w:val="99"/>
    <w:rsid w:val="00E02A58"/>
    <w:rPr>
      <w:rFonts w:eastAsiaTheme="minorEastAsia"/>
      <w:sz w:val="20"/>
      <w:szCs w:val="16"/>
      <w:vertAlign w:val="superscript"/>
      <w:lang w:bidi="fa-IR"/>
    </w:rPr>
  </w:style>
  <w:style w:type="character" w:styleId="FootnoteReference">
    <w:name w:val="footnote reference"/>
    <w:aliases w:val="شماره زيرنويس"/>
    <w:basedOn w:val="DefaultParagraphFont"/>
    <w:unhideWhenUsed/>
    <w:qFormat/>
    <w:rsid w:val="004C51DE"/>
    <w:rPr>
      <w:vertAlign w:val="superscript"/>
    </w:rPr>
  </w:style>
  <w:style w:type="paragraph" w:styleId="Header">
    <w:name w:val="header"/>
    <w:basedOn w:val="Normal"/>
    <w:link w:val="HeaderChar"/>
    <w:unhideWhenUsed/>
    <w:rsid w:val="004C51DE"/>
    <w:pPr>
      <w:tabs>
        <w:tab w:val="center" w:pos="4680"/>
        <w:tab w:val="right" w:pos="9360"/>
      </w:tabs>
      <w:spacing w:line="240" w:lineRule="auto"/>
      <w:ind w:firstLine="0"/>
      <w:jc w:val="left"/>
    </w:pPr>
    <w:rPr>
      <w:rFonts w:asciiTheme="minorHAnsi" w:eastAsiaTheme="minorEastAsia" w:hAnsiTheme="minorHAnsi" w:cstheme="minorBidi"/>
      <w:sz w:val="22"/>
      <w:szCs w:val="22"/>
      <w:lang w:bidi="fa-IR"/>
    </w:rPr>
  </w:style>
  <w:style w:type="character" w:customStyle="1" w:styleId="HeaderChar">
    <w:name w:val="Header Char"/>
    <w:basedOn w:val="DefaultParagraphFont"/>
    <w:link w:val="Header"/>
    <w:rsid w:val="004C51DE"/>
    <w:rPr>
      <w:rFonts w:asciiTheme="minorHAnsi" w:eastAsiaTheme="minorEastAsia" w:hAnsiTheme="minorHAnsi" w:cstheme="minorBidi"/>
      <w:sz w:val="22"/>
      <w:szCs w:val="22"/>
      <w:lang w:bidi="fa-IR"/>
    </w:rPr>
  </w:style>
  <w:style w:type="paragraph" w:styleId="BalloonText">
    <w:name w:val="Balloon Text"/>
    <w:basedOn w:val="Normal"/>
    <w:link w:val="BalloonTextChar"/>
    <w:unhideWhenUsed/>
    <w:rsid w:val="004C51DE"/>
    <w:pPr>
      <w:spacing w:line="240" w:lineRule="auto"/>
      <w:ind w:firstLine="0"/>
      <w:jc w:val="left"/>
    </w:pPr>
    <w:rPr>
      <w:rFonts w:ascii="Tahoma" w:eastAsiaTheme="minorEastAsia" w:hAnsi="Tahoma" w:cs="Tahoma"/>
      <w:sz w:val="16"/>
      <w:szCs w:val="16"/>
      <w:lang w:bidi="fa-IR"/>
    </w:rPr>
  </w:style>
  <w:style w:type="character" w:customStyle="1" w:styleId="BalloonTextChar">
    <w:name w:val="Balloon Text Char"/>
    <w:basedOn w:val="DefaultParagraphFont"/>
    <w:link w:val="BalloonText"/>
    <w:rsid w:val="004C51DE"/>
    <w:rPr>
      <w:rFonts w:ascii="Tahoma" w:eastAsiaTheme="minorEastAsia" w:hAnsi="Tahoma" w:cs="Tahoma"/>
      <w:sz w:val="16"/>
      <w:szCs w:val="16"/>
      <w:lang w:bidi="fa-IR"/>
    </w:rPr>
  </w:style>
  <w:style w:type="character" w:customStyle="1" w:styleId="EndnoteTextChar">
    <w:name w:val="Endnote Text Char"/>
    <w:basedOn w:val="DefaultParagraphFont"/>
    <w:link w:val="EndnoteText"/>
    <w:rsid w:val="004C51DE"/>
  </w:style>
  <w:style w:type="paragraph" w:styleId="EndnoteText">
    <w:name w:val="endnote text"/>
    <w:basedOn w:val="Normal"/>
    <w:link w:val="EndnoteTextChar"/>
    <w:unhideWhenUsed/>
    <w:rsid w:val="004C51DE"/>
    <w:pPr>
      <w:spacing w:line="240" w:lineRule="auto"/>
      <w:ind w:firstLine="0"/>
    </w:pPr>
  </w:style>
  <w:style w:type="character" w:customStyle="1" w:styleId="EndnoteTextChar1">
    <w:name w:val="Endnote Text Char1"/>
    <w:basedOn w:val="DefaultParagraphFont"/>
    <w:uiPriority w:val="99"/>
    <w:semiHidden/>
    <w:rsid w:val="004C51DE"/>
    <w:rPr>
      <w:sz w:val="20"/>
      <w:szCs w:val="20"/>
    </w:rPr>
  </w:style>
  <w:style w:type="table" w:customStyle="1" w:styleId="TableGrid1">
    <w:name w:val="Table Grid1"/>
    <w:basedOn w:val="TableNormal"/>
    <w:next w:val="TableGrid"/>
    <w:uiPriority w:val="39"/>
    <w:rsid w:val="004C51DE"/>
    <w:pPr>
      <w:spacing w:line="240" w:lineRule="auto"/>
      <w:ind w:firstLine="0"/>
      <w:jc w:val="lowKashida"/>
    </w:pPr>
    <w:rPr>
      <w:rFonts w:asciiTheme="minorHAnsi" w:eastAsiaTheme="minorEastAsia" w:hAnsiTheme="minorHAnsi" w:cstheme="minorBidi"/>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4C51DE"/>
    <w:pPr>
      <w:spacing w:after="120" w:line="240" w:lineRule="auto"/>
      <w:ind w:firstLine="0"/>
      <w:jc w:val="left"/>
    </w:pPr>
    <w:rPr>
      <w:rFonts w:eastAsia="Times New Roman" w:cs="Times New Roman"/>
      <w:szCs w:val="24"/>
    </w:rPr>
  </w:style>
  <w:style w:type="character" w:customStyle="1" w:styleId="BodyTextChar">
    <w:name w:val="Body Text Char"/>
    <w:basedOn w:val="DefaultParagraphFont"/>
    <w:link w:val="BodyText"/>
    <w:rsid w:val="004C51DE"/>
    <w:rPr>
      <w:rFonts w:eastAsia="Times New Roman" w:cs="Times New Roman"/>
      <w:szCs w:val="24"/>
    </w:rPr>
  </w:style>
  <w:style w:type="character" w:styleId="PageNumber">
    <w:name w:val="page number"/>
    <w:basedOn w:val="DefaultParagraphFont"/>
    <w:rsid w:val="004C51DE"/>
  </w:style>
  <w:style w:type="character" w:styleId="LineNumber">
    <w:name w:val="line number"/>
    <w:basedOn w:val="DefaultParagraphFont"/>
    <w:rsid w:val="004C51DE"/>
  </w:style>
  <w:style w:type="character" w:styleId="FollowedHyperlink">
    <w:name w:val="FollowedHyperlink"/>
    <w:unhideWhenUsed/>
    <w:rsid w:val="004C51DE"/>
    <w:rPr>
      <w:color w:val="800080"/>
      <w:u w:val="single"/>
    </w:rPr>
  </w:style>
  <w:style w:type="paragraph" w:styleId="BodyText2">
    <w:name w:val="Body Text 2"/>
    <w:basedOn w:val="Normal"/>
    <w:link w:val="BodyText2Char"/>
    <w:unhideWhenUsed/>
    <w:rsid w:val="004C51DE"/>
    <w:pPr>
      <w:spacing w:after="120" w:line="480" w:lineRule="auto"/>
      <w:ind w:firstLine="0"/>
      <w:jc w:val="left"/>
    </w:pPr>
    <w:rPr>
      <w:rFonts w:eastAsia="Times New Roman" w:cs="Times New Roman"/>
      <w:szCs w:val="24"/>
    </w:rPr>
  </w:style>
  <w:style w:type="character" w:customStyle="1" w:styleId="BodyText2Char">
    <w:name w:val="Body Text 2 Char"/>
    <w:basedOn w:val="DefaultParagraphFont"/>
    <w:link w:val="BodyText2"/>
    <w:rsid w:val="004C51DE"/>
    <w:rPr>
      <w:rFonts w:eastAsia="Times New Roman" w:cs="Times New Roman"/>
      <w:szCs w:val="24"/>
    </w:rPr>
  </w:style>
  <w:style w:type="paragraph" w:customStyle="1" w:styleId="mchekedeh">
    <w:name w:val="m chekedeh"/>
    <w:basedOn w:val="Normal"/>
    <w:rsid w:val="004C51DE"/>
    <w:pPr>
      <w:widowControl w:val="0"/>
      <w:spacing w:line="228" w:lineRule="auto"/>
      <w:ind w:left="284" w:right="284" w:firstLine="0"/>
    </w:pPr>
    <w:rPr>
      <w:rFonts w:eastAsia="Times New Roman" w:cs="B Zar"/>
      <w:sz w:val="20"/>
      <w:szCs w:val="22"/>
      <w:lang w:bidi="fa-IR"/>
    </w:rPr>
  </w:style>
  <w:style w:type="paragraph" w:customStyle="1" w:styleId="matn">
    <w:name w:val="matn"/>
    <w:basedOn w:val="Normal"/>
    <w:link w:val="matnChar"/>
    <w:rsid w:val="004C51DE"/>
    <w:pPr>
      <w:widowControl w:val="0"/>
      <w:spacing w:line="228" w:lineRule="auto"/>
      <w:ind w:firstLine="284"/>
    </w:pPr>
    <w:rPr>
      <w:rFonts w:eastAsia="Times New Roman" w:cs="Times New Roman"/>
      <w:sz w:val="22"/>
      <w:lang w:bidi="fa-IR"/>
    </w:rPr>
  </w:style>
  <w:style w:type="character" w:customStyle="1" w:styleId="matnChar">
    <w:name w:val="matn Char"/>
    <w:link w:val="matn"/>
    <w:rsid w:val="004C51DE"/>
    <w:rPr>
      <w:rFonts w:eastAsia="Times New Roman" w:cs="Times New Roman"/>
      <w:sz w:val="22"/>
      <w:szCs w:val="26"/>
      <w:lang w:bidi="fa-IR"/>
    </w:rPr>
  </w:style>
  <w:style w:type="paragraph" w:styleId="NormalWeb">
    <w:name w:val="Normal (Web)"/>
    <w:basedOn w:val="Normal"/>
    <w:link w:val="NormalWebChar"/>
    <w:uiPriority w:val="99"/>
    <w:unhideWhenUsed/>
    <w:rsid w:val="004C51DE"/>
    <w:pPr>
      <w:spacing w:before="100" w:beforeAutospacing="1" w:after="100" w:afterAutospacing="1" w:line="240" w:lineRule="auto"/>
      <w:ind w:firstLine="0"/>
      <w:jc w:val="both"/>
    </w:pPr>
    <w:rPr>
      <w:rFonts w:ascii="Tahoma" w:eastAsia="Times New Roman" w:hAnsi="Tahoma" w:cs="Tahoma"/>
      <w:sz w:val="20"/>
      <w:szCs w:val="20"/>
      <w:lang w:bidi="fa-IR"/>
    </w:rPr>
  </w:style>
  <w:style w:type="character" w:customStyle="1" w:styleId="NormalWebChar">
    <w:name w:val="Normal (Web) Char"/>
    <w:link w:val="NormalWeb"/>
    <w:uiPriority w:val="99"/>
    <w:rsid w:val="004C51DE"/>
    <w:rPr>
      <w:rFonts w:ascii="Tahoma" w:eastAsia="Times New Roman" w:hAnsi="Tahoma" w:cs="Tahoma"/>
      <w:sz w:val="20"/>
      <w:szCs w:val="20"/>
      <w:lang w:bidi="fa-IR"/>
    </w:rPr>
  </w:style>
  <w:style w:type="paragraph" w:customStyle="1" w:styleId="1">
    <w:name w:val="تيتر راست 1"/>
    <w:basedOn w:val="Heading1"/>
    <w:rsid w:val="004C51DE"/>
    <w:pPr>
      <w:keepLines w:val="0"/>
      <w:numPr>
        <w:numId w:val="0"/>
      </w:numPr>
      <w:spacing w:before="200" w:after="60" w:line="240" w:lineRule="auto"/>
    </w:pPr>
    <w:rPr>
      <w:rFonts w:ascii="Times New Roman" w:eastAsia="Times New Roman" w:hAnsi="Times New Roman" w:cs="B Yagut"/>
      <w:b/>
      <w:bCs/>
      <w:i/>
      <w:noProof/>
      <w:color w:val="auto"/>
      <w:kern w:val="32"/>
      <w:sz w:val="32"/>
      <w:szCs w:val="34"/>
      <w:lang w:bidi="fa-IR"/>
    </w:rPr>
  </w:style>
  <w:style w:type="paragraph" w:customStyle="1" w:styleId="3">
    <w:name w:val="تيتر راست 3"/>
    <w:basedOn w:val="Heading3"/>
    <w:link w:val="3Char"/>
    <w:rsid w:val="004C51DE"/>
    <w:pPr>
      <w:keepLines w:val="0"/>
      <w:numPr>
        <w:ilvl w:val="0"/>
        <w:numId w:val="0"/>
      </w:numPr>
      <w:spacing w:before="0" w:line="264" w:lineRule="auto"/>
      <w:jc w:val="mediumKashida"/>
    </w:pPr>
    <w:rPr>
      <w:rFonts w:ascii="Times New Roman" w:eastAsia="Times New Roman" w:hAnsi="Times New Roman" w:cs="Times New Roman"/>
      <w:bCs w:val="0"/>
      <w:i/>
      <w:color w:val="auto"/>
      <w:sz w:val="26"/>
      <w:szCs w:val="28"/>
      <w:lang w:bidi="fa-IR"/>
    </w:rPr>
  </w:style>
  <w:style w:type="character" w:customStyle="1" w:styleId="3Char">
    <w:name w:val="تيتر راست 3 Char"/>
    <w:link w:val="3"/>
    <w:rsid w:val="004C51DE"/>
    <w:rPr>
      <w:rFonts w:eastAsia="Times New Roman" w:cs="Times New Roman"/>
      <w:b/>
      <w:bCs/>
      <w:i/>
      <w:sz w:val="26"/>
      <w:lang w:bidi="fa-IR"/>
    </w:rPr>
  </w:style>
  <w:style w:type="paragraph" w:customStyle="1" w:styleId="14">
    <w:name w:val="متن 14"/>
    <w:basedOn w:val="Normal"/>
    <w:rsid w:val="004C51DE"/>
    <w:pPr>
      <w:ind w:firstLine="284"/>
    </w:pPr>
    <w:rPr>
      <w:rFonts w:eastAsia="Times New Roman" w:cs="B Yagut"/>
      <w:i/>
      <w:noProof/>
      <w:sz w:val="26"/>
    </w:rPr>
  </w:style>
  <w:style w:type="character" w:styleId="EndnoteReference">
    <w:name w:val="endnote reference"/>
    <w:unhideWhenUsed/>
    <w:rsid w:val="004C51DE"/>
    <w:rPr>
      <w:vertAlign w:val="superscript"/>
    </w:rPr>
  </w:style>
  <w:style w:type="character" w:styleId="CommentReference">
    <w:name w:val="annotation reference"/>
    <w:uiPriority w:val="99"/>
    <w:rsid w:val="004C51DE"/>
    <w:rPr>
      <w:sz w:val="16"/>
      <w:szCs w:val="16"/>
    </w:rPr>
  </w:style>
  <w:style w:type="paragraph" w:styleId="CommentText">
    <w:name w:val="annotation text"/>
    <w:basedOn w:val="Normal"/>
    <w:link w:val="CommentTextChar"/>
    <w:uiPriority w:val="99"/>
    <w:rsid w:val="004C51DE"/>
    <w:pPr>
      <w:spacing w:line="240" w:lineRule="auto"/>
      <w:ind w:firstLine="0"/>
      <w:jc w:val="left"/>
    </w:pPr>
    <w:rPr>
      <w:rFonts w:eastAsia="Times New Roman" w:cs="Times New Roman"/>
      <w:sz w:val="20"/>
      <w:szCs w:val="20"/>
      <w:lang w:bidi="fa-IR"/>
    </w:rPr>
  </w:style>
  <w:style w:type="character" w:customStyle="1" w:styleId="CommentTextChar">
    <w:name w:val="Comment Text Char"/>
    <w:basedOn w:val="DefaultParagraphFont"/>
    <w:link w:val="CommentText"/>
    <w:uiPriority w:val="99"/>
    <w:rsid w:val="004C51DE"/>
    <w:rPr>
      <w:rFonts w:eastAsia="Times New Roman" w:cs="Times New Roman"/>
      <w:sz w:val="20"/>
      <w:szCs w:val="20"/>
      <w:lang w:bidi="fa-IR"/>
    </w:rPr>
  </w:style>
  <w:style w:type="paragraph" w:styleId="CommentSubject">
    <w:name w:val="annotation subject"/>
    <w:basedOn w:val="CommentText"/>
    <w:next w:val="CommentText"/>
    <w:link w:val="CommentSubjectChar"/>
    <w:uiPriority w:val="99"/>
    <w:rsid w:val="004C51DE"/>
    <w:rPr>
      <w:b/>
      <w:bCs/>
    </w:rPr>
  </w:style>
  <w:style w:type="character" w:customStyle="1" w:styleId="CommentSubjectChar">
    <w:name w:val="Comment Subject Char"/>
    <w:basedOn w:val="CommentTextChar"/>
    <w:link w:val="CommentSubject"/>
    <w:uiPriority w:val="99"/>
    <w:rsid w:val="004C51DE"/>
    <w:rPr>
      <w:rFonts w:eastAsia="Times New Roman" w:cs="Times New Roman"/>
      <w:b/>
      <w:bCs/>
      <w:sz w:val="20"/>
      <w:szCs w:val="20"/>
      <w:lang w:bidi="fa-IR"/>
    </w:rPr>
  </w:style>
  <w:style w:type="paragraph" w:customStyle="1" w:styleId="a0">
    <w:name w:val="عنوان شكل و جداول و نمودار"/>
    <w:basedOn w:val="Normal"/>
    <w:link w:val="Char0"/>
    <w:rsid w:val="004C51DE"/>
    <w:pPr>
      <w:spacing w:line="600" w:lineRule="exact"/>
      <w:ind w:firstLine="0"/>
      <w:jc w:val="center"/>
    </w:pPr>
    <w:rPr>
      <w:rFonts w:ascii="Scheherazade" w:eastAsia="Times New Roman" w:hAnsi="Scheherazade" w:cs="Yagut"/>
      <w:bCs/>
      <w:iCs/>
      <w:szCs w:val="24"/>
      <w:lang w:bidi="fa-IR"/>
    </w:rPr>
  </w:style>
  <w:style w:type="character" w:customStyle="1" w:styleId="Char0">
    <w:name w:val="عنوان شكل و جداول و نمودار Char"/>
    <w:link w:val="a0"/>
    <w:rsid w:val="004C51DE"/>
    <w:rPr>
      <w:rFonts w:ascii="Scheherazade" w:eastAsia="Times New Roman" w:hAnsi="Scheherazade" w:cs="Yagut"/>
      <w:bCs/>
      <w:iCs/>
      <w:szCs w:val="24"/>
      <w:lang w:bidi="fa-IR"/>
    </w:rPr>
  </w:style>
  <w:style w:type="paragraph" w:customStyle="1" w:styleId="a1">
    <w:name w:val="متن جدول"/>
    <w:basedOn w:val="Normal"/>
    <w:rsid w:val="004C51DE"/>
    <w:pPr>
      <w:spacing w:line="600" w:lineRule="exact"/>
      <w:ind w:firstLine="0"/>
      <w:jc w:val="center"/>
    </w:pPr>
    <w:rPr>
      <w:rFonts w:eastAsia="Times New Roman" w:cs="Yagut"/>
      <w:szCs w:val="24"/>
      <w:lang w:bidi="fa-IR"/>
    </w:rPr>
  </w:style>
  <w:style w:type="paragraph" w:customStyle="1" w:styleId="a2">
    <w:name w:val="تيتر جدول و نمودار"/>
    <w:basedOn w:val="Heading3"/>
    <w:link w:val="Char1"/>
    <w:rsid w:val="004C51DE"/>
    <w:pPr>
      <w:keepLines w:val="0"/>
      <w:numPr>
        <w:ilvl w:val="0"/>
        <w:numId w:val="0"/>
      </w:numPr>
      <w:spacing w:before="0" w:line="540" w:lineRule="exact"/>
      <w:jc w:val="center"/>
    </w:pPr>
    <w:rPr>
      <w:rFonts w:ascii="Scheherazade" w:eastAsia="Times New Roman" w:hAnsi="Scheherazade" w:cs="Yagut"/>
      <w:bCs w:val="0"/>
      <w:i/>
      <w:iCs/>
      <w:color w:val="auto"/>
      <w:szCs w:val="26"/>
      <w:lang w:bidi="fa-IR"/>
    </w:rPr>
  </w:style>
  <w:style w:type="character" w:customStyle="1" w:styleId="Char1">
    <w:name w:val="تيتر جدول و نمودار Char"/>
    <w:link w:val="a2"/>
    <w:rsid w:val="004C51DE"/>
    <w:rPr>
      <w:rFonts w:ascii="Scheherazade" w:eastAsia="Times New Roman" w:hAnsi="Scheherazade" w:cs="Yagut"/>
      <w:b/>
      <w:bCs/>
      <w:i/>
      <w:iCs/>
      <w:szCs w:val="26"/>
      <w:lang w:bidi="fa-IR"/>
    </w:rPr>
  </w:style>
  <w:style w:type="paragraph" w:styleId="List">
    <w:name w:val="List"/>
    <w:basedOn w:val="Normal"/>
    <w:rsid w:val="004C51DE"/>
    <w:pPr>
      <w:spacing w:line="240" w:lineRule="auto"/>
      <w:ind w:left="283" w:hanging="283"/>
      <w:jc w:val="left"/>
    </w:pPr>
    <w:rPr>
      <w:rFonts w:eastAsia="Times New Roman" w:cs="Times New Roman"/>
      <w:szCs w:val="24"/>
    </w:rPr>
  </w:style>
  <w:style w:type="paragraph" w:styleId="List2">
    <w:name w:val="List 2"/>
    <w:basedOn w:val="Normal"/>
    <w:rsid w:val="004C51DE"/>
    <w:pPr>
      <w:numPr>
        <w:numId w:val="3"/>
      </w:numPr>
      <w:tabs>
        <w:tab w:val="clear" w:pos="643"/>
      </w:tabs>
      <w:spacing w:line="240" w:lineRule="auto"/>
      <w:ind w:left="566" w:hanging="283"/>
      <w:jc w:val="left"/>
    </w:pPr>
    <w:rPr>
      <w:rFonts w:eastAsia="Times New Roman" w:cs="Times New Roman"/>
      <w:szCs w:val="24"/>
    </w:rPr>
  </w:style>
  <w:style w:type="paragraph" w:styleId="ListBullet2">
    <w:name w:val="List Bullet 2"/>
    <w:basedOn w:val="Normal"/>
    <w:rsid w:val="004C51DE"/>
    <w:pPr>
      <w:spacing w:line="240" w:lineRule="auto"/>
      <w:ind w:left="720" w:hanging="360"/>
      <w:jc w:val="left"/>
    </w:pPr>
    <w:rPr>
      <w:rFonts w:eastAsia="Times New Roman" w:cs="Times New Roman"/>
      <w:szCs w:val="24"/>
    </w:rPr>
  </w:style>
  <w:style w:type="character" w:customStyle="1" w:styleId="Char2">
    <w:name w:val="Char"/>
    <w:rsid w:val="004C51DE"/>
    <w:rPr>
      <w:rFonts w:ascii="Arial" w:hAnsi="Arial" w:cs="Arial"/>
      <w:b/>
      <w:bCs/>
      <w:kern w:val="32"/>
      <w:sz w:val="32"/>
      <w:szCs w:val="32"/>
      <w:lang w:val="en-US" w:eastAsia="en-US" w:bidi="ar-SA"/>
    </w:rPr>
  </w:style>
  <w:style w:type="paragraph" w:styleId="BodyTextIndent">
    <w:name w:val="Body Text Indent"/>
    <w:basedOn w:val="Normal"/>
    <w:link w:val="BodyTextIndentChar"/>
    <w:rsid w:val="004C51DE"/>
    <w:pPr>
      <w:spacing w:after="120" w:line="240" w:lineRule="auto"/>
      <w:ind w:left="283" w:firstLine="0"/>
      <w:jc w:val="left"/>
    </w:pPr>
    <w:rPr>
      <w:rFonts w:ascii="Scheherazade" w:eastAsia="Times New Roman" w:hAnsi="Scheherazade" w:cs="Times New Roman"/>
      <w:sz w:val="30"/>
      <w:szCs w:val="30"/>
      <w:lang w:bidi="fa-IR"/>
    </w:rPr>
  </w:style>
  <w:style w:type="character" w:customStyle="1" w:styleId="BodyTextIndentChar">
    <w:name w:val="Body Text Indent Char"/>
    <w:basedOn w:val="DefaultParagraphFont"/>
    <w:link w:val="BodyTextIndent"/>
    <w:rsid w:val="004C51DE"/>
    <w:rPr>
      <w:rFonts w:ascii="Scheherazade" w:eastAsia="Times New Roman" w:hAnsi="Scheherazade" w:cs="Times New Roman"/>
      <w:sz w:val="30"/>
      <w:szCs w:val="30"/>
      <w:lang w:bidi="fa-IR"/>
    </w:rPr>
  </w:style>
  <w:style w:type="character" w:customStyle="1" w:styleId="30">
    <w:name w:val="نویسه نویسه3"/>
    <w:locked/>
    <w:rsid w:val="004C51DE"/>
    <w:rPr>
      <w:rFonts w:ascii="Arial" w:hAnsi="Arial" w:cs="Arial"/>
      <w:b/>
      <w:bCs/>
      <w:kern w:val="32"/>
      <w:sz w:val="32"/>
      <w:szCs w:val="32"/>
      <w:lang w:val="en-US" w:eastAsia="en-US" w:bidi="ar-SA"/>
    </w:rPr>
  </w:style>
  <w:style w:type="character" w:customStyle="1" w:styleId="2">
    <w:name w:val="نویسه نویسه2"/>
    <w:locked/>
    <w:rsid w:val="004C51DE"/>
    <w:rPr>
      <w:rFonts w:ascii="Calibri" w:hAnsi="Calibri" w:cs="Arial"/>
      <w:b/>
      <w:bCs/>
      <w:noProof/>
      <w:sz w:val="28"/>
      <w:szCs w:val="28"/>
      <w:lang w:val="en-US" w:eastAsia="en-US" w:bidi="fa-IR"/>
    </w:rPr>
  </w:style>
  <w:style w:type="character" w:customStyle="1" w:styleId="10">
    <w:name w:val="نویسه نویسه1"/>
    <w:locked/>
    <w:rsid w:val="004C51DE"/>
    <w:rPr>
      <w:noProof/>
      <w:sz w:val="24"/>
      <w:szCs w:val="24"/>
      <w:lang w:val="en-US" w:eastAsia="en-US" w:bidi="fa-IR"/>
    </w:rPr>
  </w:style>
  <w:style w:type="paragraph" w:styleId="Date">
    <w:name w:val="Date"/>
    <w:basedOn w:val="Normal"/>
    <w:next w:val="Normal"/>
    <w:link w:val="DateChar"/>
    <w:rsid w:val="004C51DE"/>
    <w:pPr>
      <w:spacing w:line="240" w:lineRule="auto"/>
      <w:ind w:firstLine="0"/>
      <w:jc w:val="left"/>
    </w:pPr>
    <w:rPr>
      <w:rFonts w:eastAsia="Times New Roman" w:cs="Times New Roman"/>
      <w:szCs w:val="24"/>
      <w:lang w:bidi="fa-IR"/>
    </w:rPr>
  </w:style>
  <w:style w:type="character" w:customStyle="1" w:styleId="DateChar">
    <w:name w:val="Date Char"/>
    <w:basedOn w:val="DefaultParagraphFont"/>
    <w:link w:val="Date"/>
    <w:rsid w:val="004C51DE"/>
    <w:rPr>
      <w:rFonts w:eastAsia="Times New Roman" w:cs="Times New Roman"/>
      <w:szCs w:val="24"/>
      <w:lang w:bidi="fa-IR"/>
    </w:rPr>
  </w:style>
  <w:style w:type="paragraph" w:styleId="BlockText">
    <w:name w:val="Block Text"/>
    <w:basedOn w:val="Normal"/>
    <w:rsid w:val="004C51DE"/>
    <w:pPr>
      <w:spacing w:after="120" w:line="240" w:lineRule="auto"/>
      <w:ind w:left="1440" w:right="1440" w:firstLine="0"/>
      <w:jc w:val="left"/>
    </w:pPr>
    <w:rPr>
      <w:rFonts w:eastAsia="Times New Roman" w:cs="Times New Roman"/>
      <w:sz w:val="30"/>
      <w:szCs w:val="30"/>
    </w:rPr>
  </w:style>
  <w:style w:type="paragraph" w:customStyle="1" w:styleId="HMJ-LEVEL1">
    <w:name w:val="HMJ-LEVEL1"/>
    <w:basedOn w:val="Heading1"/>
    <w:next w:val="Normal"/>
    <w:autoRedefine/>
    <w:rsid w:val="004C51DE"/>
    <w:pPr>
      <w:keepLines w:val="0"/>
      <w:numPr>
        <w:numId w:val="0"/>
      </w:numPr>
      <w:spacing w:before="0" w:line="288" w:lineRule="auto"/>
      <w:ind w:left="567"/>
      <w:jc w:val="both"/>
    </w:pPr>
    <w:rPr>
      <w:rFonts w:ascii="Times New Roman" w:eastAsia="Times New Roman" w:hAnsi="Times New Roman"/>
      <w:b/>
      <w:bCs/>
      <w:color w:val="auto"/>
      <w:sz w:val="28"/>
      <w:szCs w:val="28"/>
      <w:lang w:bidi="fa-IR"/>
    </w:rPr>
  </w:style>
  <w:style w:type="paragraph" w:customStyle="1" w:styleId="Style2">
    <w:name w:val="Style2"/>
    <w:basedOn w:val="Normal"/>
    <w:autoRedefine/>
    <w:rsid w:val="004C51DE"/>
    <w:pPr>
      <w:spacing w:line="216" w:lineRule="auto"/>
      <w:ind w:firstLine="0"/>
      <w:jc w:val="both"/>
    </w:pPr>
    <w:rPr>
      <w:rFonts w:eastAsia="MS Mincho"/>
      <w:color w:val="999999"/>
      <w:sz w:val="30"/>
      <w:lang w:bidi="fa-IR"/>
    </w:rPr>
  </w:style>
  <w:style w:type="character" w:customStyle="1" w:styleId="citation">
    <w:name w:val="citation"/>
    <w:rsid w:val="004C51DE"/>
    <w:rPr>
      <w:i w:val="0"/>
      <w:iCs w:val="0"/>
    </w:rPr>
  </w:style>
  <w:style w:type="paragraph" w:customStyle="1" w:styleId="11">
    <w:name w:val="بولت 1"/>
    <w:basedOn w:val="Normal"/>
    <w:link w:val="1Char"/>
    <w:rsid w:val="004C51DE"/>
    <w:pPr>
      <w:tabs>
        <w:tab w:val="num" w:pos="567"/>
      </w:tabs>
      <w:spacing w:line="240" w:lineRule="auto"/>
      <w:ind w:left="284" w:firstLine="0"/>
      <w:jc w:val="both"/>
    </w:pPr>
    <w:rPr>
      <w:rFonts w:eastAsia="SimSun" w:cs="B Nazanin"/>
      <w:lang w:eastAsia="zh-CN" w:bidi="fa-IR"/>
    </w:rPr>
  </w:style>
  <w:style w:type="character" w:customStyle="1" w:styleId="1Char">
    <w:name w:val="بولت 1 Char"/>
    <w:link w:val="11"/>
    <w:rsid w:val="004C51DE"/>
    <w:rPr>
      <w:rFonts w:eastAsia="SimSun" w:cs="B Nazanin"/>
      <w:lang w:eastAsia="zh-CN" w:bidi="fa-IR"/>
    </w:rPr>
  </w:style>
  <w:style w:type="paragraph" w:customStyle="1" w:styleId="titr">
    <w:name w:val="titr"/>
    <w:basedOn w:val="Normal"/>
    <w:rsid w:val="004C51DE"/>
    <w:pPr>
      <w:widowControl w:val="0"/>
      <w:spacing w:before="100" w:line="240" w:lineRule="auto"/>
      <w:ind w:firstLine="0"/>
    </w:pPr>
    <w:rPr>
      <w:rFonts w:eastAsia="Times New Roman" w:cs="B Zar"/>
      <w:b/>
      <w:bCs/>
      <w:sz w:val="20"/>
      <w:szCs w:val="24"/>
      <w:lang w:bidi="fa-IR"/>
    </w:rPr>
  </w:style>
  <w:style w:type="paragraph" w:customStyle="1" w:styleId="msolistparagraph0">
    <w:name w:val="msolistparagraph"/>
    <w:basedOn w:val="Normal"/>
    <w:rsid w:val="004C51DE"/>
    <w:pPr>
      <w:spacing w:after="200" w:line="276" w:lineRule="auto"/>
      <w:ind w:left="720" w:firstLine="0"/>
      <w:contextualSpacing/>
      <w:jc w:val="left"/>
    </w:pPr>
    <w:rPr>
      <w:rFonts w:ascii="Calibri" w:eastAsia="Calibri" w:hAnsi="Calibri" w:cs="Arial"/>
      <w:sz w:val="22"/>
      <w:szCs w:val="22"/>
      <w:lang w:bidi="fa-IR"/>
    </w:rPr>
  </w:style>
  <w:style w:type="character" w:customStyle="1" w:styleId="content5">
    <w:name w:val="content5"/>
    <w:rsid w:val="004C51DE"/>
    <w:rPr>
      <w:rFonts w:ascii="Tahoma" w:hAnsi="Tahoma" w:cs="Tahoma" w:hint="default"/>
      <w:strike w:val="0"/>
      <w:dstrike w:val="0"/>
      <w:color w:val="000000"/>
      <w:sz w:val="17"/>
      <w:szCs w:val="17"/>
      <w:u w:val="none"/>
      <w:effect w:val="none"/>
    </w:rPr>
  </w:style>
  <w:style w:type="character" w:customStyle="1" w:styleId="ln21">
    <w:name w:val="ln21"/>
    <w:rsid w:val="004C51DE"/>
    <w:rPr>
      <w:rFonts w:ascii="Arial" w:hAnsi="Arial" w:cs="Arial" w:hint="default"/>
      <w:color w:val="676767"/>
    </w:rPr>
  </w:style>
  <w:style w:type="character" w:styleId="HTMLCite">
    <w:name w:val="HTML Cite"/>
    <w:rsid w:val="004C51DE"/>
    <w:rPr>
      <w:i/>
      <w:iCs/>
    </w:rPr>
  </w:style>
  <w:style w:type="paragraph" w:customStyle="1" w:styleId="ntext">
    <w:name w:val="ntext"/>
    <w:basedOn w:val="Normal"/>
    <w:rsid w:val="004C51DE"/>
    <w:pPr>
      <w:spacing w:before="100" w:beforeAutospacing="1" w:after="100" w:afterAutospacing="1" w:line="240" w:lineRule="auto"/>
      <w:ind w:firstLine="0"/>
      <w:jc w:val="left"/>
    </w:pPr>
    <w:rPr>
      <w:rFonts w:eastAsia="Times New Roman" w:cs="Times New Roman"/>
      <w:szCs w:val="24"/>
    </w:rPr>
  </w:style>
  <w:style w:type="paragraph" w:styleId="BodyTextIndent2">
    <w:name w:val="Body Text Indent 2"/>
    <w:basedOn w:val="Normal"/>
    <w:link w:val="BodyTextIndent2Char"/>
    <w:rsid w:val="004C51DE"/>
    <w:pPr>
      <w:spacing w:before="100" w:beforeAutospacing="1" w:after="100" w:afterAutospacing="1" w:line="240" w:lineRule="auto"/>
      <w:ind w:firstLine="0"/>
      <w:jc w:val="left"/>
    </w:pPr>
    <w:rPr>
      <w:rFonts w:eastAsia="Times New Roman" w:cs="Times New Roman"/>
      <w:szCs w:val="24"/>
      <w:lang w:bidi="fa-IR"/>
    </w:rPr>
  </w:style>
  <w:style w:type="character" w:customStyle="1" w:styleId="BodyTextIndent2Char">
    <w:name w:val="Body Text Indent 2 Char"/>
    <w:basedOn w:val="DefaultParagraphFont"/>
    <w:link w:val="BodyTextIndent2"/>
    <w:rsid w:val="004C51DE"/>
    <w:rPr>
      <w:rFonts w:eastAsia="Times New Roman" w:cs="Times New Roman"/>
      <w:szCs w:val="24"/>
      <w:lang w:bidi="fa-IR"/>
    </w:rPr>
  </w:style>
  <w:style w:type="character" w:customStyle="1" w:styleId="StyleComplexBNazanin">
    <w:name w:val="Style (Complex) B Nazanin"/>
    <w:rsid w:val="004C51DE"/>
    <w:rPr>
      <w:rFonts w:cs="B Nazanin"/>
    </w:rPr>
  </w:style>
  <w:style w:type="character" w:customStyle="1" w:styleId="alignright1">
    <w:name w:val="alignright1"/>
    <w:rsid w:val="004C51DE"/>
    <w:rPr>
      <w:vanish w:val="0"/>
      <w:webHidden w:val="0"/>
      <w:specVanish w:val="0"/>
    </w:rPr>
  </w:style>
  <w:style w:type="paragraph" w:customStyle="1" w:styleId="article">
    <w:name w:val="article"/>
    <w:basedOn w:val="Normal"/>
    <w:rsid w:val="004C51DE"/>
    <w:pPr>
      <w:spacing w:before="45" w:after="45" w:line="240" w:lineRule="auto"/>
      <w:ind w:left="75" w:right="75" w:firstLine="0"/>
      <w:jc w:val="both"/>
    </w:pPr>
    <w:rPr>
      <w:rFonts w:ascii="Tahoma" w:eastAsia="Times New Roman" w:hAnsi="Tahoma" w:cs="Tahoma"/>
      <w:sz w:val="20"/>
      <w:szCs w:val="20"/>
    </w:rPr>
  </w:style>
  <w:style w:type="character" w:customStyle="1" w:styleId="aligncenter1">
    <w:name w:val="aligncenter1"/>
    <w:rsid w:val="004C51DE"/>
    <w:rPr>
      <w:vanish w:val="0"/>
      <w:webHidden w:val="0"/>
      <w:specVanish w:val="0"/>
    </w:rPr>
  </w:style>
  <w:style w:type="character" w:customStyle="1" w:styleId="msocomspan2">
    <w:name w:val="msocomspan2"/>
    <w:rsid w:val="004C51DE"/>
  </w:style>
  <w:style w:type="character" w:customStyle="1" w:styleId="longtext1">
    <w:name w:val="long_text1"/>
    <w:rsid w:val="004C51DE"/>
    <w:rPr>
      <w:sz w:val="16"/>
      <w:szCs w:val="16"/>
    </w:rPr>
  </w:style>
  <w:style w:type="paragraph" w:customStyle="1" w:styleId="figerm">
    <w:name w:val="figerm"/>
    <w:basedOn w:val="Normal"/>
    <w:link w:val="figermChar"/>
    <w:rsid w:val="004C51DE"/>
    <w:pPr>
      <w:spacing w:line="240" w:lineRule="auto"/>
      <w:ind w:firstLine="0"/>
      <w:jc w:val="center"/>
    </w:pPr>
    <w:rPr>
      <w:rFonts w:eastAsia="Times New Roman" w:cs="Times New Roman"/>
      <w:sz w:val="18"/>
      <w:szCs w:val="20"/>
      <w:lang w:bidi="fa-IR"/>
    </w:rPr>
  </w:style>
  <w:style w:type="character" w:customStyle="1" w:styleId="figermChar">
    <w:name w:val="figerm Char"/>
    <w:link w:val="figerm"/>
    <w:rsid w:val="004C51DE"/>
    <w:rPr>
      <w:rFonts w:eastAsia="Times New Roman" w:cs="Times New Roman"/>
      <w:sz w:val="18"/>
      <w:szCs w:val="20"/>
      <w:lang w:bidi="fa-IR"/>
    </w:rPr>
  </w:style>
  <w:style w:type="character" w:customStyle="1" w:styleId="longtext">
    <w:name w:val="long_text"/>
    <w:basedOn w:val="DefaultParagraphFont"/>
    <w:rsid w:val="004C51DE"/>
  </w:style>
  <w:style w:type="paragraph" w:customStyle="1" w:styleId="Default">
    <w:name w:val="Default"/>
    <w:rsid w:val="004C51DE"/>
    <w:pPr>
      <w:widowControl w:val="0"/>
      <w:autoSpaceDE w:val="0"/>
      <w:autoSpaceDN w:val="0"/>
      <w:adjustRightInd w:val="0"/>
      <w:spacing w:line="240" w:lineRule="auto"/>
      <w:ind w:firstLine="0"/>
      <w:jc w:val="left"/>
    </w:pPr>
    <w:rPr>
      <w:rFonts w:ascii="Lotus" w:eastAsia="Times New Roman" w:cs="Lotus"/>
      <w:color w:val="000000"/>
      <w:szCs w:val="24"/>
    </w:rPr>
  </w:style>
  <w:style w:type="table" w:styleId="TableClassic3">
    <w:name w:val="Table Classic 3"/>
    <w:basedOn w:val="TableNormal"/>
    <w:rsid w:val="004C51DE"/>
    <w:pPr>
      <w:spacing w:line="240" w:lineRule="auto"/>
      <w:ind w:firstLine="0"/>
      <w:jc w:val="left"/>
    </w:pPr>
    <w:rPr>
      <w:rFonts w:eastAsia="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2">
    <w:name w:val="Table Classic 2"/>
    <w:basedOn w:val="TableNormal"/>
    <w:rsid w:val="004C51DE"/>
    <w:pPr>
      <w:spacing w:line="240" w:lineRule="auto"/>
      <w:ind w:firstLine="0"/>
      <w:jc w:val="left"/>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4C51DE"/>
    <w:pPr>
      <w:spacing w:line="240" w:lineRule="auto"/>
      <w:ind w:firstLine="0"/>
      <w:jc w:val="left"/>
    </w:pPr>
    <w:rPr>
      <w:rFonts w:eastAsia="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C51DE"/>
    <w:pPr>
      <w:spacing w:line="240" w:lineRule="auto"/>
      <w:ind w:firstLine="0"/>
      <w:jc w:val="left"/>
    </w:pPr>
    <w:rPr>
      <w:rFonts w:eastAsia="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8">
    <w:name w:val="Table List 8"/>
    <w:basedOn w:val="TableNormal"/>
    <w:rsid w:val="004C51DE"/>
    <w:pPr>
      <w:spacing w:line="240" w:lineRule="auto"/>
      <w:ind w:firstLine="0"/>
      <w:jc w:val="left"/>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Colorful2">
    <w:name w:val="Table Colorful 2"/>
    <w:basedOn w:val="TableNormal"/>
    <w:rsid w:val="004C51DE"/>
    <w:pPr>
      <w:spacing w:line="240" w:lineRule="auto"/>
      <w:ind w:firstLine="0"/>
      <w:jc w:val="left"/>
    </w:pPr>
    <w:rPr>
      <w:rFonts w:eastAsia="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List3">
    <w:name w:val="Table List 3"/>
    <w:basedOn w:val="TableNormal"/>
    <w:rsid w:val="004C51DE"/>
    <w:pPr>
      <w:spacing w:line="240" w:lineRule="auto"/>
      <w:ind w:firstLine="0"/>
      <w:jc w:val="left"/>
    </w:pPr>
    <w:rPr>
      <w:rFonts w:eastAsia="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ghtList-Accent4">
    <w:name w:val="Light List Accent 4"/>
    <w:basedOn w:val="TableNormal"/>
    <w:uiPriority w:val="61"/>
    <w:rsid w:val="004C51DE"/>
    <w:pPr>
      <w:spacing w:line="240" w:lineRule="auto"/>
      <w:ind w:firstLine="0"/>
      <w:jc w:val="left"/>
    </w:pPr>
    <w:rPr>
      <w:rFonts w:eastAsia="Times New Roman" w:cs="Times New Roman"/>
      <w:sz w:val="20"/>
      <w:szCs w:val="2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2">
    <w:name w:val="Light List Accent 2"/>
    <w:basedOn w:val="TableNormal"/>
    <w:uiPriority w:val="61"/>
    <w:rsid w:val="004C51DE"/>
    <w:pPr>
      <w:spacing w:line="240" w:lineRule="auto"/>
      <w:ind w:firstLine="0"/>
      <w:jc w:val="left"/>
    </w:pPr>
    <w:rPr>
      <w:rFonts w:eastAsia="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1">
    <w:name w:val="Light List1"/>
    <w:basedOn w:val="TableNormal"/>
    <w:uiPriority w:val="61"/>
    <w:rsid w:val="004C51DE"/>
    <w:pPr>
      <w:spacing w:line="240" w:lineRule="auto"/>
      <w:ind w:firstLine="0"/>
      <w:jc w:val="left"/>
    </w:pPr>
    <w:rPr>
      <w:rFonts w:eastAsia="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rkList-Accent6">
    <w:name w:val="Dark List Accent 6"/>
    <w:basedOn w:val="TableNormal"/>
    <w:uiPriority w:val="70"/>
    <w:rsid w:val="004C51DE"/>
    <w:pPr>
      <w:spacing w:line="240" w:lineRule="auto"/>
      <w:ind w:firstLine="0"/>
      <w:jc w:val="left"/>
    </w:pPr>
    <w:rPr>
      <w:rFonts w:eastAsia="Times New Roman" w:cs="Times New Roman"/>
      <w:color w:val="FFFFFF"/>
      <w:sz w:val="20"/>
      <w:szCs w:val="20"/>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Accent3">
    <w:name w:val="Colorful Shading Accent 3"/>
    <w:basedOn w:val="TableNormal"/>
    <w:uiPriority w:val="71"/>
    <w:rsid w:val="004C51DE"/>
    <w:pPr>
      <w:spacing w:line="240" w:lineRule="auto"/>
      <w:ind w:firstLine="0"/>
      <w:jc w:val="left"/>
    </w:pPr>
    <w:rPr>
      <w:rFonts w:eastAsia="Times New Roman" w:cs="Times New Roman"/>
      <w:color w:val="000000"/>
      <w:sz w:val="20"/>
      <w:szCs w:val="2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MediumGrid3-Accent1">
    <w:name w:val="Medium Grid 3 Accent 1"/>
    <w:basedOn w:val="TableNormal"/>
    <w:uiPriority w:val="69"/>
    <w:rsid w:val="004C51DE"/>
    <w:pPr>
      <w:spacing w:line="240" w:lineRule="auto"/>
      <w:ind w:firstLine="0"/>
      <w:jc w:val="left"/>
    </w:pPr>
    <w:rPr>
      <w:rFonts w:eastAsia="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4C51DE"/>
    <w:pPr>
      <w:spacing w:line="240" w:lineRule="auto"/>
      <w:ind w:firstLine="0"/>
      <w:jc w:val="left"/>
    </w:pPr>
    <w:rPr>
      <w:rFonts w:eastAsia="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Shading2-Accent3">
    <w:name w:val="Medium Shading 2 Accent 3"/>
    <w:basedOn w:val="TableNormal"/>
    <w:uiPriority w:val="64"/>
    <w:rsid w:val="004C51DE"/>
    <w:pPr>
      <w:spacing w:line="240" w:lineRule="auto"/>
      <w:ind w:firstLine="0"/>
      <w:jc w:val="left"/>
    </w:pPr>
    <w:rPr>
      <w:rFonts w:eastAsia="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3">
    <w:name w:val="Medium Grid 3 Accent 3"/>
    <w:basedOn w:val="TableNormal"/>
    <w:uiPriority w:val="69"/>
    <w:rsid w:val="004C51DE"/>
    <w:pPr>
      <w:spacing w:line="240" w:lineRule="auto"/>
      <w:ind w:firstLine="0"/>
      <w:jc w:val="left"/>
    </w:pPr>
    <w:rPr>
      <w:rFonts w:eastAsia="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customStyle="1" w:styleId="Style1">
    <w:name w:val="Style1"/>
    <w:basedOn w:val="Footer"/>
    <w:link w:val="Style1Char"/>
    <w:qFormat/>
    <w:rsid w:val="004C51DE"/>
  </w:style>
  <w:style w:type="paragraph" w:customStyle="1" w:styleId="Style3">
    <w:name w:val="Style3"/>
    <w:basedOn w:val="Footer"/>
    <w:link w:val="Style3Char"/>
    <w:qFormat/>
    <w:rsid w:val="004C51DE"/>
  </w:style>
  <w:style w:type="character" w:customStyle="1" w:styleId="Style1Char">
    <w:name w:val="Style1 Char"/>
    <w:basedOn w:val="FooterChar"/>
    <w:link w:val="Style1"/>
    <w:rsid w:val="004C51DE"/>
    <w:rPr>
      <w:rFonts w:asciiTheme="minorHAnsi" w:eastAsiaTheme="minorEastAsia" w:hAnsiTheme="minorHAnsi" w:cstheme="minorBidi"/>
      <w:sz w:val="22"/>
      <w:szCs w:val="22"/>
      <w:lang w:bidi="fa-IR"/>
    </w:rPr>
  </w:style>
  <w:style w:type="character" w:customStyle="1" w:styleId="Style3Char">
    <w:name w:val="Style3 Char"/>
    <w:basedOn w:val="FooterChar"/>
    <w:link w:val="Style3"/>
    <w:rsid w:val="004C51DE"/>
    <w:rPr>
      <w:rFonts w:asciiTheme="minorHAnsi" w:eastAsiaTheme="minorEastAsia" w:hAnsiTheme="minorHAnsi" w:cstheme="minorBidi"/>
      <w:sz w:val="22"/>
      <w:szCs w:val="22"/>
      <w:lang w:bidi="fa-IR"/>
    </w:rPr>
  </w:style>
  <w:style w:type="character" w:styleId="PlaceholderText">
    <w:name w:val="Placeholder Text"/>
    <w:basedOn w:val="DefaultParagraphFont"/>
    <w:uiPriority w:val="99"/>
    <w:semiHidden/>
    <w:rsid w:val="004C51DE"/>
    <w:rPr>
      <w:color w:val="808080"/>
    </w:rPr>
  </w:style>
  <w:style w:type="table" w:customStyle="1" w:styleId="TableGrid11">
    <w:name w:val="Table Grid11"/>
    <w:basedOn w:val="TableNormal"/>
    <w:next w:val="TableGrid"/>
    <w:uiPriority w:val="39"/>
    <w:rsid w:val="004C51DE"/>
    <w:pPr>
      <w:spacing w:line="240" w:lineRule="auto"/>
      <w:ind w:firstLine="0"/>
      <w:jc w:val="left"/>
    </w:pPr>
    <w:rPr>
      <w:rFonts w:ascii="Calibri" w:eastAsia="Times New Roman"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C51DE"/>
    <w:pPr>
      <w:spacing w:line="240" w:lineRule="auto"/>
      <w:ind w:firstLine="0"/>
      <w:jc w:val="lowKashida"/>
    </w:pPr>
    <w:rPr>
      <w:rFonts w:asciiTheme="minorHAnsi" w:eastAsiaTheme="minorEastAsia" w:hAnsiTheme="minorHAnsi" w:cstheme="minorBidi"/>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39"/>
    <w:rsid w:val="004C51DE"/>
    <w:pPr>
      <w:spacing w:line="240" w:lineRule="auto"/>
      <w:ind w:firstLine="0"/>
      <w:jc w:val="left"/>
    </w:pPr>
    <w:rPr>
      <w:rFonts w:ascii="Calibri" w:eastAsia="Times New Roman"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C51DE"/>
  </w:style>
  <w:style w:type="table" w:customStyle="1" w:styleId="TableGrid3">
    <w:name w:val="Table Grid3"/>
    <w:basedOn w:val="TableNormal"/>
    <w:next w:val="TableGrid"/>
    <w:uiPriority w:val="59"/>
    <w:rsid w:val="004C51DE"/>
    <w:pPr>
      <w:spacing w:line="240" w:lineRule="auto"/>
      <w:ind w:firstLine="0"/>
      <w:jc w:val="left"/>
    </w:pPr>
    <w:rPr>
      <w:rFonts w:asciiTheme="minorHAnsi" w:eastAsia="Calibri" w:hAnsiTheme="minorHAnsi" w:cstheme="minorBidi"/>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CharCharChar">
    <w:name w:val="14 معمولي ياقوت Char Char Char"/>
    <w:basedOn w:val="Normal"/>
    <w:rsid w:val="004C51DE"/>
    <w:pPr>
      <w:overflowPunct w:val="0"/>
      <w:autoSpaceDE w:val="0"/>
      <w:autoSpaceDN w:val="0"/>
      <w:adjustRightInd w:val="0"/>
      <w:ind w:firstLine="567"/>
      <w:jc w:val="both"/>
      <w:textAlignment w:val="baseline"/>
    </w:pPr>
    <w:rPr>
      <w:rFonts w:ascii="Arial" w:eastAsia="Times New Roman" w:hAnsi="Arial" w:cs="Yagut"/>
      <w:sz w:val="20"/>
      <w:lang w:bidi="fa-IR"/>
    </w:rPr>
  </w:style>
  <w:style w:type="paragraph" w:customStyle="1" w:styleId="byauthor">
    <w:name w:val="byauthor"/>
    <w:basedOn w:val="Normal"/>
    <w:rsid w:val="004C51DE"/>
    <w:pPr>
      <w:spacing w:before="100" w:beforeAutospacing="1" w:after="100" w:afterAutospacing="1" w:line="240" w:lineRule="auto"/>
      <w:ind w:firstLine="0"/>
      <w:jc w:val="left"/>
    </w:pPr>
    <w:rPr>
      <w:rFonts w:eastAsia="Times New Roman" w:cs="Times New Roman"/>
      <w:szCs w:val="24"/>
    </w:rPr>
  </w:style>
  <w:style w:type="paragraph" w:styleId="TableofFigures">
    <w:name w:val="table of figures"/>
    <w:basedOn w:val="Normal"/>
    <w:next w:val="Normal"/>
    <w:rsid w:val="004C51DE"/>
    <w:pPr>
      <w:spacing w:line="240" w:lineRule="auto"/>
      <w:ind w:firstLine="0"/>
      <w:jc w:val="left"/>
    </w:pPr>
    <w:rPr>
      <w:rFonts w:eastAsia="Times New Roman" w:cs="Times New Roman"/>
      <w:szCs w:val="24"/>
    </w:rPr>
  </w:style>
  <w:style w:type="paragraph" w:customStyle="1" w:styleId="BasicParagraph">
    <w:name w:val="[Basic Paragraph]"/>
    <w:basedOn w:val="Normal"/>
    <w:uiPriority w:val="99"/>
    <w:rsid w:val="004C51DE"/>
    <w:pPr>
      <w:autoSpaceDE w:val="0"/>
      <w:autoSpaceDN w:val="0"/>
      <w:adjustRightInd w:val="0"/>
      <w:spacing w:line="288" w:lineRule="auto"/>
      <w:ind w:firstLine="0"/>
      <w:jc w:val="left"/>
      <w:textAlignment w:val="center"/>
    </w:pPr>
    <w:rPr>
      <w:rFonts w:ascii="WinSoftPro-Medium" w:eastAsia="Calibri" w:hAnsi="WinSoftPro-Medium" w:cs="WinSoftPro-Medium"/>
      <w:color w:val="000000"/>
      <w:szCs w:val="24"/>
      <w:lang w:bidi="ar-YE"/>
    </w:rPr>
  </w:style>
  <w:style w:type="paragraph" w:customStyle="1" w:styleId="140">
    <w:name w:val="متن 14ياقوت"/>
    <w:basedOn w:val="Normal"/>
    <w:rsid w:val="004C51DE"/>
    <w:pPr>
      <w:widowControl w:val="0"/>
      <w:ind w:firstLine="567"/>
      <w:jc w:val="both"/>
    </w:pPr>
    <w:rPr>
      <w:rFonts w:ascii="Arial" w:eastAsia="Times New Roman" w:hAnsi="Arial" w:cs="Yagut"/>
      <w:sz w:val="20"/>
      <w:lang w:val="en-CA" w:bidi="fa-IR"/>
    </w:rPr>
  </w:style>
  <w:style w:type="paragraph" w:customStyle="1" w:styleId="a3">
    <w:name w:val="سرتیتر اشکال و جداول"/>
    <w:basedOn w:val="Normal"/>
    <w:qFormat/>
    <w:rsid w:val="004C51DE"/>
    <w:pPr>
      <w:widowControl w:val="0"/>
      <w:spacing w:before="120" w:after="120" w:line="240" w:lineRule="auto"/>
      <w:ind w:firstLine="0"/>
      <w:jc w:val="center"/>
    </w:pPr>
    <w:rPr>
      <w:rFonts w:eastAsia="Calibri" w:cs="B Nazanin"/>
      <w:bCs/>
      <w:sz w:val="16"/>
      <w:szCs w:val="24"/>
      <w:lang w:bidi="fa-IR"/>
    </w:rPr>
  </w:style>
  <w:style w:type="table" w:customStyle="1" w:styleId="LightList-Accent31">
    <w:name w:val="Light List - Accent 31"/>
    <w:basedOn w:val="TableNormal"/>
    <w:next w:val="LightList-Accent3"/>
    <w:uiPriority w:val="61"/>
    <w:rsid w:val="004C51DE"/>
    <w:pPr>
      <w:spacing w:line="240" w:lineRule="auto"/>
      <w:ind w:firstLine="0"/>
      <w:jc w:val="left"/>
    </w:pPr>
    <w:rPr>
      <w:rFonts w:asciiTheme="minorHAnsi" w:eastAsia="Calibri" w:hAnsiTheme="minorHAnsi" w:cstheme="minorBidi"/>
      <w:sz w:val="22"/>
      <w:szCs w:val="22"/>
      <w:lang w:bidi="fa-IR"/>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Light1">
    <w:name w:val="Table Grid Light1"/>
    <w:basedOn w:val="TableNormal"/>
    <w:uiPriority w:val="40"/>
    <w:rsid w:val="004C51DE"/>
    <w:pPr>
      <w:spacing w:line="240" w:lineRule="auto"/>
      <w:ind w:firstLine="0"/>
      <w:jc w:val="left"/>
    </w:pPr>
    <w:rPr>
      <w:rFonts w:asciiTheme="minorHAnsi" w:eastAsia="Calibri" w:hAnsiTheme="minorHAnsi" w:cstheme="minorBid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4C51DE"/>
    <w:pPr>
      <w:spacing w:line="240" w:lineRule="auto"/>
      <w:ind w:firstLine="0"/>
      <w:jc w:val="left"/>
    </w:pPr>
    <w:rPr>
      <w:rFonts w:asciiTheme="minorHAnsi" w:eastAsia="Calibri" w:hAnsiTheme="minorHAnsi" w:cstheme="minorBid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
    <w:name w:val="Unresolved Mention"/>
    <w:basedOn w:val="DefaultParagraphFont"/>
    <w:uiPriority w:val="99"/>
    <w:semiHidden/>
    <w:unhideWhenUsed/>
    <w:rsid w:val="004C51DE"/>
    <w:rPr>
      <w:color w:val="605E5C"/>
      <w:shd w:val="clear" w:color="auto" w:fill="E1DFDD"/>
    </w:rPr>
  </w:style>
  <w:style w:type="character" w:customStyle="1" w:styleId="mejs-offscreen">
    <w:name w:val="mejs-offscreen"/>
    <w:basedOn w:val="DefaultParagraphFont"/>
    <w:rsid w:val="004C51DE"/>
  </w:style>
  <w:style w:type="character" w:customStyle="1" w:styleId="mejs-currenttime">
    <w:name w:val="mejs-currenttime"/>
    <w:basedOn w:val="DefaultParagraphFont"/>
    <w:rsid w:val="004C51DE"/>
  </w:style>
  <w:style w:type="character" w:customStyle="1" w:styleId="mejs-duration">
    <w:name w:val="mejs-duration"/>
    <w:basedOn w:val="DefaultParagraphFont"/>
    <w:rsid w:val="004C51DE"/>
  </w:style>
  <w:style w:type="table" w:customStyle="1" w:styleId="MediumGrid1-Accent11">
    <w:name w:val="Medium Grid 1 - Accent 11"/>
    <w:basedOn w:val="TableNormal"/>
    <w:next w:val="MediumGrid1-Accent1"/>
    <w:uiPriority w:val="67"/>
    <w:rsid w:val="004C51DE"/>
    <w:pPr>
      <w:spacing w:line="240" w:lineRule="auto"/>
      <w:ind w:firstLine="0"/>
      <w:jc w:val="left"/>
    </w:pPr>
    <w:rPr>
      <w:rFonts w:asciiTheme="minorHAnsi" w:eastAsia="Calibri" w:hAnsiTheme="minorHAnsi" w:cstheme="minorBidi"/>
      <w:sz w:val="22"/>
      <w:szCs w:val="22"/>
      <w:lang w:bidi="fa-IR"/>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MediumGrid1-Accent31">
    <w:name w:val="Medium Grid 1 - Accent 31"/>
    <w:basedOn w:val="TableNormal"/>
    <w:next w:val="MediumGrid1-Accent3"/>
    <w:uiPriority w:val="67"/>
    <w:rsid w:val="004C51DE"/>
    <w:pPr>
      <w:spacing w:line="240" w:lineRule="auto"/>
      <w:ind w:firstLine="0"/>
      <w:jc w:val="left"/>
    </w:pPr>
    <w:rPr>
      <w:rFonts w:asciiTheme="minorHAnsi" w:eastAsia="Calibri" w:hAnsiTheme="minorHAnsi" w:cstheme="minorBidi"/>
      <w:sz w:val="22"/>
      <w:szCs w:val="22"/>
      <w:lang w:bidi="fa-IR"/>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MediumGrid1-Accent21">
    <w:name w:val="Medium Grid 1 - Accent 21"/>
    <w:basedOn w:val="TableNormal"/>
    <w:next w:val="MediumGrid1-Accent2"/>
    <w:uiPriority w:val="67"/>
    <w:rsid w:val="004C51DE"/>
    <w:pPr>
      <w:spacing w:line="240" w:lineRule="auto"/>
      <w:ind w:firstLine="0"/>
      <w:jc w:val="left"/>
    </w:pPr>
    <w:rPr>
      <w:rFonts w:asciiTheme="minorHAnsi" w:eastAsia="Calibri" w:hAnsiTheme="minorHAnsi" w:cstheme="minorBidi"/>
      <w:sz w:val="22"/>
      <w:szCs w:val="22"/>
      <w:lang w:bidi="fa-IR"/>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MediumGrid1-Accent51">
    <w:name w:val="Medium Grid 1 - Accent 51"/>
    <w:basedOn w:val="TableNormal"/>
    <w:next w:val="MediumGrid1-Accent5"/>
    <w:uiPriority w:val="67"/>
    <w:rsid w:val="004C51DE"/>
    <w:pPr>
      <w:spacing w:line="240" w:lineRule="auto"/>
      <w:ind w:firstLine="0"/>
      <w:jc w:val="left"/>
    </w:pPr>
    <w:rPr>
      <w:rFonts w:asciiTheme="minorHAnsi" w:eastAsia="Calibri" w:hAnsiTheme="minorHAnsi" w:cstheme="minorBidi"/>
      <w:sz w:val="22"/>
      <w:szCs w:val="22"/>
      <w:lang w:bidi="fa-IR"/>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MediumGrid1-Accent41">
    <w:name w:val="Medium Grid 1 - Accent 41"/>
    <w:basedOn w:val="TableNormal"/>
    <w:next w:val="MediumGrid1-Accent4"/>
    <w:uiPriority w:val="67"/>
    <w:rsid w:val="004C51DE"/>
    <w:pPr>
      <w:spacing w:line="240" w:lineRule="auto"/>
      <w:ind w:firstLine="0"/>
      <w:jc w:val="left"/>
    </w:pPr>
    <w:rPr>
      <w:rFonts w:asciiTheme="minorHAnsi" w:eastAsia="Calibri" w:hAnsiTheme="minorHAnsi" w:cstheme="minorBidi"/>
      <w:sz w:val="22"/>
      <w:szCs w:val="22"/>
      <w:lang w:bidi="fa-IR"/>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LightShading-Accent21">
    <w:name w:val="Light Shading - Accent 21"/>
    <w:basedOn w:val="TableNormal"/>
    <w:next w:val="LightShading-Accent2"/>
    <w:uiPriority w:val="60"/>
    <w:rsid w:val="004C51DE"/>
    <w:pPr>
      <w:spacing w:line="240" w:lineRule="auto"/>
      <w:ind w:firstLine="0"/>
      <w:jc w:val="left"/>
    </w:pPr>
    <w:rPr>
      <w:rFonts w:asciiTheme="minorHAnsi" w:eastAsia="Calibri" w:hAnsiTheme="minorHAnsi" w:cstheme="minorBidi"/>
      <w:color w:val="C45911"/>
      <w:sz w:val="22"/>
      <w:szCs w:val="22"/>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List-Accent3">
    <w:name w:val="Light List Accent 3"/>
    <w:basedOn w:val="TableNormal"/>
    <w:uiPriority w:val="61"/>
    <w:rsid w:val="004C51DE"/>
    <w:pPr>
      <w:spacing w:line="240" w:lineRule="auto"/>
      <w:ind w:firstLine="0"/>
      <w:jc w:val="left"/>
    </w:pPr>
    <w:rPr>
      <w:rFonts w:asciiTheme="minorHAnsi" w:eastAsiaTheme="minorEastAsia" w:hAnsiTheme="minorHAnsi" w:cstheme="minorBidi"/>
      <w:sz w:val="22"/>
      <w:szCs w:val="22"/>
      <w:lang w:bidi="fa-I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Grid1-Accent1">
    <w:name w:val="Medium Grid 1 Accent 1"/>
    <w:basedOn w:val="TableNormal"/>
    <w:uiPriority w:val="67"/>
    <w:rsid w:val="004C51DE"/>
    <w:pPr>
      <w:spacing w:line="240" w:lineRule="auto"/>
      <w:ind w:firstLine="0"/>
      <w:jc w:val="left"/>
    </w:pPr>
    <w:rPr>
      <w:rFonts w:asciiTheme="minorHAnsi" w:eastAsiaTheme="minorEastAsia" w:hAnsiTheme="minorHAnsi" w:cstheme="minorBidi"/>
      <w:sz w:val="22"/>
      <w:szCs w:val="22"/>
      <w:lang w:bidi="fa-I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3">
    <w:name w:val="Medium Grid 1 Accent 3"/>
    <w:basedOn w:val="TableNormal"/>
    <w:uiPriority w:val="67"/>
    <w:rsid w:val="004C51DE"/>
    <w:pPr>
      <w:spacing w:line="240" w:lineRule="auto"/>
      <w:ind w:firstLine="0"/>
      <w:jc w:val="left"/>
    </w:pPr>
    <w:rPr>
      <w:rFonts w:asciiTheme="minorHAnsi" w:eastAsiaTheme="minorEastAsia" w:hAnsiTheme="minorHAnsi" w:cstheme="minorBidi"/>
      <w:sz w:val="22"/>
      <w:szCs w:val="22"/>
      <w:lang w:bidi="fa-IR"/>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2">
    <w:name w:val="Medium Grid 1 Accent 2"/>
    <w:basedOn w:val="TableNormal"/>
    <w:uiPriority w:val="67"/>
    <w:rsid w:val="004C51DE"/>
    <w:pPr>
      <w:spacing w:line="240" w:lineRule="auto"/>
      <w:ind w:firstLine="0"/>
      <w:jc w:val="left"/>
    </w:pPr>
    <w:rPr>
      <w:rFonts w:asciiTheme="minorHAnsi" w:eastAsiaTheme="minorEastAsia" w:hAnsiTheme="minorHAnsi" w:cstheme="minorBidi"/>
      <w:sz w:val="22"/>
      <w:szCs w:val="22"/>
      <w:lang w:bidi="fa-IR"/>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5">
    <w:name w:val="Medium Grid 1 Accent 5"/>
    <w:basedOn w:val="TableNormal"/>
    <w:uiPriority w:val="67"/>
    <w:rsid w:val="004C51DE"/>
    <w:pPr>
      <w:spacing w:line="240" w:lineRule="auto"/>
      <w:ind w:firstLine="0"/>
      <w:jc w:val="left"/>
    </w:pPr>
    <w:rPr>
      <w:rFonts w:asciiTheme="minorHAnsi" w:eastAsiaTheme="minorEastAsia" w:hAnsiTheme="minorHAnsi" w:cstheme="minorBidi"/>
      <w:sz w:val="22"/>
      <w:szCs w:val="22"/>
      <w:lang w:bidi="fa-IR"/>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4">
    <w:name w:val="Medium Grid 1 Accent 4"/>
    <w:basedOn w:val="TableNormal"/>
    <w:uiPriority w:val="67"/>
    <w:rsid w:val="004C51DE"/>
    <w:pPr>
      <w:spacing w:line="240" w:lineRule="auto"/>
      <w:ind w:firstLine="0"/>
      <w:jc w:val="left"/>
    </w:pPr>
    <w:rPr>
      <w:rFonts w:asciiTheme="minorHAnsi" w:eastAsiaTheme="minorEastAsia" w:hAnsiTheme="minorHAnsi" w:cstheme="minorBidi"/>
      <w:sz w:val="22"/>
      <w:szCs w:val="22"/>
      <w:lang w:bidi="fa-IR"/>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2">
    <w:name w:val="Light Shading Accent 2"/>
    <w:basedOn w:val="TableNormal"/>
    <w:uiPriority w:val="60"/>
    <w:rsid w:val="004C51DE"/>
    <w:pPr>
      <w:spacing w:line="240" w:lineRule="auto"/>
      <w:ind w:firstLine="0"/>
      <w:jc w:val="left"/>
    </w:pPr>
    <w:rPr>
      <w:rFonts w:asciiTheme="minorHAnsi" w:eastAsiaTheme="minorEastAsia" w:hAnsiTheme="minorHAnsi" w:cstheme="minorBidi"/>
      <w:color w:val="C45911" w:themeColor="accent2" w:themeShade="BF"/>
      <w:sz w:val="22"/>
      <w:szCs w:val="22"/>
      <w:lang w:bidi="fa-IR"/>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numbering" w:customStyle="1" w:styleId="NoList2">
    <w:name w:val="No List2"/>
    <w:next w:val="NoList"/>
    <w:uiPriority w:val="99"/>
    <w:semiHidden/>
    <w:unhideWhenUsed/>
    <w:rsid w:val="004C51DE"/>
  </w:style>
  <w:style w:type="table" w:customStyle="1" w:styleId="TableGrid13">
    <w:name w:val="Table Grid13"/>
    <w:basedOn w:val="TableNormal"/>
    <w:next w:val="TableGrid"/>
    <w:uiPriority w:val="59"/>
    <w:rsid w:val="004C51DE"/>
    <w:pPr>
      <w:spacing w:line="240" w:lineRule="auto"/>
      <w:ind w:firstLine="0"/>
      <w:jc w:val="left"/>
    </w:pPr>
    <w:rPr>
      <w:rFonts w:asciiTheme="minorHAnsi" w:eastAsia="Times New Roman" w:hAnsiTheme="minorHAnsi" w:cstheme="minorBidi"/>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4C51DE"/>
    <w:pPr>
      <w:spacing w:line="240" w:lineRule="auto"/>
      <w:ind w:firstLine="0"/>
      <w:jc w:val="left"/>
    </w:pPr>
    <w:rPr>
      <w:rFonts w:asciiTheme="minorHAnsi" w:eastAsia="Times New Roman" w:hAnsiTheme="minorHAnsi" w:cstheme="minorBidi"/>
      <w:sz w:val="22"/>
      <w:szCs w:val="22"/>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
    <w:name w:val="mop"/>
    <w:basedOn w:val="DefaultParagraphFont"/>
    <w:rsid w:val="006E4F0A"/>
  </w:style>
  <w:style w:type="character" w:customStyle="1" w:styleId="mopen">
    <w:name w:val="mopen"/>
    <w:basedOn w:val="DefaultParagraphFont"/>
    <w:rsid w:val="006E4F0A"/>
  </w:style>
  <w:style w:type="character" w:customStyle="1" w:styleId="mord">
    <w:name w:val="mord"/>
    <w:basedOn w:val="DefaultParagraphFont"/>
    <w:rsid w:val="006E4F0A"/>
  </w:style>
  <w:style w:type="character" w:customStyle="1" w:styleId="vlist-s">
    <w:name w:val="vlist-s"/>
    <w:basedOn w:val="DefaultParagraphFont"/>
    <w:rsid w:val="006E4F0A"/>
  </w:style>
  <w:style w:type="character" w:customStyle="1" w:styleId="mclose">
    <w:name w:val="mclose"/>
    <w:basedOn w:val="DefaultParagraphFont"/>
    <w:rsid w:val="006E4F0A"/>
  </w:style>
  <w:style w:type="character" w:customStyle="1" w:styleId="mbin">
    <w:name w:val="mbin"/>
    <w:basedOn w:val="DefaultParagraphFont"/>
    <w:rsid w:val="006E4F0A"/>
  </w:style>
  <w:style w:type="character" w:customStyle="1" w:styleId="mrel">
    <w:name w:val="mrel"/>
    <w:basedOn w:val="DefaultParagraphFont"/>
    <w:rsid w:val="006E4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079121">
      <w:bodyDiv w:val="1"/>
      <w:marLeft w:val="0"/>
      <w:marRight w:val="0"/>
      <w:marTop w:val="0"/>
      <w:marBottom w:val="0"/>
      <w:divBdr>
        <w:top w:val="none" w:sz="0" w:space="0" w:color="auto"/>
        <w:left w:val="none" w:sz="0" w:space="0" w:color="auto"/>
        <w:bottom w:val="none" w:sz="0" w:space="0" w:color="auto"/>
        <w:right w:val="none" w:sz="0" w:space="0" w:color="auto"/>
      </w:divBdr>
    </w:div>
    <w:div w:id="363331721">
      <w:bodyDiv w:val="1"/>
      <w:marLeft w:val="0"/>
      <w:marRight w:val="0"/>
      <w:marTop w:val="0"/>
      <w:marBottom w:val="0"/>
      <w:divBdr>
        <w:top w:val="none" w:sz="0" w:space="0" w:color="auto"/>
        <w:left w:val="none" w:sz="0" w:space="0" w:color="auto"/>
        <w:bottom w:val="none" w:sz="0" w:space="0" w:color="auto"/>
        <w:right w:val="none" w:sz="0" w:space="0" w:color="auto"/>
      </w:divBdr>
    </w:div>
    <w:div w:id="423115164">
      <w:bodyDiv w:val="1"/>
      <w:marLeft w:val="0"/>
      <w:marRight w:val="0"/>
      <w:marTop w:val="0"/>
      <w:marBottom w:val="0"/>
      <w:divBdr>
        <w:top w:val="none" w:sz="0" w:space="0" w:color="auto"/>
        <w:left w:val="none" w:sz="0" w:space="0" w:color="auto"/>
        <w:bottom w:val="none" w:sz="0" w:space="0" w:color="auto"/>
        <w:right w:val="none" w:sz="0" w:space="0" w:color="auto"/>
      </w:divBdr>
    </w:div>
    <w:div w:id="455877457">
      <w:bodyDiv w:val="1"/>
      <w:marLeft w:val="0"/>
      <w:marRight w:val="0"/>
      <w:marTop w:val="0"/>
      <w:marBottom w:val="0"/>
      <w:divBdr>
        <w:top w:val="none" w:sz="0" w:space="0" w:color="auto"/>
        <w:left w:val="none" w:sz="0" w:space="0" w:color="auto"/>
        <w:bottom w:val="none" w:sz="0" w:space="0" w:color="auto"/>
        <w:right w:val="none" w:sz="0" w:space="0" w:color="auto"/>
      </w:divBdr>
    </w:div>
    <w:div w:id="1154680234">
      <w:bodyDiv w:val="1"/>
      <w:marLeft w:val="0"/>
      <w:marRight w:val="0"/>
      <w:marTop w:val="0"/>
      <w:marBottom w:val="0"/>
      <w:divBdr>
        <w:top w:val="none" w:sz="0" w:space="0" w:color="auto"/>
        <w:left w:val="none" w:sz="0" w:space="0" w:color="auto"/>
        <w:bottom w:val="none" w:sz="0" w:space="0" w:color="auto"/>
        <w:right w:val="none" w:sz="0" w:space="0" w:color="auto"/>
      </w:divBdr>
    </w:div>
    <w:div w:id="1331327600">
      <w:bodyDiv w:val="1"/>
      <w:marLeft w:val="0"/>
      <w:marRight w:val="0"/>
      <w:marTop w:val="0"/>
      <w:marBottom w:val="0"/>
      <w:divBdr>
        <w:top w:val="none" w:sz="0" w:space="0" w:color="auto"/>
        <w:left w:val="none" w:sz="0" w:space="0" w:color="auto"/>
        <w:bottom w:val="none" w:sz="0" w:space="0" w:color="auto"/>
        <w:right w:val="none" w:sz="0" w:space="0" w:color="auto"/>
      </w:divBdr>
    </w:div>
    <w:div w:id="1450510960">
      <w:bodyDiv w:val="1"/>
      <w:marLeft w:val="0"/>
      <w:marRight w:val="0"/>
      <w:marTop w:val="0"/>
      <w:marBottom w:val="0"/>
      <w:divBdr>
        <w:top w:val="none" w:sz="0" w:space="0" w:color="auto"/>
        <w:left w:val="none" w:sz="0" w:space="0" w:color="auto"/>
        <w:bottom w:val="none" w:sz="0" w:space="0" w:color="auto"/>
        <w:right w:val="none" w:sz="0" w:space="0" w:color="auto"/>
      </w:divBdr>
      <w:divsChild>
        <w:div w:id="97335584">
          <w:marLeft w:val="0"/>
          <w:marRight w:val="0"/>
          <w:marTop w:val="0"/>
          <w:marBottom w:val="0"/>
          <w:divBdr>
            <w:top w:val="none" w:sz="0" w:space="0" w:color="auto"/>
            <w:left w:val="none" w:sz="0" w:space="0" w:color="auto"/>
            <w:bottom w:val="none" w:sz="0" w:space="0" w:color="auto"/>
            <w:right w:val="none" w:sz="0" w:space="0" w:color="auto"/>
          </w:divBdr>
          <w:divsChild>
            <w:div w:id="1133018901">
              <w:marLeft w:val="0"/>
              <w:marRight w:val="0"/>
              <w:marTop w:val="0"/>
              <w:marBottom w:val="0"/>
              <w:divBdr>
                <w:top w:val="none" w:sz="0" w:space="0" w:color="auto"/>
                <w:left w:val="none" w:sz="0" w:space="0" w:color="auto"/>
                <w:bottom w:val="none" w:sz="0" w:space="0" w:color="auto"/>
                <w:right w:val="none" w:sz="0" w:space="0" w:color="auto"/>
              </w:divBdr>
            </w:div>
          </w:divsChild>
        </w:div>
        <w:div w:id="782577906">
          <w:marLeft w:val="0"/>
          <w:marRight w:val="0"/>
          <w:marTop w:val="0"/>
          <w:marBottom w:val="0"/>
          <w:divBdr>
            <w:top w:val="none" w:sz="0" w:space="0" w:color="auto"/>
            <w:left w:val="none" w:sz="0" w:space="0" w:color="auto"/>
            <w:bottom w:val="none" w:sz="0" w:space="0" w:color="auto"/>
            <w:right w:val="none" w:sz="0" w:space="0" w:color="auto"/>
          </w:divBdr>
          <w:divsChild>
            <w:div w:id="1077749197">
              <w:marLeft w:val="0"/>
              <w:marRight w:val="0"/>
              <w:marTop w:val="0"/>
              <w:marBottom w:val="0"/>
              <w:divBdr>
                <w:top w:val="none" w:sz="0" w:space="0" w:color="auto"/>
                <w:left w:val="none" w:sz="0" w:space="0" w:color="auto"/>
                <w:bottom w:val="none" w:sz="0" w:space="0" w:color="auto"/>
                <w:right w:val="none" w:sz="0" w:space="0" w:color="auto"/>
              </w:divBdr>
            </w:div>
          </w:divsChild>
        </w:div>
        <w:div w:id="613709679">
          <w:marLeft w:val="0"/>
          <w:marRight w:val="0"/>
          <w:marTop w:val="0"/>
          <w:marBottom w:val="0"/>
          <w:divBdr>
            <w:top w:val="none" w:sz="0" w:space="0" w:color="auto"/>
            <w:left w:val="none" w:sz="0" w:space="0" w:color="auto"/>
            <w:bottom w:val="none" w:sz="0" w:space="0" w:color="auto"/>
            <w:right w:val="none" w:sz="0" w:space="0" w:color="auto"/>
          </w:divBdr>
          <w:divsChild>
            <w:div w:id="1014574778">
              <w:marLeft w:val="0"/>
              <w:marRight w:val="0"/>
              <w:marTop w:val="0"/>
              <w:marBottom w:val="0"/>
              <w:divBdr>
                <w:top w:val="none" w:sz="0" w:space="0" w:color="auto"/>
                <w:left w:val="none" w:sz="0" w:space="0" w:color="auto"/>
                <w:bottom w:val="none" w:sz="0" w:space="0" w:color="auto"/>
                <w:right w:val="none" w:sz="0" w:space="0" w:color="auto"/>
              </w:divBdr>
            </w:div>
          </w:divsChild>
        </w:div>
        <w:div w:id="2110152909">
          <w:marLeft w:val="0"/>
          <w:marRight w:val="0"/>
          <w:marTop w:val="0"/>
          <w:marBottom w:val="0"/>
          <w:divBdr>
            <w:top w:val="none" w:sz="0" w:space="0" w:color="auto"/>
            <w:left w:val="none" w:sz="0" w:space="0" w:color="auto"/>
            <w:bottom w:val="none" w:sz="0" w:space="0" w:color="auto"/>
            <w:right w:val="none" w:sz="0" w:space="0" w:color="auto"/>
          </w:divBdr>
          <w:divsChild>
            <w:div w:id="270406577">
              <w:marLeft w:val="0"/>
              <w:marRight w:val="0"/>
              <w:marTop w:val="0"/>
              <w:marBottom w:val="0"/>
              <w:divBdr>
                <w:top w:val="none" w:sz="0" w:space="0" w:color="auto"/>
                <w:left w:val="none" w:sz="0" w:space="0" w:color="auto"/>
                <w:bottom w:val="none" w:sz="0" w:space="0" w:color="auto"/>
                <w:right w:val="none" w:sz="0" w:space="0" w:color="auto"/>
              </w:divBdr>
            </w:div>
          </w:divsChild>
        </w:div>
        <w:div w:id="955411639">
          <w:marLeft w:val="0"/>
          <w:marRight w:val="0"/>
          <w:marTop w:val="0"/>
          <w:marBottom w:val="0"/>
          <w:divBdr>
            <w:top w:val="none" w:sz="0" w:space="0" w:color="auto"/>
            <w:left w:val="none" w:sz="0" w:space="0" w:color="auto"/>
            <w:bottom w:val="none" w:sz="0" w:space="0" w:color="auto"/>
            <w:right w:val="none" w:sz="0" w:space="0" w:color="auto"/>
          </w:divBdr>
          <w:divsChild>
            <w:div w:id="22788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81656">
      <w:bodyDiv w:val="1"/>
      <w:marLeft w:val="0"/>
      <w:marRight w:val="0"/>
      <w:marTop w:val="0"/>
      <w:marBottom w:val="0"/>
      <w:divBdr>
        <w:top w:val="none" w:sz="0" w:space="0" w:color="auto"/>
        <w:left w:val="none" w:sz="0" w:space="0" w:color="auto"/>
        <w:bottom w:val="none" w:sz="0" w:space="0" w:color="auto"/>
        <w:right w:val="none" w:sz="0" w:space="0" w:color="auto"/>
      </w:divBdr>
    </w:div>
    <w:div w:id="1807969096">
      <w:bodyDiv w:val="1"/>
      <w:marLeft w:val="0"/>
      <w:marRight w:val="0"/>
      <w:marTop w:val="0"/>
      <w:marBottom w:val="0"/>
      <w:divBdr>
        <w:top w:val="none" w:sz="0" w:space="0" w:color="auto"/>
        <w:left w:val="none" w:sz="0" w:space="0" w:color="auto"/>
        <w:bottom w:val="none" w:sz="0" w:space="0" w:color="auto"/>
        <w:right w:val="none" w:sz="0" w:space="0" w:color="auto"/>
      </w:divBdr>
    </w:div>
    <w:div w:id="190082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A80E7-803F-41E4-97D8-46648BEDF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16940</TotalTime>
  <Pages>163</Pages>
  <Words>35456</Words>
  <Characters>202104</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Babak.M</dc:creator>
  <cp:keywords/>
  <dc:description/>
  <cp:lastModifiedBy>Babak.M</cp:lastModifiedBy>
  <cp:revision>296</cp:revision>
  <dcterms:created xsi:type="dcterms:W3CDTF">2026-07-08T11:45:00Z</dcterms:created>
  <dcterms:modified xsi:type="dcterms:W3CDTF">2026-09-14T07:29:00Z</dcterms:modified>
</cp:coreProperties>
</file>