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9F3E5" w14:textId="77777777" w:rsidR="00FF777F" w:rsidRPr="0015614F" w:rsidRDefault="00FF777F" w:rsidP="00FF777F">
      <w:pPr>
        <w:rPr>
          <w:rFonts w:eastAsia="Times New Roman" w:cstheme="minorHAnsi"/>
          <w:color w:val="373A3C"/>
          <w:shd w:val="clear" w:color="auto" w:fill="FFFFFF"/>
          <w:lang w:val="en-US"/>
        </w:rPr>
      </w:pPr>
      <w:r w:rsidRPr="0015614F">
        <w:rPr>
          <w:rFonts w:cstheme="minorHAnsi"/>
          <w:b/>
          <w:bCs/>
          <w:u w:val="single"/>
        </w:rPr>
        <w:t>University of Essex – MSC Cyber Security</w:t>
      </w:r>
      <w:r w:rsidRPr="0015614F">
        <w:rPr>
          <w:rFonts w:cstheme="minorHAnsi"/>
        </w:rPr>
        <w:br/>
      </w:r>
    </w:p>
    <w:p w14:paraId="12CE7F5F" w14:textId="64CBB8D4" w:rsidR="00FF777F" w:rsidRPr="0015614F" w:rsidRDefault="00FF777F" w:rsidP="00FF777F">
      <w:pPr>
        <w:rPr>
          <w:rFonts w:eastAsia="Times New Roman" w:cstheme="minorHAnsi"/>
          <w:color w:val="373A3C"/>
          <w:shd w:val="clear" w:color="auto" w:fill="FFFFFF"/>
          <w:lang w:val="en-US"/>
        </w:rPr>
      </w:pPr>
      <w:r w:rsidRPr="0015614F">
        <w:rPr>
          <w:rFonts w:cstheme="minorHAnsi"/>
          <w:b/>
          <w:bCs/>
        </w:rPr>
        <w:t>End of module – Reflection</w:t>
      </w:r>
      <w:r w:rsidRPr="0015614F">
        <w:rPr>
          <w:rFonts w:cstheme="minorHAnsi"/>
          <w:b/>
          <w:bCs/>
        </w:rPr>
        <w:tab/>
      </w:r>
      <w:r w:rsidR="00932C46" w:rsidRPr="0015614F">
        <w:rPr>
          <w:rFonts w:cstheme="minorHAnsi"/>
          <w:b/>
          <w:bCs/>
        </w:rPr>
        <w:tab/>
      </w:r>
      <w:r w:rsidRPr="0015614F">
        <w:rPr>
          <w:rFonts w:cstheme="minorHAnsi"/>
          <w:b/>
          <w:bCs/>
        </w:rPr>
        <w:tab/>
      </w:r>
      <w:r w:rsidRPr="0015614F">
        <w:rPr>
          <w:rFonts w:cstheme="minorHAnsi"/>
          <w:b/>
          <w:bCs/>
        </w:rPr>
        <w:tab/>
      </w:r>
      <w:r w:rsidRPr="0015614F">
        <w:rPr>
          <w:rFonts w:cstheme="minorHAnsi"/>
          <w:b/>
          <w:bCs/>
        </w:rPr>
        <w:tab/>
      </w:r>
      <w:r w:rsidRPr="0015614F">
        <w:rPr>
          <w:rFonts w:cstheme="minorHAnsi"/>
          <w:b/>
          <w:bCs/>
        </w:rPr>
        <w:tab/>
      </w:r>
      <w:r w:rsidRPr="0015614F">
        <w:rPr>
          <w:rFonts w:cstheme="minorHAnsi"/>
          <w:b/>
          <w:bCs/>
        </w:rPr>
        <w:tab/>
      </w:r>
      <w:r w:rsidRPr="0015614F">
        <w:rPr>
          <w:rFonts w:cstheme="minorHAnsi"/>
          <w:b/>
          <w:bCs/>
        </w:rPr>
        <w:tab/>
        <w:t>June 2021</w:t>
      </w:r>
      <w:r w:rsidRPr="0015614F">
        <w:rPr>
          <w:rFonts w:cstheme="minorHAnsi"/>
          <w:b/>
          <w:bCs/>
        </w:rPr>
        <w:tab/>
      </w:r>
    </w:p>
    <w:p w14:paraId="10A24B12" w14:textId="767E8ED4" w:rsidR="0047632C" w:rsidRPr="0015614F" w:rsidRDefault="0047632C">
      <w:pPr>
        <w:rPr>
          <w:rFonts w:cstheme="minorHAnsi"/>
        </w:rPr>
      </w:pPr>
    </w:p>
    <w:p w14:paraId="1022F4DF" w14:textId="10C6C0C1" w:rsidR="00FF777F" w:rsidRPr="0015614F" w:rsidRDefault="00FF777F">
      <w:pPr>
        <w:rPr>
          <w:rFonts w:cstheme="minorHAnsi"/>
        </w:rPr>
      </w:pPr>
    </w:p>
    <w:p w14:paraId="7E33F56A" w14:textId="0E66129A" w:rsidR="00932C46" w:rsidRDefault="00FF777F" w:rsidP="00932C46">
      <w:pPr>
        <w:rPr>
          <w:rFonts w:cstheme="minorHAnsi"/>
        </w:rPr>
      </w:pPr>
      <w:r w:rsidRPr="0015614F">
        <w:rPr>
          <w:rFonts w:cstheme="minorHAnsi"/>
        </w:rPr>
        <w:t xml:space="preserve">My experience of the Secure System Architecture </w:t>
      </w:r>
      <w:r w:rsidR="00971023" w:rsidRPr="0015614F">
        <w:rPr>
          <w:rFonts w:cstheme="minorHAnsi"/>
        </w:rPr>
        <w:t xml:space="preserve">module </w:t>
      </w:r>
      <w:r w:rsidR="00243D6E" w:rsidRPr="0015614F">
        <w:rPr>
          <w:rFonts w:cstheme="minorHAnsi"/>
        </w:rPr>
        <w:t xml:space="preserve">was one of particular interest because the module highlighted the importance of </w:t>
      </w:r>
      <w:r w:rsidR="00983B81" w:rsidRPr="0015614F">
        <w:rPr>
          <w:rFonts w:cstheme="minorHAnsi"/>
        </w:rPr>
        <w:t xml:space="preserve">secure system </w:t>
      </w:r>
      <w:r w:rsidR="00243D6E" w:rsidRPr="0015614F">
        <w:rPr>
          <w:rFonts w:cstheme="minorHAnsi"/>
        </w:rPr>
        <w:t xml:space="preserve">development throughout the lifecycle management. </w:t>
      </w:r>
      <w:r w:rsidR="00590803" w:rsidRPr="0015614F">
        <w:rPr>
          <w:rFonts w:cstheme="minorHAnsi"/>
        </w:rPr>
        <w:t>The Open Group Architecture Framework (TOGAF) stood out to me</w:t>
      </w:r>
      <w:r w:rsidR="00BC0A45" w:rsidRPr="0015614F">
        <w:rPr>
          <w:rFonts w:cstheme="minorHAnsi"/>
        </w:rPr>
        <w:t>,</w:t>
      </w:r>
      <w:r w:rsidR="00590803" w:rsidRPr="0015614F">
        <w:rPr>
          <w:rFonts w:cstheme="minorHAnsi"/>
        </w:rPr>
        <w:t xml:space="preserve"> </w:t>
      </w:r>
      <w:r w:rsidR="00BC0A45" w:rsidRPr="0015614F">
        <w:rPr>
          <w:rFonts w:cstheme="minorHAnsi"/>
        </w:rPr>
        <w:t xml:space="preserve">used to improve business efficiency and as of 2020 is </w:t>
      </w:r>
      <w:r w:rsidR="00590803" w:rsidRPr="0015614F">
        <w:rPr>
          <w:rFonts w:cstheme="minorHAnsi"/>
        </w:rPr>
        <w:t>implemented by “80% of Global 50 companies and 60% of Fortune 500 companies”</w:t>
      </w:r>
      <w:r w:rsidR="00BC0A45" w:rsidRPr="0015614F">
        <w:rPr>
          <w:rFonts w:cstheme="minorHAnsi"/>
        </w:rPr>
        <w:t>. C</w:t>
      </w:r>
      <w:r w:rsidR="00590803" w:rsidRPr="0015614F">
        <w:rPr>
          <w:rFonts w:cstheme="minorHAnsi"/>
        </w:rPr>
        <w:t>urrently on its 10</w:t>
      </w:r>
      <w:r w:rsidR="00590803" w:rsidRPr="0015614F">
        <w:rPr>
          <w:rFonts w:cstheme="minorHAnsi"/>
          <w:vertAlign w:val="superscript"/>
        </w:rPr>
        <w:t>th</w:t>
      </w:r>
      <w:r w:rsidR="00590803" w:rsidRPr="0015614F">
        <w:rPr>
          <w:rFonts w:cstheme="minorHAnsi"/>
        </w:rPr>
        <w:t xml:space="preserve"> </w:t>
      </w:r>
      <w:r w:rsidR="00590803" w:rsidRPr="00926661">
        <w:rPr>
          <w:rFonts w:cstheme="minorHAnsi"/>
        </w:rPr>
        <w:t>edition</w:t>
      </w:r>
      <w:r w:rsidR="00BC0A45" w:rsidRPr="00926661">
        <w:rPr>
          <w:rFonts w:cstheme="minorHAnsi"/>
        </w:rPr>
        <w:t xml:space="preserve"> </w:t>
      </w:r>
      <w:r w:rsidR="00101FD3" w:rsidRPr="00926661">
        <w:rPr>
          <w:rFonts w:cstheme="minorHAnsi"/>
        </w:rPr>
        <w:t>this showcases</w:t>
      </w:r>
      <w:r w:rsidR="00590803" w:rsidRPr="00926661">
        <w:rPr>
          <w:rFonts w:cstheme="minorHAnsi"/>
        </w:rPr>
        <w:t xml:space="preserve"> </w:t>
      </w:r>
      <w:r w:rsidR="00101FD3" w:rsidRPr="00926661">
        <w:rPr>
          <w:rFonts w:cstheme="minorHAnsi"/>
        </w:rPr>
        <w:t xml:space="preserve">the constantly evolving nature of </w:t>
      </w:r>
      <w:r w:rsidR="00590803" w:rsidRPr="00926661">
        <w:rPr>
          <w:rFonts w:cstheme="minorHAnsi"/>
        </w:rPr>
        <w:t>systems architecture</w:t>
      </w:r>
      <w:r w:rsidR="00590803" w:rsidRPr="0015614F">
        <w:rPr>
          <w:rFonts w:cstheme="minorHAnsi"/>
        </w:rPr>
        <w:t xml:space="preserve"> </w:t>
      </w:r>
      <w:r w:rsidR="00BC0A45" w:rsidRPr="0015614F">
        <w:rPr>
          <w:rFonts w:cstheme="minorHAnsi"/>
        </w:rPr>
        <w:t>(Soyana, Putera, 201</w:t>
      </w:r>
      <w:r w:rsidR="00C42ECB" w:rsidRPr="0015614F">
        <w:rPr>
          <w:rFonts w:cstheme="minorHAnsi"/>
        </w:rPr>
        <w:t>9</w:t>
      </w:r>
      <w:r w:rsidR="00BC0A45" w:rsidRPr="0015614F">
        <w:rPr>
          <w:rFonts w:cstheme="minorHAnsi"/>
        </w:rPr>
        <w:t>)</w:t>
      </w:r>
      <w:r w:rsidR="00590803" w:rsidRPr="0015614F">
        <w:rPr>
          <w:rFonts w:cstheme="minorHAnsi"/>
        </w:rPr>
        <w:t>.</w:t>
      </w:r>
    </w:p>
    <w:p w14:paraId="07B60B7E" w14:textId="77777777" w:rsidR="0015614F" w:rsidRPr="0015614F" w:rsidRDefault="0015614F" w:rsidP="00932C46">
      <w:pPr>
        <w:rPr>
          <w:rFonts w:cstheme="minorHAnsi"/>
        </w:rPr>
      </w:pPr>
    </w:p>
    <w:p w14:paraId="500E5DA9" w14:textId="4235D5DC" w:rsidR="0015614F" w:rsidRDefault="008F1788" w:rsidP="00932C46">
      <w:pPr>
        <w:rPr>
          <w:rFonts w:cstheme="minorHAnsi"/>
        </w:rPr>
      </w:pPr>
      <w:r>
        <w:rPr>
          <w:rFonts w:cstheme="minorHAnsi"/>
        </w:rPr>
        <w:t>Our team project</w:t>
      </w:r>
      <w:r w:rsidR="00932C46" w:rsidRPr="0015614F">
        <w:rPr>
          <w:rFonts w:cstheme="minorHAnsi"/>
        </w:rPr>
        <w:t xml:space="preserve"> </w:t>
      </w:r>
      <w:r w:rsidR="00D8716C" w:rsidRPr="0015614F">
        <w:rPr>
          <w:rFonts w:cstheme="minorHAnsi"/>
        </w:rPr>
        <w:t>t</w:t>
      </w:r>
      <w:r w:rsidR="0008259C" w:rsidRPr="0015614F">
        <w:rPr>
          <w:rFonts w:cstheme="minorHAnsi"/>
        </w:rPr>
        <w:t xml:space="preserve">asked </w:t>
      </w:r>
      <w:r w:rsidRPr="00926661">
        <w:rPr>
          <w:rFonts w:cstheme="minorHAnsi"/>
        </w:rPr>
        <w:t>us</w:t>
      </w:r>
      <w:r>
        <w:rPr>
          <w:rFonts w:cstheme="minorHAnsi"/>
        </w:rPr>
        <w:t xml:space="preserve"> </w:t>
      </w:r>
      <w:r w:rsidR="0008259C" w:rsidRPr="0015614F">
        <w:rPr>
          <w:rFonts w:cstheme="minorHAnsi"/>
        </w:rPr>
        <w:t xml:space="preserve">with designing </w:t>
      </w:r>
      <w:r w:rsidR="00D8716C" w:rsidRPr="0015614F">
        <w:rPr>
          <w:rFonts w:cstheme="minorHAnsi"/>
        </w:rPr>
        <w:t xml:space="preserve">and simulating </w:t>
      </w:r>
      <w:r w:rsidR="00926661">
        <w:rPr>
          <w:rFonts w:cstheme="minorHAnsi"/>
        </w:rPr>
        <w:t>Internet of Things</w:t>
      </w:r>
      <w:r w:rsidR="0008259C" w:rsidRPr="0015614F">
        <w:rPr>
          <w:rFonts w:cstheme="minorHAnsi"/>
        </w:rPr>
        <w:t xml:space="preserve"> </w:t>
      </w:r>
      <w:r w:rsidR="00C8513D">
        <w:rPr>
          <w:rFonts w:cstheme="minorHAnsi"/>
        </w:rPr>
        <w:t>(</w:t>
      </w:r>
      <w:r w:rsidR="0008259C" w:rsidRPr="0015614F">
        <w:rPr>
          <w:rFonts w:cstheme="minorHAnsi"/>
        </w:rPr>
        <w:t>IoT</w:t>
      </w:r>
      <w:r w:rsidR="00C8513D">
        <w:rPr>
          <w:rFonts w:cstheme="minorHAnsi"/>
        </w:rPr>
        <w:t>)</w:t>
      </w:r>
      <w:r w:rsidR="0008259C" w:rsidRPr="0015614F">
        <w:rPr>
          <w:rFonts w:cstheme="minorHAnsi"/>
        </w:rPr>
        <w:t xml:space="preserve"> devices communicating through a central controller. </w:t>
      </w:r>
      <w:r w:rsidR="00E326B2" w:rsidRPr="0015614F">
        <w:rPr>
          <w:rFonts w:cstheme="minorHAnsi"/>
        </w:rPr>
        <w:t>As a group</w:t>
      </w:r>
      <w:r>
        <w:rPr>
          <w:rFonts w:cstheme="minorHAnsi"/>
        </w:rPr>
        <w:t>,</w:t>
      </w:r>
      <w:r w:rsidR="00E326B2" w:rsidRPr="0015614F">
        <w:rPr>
          <w:rFonts w:cstheme="minorHAnsi"/>
        </w:rPr>
        <w:t xml:space="preserve"> we listed numerous IoT devices that could be used in our simulation. A vote decided that our </w:t>
      </w:r>
      <w:r w:rsidR="0008259C" w:rsidRPr="0015614F">
        <w:rPr>
          <w:rFonts w:cstheme="minorHAnsi"/>
        </w:rPr>
        <w:t xml:space="preserve">‘smart home’ </w:t>
      </w:r>
      <w:r w:rsidR="00A25795" w:rsidRPr="0015614F">
        <w:rPr>
          <w:rFonts w:cstheme="minorHAnsi"/>
        </w:rPr>
        <w:t>w</w:t>
      </w:r>
      <w:r w:rsidR="00E326B2" w:rsidRPr="0015614F">
        <w:rPr>
          <w:rFonts w:cstheme="minorHAnsi"/>
        </w:rPr>
        <w:t>ould be a</w:t>
      </w:r>
      <w:r w:rsidR="00A25795" w:rsidRPr="0015614F">
        <w:rPr>
          <w:rFonts w:cstheme="minorHAnsi"/>
        </w:rPr>
        <w:t xml:space="preserve"> smart door lock, </w:t>
      </w:r>
      <w:r w:rsidR="00E326B2" w:rsidRPr="0015614F">
        <w:rPr>
          <w:rFonts w:cstheme="minorHAnsi"/>
        </w:rPr>
        <w:t xml:space="preserve">security </w:t>
      </w:r>
      <w:r w:rsidR="00A25795" w:rsidRPr="0015614F">
        <w:rPr>
          <w:rFonts w:cstheme="minorHAnsi"/>
        </w:rPr>
        <w:t xml:space="preserve">camera and controller. Attack trees </w:t>
      </w:r>
      <w:r w:rsidR="00C15A45" w:rsidRPr="0015614F">
        <w:rPr>
          <w:rFonts w:cstheme="minorHAnsi"/>
        </w:rPr>
        <w:t xml:space="preserve">were </w:t>
      </w:r>
      <w:r w:rsidR="00E326B2" w:rsidRPr="0015614F">
        <w:rPr>
          <w:rFonts w:cstheme="minorHAnsi"/>
        </w:rPr>
        <w:t>developed</w:t>
      </w:r>
      <w:r w:rsidR="00C15A45" w:rsidRPr="0015614F">
        <w:rPr>
          <w:rFonts w:cstheme="minorHAnsi"/>
        </w:rPr>
        <w:t xml:space="preserve"> to visualize potential </w:t>
      </w:r>
      <w:r w:rsidR="00E326B2" w:rsidRPr="0015614F">
        <w:rPr>
          <w:rFonts w:cstheme="minorHAnsi"/>
        </w:rPr>
        <w:t xml:space="preserve">vulnerabilities and mitigation strategies. </w:t>
      </w:r>
    </w:p>
    <w:p w14:paraId="1DE95C7E" w14:textId="77777777" w:rsidR="0015614F" w:rsidRPr="0015614F" w:rsidRDefault="0015614F" w:rsidP="00932C46">
      <w:pPr>
        <w:rPr>
          <w:rFonts w:cstheme="minorHAnsi"/>
        </w:rPr>
      </w:pPr>
    </w:p>
    <w:p w14:paraId="7FDB3578" w14:textId="712A0CA2" w:rsidR="0015614F" w:rsidRDefault="00C15A45" w:rsidP="00932C46">
      <w:pPr>
        <w:rPr>
          <w:rFonts w:eastAsia="Times New Roman" w:cstheme="minorHAnsi"/>
          <w:color w:val="373A3C"/>
          <w:shd w:val="clear" w:color="auto" w:fill="FFFFFF"/>
          <w:lang w:val="en-US"/>
        </w:rPr>
      </w:pPr>
      <w:r w:rsidRPr="0015614F">
        <w:rPr>
          <w:rFonts w:eastAsia="Times New Roman" w:cstheme="minorHAnsi"/>
          <w:color w:val="373A3C"/>
          <w:shd w:val="clear" w:color="auto" w:fill="FFFFFF"/>
          <w:lang w:val="en-US"/>
        </w:rPr>
        <w:t>As a team we decided a ‘slack group’ to be the best form of communicating, sharing documents and discussing the various tasks required. This, paired with Google Docs enabled the sharing and editing of work needed for submission.</w:t>
      </w:r>
      <w:r w:rsidR="000B6CC8" w:rsidRPr="0015614F">
        <w:rPr>
          <w:rFonts w:eastAsia="Times New Roman" w:cstheme="minorHAnsi"/>
          <w:color w:val="373A3C"/>
          <w:shd w:val="clear" w:color="auto" w:fill="FFFFFF"/>
          <w:lang w:val="en-US"/>
        </w:rPr>
        <w:t xml:space="preserve"> </w:t>
      </w:r>
      <w:r w:rsidR="00E91DF0" w:rsidRPr="0015614F">
        <w:rPr>
          <w:rFonts w:eastAsia="Times New Roman" w:cstheme="minorHAnsi"/>
          <w:color w:val="373A3C"/>
          <w:shd w:val="clear" w:color="auto" w:fill="FFFFFF"/>
          <w:lang w:val="en-US"/>
        </w:rPr>
        <w:t xml:space="preserve">Various meeting were held using </w:t>
      </w:r>
      <w:r w:rsidR="000B6CC8" w:rsidRPr="0015614F">
        <w:rPr>
          <w:rFonts w:eastAsia="Times New Roman" w:cstheme="minorHAnsi"/>
          <w:color w:val="373A3C"/>
          <w:shd w:val="clear" w:color="auto" w:fill="FFFFFF"/>
          <w:lang w:val="en-US"/>
        </w:rPr>
        <w:t>Zoom.</w:t>
      </w:r>
      <w:r w:rsidR="00965238" w:rsidRPr="0015614F">
        <w:rPr>
          <w:rFonts w:eastAsia="Times New Roman" w:cstheme="minorHAnsi"/>
          <w:color w:val="373A3C"/>
          <w:shd w:val="clear" w:color="auto" w:fill="FFFFFF"/>
          <w:lang w:val="en-US"/>
        </w:rPr>
        <w:t xml:space="preserve"> Appendix A and B below show how our group arranged the various tasks required.</w:t>
      </w:r>
      <w:r w:rsidR="000B6CC8" w:rsidRPr="0015614F">
        <w:rPr>
          <w:rFonts w:eastAsia="Times New Roman" w:cstheme="minorHAnsi"/>
          <w:color w:val="373A3C"/>
          <w:shd w:val="clear" w:color="auto" w:fill="FFFFFF"/>
          <w:lang w:val="en-US"/>
        </w:rPr>
        <w:t xml:space="preserve"> We established which section we would like to undertake; segments were allocated based on individual strengths. Appendix C and D show my contributions to unit three and six respectively, I also assisted with structure, spelling and grammar amendments</w:t>
      </w:r>
      <w:r w:rsidR="00926661">
        <w:rPr>
          <w:rFonts w:eastAsia="Times New Roman" w:cstheme="minorHAnsi"/>
          <w:color w:val="373A3C"/>
          <w:shd w:val="clear" w:color="auto" w:fill="FFFFFF"/>
          <w:lang w:val="en-US"/>
        </w:rPr>
        <w:t>.</w:t>
      </w:r>
    </w:p>
    <w:p w14:paraId="3BF37EFF" w14:textId="3359B01C" w:rsidR="00932C46" w:rsidRDefault="00932C46" w:rsidP="00932C46">
      <w:pPr>
        <w:rPr>
          <w:rFonts w:eastAsia="Times New Roman" w:cstheme="minorHAnsi"/>
          <w:color w:val="373A3C"/>
          <w:shd w:val="clear" w:color="auto" w:fill="FFFFFF"/>
          <w:lang w:val="en-US"/>
        </w:rPr>
      </w:pPr>
      <w:r w:rsidRPr="0015614F">
        <w:rPr>
          <w:rFonts w:cstheme="minorHAnsi"/>
        </w:rPr>
        <w:br/>
      </w:r>
      <w:r w:rsidRPr="0015614F">
        <w:rPr>
          <w:rFonts w:eastAsia="Times New Roman" w:cstheme="minorHAnsi"/>
          <w:color w:val="373A3C"/>
          <w:shd w:val="clear" w:color="auto" w:fill="FFFFFF"/>
          <w:lang w:val="en-US"/>
        </w:rPr>
        <w:t xml:space="preserve">I consider that I participated well in the discussions, used knowledge gained from established work experience, assessed the </w:t>
      </w:r>
      <w:r w:rsidR="00983B81" w:rsidRPr="0015614F">
        <w:rPr>
          <w:rFonts w:eastAsia="Times New Roman" w:cstheme="minorHAnsi"/>
          <w:color w:val="373A3C"/>
          <w:shd w:val="clear" w:color="auto" w:fill="FFFFFF"/>
          <w:lang w:val="en-US"/>
        </w:rPr>
        <w:t>vulnerabilities</w:t>
      </w:r>
      <w:r w:rsidRPr="0015614F">
        <w:rPr>
          <w:rFonts w:eastAsia="Times New Roman" w:cstheme="minorHAnsi"/>
          <w:color w:val="373A3C"/>
          <w:shd w:val="clear" w:color="auto" w:fill="FFFFFF"/>
          <w:lang w:val="en-US"/>
        </w:rPr>
        <w:t xml:space="preserve">, and supplied both meaningful comments and alternative suggestions. The module </w:t>
      </w:r>
      <w:r w:rsidR="00CE5FB7" w:rsidRPr="00926661">
        <w:rPr>
          <w:rFonts w:eastAsia="Times New Roman" w:cstheme="minorHAnsi"/>
          <w:color w:val="373A3C"/>
          <w:shd w:val="clear" w:color="auto" w:fill="FFFFFF"/>
          <w:lang w:val="en-US"/>
        </w:rPr>
        <w:t>enhanced my awareness realizing</w:t>
      </w:r>
      <w:r w:rsidR="00CE5FB7">
        <w:rPr>
          <w:rFonts w:eastAsia="Times New Roman" w:cstheme="minorHAnsi"/>
          <w:color w:val="373A3C"/>
          <w:shd w:val="clear" w:color="auto" w:fill="FFFFFF"/>
          <w:lang w:val="en-US"/>
        </w:rPr>
        <w:t xml:space="preserve"> </w:t>
      </w:r>
      <w:r w:rsidR="00533A48" w:rsidRPr="0015614F">
        <w:rPr>
          <w:rFonts w:eastAsia="Times New Roman" w:cstheme="minorHAnsi"/>
          <w:color w:val="373A3C"/>
          <w:shd w:val="clear" w:color="auto" w:fill="FFFFFF"/>
          <w:lang w:val="en-US"/>
        </w:rPr>
        <w:t xml:space="preserve">securing systems and </w:t>
      </w:r>
      <w:r w:rsidR="00A36FA9" w:rsidRPr="0015614F">
        <w:rPr>
          <w:rFonts w:eastAsia="Times New Roman" w:cstheme="minorHAnsi"/>
          <w:color w:val="373A3C"/>
          <w:shd w:val="clear" w:color="auto" w:fill="FFFFFF"/>
          <w:lang w:val="en-US"/>
        </w:rPr>
        <w:t>security l</w:t>
      </w:r>
      <w:r w:rsidR="00533A48" w:rsidRPr="0015614F">
        <w:rPr>
          <w:rFonts w:eastAsia="Times New Roman" w:cstheme="minorHAnsi"/>
          <w:color w:val="373A3C"/>
          <w:shd w:val="clear" w:color="auto" w:fill="FFFFFF"/>
          <w:lang w:val="en-US"/>
        </w:rPr>
        <w:t>ifecycle</w:t>
      </w:r>
      <w:r w:rsidRPr="0015614F">
        <w:rPr>
          <w:rFonts w:eastAsia="Times New Roman" w:cstheme="minorHAnsi"/>
          <w:color w:val="373A3C"/>
          <w:shd w:val="clear" w:color="auto" w:fill="FFFFFF"/>
          <w:lang w:val="en-US"/>
        </w:rPr>
        <w:t xml:space="preserve"> management on a global scale should be implemented more widely. This group work was overall beneficial as it enabled me to better understand others thought processes. I was also able to both comprehend and propose different outcomes, leading to a more in-depth assessment report. </w:t>
      </w:r>
    </w:p>
    <w:p w14:paraId="4CFE9365" w14:textId="77777777" w:rsidR="0015614F" w:rsidRPr="0015614F" w:rsidRDefault="0015614F" w:rsidP="00932C46">
      <w:pPr>
        <w:rPr>
          <w:rFonts w:eastAsia="Times New Roman" w:cstheme="minorHAnsi"/>
          <w:color w:val="373A3C"/>
          <w:shd w:val="clear" w:color="auto" w:fill="FFFFFF"/>
          <w:lang w:val="en-US"/>
        </w:rPr>
      </w:pPr>
    </w:p>
    <w:p w14:paraId="103A45CA" w14:textId="77717639" w:rsidR="00932C46" w:rsidRDefault="00CE5FB7" w:rsidP="00932C46">
      <w:pPr>
        <w:rPr>
          <w:rFonts w:eastAsia="Times New Roman" w:cstheme="minorHAnsi"/>
          <w:color w:val="373A3C"/>
          <w:shd w:val="clear" w:color="auto" w:fill="FFFFFF"/>
          <w:lang w:val="en-US"/>
        </w:rPr>
      </w:pPr>
      <w:r w:rsidRPr="00926661">
        <w:rPr>
          <w:rFonts w:eastAsia="Times New Roman" w:cstheme="minorHAnsi"/>
          <w:color w:val="373A3C"/>
          <w:shd w:val="clear" w:color="auto" w:fill="FFFFFF"/>
          <w:lang w:val="en-US"/>
        </w:rPr>
        <w:t>One particular challenge we faced as a team was t</w:t>
      </w:r>
      <w:r w:rsidR="00932C46" w:rsidRPr="00926661">
        <w:rPr>
          <w:rFonts w:eastAsia="Times New Roman" w:cstheme="minorHAnsi"/>
          <w:color w:val="373A3C"/>
          <w:shd w:val="clear" w:color="auto" w:fill="FFFFFF"/>
          <w:lang w:val="en-US"/>
        </w:rPr>
        <w:t xml:space="preserve">he geographical time difference between </w:t>
      </w:r>
      <w:r w:rsidRPr="00926661">
        <w:rPr>
          <w:rFonts w:eastAsia="Times New Roman" w:cstheme="minorHAnsi"/>
          <w:color w:val="373A3C"/>
          <w:shd w:val="clear" w:color="auto" w:fill="FFFFFF"/>
          <w:lang w:val="en-US"/>
        </w:rPr>
        <w:t>our physical locations.</w:t>
      </w:r>
      <w:r w:rsidR="00932C46" w:rsidRPr="0015614F">
        <w:rPr>
          <w:rFonts w:eastAsia="Times New Roman" w:cstheme="minorHAnsi"/>
          <w:color w:val="373A3C"/>
          <w:shd w:val="clear" w:color="auto" w:fill="FFFFFF"/>
          <w:lang w:val="en-US"/>
        </w:rPr>
        <w:t xml:space="preserve"> I am based in the Cari</w:t>
      </w:r>
      <w:r>
        <w:rPr>
          <w:rFonts w:eastAsia="Times New Roman" w:cstheme="minorHAnsi"/>
          <w:color w:val="373A3C"/>
          <w:shd w:val="clear" w:color="auto" w:fill="FFFFFF"/>
          <w:lang w:val="en-US"/>
        </w:rPr>
        <w:t>bbean (GMT-5) and others across</w:t>
      </w:r>
      <w:r w:rsidR="00932C46" w:rsidRPr="0015614F">
        <w:rPr>
          <w:rFonts w:eastAsia="Times New Roman" w:cstheme="minorHAnsi"/>
          <w:color w:val="373A3C"/>
          <w:shd w:val="clear" w:color="auto" w:fill="FFFFFF"/>
          <w:lang w:val="en-US"/>
        </w:rPr>
        <w:t xml:space="preserve"> North America, Euro</w:t>
      </w:r>
      <w:r w:rsidR="00A36FA9" w:rsidRPr="0015614F">
        <w:rPr>
          <w:rFonts w:eastAsia="Times New Roman" w:cstheme="minorHAnsi"/>
          <w:color w:val="373A3C"/>
          <w:shd w:val="clear" w:color="auto" w:fill="FFFFFF"/>
          <w:lang w:val="en-US"/>
        </w:rPr>
        <w:t>pe</w:t>
      </w:r>
      <w:r w:rsidR="00932C46" w:rsidRPr="0015614F">
        <w:rPr>
          <w:rFonts w:eastAsia="Times New Roman" w:cstheme="minorHAnsi"/>
          <w:color w:val="373A3C"/>
          <w:shd w:val="clear" w:color="auto" w:fill="FFFFFF"/>
          <w:lang w:val="en-US"/>
        </w:rPr>
        <w:t xml:space="preserve"> and Asia. This certainly was not easy, nor ideal and made group calls </w:t>
      </w:r>
      <w:r w:rsidR="00A36FA9" w:rsidRPr="0015614F">
        <w:rPr>
          <w:rFonts w:eastAsia="Times New Roman" w:cstheme="minorHAnsi"/>
          <w:color w:val="373A3C"/>
          <w:shd w:val="clear" w:color="auto" w:fill="FFFFFF"/>
          <w:lang w:val="en-US"/>
        </w:rPr>
        <w:t>tricky at best</w:t>
      </w:r>
      <w:r w:rsidR="00932C46" w:rsidRPr="0015614F">
        <w:rPr>
          <w:rFonts w:eastAsia="Times New Roman" w:cstheme="minorHAnsi"/>
          <w:color w:val="373A3C"/>
          <w:shd w:val="clear" w:color="auto" w:fill="FFFFFF"/>
          <w:lang w:val="en-US"/>
        </w:rPr>
        <w:t>. Another challenge was navigating the UOE web platform which can be difficult, especially when searching for academic reading material and papers pertaining specific subject matter</w:t>
      </w:r>
      <w:r w:rsidR="00926661">
        <w:rPr>
          <w:rFonts w:eastAsia="Times New Roman" w:cstheme="minorHAnsi"/>
          <w:color w:val="373A3C"/>
          <w:shd w:val="clear" w:color="auto" w:fill="FFFFFF"/>
          <w:lang w:val="en-US"/>
        </w:rPr>
        <w:t>. Another hurdle was a complete lack of communication and participation of one team member.</w:t>
      </w:r>
    </w:p>
    <w:p w14:paraId="14CAE276" w14:textId="77777777" w:rsidR="0015614F" w:rsidRPr="0015614F" w:rsidRDefault="0015614F" w:rsidP="00932C46">
      <w:pPr>
        <w:rPr>
          <w:rFonts w:eastAsia="Times New Roman" w:cstheme="minorHAnsi"/>
          <w:color w:val="373A3C"/>
          <w:shd w:val="clear" w:color="auto" w:fill="FFFFFF"/>
          <w:lang w:val="en-US"/>
        </w:rPr>
      </w:pPr>
    </w:p>
    <w:p w14:paraId="26941B9E" w14:textId="6092D4D8" w:rsidR="00932C46" w:rsidRPr="0015614F" w:rsidRDefault="00932C46" w:rsidP="00932C46">
      <w:pPr>
        <w:rPr>
          <w:rFonts w:eastAsia="Times New Roman" w:cstheme="minorHAnsi"/>
          <w:color w:val="373A3C"/>
          <w:shd w:val="clear" w:color="auto" w:fill="FFFFFF"/>
          <w:lang w:val="en-US"/>
        </w:rPr>
      </w:pPr>
      <w:r w:rsidRPr="0015614F">
        <w:rPr>
          <w:rFonts w:eastAsia="Times New Roman" w:cstheme="minorHAnsi"/>
          <w:color w:val="373A3C"/>
          <w:shd w:val="clear" w:color="auto" w:fill="FFFFFF"/>
          <w:lang w:val="en-US"/>
        </w:rPr>
        <w:t xml:space="preserve">After some deliberation regarding which </w:t>
      </w:r>
      <w:r w:rsidR="00533A48" w:rsidRPr="0015614F">
        <w:rPr>
          <w:rFonts w:eastAsia="Times New Roman" w:cstheme="minorHAnsi"/>
          <w:color w:val="373A3C"/>
          <w:shd w:val="clear" w:color="auto" w:fill="FFFFFF"/>
          <w:lang w:val="en-US"/>
        </w:rPr>
        <w:t>system and code</w:t>
      </w:r>
      <w:r w:rsidRPr="0015614F">
        <w:rPr>
          <w:rFonts w:eastAsia="Times New Roman" w:cstheme="minorHAnsi"/>
          <w:color w:val="373A3C"/>
          <w:shd w:val="clear" w:color="auto" w:fill="FFFFFF"/>
          <w:lang w:val="en-US"/>
        </w:rPr>
        <w:t xml:space="preserve"> should be used, our group settled on </w:t>
      </w:r>
      <w:r w:rsidR="00AC3239" w:rsidRPr="0015614F">
        <w:rPr>
          <w:rFonts w:eastAsia="Times New Roman" w:cstheme="minorHAnsi"/>
          <w:color w:val="373A3C"/>
          <w:shd w:val="clear" w:color="auto" w:fill="FFFFFF"/>
          <w:lang w:val="en-US"/>
        </w:rPr>
        <w:t>Message Queuing Telemetry Transport (MQTT) as the IoT messaging protocol</w:t>
      </w:r>
      <w:r w:rsidR="00A449E3" w:rsidRPr="0015614F">
        <w:rPr>
          <w:rFonts w:eastAsia="Times New Roman" w:cstheme="minorHAnsi"/>
          <w:color w:val="373A3C"/>
          <w:shd w:val="clear" w:color="auto" w:fill="FFFFFF"/>
          <w:lang w:val="en-US"/>
        </w:rPr>
        <w:t xml:space="preserve"> and </w:t>
      </w:r>
      <w:r w:rsidR="00AC3239" w:rsidRPr="0015614F">
        <w:rPr>
          <w:rFonts w:eastAsia="Times New Roman" w:cstheme="minorHAnsi"/>
          <w:color w:val="373A3C"/>
          <w:shd w:val="clear" w:color="auto" w:fill="FFFFFF"/>
          <w:lang w:val="en-US"/>
        </w:rPr>
        <w:t xml:space="preserve">phython3 for the code as this </w:t>
      </w:r>
      <w:r w:rsidRPr="0015614F">
        <w:rPr>
          <w:rFonts w:eastAsia="Times New Roman" w:cstheme="minorHAnsi"/>
          <w:color w:val="373A3C"/>
          <w:shd w:val="clear" w:color="auto" w:fill="FFFFFF"/>
          <w:lang w:val="en-US"/>
        </w:rPr>
        <w:t xml:space="preserve">best suited the project. </w:t>
      </w:r>
      <w:r w:rsidR="00AC3239" w:rsidRPr="0015614F">
        <w:rPr>
          <w:rFonts w:eastAsia="Times New Roman" w:cstheme="minorHAnsi"/>
          <w:color w:val="373A3C"/>
          <w:shd w:val="clear" w:color="auto" w:fill="FFFFFF"/>
          <w:lang w:val="en-US"/>
        </w:rPr>
        <w:t>MQTT</w:t>
      </w:r>
      <w:r w:rsidR="00A36FA9" w:rsidRPr="0015614F">
        <w:rPr>
          <w:rFonts w:eastAsia="Times New Roman" w:cstheme="minorHAnsi"/>
          <w:color w:val="373A3C"/>
          <w:shd w:val="clear" w:color="auto" w:fill="FFFFFF"/>
          <w:lang w:val="en-US"/>
        </w:rPr>
        <w:t>,</w:t>
      </w:r>
      <w:r w:rsidR="00AC3239" w:rsidRPr="0015614F">
        <w:rPr>
          <w:rFonts w:eastAsia="Times New Roman" w:cstheme="minorHAnsi"/>
          <w:color w:val="373A3C"/>
          <w:shd w:val="clear" w:color="auto" w:fill="FFFFFF"/>
          <w:lang w:val="en-US"/>
        </w:rPr>
        <w:t xml:space="preserve"> a lightweight protocol designed specifically for </w:t>
      </w:r>
      <w:r w:rsidR="00AC3239" w:rsidRPr="0015614F">
        <w:rPr>
          <w:rFonts w:eastAsia="Times New Roman" w:cstheme="minorHAnsi"/>
          <w:color w:val="373A3C"/>
          <w:shd w:val="clear" w:color="auto" w:fill="FFFFFF"/>
          <w:lang w:val="en-US"/>
        </w:rPr>
        <w:lastRenderedPageBreak/>
        <w:t xml:space="preserve">IoT devices is “ideal for connecting remote devices with a small code footprint and minimal network </w:t>
      </w:r>
      <w:r w:rsidR="00A449E3" w:rsidRPr="0015614F">
        <w:rPr>
          <w:rFonts w:eastAsia="Times New Roman" w:cstheme="minorHAnsi"/>
          <w:color w:val="373A3C"/>
          <w:shd w:val="clear" w:color="auto" w:fill="FFFFFF"/>
          <w:lang w:val="en-US"/>
        </w:rPr>
        <w:t>bandwidth” (</w:t>
      </w:r>
      <w:r w:rsidR="00A449E3" w:rsidRPr="00A449E3">
        <w:rPr>
          <w:rFonts w:cstheme="minorHAnsi"/>
          <w:lang w:val="en-US"/>
        </w:rPr>
        <w:t>Hunkeler</w:t>
      </w:r>
      <w:r w:rsidR="00A449E3" w:rsidRPr="0015614F">
        <w:rPr>
          <w:rFonts w:cstheme="minorHAnsi"/>
          <w:lang w:val="en-US"/>
        </w:rPr>
        <w:t xml:space="preserve"> et al</w:t>
      </w:r>
      <w:r w:rsidR="00A449E3" w:rsidRPr="0015614F">
        <w:rPr>
          <w:rFonts w:eastAsia="Times New Roman" w:cstheme="minorHAnsi"/>
          <w:color w:val="373A3C"/>
          <w:shd w:val="clear" w:color="auto" w:fill="FFFFFF"/>
          <w:lang w:val="en-US"/>
        </w:rPr>
        <w:t xml:space="preserve">, 2008) </w:t>
      </w:r>
      <w:r w:rsidRPr="0015614F">
        <w:rPr>
          <w:rFonts w:eastAsia="Times New Roman" w:cstheme="minorHAnsi"/>
          <w:color w:val="373A3C"/>
          <w:shd w:val="clear" w:color="auto" w:fill="FFFFFF"/>
          <w:lang w:val="en-US"/>
        </w:rPr>
        <w:t>which was a deciding factor.</w:t>
      </w:r>
    </w:p>
    <w:p w14:paraId="1AF44FF2" w14:textId="77777777" w:rsidR="00932C46" w:rsidRPr="0015614F" w:rsidRDefault="00932C46" w:rsidP="00932C46">
      <w:pPr>
        <w:rPr>
          <w:rFonts w:eastAsia="Times New Roman" w:cstheme="minorHAnsi"/>
          <w:lang w:val="en-US"/>
        </w:rPr>
      </w:pPr>
    </w:p>
    <w:p w14:paraId="61DA9680" w14:textId="1EF9EFBA" w:rsidR="00932C46" w:rsidRPr="0015614F" w:rsidRDefault="00CE5FB7" w:rsidP="00932C46">
      <w:pPr>
        <w:rPr>
          <w:rFonts w:eastAsia="Times New Roman" w:cstheme="minorHAnsi"/>
          <w:color w:val="373A3C"/>
          <w:shd w:val="clear" w:color="auto" w:fill="FFFFFF"/>
          <w:lang w:val="en-US"/>
        </w:rPr>
      </w:pPr>
      <w:r w:rsidRPr="00926661">
        <w:rPr>
          <w:rFonts w:eastAsia="Times New Roman" w:cstheme="minorHAnsi"/>
          <w:color w:val="373A3C"/>
          <w:shd w:val="clear" w:color="auto" w:fill="FFFFFF"/>
          <w:lang w:val="en-US"/>
        </w:rPr>
        <w:t>Overall, my main takeaways from this module was learning</w:t>
      </w:r>
      <w:r w:rsidR="00932C46" w:rsidRPr="00926661">
        <w:rPr>
          <w:rFonts w:eastAsia="Times New Roman" w:cstheme="minorHAnsi"/>
          <w:color w:val="373A3C"/>
          <w:shd w:val="clear" w:color="auto" w:fill="FFFFFF"/>
          <w:lang w:val="en-US"/>
        </w:rPr>
        <w:t xml:space="preserve"> that discussing </w:t>
      </w:r>
      <w:r w:rsidRPr="00926661">
        <w:rPr>
          <w:rFonts w:eastAsia="Times New Roman" w:cstheme="minorHAnsi"/>
          <w:color w:val="373A3C"/>
          <w:shd w:val="clear" w:color="auto" w:fill="FFFFFF"/>
          <w:lang w:val="en-US"/>
        </w:rPr>
        <w:t xml:space="preserve">individual </w:t>
      </w:r>
      <w:r w:rsidR="00932C46" w:rsidRPr="00926661">
        <w:rPr>
          <w:rFonts w:eastAsia="Times New Roman" w:cstheme="minorHAnsi"/>
          <w:color w:val="373A3C"/>
          <w:shd w:val="clear" w:color="auto" w:fill="FFFFFF"/>
          <w:lang w:val="en-US"/>
        </w:rPr>
        <w:t>str</w:t>
      </w:r>
      <w:r w:rsidR="00932C46" w:rsidRPr="0015614F">
        <w:rPr>
          <w:rFonts w:eastAsia="Times New Roman" w:cstheme="minorHAnsi"/>
          <w:color w:val="373A3C"/>
          <w:shd w:val="clear" w:color="auto" w:fill="FFFFFF"/>
          <w:lang w:val="en-US"/>
        </w:rPr>
        <w:t xml:space="preserve">engths, weaknesses, division of tasks and </w:t>
      </w:r>
      <w:r w:rsidR="00932C46" w:rsidRPr="00926661">
        <w:rPr>
          <w:rFonts w:eastAsia="Times New Roman" w:cstheme="minorHAnsi"/>
          <w:color w:val="373A3C"/>
          <w:shd w:val="clear" w:color="auto" w:fill="FFFFFF"/>
          <w:lang w:val="en-US"/>
        </w:rPr>
        <w:t xml:space="preserve">understanding </w:t>
      </w:r>
      <w:r w:rsidR="00926661">
        <w:rPr>
          <w:rFonts w:eastAsia="Times New Roman" w:cstheme="minorHAnsi"/>
          <w:color w:val="373A3C"/>
          <w:shd w:val="clear" w:color="auto" w:fill="FFFFFF"/>
          <w:lang w:val="en-US"/>
        </w:rPr>
        <w:t>architectural</w:t>
      </w:r>
      <w:r w:rsidRPr="00926661">
        <w:rPr>
          <w:rFonts w:eastAsia="Times New Roman" w:cstheme="minorHAnsi"/>
          <w:color w:val="373A3C"/>
          <w:shd w:val="clear" w:color="auto" w:fill="FFFFFF"/>
          <w:lang w:val="en-US"/>
        </w:rPr>
        <w:t xml:space="preserve"> </w:t>
      </w:r>
      <w:r w:rsidR="00932C46" w:rsidRPr="0015614F">
        <w:rPr>
          <w:rFonts w:eastAsia="Times New Roman" w:cstheme="minorHAnsi"/>
          <w:color w:val="373A3C"/>
          <w:shd w:val="clear" w:color="auto" w:fill="FFFFFF"/>
          <w:lang w:val="en-US"/>
        </w:rPr>
        <w:t>frameworks is the best approach for a successful group outcome. Strong communication skills and planning ultimately make the end goal more achievable. I look forward to the projects upcoming and gaining greater knowledge of the complexities surrounding the world of cyber security.</w:t>
      </w:r>
    </w:p>
    <w:p w14:paraId="19CCA357" w14:textId="18FE8E16" w:rsidR="00932C46" w:rsidRPr="0015614F" w:rsidRDefault="00932C46" w:rsidP="00932C46">
      <w:pPr>
        <w:rPr>
          <w:rFonts w:eastAsia="Times New Roman" w:cstheme="minorHAnsi"/>
          <w:lang w:val="en-US"/>
        </w:rPr>
      </w:pPr>
    </w:p>
    <w:p w14:paraId="5B5A38FD" w14:textId="77777777" w:rsidR="00533A48" w:rsidRPr="0015614F" w:rsidRDefault="00533A48" w:rsidP="00932C46">
      <w:pPr>
        <w:rPr>
          <w:rFonts w:eastAsia="Times New Roman" w:cstheme="minorHAnsi"/>
          <w:lang w:val="en-US"/>
        </w:rPr>
      </w:pPr>
    </w:p>
    <w:p w14:paraId="5CCCA0B9" w14:textId="77777777" w:rsidR="00DE3F5D" w:rsidRPr="0015614F" w:rsidRDefault="00DE3F5D" w:rsidP="00932C46">
      <w:pPr>
        <w:rPr>
          <w:rFonts w:eastAsia="Times New Roman" w:cstheme="minorHAnsi"/>
          <w:lang w:val="en-US"/>
        </w:rPr>
      </w:pPr>
    </w:p>
    <w:p w14:paraId="4F532EEA" w14:textId="77777777" w:rsidR="00DE3F5D" w:rsidRPr="0015614F" w:rsidRDefault="00DE3F5D" w:rsidP="00932C46">
      <w:pPr>
        <w:rPr>
          <w:rFonts w:eastAsia="Times New Roman" w:cstheme="minorHAnsi"/>
          <w:lang w:val="en-US"/>
        </w:rPr>
      </w:pPr>
    </w:p>
    <w:p w14:paraId="1F25AD83" w14:textId="77777777" w:rsidR="00DE3F5D" w:rsidRPr="0015614F" w:rsidRDefault="00DE3F5D" w:rsidP="00932C46">
      <w:pPr>
        <w:rPr>
          <w:rFonts w:eastAsia="Times New Roman" w:cstheme="minorHAnsi"/>
          <w:lang w:val="en-US"/>
        </w:rPr>
      </w:pPr>
    </w:p>
    <w:p w14:paraId="1A5B381E" w14:textId="77777777" w:rsidR="00DE3F5D" w:rsidRPr="0015614F" w:rsidRDefault="00DE3F5D" w:rsidP="00932C46">
      <w:pPr>
        <w:rPr>
          <w:rFonts w:eastAsia="Times New Roman" w:cstheme="minorHAnsi"/>
          <w:lang w:val="en-US"/>
        </w:rPr>
      </w:pPr>
    </w:p>
    <w:p w14:paraId="52CE133D" w14:textId="77777777" w:rsidR="00DE3F5D" w:rsidRPr="0015614F" w:rsidRDefault="00DE3F5D" w:rsidP="00932C46">
      <w:pPr>
        <w:rPr>
          <w:rFonts w:eastAsia="Times New Roman" w:cstheme="minorHAnsi"/>
          <w:lang w:val="en-US"/>
        </w:rPr>
      </w:pPr>
    </w:p>
    <w:p w14:paraId="0E6076D5" w14:textId="77777777" w:rsidR="00DE3F5D" w:rsidRPr="0015614F" w:rsidRDefault="00DE3F5D" w:rsidP="00932C46">
      <w:pPr>
        <w:rPr>
          <w:rFonts w:eastAsia="Times New Roman" w:cstheme="minorHAnsi"/>
          <w:lang w:val="en-US"/>
        </w:rPr>
      </w:pPr>
    </w:p>
    <w:p w14:paraId="27FBE957" w14:textId="77777777" w:rsidR="00DE3F5D" w:rsidRPr="0015614F" w:rsidRDefault="00DE3F5D" w:rsidP="00932C46">
      <w:pPr>
        <w:rPr>
          <w:rFonts w:eastAsia="Times New Roman" w:cstheme="minorHAnsi"/>
          <w:lang w:val="en-US"/>
        </w:rPr>
      </w:pPr>
    </w:p>
    <w:p w14:paraId="7F3A8F49" w14:textId="77777777" w:rsidR="00DE3F5D" w:rsidRPr="0015614F" w:rsidRDefault="00DE3F5D" w:rsidP="00932C46">
      <w:pPr>
        <w:rPr>
          <w:rFonts w:eastAsia="Times New Roman" w:cstheme="minorHAnsi"/>
          <w:lang w:val="en-US"/>
        </w:rPr>
      </w:pPr>
    </w:p>
    <w:p w14:paraId="5083F356" w14:textId="77777777" w:rsidR="00DE3F5D" w:rsidRPr="0015614F" w:rsidRDefault="00DE3F5D" w:rsidP="00932C46">
      <w:pPr>
        <w:rPr>
          <w:rFonts w:eastAsia="Times New Roman" w:cstheme="minorHAnsi"/>
          <w:lang w:val="en-US"/>
        </w:rPr>
      </w:pPr>
    </w:p>
    <w:p w14:paraId="3749EAD7" w14:textId="77777777" w:rsidR="00DE3F5D" w:rsidRPr="0015614F" w:rsidRDefault="00DE3F5D" w:rsidP="00932C46">
      <w:pPr>
        <w:rPr>
          <w:rFonts w:eastAsia="Times New Roman" w:cstheme="minorHAnsi"/>
          <w:lang w:val="en-US"/>
        </w:rPr>
      </w:pPr>
    </w:p>
    <w:p w14:paraId="3C093AC7" w14:textId="77777777" w:rsidR="00DE3F5D" w:rsidRPr="0015614F" w:rsidRDefault="00DE3F5D" w:rsidP="00932C46">
      <w:pPr>
        <w:rPr>
          <w:rFonts w:eastAsia="Times New Roman" w:cstheme="minorHAnsi"/>
          <w:lang w:val="en-US"/>
        </w:rPr>
      </w:pPr>
    </w:p>
    <w:p w14:paraId="0534122B" w14:textId="77777777" w:rsidR="00DE3F5D" w:rsidRPr="0015614F" w:rsidRDefault="00DE3F5D" w:rsidP="00932C46">
      <w:pPr>
        <w:rPr>
          <w:rFonts w:eastAsia="Times New Roman" w:cstheme="minorHAnsi"/>
          <w:lang w:val="en-US"/>
        </w:rPr>
      </w:pPr>
    </w:p>
    <w:p w14:paraId="3FAECCBC" w14:textId="77777777" w:rsidR="00DE3F5D" w:rsidRPr="0015614F" w:rsidRDefault="00DE3F5D" w:rsidP="00932C46">
      <w:pPr>
        <w:rPr>
          <w:rFonts w:eastAsia="Times New Roman" w:cstheme="minorHAnsi"/>
          <w:lang w:val="en-US"/>
        </w:rPr>
      </w:pPr>
    </w:p>
    <w:p w14:paraId="4FF3F32E" w14:textId="77777777" w:rsidR="00DE3F5D" w:rsidRPr="0015614F" w:rsidRDefault="00DE3F5D" w:rsidP="00932C46">
      <w:pPr>
        <w:rPr>
          <w:rFonts w:eastAsia="Times New Roman" w:cstheme="minorHAnsi"/>
          <w:lang w:val="en-US"/>
        </w:rPr>
      </w:pPr>
    </w:p>
    <w:p w14:paraId="0F21F080" w14:textId="77777777" w:rsidR="00DE3F5D" w:rsidRPr="0015614F" w:rsidRDefault="00DE3F5D" w:rsidP="00932C46">
      <w:pPr>
        <w:rPr>
          <w:rFonts w:eastAsia="Times New Roman" w:cstheme="minorHAnsi"/>
          <w:lang w:val="en-US"/>
        </w:rPr>
      </w:pPr>
    </w:p>
    <w:p w14:paraId="304A7DC5" w14:textId="77777777" w:rsidR="00DE3F5D" w:rsidRPr="0015614F" w:rsidRDefault="00DE3F5D" w:rsidP="00932C46">
      <w:pPr>
        <w:rPr>
          <w:rFonts w:eastAsia="Times New Roman" w:cstheme="minorHAnsi"/>
          <w:lang w:val="en-US"/>
        </w:rPr>
      </w:pPr>
    </w:p>
    <w:p w14:paraId="6E96D881" w14:textId="77777777" w:rsidR="00DE3F5D" w:rsidRPr="0015614F" w:rsidRDefault="00DE3F5D" w:rsidP="00932C46">
      <w:pPr>
        <w:rPr>
          <w:rFonts w:eastAsia="Times New Roman" w:cstheme="minorHAnsi"/>
          <w:lang w:val="en-US"/>
        </w:rPr>
      </w:pPr>
    </w:p>
    <w:p w14:paraId="197F7784" w14:textId="77777777" w:rsidR="00DE3F5D" w:rsidRPr="0015614F" w:rsidRDefault="00DE3F5D" w:rsidP="00932C46">
      <w:pPr>
        <w:rPr>
          <w:rFonts w:eastAsia="Times New Roman" w:cstheme="minorHAnsi"/>
          <w:lang w:val="en-US"/>
        </w:rPr>
      </w:pPr>
    </w:p>
    <w:p w14:paraId="327CFBBA" w14:textId="77777777" w:rsidR="00DE3F5D" w:rsidRPr="0015614F" w:rsidRDefault="00DE3F5D" w:rsidP="00932C46">
      <w:pPr>
        <w:rPr>
          <w:rFonts w:eastAsia="Times New Roman" w:cstheme="minorHAnsi"/>
          <w:lang w:val="en-US"/>
        </w:rPr>
      </w:pPr>
    </w:p>
    <w:p w14:paraId="318344B1" w14:textId="77777777" w:rsidR="00DE3F5D" w:rsidRPr="0015614F" w:rsidRDefault="00DE3F5D" w:rsidP="00932C46">
      <w:pPr>
        <w:rPr>
          <w:rFonts w:eastAsia="Times New Roman" w:cstheme="minorHAnsi"/>
          <w:lang w:val="en-US"/>
        </w:rPr>
      </w:pPr>
    </w:p>
    <w:p w14:paraId="521EA634" w14:textId="77777777" w:rsidR="00DE3F5D" w:rsidRPr="0015614F" w:rsidRDefault="00DE3F5D" w:rsidP="00932C46">
      <w:pPr>
        <w:rPr>
          <w:rFonts w:eastAsia="Times New Roman" w:cstheme="minorHAnsi"/>
          <w:lang w:val="en-US"/>
        </w:rPr>
      </w:pPr>
    </w:p>
    <w:p w14:paraId="77177C2C" w14:textId="77777777" w:rsidR="00DE3F5D" w:rsidRPr="0015614F" w:rsidRDefault="00DE3F5D" w:rsidP="00932C46">
      <w:pPr>
        <w:rPr>
          <w:rFonts w:eastAsia="Times New Roman" w:cstheme="minorHAnsi"/>
          <w:lang w:val="en-US"/>
        </w:rPr>
      </w:pPr>
    </w:p>
    <w:p w14:paraId="32BC39D8" w14:textId="77777777" w:rsidR="00DE3F5D" w:rsidRPr="0015614F" w:rsidRDefault="00DE3F5D" w:rsidP="00932C46">
      <w:pPr>
        <w:rPr>
          <w:rFonts w:eastAsia="Times New Roman" w:cstheme="minorHAnsi"/>
          <w:lang w:val="en-US"/>
        </w:rPr>
      </w:pPr>
    </w:p>
    <w:p w14:paraId="71D73DDA" w14:textId="62339A53" w:rsidR="00DE3F5D" w:rsidRDefault="00DE3F5D" w:rsidP="00932C46">
      <w:pPr>
        <w:rPr>
          <w:rFonts w:eastAsia="Times New Roman" w:cstheme="minorHAnsi"/>
          <w:lang w:val="en-US"/>
        </w:rPr>
      </w:pPr>
    </w:p>
    <w:p w14:paraId="70B4492D" w14:textId="77777777" w:rsidR="008565C3" w:rsidRPr="0015614F" w:rsidRDefault="008565C3" w:rsidP="00932C46">
      <w:pPr>
        <w:rPr>
          <w:rFonts w:eastAsia="Times New Roman" w:cstheme="minorHAnsi"/>
          <w:lang w:val="en-US"/>
        </w:rPr>
      </w:pPr>
    </w:p>
    <w:p w14:paraId="00DB9128" w14:textId="77777777" w:rsidR="00DE3F5D" w:rsidRPr="0015614F" w:rsidRDefault="00DE3F5D" w:rsidP="00932C46">
      <w:pPr>
        <w:rPr>
          <w:rFonts w:eastAsia="Times New Roman" w:cstheme="minorHAnsi"/>
          <w:lang w:val="en-US"/>
        </w:rPr>
      </w:pPr>
    </w:p>
    <w:p w14:paraId="28C91AF6" w14:textId="77777777" w:rsidR="00926661" w:rsidRDefault="00926661" w:rsidP="00932C46">
      <w:pPr>
        <w:rPr>
          <w:rFonts w:eastAsia="Times New Roman" w:cstheme="minorHAnsi"/>
          <w:lang w:val="en-US"/>
        </w:rPr>
      </w:pPr>
    </w:p>
    <w:p w14:paraId="4051B457" w14:textId="77777777" w:rsidR="00926661" w:rsidRDefault="00926661" w:rsidP="00932C46">
      <w:pPr>
        <w:rPr>
          <w:rFonts w:eastAsia="Times New Roman" w:cstheme="minorHAnsi"/>
          <w:lang w:val="en-US"/>
        </w:rPr>
      </w:pPr>
    </w:p>
    <w:p w14:paraId="6AFC5E2B" w14:textId="77777777" w:rsidR="00926661" w:rsidRDefault="00926661" w:rsidP="00932C46">
      <w:pPr>
        <w:rPr>
          <w:rFonts w:eastAsia="Times New Roman" w:cstheme="minorHAnsi"/>
          <w:lang w:val="en-US"/>
        </w:rPr>
      </w:pPr>
    </w:p>
    <w:p w14:paraId="445DF021" w14:textId="77777777" w:rsidR="00926661" w:rsidRDefault="00926661" w:rsidP="00932C46">
      <w:pPr>
        <w:rPr>
          <w:rFonts w:eastAsia="Times New Roman" w:cstheme="minorHAnsi"/>
          <w:lang w:val="en-US"/>
        </w:rPr>
      </w:pPr>
    </w:p>
    <w:p w14:paraId="2ADF5AE6" w14:textId="77777777" w:rsidR="00926661" w:rsidRDefault="00926661" w:rsidP="00932C46">
      <w:pPr>
        <w:rPr>
          <w:rFonts w:eastAsia="Times New Roman" w:cstheme="minorHAnsi"/>
          <w:lang w:val="en-US"/>
        </w:rPr>
      </w:pPr>
    </w:p>
    <w:p w14:paraId="33DD657D" w14:textId="77777777" w:rsidR="00926661" w:rsidRDefault="00926661" w:rsidP="00932C46">
      <w:pPr>
        <w:rPr>
          <w:rFonts w:eastAsia="Times New Roman" w:cstheme="minorHAnsi"/>
          <w:lang w:val="en-US"/>
        </w:rPr>
      </w:pPr>
    </w:p>
    <w:p w14:paraId="2B46EB9E" w14:textId="77777777" w:rsidR="00926661" w:rsidRDefault="00926661" w:rsidP="00932C46">
      <w:pPr>
        <w:rPr>
          <w:rFonts w:eastAsia="Times New Roman" w:cstheme="minorHAnsi"/>
          <w:lang w:val="en-US"/>
        </w:rPr>
      </w:pPr>
    </w:p>
    <w:p w14:paraId="09D57A69" w14:textId="77777777" w:rsidR="00926661" w:rsidRDefault="00926661" w:rsidP="00932C46">
      <w:pPr>
        <w:rPr>
          <w:rFonts w:eastAsia="Times New Roman" w:cstheme="minorHAnsi"/>
          <w:lang w:val="en-US"/>
        </w:rPr>
      </w:pPr>
    </w:p>
    <w:p w14:paraId="789DB276" w14:textId="5AC9C69E" w:rsidR="00965238" w:rsidRPr="0015614F" w:rsidRDefault="00DE3F5D" w:rsidP="00932C46">
      <w:pPr>
        <w:rPr>
          <w:rFonts w:eastAsia="Times New Roman" w:cstheme="minorHAnsi"/>
          <w:lang w:val="en-US"/>
        </w:rPr>
      </w:pPr>
      <w:r w:rsidRPr="0015614F">
        <w:rPr>
          <w:rFonts w:eastAsia="Times New Roman" w:cstheme="minorHAnsi"/>
          <w:lang w:val="en-US"/>
        </w:rPr>
        <w:lastRenderedPageBreak/>
        <w:t>A</w:t>
      </w:r>
      <w:r w:rsidR="00965238" w:rsidRPr="0015614F">
        <w:rPr>
          <w:rFonts w:eastAsia="Times New Roman" w:cstheme="minorHAnsi"/>
          <w:lang w:val="en-US"/>
        </w:rPr>
        <w:t>ppendix A</w:t>
      </w:r>
    </w:p>
    <w:p w14:paraId="1BEBE69D" w14:textId="2EA10A9A" w:rsidR="00965238" w:rsidRPr="00FB1F8C" w:rsidRDefault="000B6CC8" w:rsidP="00932C46">
      <w:pPr>
        <w:rPr>
          <w:rFonts w:eastAsia="Times New Roman" w:cstheme="minorHAnsi"/>
          <w:lang w:val="en-US"/>
        </w:rPr>
      </w:pPr>
      <w:r w:rsidRPr="0015614F">
        <w:rPr>
          <w:rFonts w:eastAsia="Times New Roman" w:cstheme="minorHAnsi"/>
          <w:noProof/>
          <w:lang w:val="en-US"/>
        </w:rPr>
        <w:drawing>
          <wp:inline distT="0" distB="0" distL="0" distR="0" wp14:anchorId="7320866A" wp14:editId="20338981">
            <wp:extent cx="6627137" cy="2427118"/>
            <wp:effectExtent l="19050" t="19050" r="21590" b="11430"/>
            <wp:docPr id="1" name="Picture 1" descr="Graphical user interface,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 emai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72356" cy="2443679"/>
                    </a:xfrm>
                    <a:prstGeom prst="rect">
                      <a:avLst/>
                    </a:prstGeom>
                    <a:ln w="12700">
                      <a:solidFill>
                        <a:schemeClr val="tx1"/>
                      </a:solidFill>
                    </a:ln>
                    <a:effectLst/>
                  </pic:spPr>
                </pic:pic>
              </a:graphicData>
            </a:graphic>
          </wp:inline>
        </w:drawing>
      </w:r>
    </w:p>
    <w:p w14:paraId="3D481949" w14:textId="11FED09A" w:rsidR="00965238" w:rsidRPr="0015614F" w:rsidRDefault="00965238" w:rsidP="00932C46">
      <w:pPr>
        <w:rPr>
          <w:rFonts w:eastAsia="Times New Roman" w:cstheme="minorHAnsi"/>
          <w:lang w:val="en-US"/>
        </w:rPr>
      </w:pPr>
    </w:p>
    <w:p w14:paraId="77955791" w14:textId="0DFE9CC1" w:rsidR="00965238" w:rsidRPr="00FB1F8C" w:rsidRDefault="00965238" w:rsidP="00932C46">
      <w:pPr>
        <w:rPr>
          <w:rFonts w:eastAsia="Times New Roman" w:cstheme="minorHAnsi"/>
          <w:lang w:val="en-US"/>
          <w14:reflection w14:blurRad="0" w14:stA="100000" w14:stPos="0" w14:endA="0" w14:endPos="0" w14:dist="0" w14:dir="0" w14:fadeDir="0" w14:sx="0" w14:sy="0" w14:kx="0" w14:ky="0" w14:algn="b"/>
        </w:rPr>
      </w:pPr>
      <w:r w:rsidRPr="0015614F">
        <w:rPr>
          <w:rFonts w:eastAsia="Times New Roman" w:cstheme="minorHAnsi"/>
          <w:lang w:val="en-US"/>
        </w:rPr>
        <w:t>Appendix B</w:t>
      </w:r>
    </w:p>
    <w:p w14:paraId="7BD04238" w14:textId="7F8961B1" w:rsidR="00965238" w:rsidRPr="0015614F" w:rsidRDefault="00965238" w:rsidP="00932C46">
      <w:pPr>
        <w:rPr>
          <w:rFonts w:eastAsia="Times New Roman" w:cstheme="minorHAnsi"/>
          <w:lang w:val="en-US"/>
        </w:rPr>
      </w:pPr>
    </w:p>
    <w:p w14:paraId="5475AD2C" w14:textId="379DB8F7" w:rsidR="00965238" w:rsidRPr="0015614F" w:rsidRDefault="000B6CC8" w:rsidP="00932C46">
      <w:pPr>
        <w:rPr>
          <w:rFonts w:eastAsia="Times New Roman" w:cstheme="minorHAnsi"/>
          <w:lang w:val="en-US"/>
        </w:rPr>
      </w:pPr>
      <w:r w:rsidRPr="0015614F">
        <w:rPr>
          <w:rFonts w:eastAsia="Times New Roman" w:cstheme="minorHAnsi"/>
          <w:noProof/>
          <w:lang w:val="en-US"/>
        </w:rPr>
        <w:drawing>
          <wp:inline distT="0" distB="0" distL="0" distR="0" wp14:anchorId="38CD9C65" wp14:editId="32C1B568">
            <wp:extent cx="6706943" cy="3023857"/>
            <wp:effectExtent l="19050" t="19050" r="17780" b="2476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720540" cy="3029987"/>
                    </a:xfrm>
                    <a:prstGeom prst="rect">
                      <a:avLst/>
                    </a:prstGeom>
                    <a:ln w="12700">
                      <a:solidFill>
                        <a:schemeClr val="tx1"/>
                      </a:solidFill>
                    </a:ln>
                  </pic:spPr>
                </pic:pic>
              </a:graphicData>
            </a:graphic>
          </wp:inline>
        </w:drawing>
      </w:r>
    </w:p>
    <w:p w14:paraId="5AA2F73A" w14:textId="41E5D942" w:rsidR="00932C46" w:rsidRPr="0015614F" w:rsidRDefault="00932C46" w:rsidP="00932C46">
      <w:pPr>
        <w:rPr>
          <w:rFonts w:cstheme="minorHAnsi"/>
        </w:rPr>
      </w:pPr>
    </w:p>
    <w:p w14:paraId="29CCA074" w14:textId="50F89CA0" w:rsidR="00533A48" w:rsidRPr="0015614F" w:rsidRDefault="00533A48" w:rsidP="00932C46">
      <w:pPr>
        <w:rPr>
          <w:rFonts w:cstheme="minorHAnsi"/>
        </w:rPr>
      </w:pPr>
      <w:r w:rsidRPr="0015614F">
        <w:rPr>
          <w:rFonts w:cstheme="minorHAnsi"/>
          <w:noProof/>
          <w:lang w:val="en-US"/>
        </w:rPr>
        <w:drawing>
          <wp:inline distT="0" distB="0" distL="0" distR="0" wp14:anchorId="6C9D935E" wp14:editId="1459ED0A">
            <wp:extent cx="6686583" cy="1385180"/>
            <wp:effectExtent l="19050" t="19050" r="19050" b="2476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63547" cy="1401124"/>
                    </a:xfrm>
                    <a:prstGeom prst="rect">
                      <a:avLst/>
                    </a:prstGeom>
                    <a:ln w="12700">
                      <a:solidFill>
                        <a:schemeClr val="tx1"/>
                      </a:solidFill>
                    </a:ln>
                  </pic:spPr>
                </pic:pic>
              </a:graphicData>
            </a:graphic>
          </wp:inline>
        </w:drawing>
      </w:r>
    </w:p>
    <w:p w14:paraId="34D66813" w14:textId="77777777" w:rsidR="00533A48" w:rsidRPr="0015614F" w:rsidRDefault="00533A48" w:rsidP="00932C46">
      <w:pPr>
        <w:rPr>
          <w:rFonts w:cstheme="minorHAnsi"/>
        </w:rPr>
      </w:pPr>
    </w:p>
    <w:p w14:paraId="4EB815AF" w14:textId="25538E54" w:rsidR="000B6CC8" w:rsidRPr="0015614F" w:rsidRDefault="000B6CC8" w:rsidP="00932C46">
      <w:pPr>
        <w:rPr>
          <w:rFonts w:cstheme="minorHAnsi"/>
        </w:rPr>
      </w:pPr>
      <w:r w:rsidRPr="0015614F">
        <w:rPr>
          <w:rFonts w:cstheme="minorHAnsi"/>
        </w:rPr>
        <w:lastRenderedPageBreak/>
        <w:t>Appendix C</w:t>
      </w:r>
    </w:p>
    <w:p w14:paraId="2FD07D4B" w14:textId="35510869" w:rsidR="00FE739D" w:rsidRPr="0015614F" w:rsidRDefault="00FE739D" w:rsidP="00932C46">
      <w:pPr>
        <w:rPr>
          <w:rFonts w:cstheme="minorHAnsi"/>
        </w:rPr>
      </w:pPr>
      <w:r w:rsidRPr="0015614F">
        <w:rPr>
          <w:rFonts w:eastAsia="Times New Roman" w:cstheme="minorHAnsi"/>
          <w:noProof/>
          <w:color w:val="222222"/>
          <w:lang w:val="en-US"/>
        </w:rPr>
        <w:drawing>
          <wp:inline distT="114300" distB="114300" distL="114300" distR="114300" wp14:anchorId="3C9AE72E" wp14:editId="4ADFA911">
            <wp:extent cx="4224020" cy="3499485"/>
            <wp:effectExtent l="12700" t="12700" r="17780" b="18415"/>
            <wp:docPr id="4"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0.png" descr="Diagram&#10;&#10;Description automatically generated"/>
                    <pic:cNvPicPr preferRelativeResize="0"/>
                  </pic:nvPicPr>
                  <pic:blipFill>
                    <a:blip r:embed="rId7"/>
                    <a:srcRect/>
                    <a:stretch>
                      <a:fillRect/>
                    </a:stretch>
                  </pic:blipFill>
                  <pic:spPr>
                    <a:xfrm>
                      <a:off x="0" y="0"/>
                      <a:ext cx="4289685" cy="3553887"/>
                    </a:xfrm>
                    <a:prstGeom prst="rect">
                      <a:avLst/>
                    </a:prstGeom>
                    <a:ln w="12700">
                      <a:solidFill>
                        <a:srgbClr val="000000"/>
                      </a:solidFill>
                      <a:prstDash val="solid"/>
                    </a:ln>
                  </pic:spPr>
                </pic:pic>
              </a:graphicData>
            </a:graphic>
          </wp:inline>
        </w:drawing>
      </w:r>
      <w:r w:rsidRPr="0015614F">
        <w:rPr>
          <w:rFonts w:cstheme="minorHAnsi"/>
        </w:rPr>
        <w:br/>
        <w:t>Systems Architecture of the Smart Lock</w:t>
      </w:r>
    </w:p>
    <w:p w14:paraId="4C71F2E7" w14:textId="39C656AA" w:rsidR="000B6CC8" w:rsidRPr="0015614F" w:rsidRDefault="000B6CC8" w:rsidP="00932C46">
      <w:pPr>
        <w:rPr>
          <w:rFonts w:cstheme="minorHAnsi"/>
        </w:rPr>
      </w:pPr>
    </w:p>
    <w:p w14:paraId="1771064C" w14:textId="77777777" w:rsidR="00FE739D" w:rsidRPr="0015614F" w:rsidRDefault="000B6CC8" w:rsidP="00932C46">
      <w:pPr>
        <w:rPr>
          <w:rFonts w:cstheme="minorHAnsi"/>
        </w:rPr>
      </w:pPr>
      <w:r w:rsidRPr="0015614F">
        <w:rPr>
          <w:rFonts w:cstheme="minorHAnsi"/>
        </w:rPr>
        <w:t>Appendix D</w:t>
      </w:r>
    </w:p>
    <w:p w14:paraId="3D551D11" w14:textId="660B4C34" w:rsidR="000B6CC8" w:rsidRPr="0015614F" w:rsidRDefault="00FE739D" w:rsidP="00932C46">
      <w:pPr>
        <w:rPr>
          <w:rFonts w:cstheme="minorHAnsi"/>
        </w:rPr>
      </w:pPr>
      <w:r w:rsidRPr="0015614F">
        <w:rPr>
          <w:rFonts w:cstheme="minorHAnsi"/>
          <w:noProof/>
          <w:lang w:val="en-US"/>
        </w:rPr>
        <w:drawing>
          <wp:inline distT="0" distB="0" distL="0" distR="0" wp14:anchorId="4FFDEB9C" wp14:editId="0C42B2A4">
            <wp:extent cx="4237022" cy="3746776"/>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8233" cy="3774376"/>
                    </a:xfrm>
                    <a:prstGeom prst="rect">
                      <a:avLst/>
                    </a:prstGeom>
                  </pic:spPr>
                </pic:pic>
              </a:graphicData>
            </a:graphic>
          </wp:inline>
        </w:drawing>
      </w:r>
    </w:p>
    <w:p w14:paraId="5A774260" w14:textId="68304211" w:rsidR="00FE739D" w:rsidRPr="0015614F" w:rsidRDefault="00FE739D" w:rsidP="00932C46">
      <w:pPr>
        <w:rPr>
          <w:rFonts w:cstheme="minorHAnsi"/>
        </w:rPr>
      </w:pPr>
      <w:r w:rsidRPr="0015614F">
        <w:rPr>
          <w:rFonts w:cstheme="minorHAnsi"/>
        </w:rPr>
        <w:t>Initial Design</w:t>
      </w:r>
    </w:p>
    <w:p w14:paraId="54D2884B" w14:textId="77777777" w:rsidR="00FE739D" w:rsidRPr="0015614F" w:rsidRDefault="00FE739D" w:rsidP="00932C46">
      <w:pPr>
        <w:rPr>
          <w:rFonts w:cstheme="minorHAnsi"/>
        </w:rPr>
      </w:pPr>
    </w:p>
    <w:p w14:paraId="5D2580DC" w14:textId="6C7E5E66" w:rsidR="00FE739D" w:rsidRPr="0015614F" w:rsidRDefault="00FE739D" w:rsidP="00932C46">
      <w:pPr>
        <w:rPr>
          <w:rFonts w:cstheme="minorHAnsi"/>
        </w:rPr>
      </w:pPr>
      <w:r w:rsidRPr="0015614F">
        <w:rPr>
          <w:rFonts w:eastAsia="Times New Roman" w:cstheme="minorHAnsi"/>
          <w:noProof/>
          <w:color w:val="222222"/>
          <w:lang w:val="en-US"/>
        </w:rPr>
        <w:drawing>
          <wp:inline distT="114300" distB="114300" distL="114300" distR="114300" wp14:anchorId="46F850B0" wp14:editId="65AD9847">
            <wp:extent cx="6587276" cy="2712393"/>
            <wp:effectExtent l="12700" t="12700" r="17145" b="18415"/>
            <wp:docPr id="7"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8.png" descr="Diagram&#10;&#10;Description automatically generated"/>
                    <pic:cNvPicPr preferRelativeResize="0"/>
                  </pic:nvPicPr>
                  <pic:blipFill>
                    <a:blip r:embed="rId9"/>
                    <a:srcRect/>
                    <a:stretch>
                      <a:fillRect/>
                    </a:stretch>
                  </pic:blipFill>
                  <pic:spPr>
                    <a:xfrm>
                      <a:off x="0" y="0"/>
                      <a:ext cx="6611528" cy="2722379"/>
                    </a:xfrm>
                    <a:prstGeom prst="rect">
                      <a:avLst/>
                    </a:prstGeom>
                    <a:ln>
                      <a:solidFill>
                        <a:schemeClr val="tx1"/>
                      </a:solidFill>
                    </a:ln>
                  </pic:spPr>
                </pic:pic>
              </a:graphicData>
            </a:graphic>
          </wp:inline>
        </w:drawing>
      </w:r>
    </w:p>
    <w:p w14:paraId="11A7C6B2" w14:textId="41071B62" w:rsidR="00FE739D" w:rsidRPr="0015614F" w:rsidRDefault="00FE739D" w:rsidP="00932C46">
      <w:pPr>
        <w:rPr>
          <w:rFonts w:cstheme="minorHAnsi"/>
        </w:rPr>
      </w:pPr>
      <w:r w:rsidRPr="0015614F">
        <w:rPr>
          <w:rFonts w:cstheme="minorHAnsi"/>
        </w:rPr>
        <w:t>Final Design</w:t>
      </w:r>
    </w:p>
    <w:p w14:paraId="1BBAA103" w14:textId="77777777" w:rsidR="00FE739D" w:rsidRPr="0015614F" w:rsidRDefault="00FE739D" w:rsidP="00932C46">
      <w:pPr>
        <w:rPr>
          <w:rFonts w:cstheme="minorHAnsi"/>
        </w:rPr>
      </w:pPr>
    </w:p>
    <w:p w14:paraId="38F355DF" w14:textId="77777777" w:rsidR="00932C46" w:rsidRPr="0015614F" w:rsidRDefault="00932C46" w:rsidP="00932C46">
      <w:pPr>
        <w:rPr>
          <w:rFonts w:cstheme="minorHAnsi"/>
        </w:rPr>
      </w:pPr>
    </w:p>
    <w:p w14:paraId="6A3211C5" w14:textId="77777777" w:rsidR="00932C46" w:rsidRPr="0015614F" w:rsidRDefault="00932C46" w:rsidP="00932C46">
      <w:pPr>
        <w:rPr>
          <w:rFonts w:cstheme="minorHAnsi"/>
        </w:rPr>
      </w:pPr>
      <w:r w:rsidRPr="0015614F">
        <w:rPr>
          <w:rFonts w:cstheme="minorHAnsi"/>
        </w:rPr>
        <w:t>References:</w:t>
      </w:r>
    </w:p>
    <w:p w14:paraId="067951DB" w14:textId="5D5E06C3" w:rsidR="00932C46" w:rsidRPr="0015614F" w:rsidRDefault="00932C46">
      <w:pPr>
        <w:rPr>
          <w:rFonts w:cstheme="minorHAnsi"/>
        </w:rPr>
      </w:pPr>
    </w:p>
    <w:p w14:paraId="1C488510" w14:textId="77777777" w:rsidR="00A449E3" w:rsidRPr="00A449E3" w:rsidRDefault="00A449E3" w:rsidP="00A449E3">
      <w:pPr>
        <w:rPr>
          <w:rFonts w:cstheme="minorHAnsi"/>
          <w:lang w:val="en-US"/>
        </w:rPr>
      </w:pPr>
      <w:r w:rsidRPr="00A449E3">
        <w:rPr>
          <w:rFonts w:cstheme="minorHAnsi"/>
          <w:lang w:val="en-US"/>
        </w:rPr>
        <w:t xml:space="preserve">U. Hunkeler, H. L. Truong and A. Stanford-Clark, "MQTT-S — A publish/subscribe protocol for Wireless Sensor Networks," 2008 3rd International Conference on Communication Systems Software and Middleware and Workshops (COMSWARE '08), 2008, pp. 791-798, </w:t>
      </w:r>
      <w:proofErr w:type="spellStart"/>
      <w:r w:rsidRPr="00A449E3">
        <w:rPr>
          <w:rFonts w:cstheme="minorHAnsi"/>
          <w:lang w:val="en-US"/>
        </w:rPr>
        <w:t>doi</w:t>
      </w:r>
      <w:proofErr w:type="spellEnd"/>
      <w:r w:rsidRPr="00A449E3">
        <w:rPr>
          <w:rFonts w:cstheme="minorHAnsi"/>
          <w:lang w:val="en-US"/>
        </w:rPr>
        <w:t>: 10.1109/COMSWA.2008.4554519.</w:t>
      </w:r>
    </w:p>
    <w:p w14:paraId="7B364E76" w14:textId="514718D8" w:rsidR="00A449E3" w:rsidRPr="0015614F" w:rsidRDefault="00A449E3">
      <w:pPr>
        <w:rPr>
          <w:rFonts w:cstheme="minorHAnsi"/>
        </w:rPr>
      </w:pPr>
    </w:p>
    <w:p w14:paraId="4C5BE6DA" w14:textId="681C58AF" w:rsidR="00EA325D" w:rsidRPr="0015614F" w:rsidRDefault="00EA325D" w:rsidP="00EA325D">
      <w:pPr>
        <w:rPr>
          <w:rFonts w:eastAsia="Times New Roman" w:cstheme="minorHAnsi"/>
          <w:lang w:val="en-US"/>
        </w:rPr>
      </w:pPr>
      <w:r w:rsidRPr="00EA325D">
        <w:rPr>
          <w:rFonts w:eastAsia="Times New Roman" w:cstheme="minorHAnsi"/>
          <w:color w:val="333333"/>
          <w:lang w:val="en-US"/>
        </w:rPr>
        <w:t xml:space="preserve">L </w:t>
      </w:r>
      <w:proofErr w:type="spellStart"/>
      <w:r w:rsidRPr="00EA325D">
        <w:rPr>
          <w:rFonts w:eastAsia="Times New Roman" w:cstheme="minorHAnsi"/>
          <w:color w:val="333333"/>
          <w:lang w:val="en-US"/>
        </w:rPr>
        <w:t>Sofyana</w:t>
      </w:r>
      <w:proofErr w:type="spellEnd"/>
      <w:r w:rsidRPr="00EA325D">
        <w:rPr>
          <w:rFonts w:eastAsia="Times New Roman" w:cstheme="minorHAnsi"/>
          <w:color w:val="333333"/>
          <w:lang w:val="en-US"/>
        </w:rPr>
        <w:t xml:space="preserve"> and A R Putera </w:t>
      </w:r>
      <w:r w:rsidRPr="0015614F">
        <w:rPr>
          <w:rFonts w:eastAsia="Times New Roman" w:cstheme="minorHAnsi"/>
          <w:color w:val="333333"/>
          <w:lang w:val="en-US"/>
        </w:rPr>
        <w:t>(</w:t>
      </w:r>
      <w:r w:rsidRPr="00EA325D">
        <w:rPr>
          <w:rFonts w:eastAsia="Times New Roman" w:cstheme="minorHAnsi"/>
          <w:color w:val="333333"/>
          <w:lang w:val="en-US"/>
        </w:rPr>
        <w:t>2019</w:t>
      </w:r>
      <w:r w:rsidRPr="0015614F">
        <w:rPr>
          <w:rFonts w:eastAsia="Times New Roman" w:cstheme="minorHAnsi"/>
          <w:color w:val="333333"/>
          <w:lang w:val="en-US"/>
        </w:rPr>
        <w:t>),</w:t>
      </w:r>
      <w:r w:rsidRPr="00EA325D">
        <w:rPr>
          <w:rFonts w:eastAsia="Times New Roman" w:cstheme="minorHAnsi"/>
          <w:color w:val="333333"/>
          <w:lang w:val="en-US"/>
        </w:rPr>
        <w:t> </w:t>
      </w:r>
      <w:r w:rsidRPr="00EA325D">
        <w:rPr>
          <w:rFonts w:eastAsia="Times New Roman" w:cstheme="minorHAnsi"/>
          <w:color w:val="333333"/>
          <w:bdr w:val="none" w:sz="0" w:space="0" w:color="auto" w:frame="1"/>
          <w:lang w:val="en-US"/>
        </w:rPr>
        <w:t>J. Phys.: Conf. Ser.</w:t>
      </w:r>
      <w:r w:rsidRPr="00EA325D">
        <w:rPr>
          <w:rFonts w:eastAsia="Times New Roman" w:cstheme="minorHAnsi"/>
          <w:color w:val="333333"/>
          <w:lang w:val="en-US"/>
        </w:rPr>
        <w:t> </w:t>
      </w:r>
      <w:r w:rsidRPr="00EA325D">
        <w:rPr>
          <w:rFonts w:eastAsia="Times New Roman" w:cstheme="minorHAnsi"/>
          <w:b/>
          <w:bCs/>
          <w:color w:val="333333"/>
          <w:bdr w:val="none" w:sz="0" w:space="0" w:color="auto" w:frame="1"/>
          <w:lang w:val="en-US"/>
        </w:rPr>
        <w:t>1375</w:t>
      </w:r>
      <w:r w:rsidRPr="00EA325D">
        <w:rPr>
          <w:rFonts w:eastAsia="Times New Roman" w:cstheme="minorHAnsi"/>
          <w:color w:val="333333"/>
          <w:lang w:val="en-US"/>
        </w:rPr>
        <w:t> 012056</w:t>
      </w:r>
      <w:r w:rsidRPr="0015614F">
        <w:rPr>
          <w:rFonts w:eastAsia="Times New Roman" w:cstheme="minorHAnsi"/>
          <w:color w:val="333333"/>
          <w:lang w:val="en-US"/>
        </w:rPr>
        <w:t xml:space="preserve"> DOI </w:t>
      </w:r>
      <w:hyperlink r:id="rId10" w:history="1">
        <w:r w:rsidRPr="0015614F">
          <w:rPr>
            <w:rFonts w:eastAsia="Times New Roman" w:cstheme="minorHAnsi"/>
            <w:color w:val="006EB2"/>
            <w:u w:val="single"/>
            <w:bdr w:val="none" w:sz="0" w:space="0" w:color="auto" w:frame="1"/>
            <w:lang w:val="en-US"/>
          </w:rPr>
          <w:t>https://doi.org/10.1088/1742-6596/1375/1/012056</w:t>
        </w:r>
      </w:hyperlink>
    </w:p>
    <w:p w14:paraId="17EB026B" w14:textId="7CB41CEC" w:rsidR="00EA325D" w:rsidRPr="00EA325D" w:rsidRDefault="00EA325D" w:rsidP="00EA325D">
      <w:pPr>
        <w:rPr>
          <w:rFonts w:eastAsia="Times New Roman" w:cstheme="minorHAnsi"/>
          <w:lang w:val="en-US"/>
        </w:rPr>
      </w:pPr>
    </w:p>
    <w:p w14:paraId="2F90F93A" w14:textId="77777777" w:rsidR="00EA325D" w:rsidRPr="0015614F" w:rsidRDefault="00EA325D">
      <w:pPr>
        <w:rPr>
          <w:rFonts w:cstheme="minorHAnsi"/>
        </w:rPr>
      </w:pPr>
    </w:p>
    <w:sectPr w:rsidR="00EA325D" w:rsidRPr="001561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77F"/>
    <w:rsid w:val="0008259C"/>
    <w:rsid w:val="000B6CC8"/>
    <w:rsid w:val="00101FD3"/>
    <w:rsid w:val="0015614F"/>
    <w:rsid w:val="00243D6E"/>
    <w:rsid w:val="00246D88"/>
    <w:rsid w:val="00365029"/>
    <w:rsid w:val="0047632C"/>
    <w:rsid w:val="00533A48"/>
    <w:rsid w:val="00590803"/>
    <w:rsid w:val="007012A4"/>
    <w:rsid w:val="008565C3"/>
    <w:rsid w:val="008F1788"/>
    <w:rsid w:val="008F7D09"/>
    <w:rsid w:val="00914B87"/>
    <w:rsid w:val="00926661"/>
    <w:rsid w:val="00932C46"/>
    <w:rsid w:val="00965238"/>
    <w:rsid w:val="00971023"/>
    <w:rsid w:val="00983B81"/>
    <w:rsid w:val="00A25795"/>
    <w:rsid w:val="00A36FA9"/>
    <w:rsid w:val="00A449E3"/>
    <w:rsid w:val="00A648E4"/>
    <w:rsid w:val="00A852E4"/>
    <w:rsid w:val="00AC3239"/>
    <w:rsid w:val="00BC0A45"/>
    <w:rsid w:val="00BD0B9D"/>
    <w:rsid w:val="00C15A45"/>
    <w:rsid w:val="00C42ECB"/>
    <w:rsid w:val="00C8513D"/>
    <w:rsid w:val="00CE5FB7"/>
    <w:rsid w:val="00D8716C"/>
    <w:rsid w:val="00DC5F48"/>
    <w:rsid w:val="00DE3F5D"/>
    <w:rsid w:val="00E326B2"/>
    <w:rsid w:val="00E91DF0"/>
    <w:rsid w:val="00EA325D"/>
    <w:rsid w:val="00FB1F8C"/>
    <w:rsid w:val="00FE739D"/>
    <w:rsid w:val="00FF7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2EE3C"/>
  <w15:chartTrackingRefBased/>
  <w15:docId w15:val="{CC970E74-4E20-924D-B189-A0626D6ED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77F"/>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246D88"/>
    <w:pPr>
      <w:pBdr>
        <w:top w:val="nil"/>
        <w:left w:val="nil"/>
        <w:bottom w:val="nil"/>
        <w:right w:val="nil"/>
        <w:between w:val="nil"/>
        <w:bar w:val="nil"/>
      </w:pBdr>
    </w:pPr>
    <w:rPr>
      <w:rFonts w:ascii="Calibri" w:eastAsia="Arial Unicode MS" w:hAnsi="Calibri" w:cs="Arial Unicode MS"/>
      <w:color w:val="000000"/>
      <w:u w:color="000000"/>
      <w:bdr w:val="nil"/>
      <w14:textOutline w14:w="0" w14:cap="flat" w14:cmpd="sng" w14:algn="ctr">
        <w14:noFill/>
        <w14:prstDash w14:val="solid"/>
        <w14:bevel/>
      </w14:textOutline>
    </w:rPr>
  </w:style>
  <w:style w:type="character" w:styleId="Emphasis">
    <w:name w:val="Emphasis"/>
    <w:basedOn w:val="DefaultParagraphFont"/>
    <w:uiPriority w:val="20"/>
    <w:qFormat/>
    <w:rsid w:val="00EA325D"/>
    <w:rPr>
      <w:i/>
      <w:iCs/>
    </w:rPr>
  </w:style>
  <w:style w:type="character" w:styleId="Hyperlink">
    <w:name w:val="Hyperlink"/>
    <w:basedOn w:val="DefaultParagraphFont"/>
    <w:uiPriority w:val="99"/>
    <w:semiHidden/>
    <w:unhideWhenUsed/>
    <w:rsid w:val="00EA32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91964">
      <w:bodyDiv w:val="1"/>
      <w:marLeft w:val="0"/>
      <w:marRight w:val="0"/>
      <w:marTop w:val="0"/>
      <w:marBottom w:val="0"/>
      <w:divBdr>
        <w:top w:val="none" w:sz="0" w:space="0" w:color="auto"/>
        <w:left w:val="none" w:sz="0" w:space="0" w:color="auto"/>
        <w:bottom w:val="none" w:sz="0" w:space="0" w:color="auto"/>
        <w:right w:val="none" w:sz="0" w:space="0" w:color="auto"/>
      </w:divBdr>
    </w:div>
    <w:div w:id="90781907">
      <w:bodyDiv w:val="1"/>
      <w:marLeft w:val="0"/>
      <w:marRight w:val="0"/>
      <w:marTop w:val="0"/>
      <w:marBottom w:val="0"/>
      <w:divBdr>
        <w:top w:val="none" w:sz="0" w:space="0" w:color="auto"/>
        <w:left w:val="none" w:sz="0" w:space="0" w:color="auto"/>
        <w:bottom w:val="none" w:sz="0" w:space="0" w:color="auto"/>
        <w:right w:val="none" w:sz="0" w:space="0" w:color="auto"/>
      </w:divBdr>
    </w:div>
    <w:div w:id="99689455">
      <w:bodyDiv w:val="1"/>
      <w:marLeft w:val="0"/>
      <w:marRight w:val="0"/>
      <w:marTop w:val="0"/>
      <w:marBottom w:val="0"/>
      <w:divBdr>
        <w:top w:val="none" w:sz="0" w:space="0" w:color="auto"/>
        <w:left w:val="none" w:sz="0" w:space="0" w:color="auto"/>
        <w:bottom w:val="none" w:sz="0" w:space="0" w:color="auto"/>
        <w:right w:val="none" w:sz="0" w:space="0" w:color="auto"/>
      </w:divBdr>
    </w:div>
    <w:div w:id="1130634732">
      <w:bodyDiv w:val="1"/>
      <w:marLeft w:val="0"/>
      <w:marRight w:val="0"/>
      <w:marTop w:val="0"/>
      <w:marBottom w:val="0"/>
      <w:divBdr>
        <w:top w:val="none" w:sz="0" w:space="0" w:color="auto"/>
        <w:left w:val="none" w:sz="0" w:space="0" w:color="auto"/>
        <w:bottom w:val="none" w:sz="0" w:space="0" w:color="auto"/>
        <w:right w:val="none" w:sz="0" w:space="0" w:color="auto"/>
      </w:divBdr>
    </w:div>
    <w:div w:id="1297446012">
      <w:bodyDiv w:val="1"/>
      <w:marLeft w:val="0"/>
      <w:marRight w:val="0"/>
      <w:marTop w:val="0"/>
      <w:marBottom w:val="0"/>
      <w:divBdr>
        <w:top w:val="none" w:sz="0" w:space="0" w:color="auto"/>
        <w:left w:val="none" w:sz="0" w:space="0" w:color="auto"/>
        <w:bottom w:val="none" w:sz="0" w:space="0" w:color="auto"/>
        <w:right w:val="none" w:sz="0" w:space="0" w:color="auto"/>
      </w:divBdr>
    </w:div>
    <w:div w:id="1507935332">
      <w:bodyDiv w:val="1"/>
      <w:marLeft w:val="0"/>
      <w:marRight w:val="0"/>
      <w:marTop w:val="0"/>
      <w:marBottom w:val="0"/>
      <w:divBdr>
        <w:top w:val="none" w:sz="0" w:space="0" w:color="auto"/>
        <w:left w:val="none" w:sz="0" w:space="0" w:color="auto"/>
        <w:bottom w:val="none" w:sz="0" w:space="0" w:color="auto"/>
        <w:right w:val="none" w:sz="0" w:space="0" w:color="auto"/>
      </w:divBdr>
    </w:div>
    <w:div w:id="1540626135">
      <w:bodyDiv w:val="1"/>
      <w:marLeft w:val="0"/>
      <w:marRight w:val="0"/>
      <w:marTop w:val="0"/>
      <w:marBottom w:val="0"/>
      <w:divBdr>
        <w:top w:val="none" w:sz="0" w:space="0" w:color="auto"/>
        <w:left w:val="none" w:sz="0" w:space="0" w:color="auto"/>
        <w:bottom w:val="none" w:sz="0" w:space="0" w:color="auto"/>
        <w:right w:val="none" w:sz="0" w:space="0" w:color="auto"/>
      </w:divBdr>
    </w:div>
    <w:div w:id="1595899034">
      <w:bodyDiv w:val="1"/>
      <w:marLeft w:val="0"/>
      <w:marRight w:val="0"/>
      <w:marTop w:val="0"/>
      <w:marBottom w:val="0"/>
      <w:divBdr>
        <w:top w:val="none" w:sz="0" w:space="0" w:color="auto"/>
        <w:left w:val="none" w:sz="0" w:space="0" w:color="auto"/>
        <w:bottom w:val="none" w:sz="0" w:space="0" w:color="auto"/>
        <w:right w:val="none" w:sz="0" w:space="0" w:color="auto"/>
      </w:divBdr>
    </w:div>
    <w:div w:id="1776899076">
      <w:bodyDiv w:val="1"/>
      <w:marLeft w:val="0"/>
      <w:marRight w:val="0"/>
      <w:marTop w:val="0"/>
      <w:marBottom w:val="0"/>
      <w:divBdr>
        <w:top w:val="none" w:sz="0" w:space="0" w:color="auto"/>
        <w:left w:val="none" w:sz="0" w:space="0" w:color="auto"/>
        <w:bottom w:val="none" w:sz="0" w:space="0" w:color="auto"/>
        <w:right w:val="none" w:sz="0" w:space="0" w:color="auto"/>
      </w:divBdr>
    </w:div>
    <w:div w:id="199730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doi.org/10.1088/1742-6596/1375/1/012056"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637</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 van Beek</dc:creator>
  <cp:keywords/>
  <dc:description/>
  <cp:lastModifiedBy>Mathew van Beek</cp:lastModifiedBy>
  <cp:revision>3</cp:revision>
  <dcterms:created xsi:type="dcterms:W3CDTF">2022-06-13T14:52:00Z</dcterms:created>
  <dcterms:modified xsi:type="dcterms:W3CDTF">2022-06-13T14:56:00Z</dcterms:modified>
</cp:coreProperties>
</file>