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8B6" w:rsidRDefault="00DD58B6" w:rsidP="00DD58B6">
      <w:pPr>
        <w:jc w:val="center"/>
        <w:rPr>
          <w:b/>
        </w:rPr>
      </w:pPr>
      <w:r>
        <w:rPr>
          <w:b/>
        </w:rPr>
        <w:t>INDUSTRIAL PROJECT REPORT</w:t>
      </w:r>
    </w:p>
    <w:p w:rsidR="00DD58B6" w:rsidRDefault="00DD58B6" w:rsidP="00DD58B6">
      <w:pPr>
        <w:jc w:val="center"/>
      </w:pPr>
      <w:r>
        <w:t>(</w:t>
      </w:r>
      <w:r>
        <w:rPr>
          <w:b/>
          <w:u w:val="single"/>
        </w:rPr>
        <w:t>For Project Semester 2015</w:t>
      </w:r>
      <w:r>
        <w:t>)</w:t>
      </w:r>
    </w:p>
    <w:p w:rsidR="00DD58B6" w:rsidRDefault="00DD58B6" w:rsidP="00DD58B6">
      <w:pPr>
        <w:jc w:val="center"/>
      </w:pPr>
    </w:p>
    <w:p w:rsidR="00DD58B6" w:rsidRDefault="00DD58B6" w:rsidP="00DD58B6">
      <w:pPr>
        <w:jc w:val="center"/>
        <w:rPr>
          <w:b/>
        </w:rPr>
      </w:pPr>
    </w:p>
    <w:p w:rsidR="00DD58B6" w:rsidRDefault="00DD58B6" w:rsidP="00DD58B6">
      <w:pPr>
        <w:jc w:val="center"/>
        <w:rPr>
          <w:b/>
        </w:rPr>
      </w:pPr>
      <w:r>
        <w:rPr>
          <w:b/>
        </w:rPr>
        <w:t xml:space="preserve">for </w:t>
      </w:r>
    </w:p>
    <w:p w:rsidR="00DD58B6" w:rsidRDefault="00DD58B6" w:rsidP="00DD58B6">
      <w:pPr>
        <w:jc w:val="center"/>
        <w:rPr>
          <w:b/>
        </w:rPr>
      </w:pPr>
    </w:p>
    <w:p w:rsidR="00DD58B6" w:rsidRDefault="00DD58B6" w:rsidP="00DD58B6">
      <w:pPr>
        <w:jc w:val="center"/>
        <w:rPr>
          <w:b/>
        </w:rPr>
      </w:pPr>
      <w:r>
        <w:rPr>
          <w:b/>
        </w:rPr>
        <w:t xml:space="preserve">Bachelor in Engineering (B.E.) </w:t>
      </w:r>
    </w:p>
    <w:p w:rsidR="00DD58B6" w:rsidRDefault="00DD58B6" w:rsidP="00DD58B6">
      <w:pPr>
        <w:jc w:val="center"/>
        <w:rPr>
          <w:b/>
        </w:rPr>
      </w:pPr>
    </w:p>
    <w:p w:rsidR="00DD58B6" w:rsidRDefault="00DD58B6" w:rsidP="00DD58B6">
      <w:pPr>
        <w:jc w:val="center"/>
        <w:rPr>
          <w:b/>
        </w:rPr>
      </w:pPr>
      <w:r>
        <w:rPr>
          <w:b/>
        </w:rPr>
        <w:t xml:space="preserve">in </w:t>
      </w:r>
    </w:p>
    <w:p w:rsidR="00DD58B6" w:rsidRDefault="00DD58B6" w:rsidP="00DD58B6">
      <w:pPr>
        <w:jc w:val="center"/>
        <w:rPr>
          <w:b/>
        </w:rPr>
      </w:pPr>
    </w:p>
    <w:p w:rsidR="00DD58B6" w:rsidRPr="00FC179C" w:rsidRDefault="00DD58B6" w:rsidP="00DD58B6">
      <w:pPr>
        <w:jc w:val="center"/>
        <w:rPr>
          <w:b/>
        </w:rPr>
      </w:pPr>
      <w:r w:rsidRPr="00FC179C">
        <w:rPr>
          <w:b/>
        </w:rPr>
        <w:t>Electronics and Communication Engineering</w:t>
      </w:r>
    </w:p>
    <w:p w:rsidR="00DD58B6" w:rsidRDefault="00DD58B6" w:rsidP="00DD58B6">
      <w:pPr>
        <w:jc w:val="center"/>
        <w:rPr>
          <w:b/>
        </w:rPr>
      </w:pPr>
    </w:p>
    <w:p w:rsidR="00DD58B6" w:rsidRDefault="00DD58B6" w:rsidP="00DD58B6">
      <w:pPr>
        <w:jc w:val="center"/>
        <w:rPr>
          <w:b/>
        </w:rPr>
      </w:pPr>
    </w:p>
    <w:p w:rsidR="00DD58B6" w:rsidRPr="00443B7A" w:rsidRDefault="00DD58B6" w:rsidP="00DD58B6">
      <w:pPr>
        <w:jc w:val="center"/>
        <w:rPr>
          <w:b/>
          <w:sz w:val="28"/>
          <w:szCs w:val="28"/>
        </w:rPr>
      </w:pPr>
    </w:p>
    <w:p w:rsidR="00DD58B6" w:rsidRPr="00443B7A" w:rsidRDefault="00DD58B6" w:rsidP="00DD58B6">
      <w:pPr>
        <w:jc w:val="center"/>
        <w:rPr>
          <w:b/>
          <w:sz w:val="28"/>
          <w:szCs w:val="28"/>
        </w:rPr>
      </w:pPr>
      <w:r w:rsidRPr="00443B7A">
        <w:rPr>
          <w:b/>
          <w:sz w:val="28"/>
          <w:szCs w:val="28"/>
        </w:rPr>
        <w:t>DR CHECKOUT</w:t>
      </w:r>
    </w:p>
    <w:p w:rsidR="00DD58B6" w:rsidRDefault="00DD58B6" w:rsidP="00DD58B6">
      <w:pPr>
        <w:jc w:val="center"/>
        <w:rPr>
          <w:b/>
        </w:rPr>
      </w:pPr>
    </w:p>
    <w:p w:rsidR="00DD58B6" w:rsidRDefault="00DD58B6" w:rsidP="00DD58B6">
      <w:pPr>
        <w:jc w:val="center"/>
        <w:rPr>
          <w:b/>
        </w:rPr>
      </w:pPr>
    </w:p>
    <w:p w:rsidR="00DD58B6" w:rsidRDefault="00DD58B6" w:rsidP="00DD58B6">
      <w:pPr>
        <w:jc w:val="center"/>
        <w:rPr>
          <w:b/>
        </w:rPr>
      </w:pPr>
    </w:p>
    <w:p w:rsidR="00DD58B6" w:rsidRDefault="00DD58B6" w:rsidP="00DD58B6">
      <w:pPr>
        <w:jc w:val="center"/>
        <w:rPr>
          <w:b/>
        </w:rPr>
      </w:pPr>
      <w:r>
        <w:rPr>
          <w:b/>
        </w:rPr>
        <w:t>Submitted by:</w:t>
      </w:r>
    </w:p>
    <w:p w:rsidR="00DD58B6" w:rsidRDefault="00DD58B6" w:rsidP="00DD58B6">
      <w:pPr>
        <w:jc w:val="center"/>
        <w:rPr>
          <w:b/>
        </w:rPr>
      </w:pPr>
    </w:p>
    <w:p w:rsidR="00DD58B6" w:rsidRDefault="00DD58B6" w:rsidP="00DD58B6">
      <w:pPr>
        <w:jc w:val="center"/>
        <w:rPr>
          <w:b/>
        </w:rPr>
      </w:pPr>
      <w:r>
        <w:rPr>
          <w:b/>
        </w:rPr>
        <w:t>RIDDHIMA ARORA</w:t>
      </w:r>
    </w:p>
    <w:p w:rsidR="00DD58B6" w:rsidRDefault="00DD58B6" w:rsidP="00DD58B6">
      <w:pPr>
        <w:jc w:val="center"/>
        <w:rPr>
          <w:b/>
          <w:u w:val="single"/>
        </w:rPr>
      </w:pPr>
      <w:r>
        <w:rPr>
          <w:b/>
        </w:rPr>
        <w:t xml:space="preserve">Roll No: </w:t>
      </w:r>
      <w:r w:rsidRPr="00443B7A">
        <w:rPr>
          <w:b/>
          <w:u w:val="single"/>
        </w:rPr>
        <w:t>101106086</w:t>
      </w:r>
    </w:p>
    <w:p w:rsidR="00DD58B6" w:rsidRDefault="00DD58B6" w:rsidP="00DD58B6">
      <w:pPr>
        <w:jc w:val="center"/>
        <w:rPr>
          <w:b/>
          <w:u w:val="single"/>
        </w:rPr>
      </w:pPr>
    </w:p>
    <w:p w:rsidR="00DD58B6" w:rsidRDefault="00DD58B6" w:rsidP="00DD58B6">
      <w:pPr>
        <w:jc w:val="center"/>
        <w:rPr>
          <w:b/>
        </w:rPr>
      </w:pPr>
      <w:r>
        <w:rPr>
          <w:noProof/>
          <w:color w:val="0000FF"/>
        </w:rPr>
        <w:drawing>
          <wp:inline distT="0" distB="0" distL="0" distR="0" wp14:anchorId="7582D921" wp14:editId="37D0CDC9">
            <wp:extent cx="723900" cy="942578"/>
            <wp:effectExtent l="0" t="0" r="0" b="0"/>
            <wp:docPr id="31" name="Picture 31" descr="http://www.pgbsia2013.com/main/thaparlogo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gbsia2013.com/main/thaparlogo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2" cy="94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B6" w:rsidRDefault="00DD58B6" w:rsidP="00DD58B6">
      <w:pPr>
        <w:ind w:left="360"/>
      </w:pPr>
    </w:p>
    <w:p w:rsidR="00DD58B6" w:rsidRDefault="00DD58B6" w:rsidP="00DD58B6">
      <w:pPr>
        <w:ind w:left="360"/>
      </w:pPr>
    </w:p>
    <w:p w:rsidR="00DD58B6" w:rsidRDefault="00DD58B6" w:rsidP="00DD58B6">
      <w:pPr>
        <w:ind w:left="360"/>
      </w:pPr>
    </w:p>
    <w:p w:rsidR="00DD58B6" w:rsidRDefault="00DD58B6" w:rsidP="00DD58B6">
      <w:pPr>
        <w:ind w:left="360"/>
        <w:jc w:val="center"/>
      </w:pPr>
      <w:r>
        <w:t>Under the Guidance of</w:t>
      </w:r>
    </w:p>
    <w:p w:rsidR="00DD58B6" w:rsidRDefault="00DD58B6" w:rsidP="00DD58B6">
      <w:pPr>
        <w:ind w:left="360"/>
        <w:jc w:val="center"/>
      </w:pPr>
    </w:p>
    <w:p w:rsidR="00DD58B6" w:rsidRDefault="00DD58B6" w:rsidP="00DD58B6">
      <w:pPr>
        <w:ind w:left="360"/>
        <w:jc w:val="center"/>
      </w:pPr>
    </w:p>
    <w:p w:rsidR="00DD58B6" w:rsidRDefault="00DD58B6" w:rsidP="00DD58B6">
      <w:pPr>
        <w:ind w:left="360"/>
        <w:jc w:val="center"/>
      </w:pPr>
    </w:p>
    <w:p w:rsidR="00DD58B6" w:rsidRDefault="00DD58B6" w:rsidP="00DD58B6">
      <w:pPr>
        <w:ind w:left="360" w:firstLine="360"/>
        <w:rPr>
          <w:b/>
        </w:rPr>
      </w:pPr>
      <w:r>
        <w:rPr>
          <w:b/>
        </w:rPr>
        <w:t>Mrs.Amanpreet Kaur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Mr.Vaibhav Masih </w:t>
      </w:r>
    </w:p>
    <w:p w:rsidR="00DD58B6" w:rsidRDefault="00DD58B6" w:rsidP="00DD58B6">
      <w:pPr>
        <w:rPr>
          <w:b/>
        </w:rPr>
      </w:pPr>
      <w:r>
        <w:rPr>
          <w:b/>
        </w:rPr>
        <w:t xml:space="preserve">       Assistant Professor(ECED)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Vice-President(APG-QA)</w:t>
      </w:r>
    </w:p>
    <w:p w:rsidR="00DD58B6" w:rsidRDefault="00DD58B6" w:rsidP="00DD58B6">
      <w:pPr>
        <w:ind w:left="360"/>
        <w:rPr>
          <w:b/>
        </w:rPr>
      </w:pPr>
      <w:r>
        <w:rPr>
          <w:b/>
        </w:rPr>
        <w:t xml:space="preserve">      Thapar University</w:t>
      </w:r>
      <w:r w:rsidR="00CC50F6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  <w:t xml:space="preserve">       </w:t>
      </w:r>
      <w:r w:rsidR="00CC50F6">
        <w:rPr>
          <w:b/>
        </w:rPr>
        <w:t xml:space="preserve">   </w:t>
      </w:r>
      <w:r>
        <w:rPr>
          <w:b/>
        </w:rPr>
        <w:t>Blackrock In</w:t>
      </w:r>
      <w:r w:rsidR="00CC50F6">
        <w:rPr>
          <w:b/>
        </w:rPr>
        <w:t>dia Private Limited</w:t>
      </w:r>
    </w:p>
    <w:p w:rsidR="00DD58B6" w:rsidRDefault="00DD58B6" w:rsidP="00DD58B6">
      <w:pPr>
        <w:ind w:left="360"/>
        <w:rPr>
          <w:b/>
        </w:rPr>
      </w:pPr>
    </w:p>
    <w:p w:rsidR="00DD58B6" w:rsidRDefault="00DD58B6" w:rsidP="00DD58B6">
      <w:pPr>
        <w:ind w:left="360"/>
        <w:jc w:val="center"/>
        <w:rPr>
          <w:b/>
        </w:rPr>
      </w:pPr>
    </w:p>
    <w:p w:rsidR="00DD58B6" w:rsidRDefault="00DD58B6" w:rsidP="00DD58B6">
      <w:pPr>
        <w:ind w:left="360"/>
        <w:jc w:val="center"/>
        <w:rPr>
          <w:b/>
        </w:rPr>
      </w:pPr>
    </w:p>
    <w:p w:rsidR="00DD58B6" w:rsidRDefault="00DD58B6" w:rsidP="00DD58B6">
      <w:pPr>
        <w:ind w:left="360"/>
        <w:jc w:val="center"/>
        <w:rPr>
          <w:b/>
        </w:rPr>
      </w:pPr>
    </w:p>
    <w:p w:rsidR="00DD58B6" w:rsidRDefault="00DD58B6" w:rsidP="00DD58B6">
      <w:pPr>
        <w:ind w:left="360"/>
        <w:jc w:val="center"/>
        <w:rPr>
          <w:b/>
        </w:rPr>
      </w:pPr>
    </w:p>
    <w:p w:rsidR="00DD58B6" w:rsidRDefault="00DD58B6" w:rsidP="00DD58B6">
      <w:pPr>
        <w:ind w:left="360"/>
        <w:jc w:val="center"/>
        <w:rPr>
          <w:b/>
        </w:rPr>
      </w:pPr>
    </w:p>
    <w:p w:rsidR="00DD58B6" w:rsidRDefault="00DD58B6" w:rsidP="00DD58B6">
      <w:pPr>
        <w:ind w:left="360"/>
        <w:jc w:val="center"/>
        <w:rPr>
          <w:b/>
        </w:rPr>
      </w:pPr>
      <w:r>
        <w:rPr>
          <w:b/>
        </w:rPr>
        <w:t xml:space="preserve">Department of Electronics and Communication Engineering </w:t>
      </w:r>
    </w:p>
    <w:p w:rsidR="00DD58B6" w:rsidRDefault="00DD58B6" w:rsidP="00DD58B6">
      <w:pPr>
        <w:ind w:left="360"/>
        <w:jc w:val="center"/>
        <w:rPr>
          <w:b/>
        </w:rPr>
      </w:pPr>
      <w:r>
        <w:rPr>
          <w:b/>
        </w:rPr>
        <w:t>THAPAR UNIVERSITY-PATIALA</w:t>
      </w:r>
    </w:p>
    <w:p w:rsidR="00DD58B6" w:rsidRDefault="00DD58B6" w:rsidP="00DD58B6">
      <w:pPr>
        <w:ind w:left="360"/>
        <w:jc w:val="center"/>
        <w:rPr>
          <w:b/>
          <w:sz w:val="28"/>
          <w:szCs w:val="28"/>
        </w:rPr>
      </w:pPr>
    </w:p>
    <w:p w:rsidR="00DD58B6" w:rsidRDefault="00DD58B6" w:rsidP="00DD58B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June 2015</w:t>
      </w:r>
    </w:p>
    <w:p w:rsidR="00DD58B6" w:rsidRDefault="00DD58B6" w:rsidP="00DD58B6">
      <w:pPr>
        <w:ind w:left="360"/>
        <w:rPr>
          <w:b/>
        </w:rPr>
      </w:pPr>
      <w:bookmarkStart w:id="0" w:name="_GoBack"/>
      <w:bookmarkEnd w:id="0"/>
    </w:p>
    <w:p w:rsidR="00DD58B6" w:rsidRDefault="00DD58B6" w:rsidP="00DD58B6">
      <w:pPr>
        <w:ind w:left="360"/>
        <w:rPr>
          <w:b/>
        </w:rPr>
      </w:pPr>
    </w:p>
    <w:p w:rsidR="00DD58B6" w:rsidRPr="00EE4D2C" w:rsidRDefault="00DD58B6" w:rsidP="00DD58B6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E4D2C">
        <w:rPr>
          <w:b/>
          <w:sz w:val="28"/>
          <w:szCs w:val="28"/>
          <w:u w:val="single"/>
        </w:rPr>
        <w:t>DECLARATION</w:t>
      </w:r>
    </w:p>
    <w:p w:rsidR="00DD58B6" w:rsidRDefault="00DD58B6" w:rsidP="00DD58B6">
      <w:pPr>
        <w:spacing w:line="360" w:lineRule="auto"/>
        <w:jc w:val="center"/>
        <w:rPr>
          <w:b/>
        </w:rPr>
      </w:pPr>
    </w:p>
    <w:p w:rsidR="00DD58B6" w:rsidRDefault="00DD58B6" w:rsidP="00DD58B6">
      <w:pPr>
        <w:spacing w:line="360" w:lineRule="auto"/>
        <w:jc w:val="both"/>
      </w:pPr>
      <w:r>
        <w:t xml:space="preserve">I hereby declare that the project work entitled (“DR Checkout”) is an authentic record of my own work carried out at </w:t>
      </w:r>
      <w:r w:rsidRPr="001612F7">
        <w:t>B</w:t>
      </w:r>
      <w:r>
        <w:t>lackRock India Private Limited, as requirement of project semester for the award of degree of B.E. (Electronics &amp; Communication Engineering) at Thapar University – Patiala, Under the Guidance of Mr. Vaibhav Masih and Mrs. Amanpreet Kaur, during Even Semester starting from January 2015.</w:t>
      </w:r>
    </w:p>
    <w:p w:rsidR="00DD58B6" w:rsidRDefault="00DD58B6" w:rsidP="00DD58B6">
      <w:pPr>
        <w:ind w:left="5760" w:firstLine="720"/>
      </w:pPr>
    </w:p>
    <w:p w:rsidR="00DD58B6" w:rsidRDefault="00DD58B6" w:rsidP="00DD58B6">
      <w:pPr>
        <w:ind w:left="5760" w:firstLine="720"/>
      </w:pPr>
    </w:p>
    <w:p w:rsidR="00DD58B6" w:rsidRDefault="00DD58B6" w:rsidP="00DD58B6">
      <w:pPr>
        <w:ind w:left="5760" w:firstLine="720"/>
      </w:pPr>
    </w:p>
    <w:p w:rsidR="00DD58B6" w:rsidRDefault="00DD58B6" w:rsidP="00DD58B6">
      <w:r>
        <w:tab/>
      </w:r>
    </w:p>
    <w:p w:rsidR="00DD58B6" w:rsidRDefault="00DD58B6" w:rsidP="00DD58B6">
      <w:r>
        <w:t xml:space="preserve">Date:__________________                                           </w:t>
      </w:r>
      <w:r>
        <w:tab/>
      </w:r>
      <w:r>
        <w:tab/>
        <w:t>Riddhima Arora</w:t>
      </w:r>
    </w:p>
    <w:p w:rsidR="00DD58B6" w:rsidRDefault="00DD58B6" w:rsidP="00DD58B6">
      <w:pPr>
        <w:ind w:left="5760" w:firstLine="720"/>
      </w:pPr>
      <w:r>
        <w:t>101106086</w:t>
      </w:r>
    </w:p>
    <w:p w:rsidR="00DD58B6" w:rsidRDefault="00DD58B6" w:rsidP="00DD58B6"/>
    <w:p w:rsidR="00DD58B6" w:rsidRDefault="00DD58B6" w:rsidP="00DD58B6"/>
    <w:p w:rsidR="00DD58B6" w:rsidRDefault="00DD58B6" w:rsidP="00DD58B6">
      <w:pPr>
        <w:jc w:val="both"/>
      </w:pPr>
    </w:p>
    <w:p w:rsidR="00DD58B6" w:rsidRDefault="00DD58B6" w:rsidP="00DD58B6">
      <w:pPr>
        <w:jc w:val="both"/>
      </w:pPr>
      <w:r>
        <w:t>Certified that the above statement made by the student is correct to the best of our knowledge and belief.</w:t>
      </w:r>
    </w:p>
    <w:p w:rsidR="00DD58B6" w:rsidRDefault="00DD58B6" w:rsidP="00DD58B6"/>
    <w:p w:rsidR="00DD58B6" w:rsidRDefault="00DD58B6" w:rsidP="00DD58B6"/>
    <w:p w:rsidR="00DD58B6" w:rsidRDefault="00DD58B6" w:rsidP="00DD58B6"/>
    <w:p w:rsidR="00DD58B6" w:rsidRDefault="00DD58B6" w:rsidP="00DD58B6"/>
    <w:p w:rsidR="00DD58B6" w:rsidRDefault="00DD58B6" w:rsidP="00DD58B6"/>
    <w:p w:rsidR="00DD58B6" w:rsidRDefault="00DD58B6" w:rsidP="00DD58B6"/>
    <w:p w:rsidR="00DD58B6" w:rsidRDefault="00DD58B6" w:rsidP="00DD58B6">
      <w:pPr>
        <w:rPr>
          <w:b/>
        </w:rPr>
      </w:pPr>
      <w:r>
        <w:rPr>
          <w:b/>
        </w:rPr>
        <w:t xml:space="preserve">    Mrs.Amanpreet Kaur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Mr.Vaibhav Masih</w:t>
      </w:r>
    </w:p>
    <w:p w:rsidR="00DD58B6" w:rsidRDefault="00DD58B6" w:rsidP="00DD58B6">
      <w:pPr>
        <w:rPr>
          <w:b/>
        </w:rPr>
      </w:pPr>
      <w:r>
        <w:rPr>
          <w:b/>
        </w:rPr>
        <w:t>Assistant Professor(ECED)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Vice-President(APG-QA)</w:t>
      </w:r>
    </w:p>
    <w:p w:rsidR="00DD58B6" w:rsidRDefault="00DD58B6" w:rsidP="00DD58B6">
      <w:pPr>
        <w:rPr>
          <w:b/>
        </w:rPr>
      </w:pPr>
    </w:p>
    <w:p w:rsidR="00DD58B6" w:rsidRDefault="00DD58B6" w:rsidP="00DD58B6">
      <w:pPr>
        <w:rPr>
          <w:lang w:eastAsia="ja-JP"/>
        </w:rPr>
      </w:pPr>
    </w:p>
    <w:p w:rsidR="00DD58B6" w:rsidRDefault="00DD58B6" w:rsidP="00DD58B6">
      <w:pPr>
        <w:rPr>
          <w:b/>
          <w:bCs/>
          <w:noProof/>
        </w:rPr>
      </w:pPr>
    </w:p>
    <w:p w:rsidR="000C63F5" w:rsidRPr="00CB5902" w:rsidRDefault="000C63F5" w:rsidP="00850D93">
      <w:pPr>
        <w:pStyle w:val="Heading2"/>
      </w:pPr>
    </w:p>
    <w:sectPr w:rsidR="000C63F5" w:rsidRPr="00CB5902" w:rsidSect="00451E92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173" w:rsidRDefault="00D87173" w:rsidP="00850D93">
      <w:r>
        <w:separator/>
      </w:r>
    </w:p>
  </w:endnote>
  <w:endnote w:type="continuationSeparator" w:id="0">
    <w:p w:rsidR="00D87173" w:rsidRDefault="00D87173" w:rsidP="0085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173" w:rsidRDefault="00D87173" w:rsidP="00850D93">
      <w:r>
        <w:separator/>
      </w:r>
    </w:p>
  </w:footnote>
  <w:footnote w:type="continuationSeparator" w:id="0">
    <w:p w:rsidR="00D87173" w:rsidRDefault="00D87173" w:rsidP="00850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B6"/>
    <w:rsid w:val="000A4FBC"/>
    <w:rsid w:val="000C63F5"/>
    <w:rsid w:val="00174EBA"/>
    <w:rsid w:val="003E5122"/>
    <w:rsid w:val="003E7FE2"/>
    <w:rsid w:val="00451E92"/>
    <w:rsid w:val="005A3BD1"/>
    <w:rsid w:val="007A45D0"/>
    <w:rsid w:val="00850D93"/>
    <w:rsid w:val="009E6E8E"/>
    <w:rsid w:val="009F6913"/>
    <w:rsid w:val="00B978A6"/>
    <w:rsid w:val="00CB5902"/>
    <w:rsid w:val="00CC50F6"/>
    <w:rsid w:val="00D87173"/>
    <w:rsid w:val="00D90F36"/>
    <w:rsid w:val="00DB0AA8"/>
    <w:rsid w:val="00DD58B6"/>
    <w:rsid w:val="00DF15A2"/>
    <w:rsid w:val="00DF7704"/>
    <w:rsid w:val="00E44330"/>
    <w:rsid w:val="00EE4D2C"/>
    <w:rsid w:val="00FC3BF4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CD7EE-E12A-4103-934F-0F2420C7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8B6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rFonts w:asciiTheme="minorHAnsi" w:eastAsiaTheme="minorHAnsi" w:hAnsiTheme="minorHAnsi"/>
      <w:b/>
      <w:sz w:val="28"/>
      <w:szCs w:val="20"/>
      <w:lang w:eastAsia="ja-JP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rFonts w:asciiTheme="minorHAnsi" w:eastAsiaTheme="minorHAnsi" w:hAnsiTheme="minorHAnsi"/>
      <w:b/>
      <w:noProof/>
      <w:sz w:val="21"/>
      <w:szCs w:val="20"/>
      <w:lang w:eastAsia="ja-JP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rFonts w:asciiTheme="minorHAnsi" w:eastAsiaTheme="minorHAnsi" w:hAnsiTheme="minorHAnsi"/>
      <w:b/>
      <w:noProof/>
      <w:color w:val="000000"/>
      <w:sz w:val="16"/>
      <w:szCs w:val="20"/>
      <w:lang w:eastAsia="ja-JP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rFonts w:asciiTheme="minorHAnsi" w:eastAsiaTheme="minorHAnsi" w:hAnsiTheme="minorHAnsi"/>
      <w:b/>
      <w:noProof/>
      <w:color w:val="000000"/>
      <w:sz w:val="16"/>
      <w:szCs w:val="20"/>
      <w:lang w:eastAsia="ja-JP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Theme="minorHAnsi" w:eastAsiaTheme="minorHAnsi" w:hAnsiTheme="minorHAnsi"/>
      <w:color w:val="5F9BCF"/>
      <w:sz w:val="4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rFonts w:asciiTheme="minorHAnsi" w:eastAsiaTheme="minorHAnsi" w:hAnsiTheme="minorHAnsi"/>
      <w:sz w:val="18"/>
      <w:szCs w:val="20"/>
      <w:lang w:eastAsia="ja-JP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rFonts w:asciiTheme="minorHAnsi" w:eastAsiaTheme="minorHAnsi" w:hAnsiTheme="minorHAnsi"/>
      <w:noProof/>
      <w:color w:val="5F9BCF"/>
      <w:sz w:val="18"/>
      <w:szCs w:val="20"/>
      <w:lang w:eastAsia="ja-JP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rFonts w:asciiTheme="minorHAnsi" w:eastAsiaTheme="minorHAnsi" w:hAnsiTheme="minorHAnsi"/>
      <w:noProof/>
      <w:sz w:val="18"/>
      <w:szCs w:val="20"/>
      <w:lang w:eastAsia="ja-JP"/>
    </w:rPr>
  </w:style>
  <w:style w:type="paragraph" w:customStyle="1" w:styleId="ChartHeadline">
    <w:name w:val="Chart Headline"/>
    <w:basedOn w:val="Normal"/>
    <w:autoRedefine/>
    <w:rPr>
      <w:rFonts w:asciiTheme="minorHAnsi" w:eastAsiaTheme="minorHAnsi" w:hAnsiTheme="minorHAnsi"/>
      <w:color w:val="FFFFFF"/>
      <w:sz w:val="18"/>
      <w:szCs w:val="20"/>
      <w:lang w:eastAsia="ja-JP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Theme="minorHAnsi" w:eastAsiaTheme="minorHAnsi" w:hAnsiTheme="minorHAnsi"/>
      <w:sz w:val="21"/>
      <w:szCs w:val="20"/>
      <w:lang w:eastAsia="ja-JP"/>
    </w:rPr>
  </w:style>
  <w:style w:type="paragraph" w:styleId="Header">
    <w:name w:val="header"/>
    <w:basedOn w:val="Normal"/>
    <w:rsid w:val="00850D93"/>
    <w:pPr>
      <w:tabs>
        <w:tab w:val="center" w:pos="4320"/>
        <w:tab w:val="right" w:pos="8640"/>
      </w:tabs>
    </w:pPr>
    <w:rPr>
      <w:rFonts w:asciiTheme="minorHAnsi" w:eastAsiaTheme="minorHAnsi" w:hAnsiTheme="minorHAnsi"/>
      <w:sz w:val="21"/>
      <w:szCs w:val="20"/>
      <w:lang w:eastAsia="ja-JP"/>
    </w:rPr>
  </w:style>
  <w:style w:type="paragraph" w:styleId="ListBullet">
    <w:name w:val="List Bullet"/>
    <w:basedOn w:val="Normal"/>
    <w:autoRedefine/>
    <w:rPr>
      <w:rFonts w:asciiTheme="minorHAnsi" w:eastAsiaTheme="minorHAnsi" w:hAnsiTheme="minorHAnsi"/>
      <w:sz w:val="21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D58B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58B6"/>
    <w:pPr>
      <w:keepLines/>
      <w:tabs>
        <w:tab w:val="clear" w:pos="628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0732D" w:themeColor="accent1" w:themeShade="BF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D58B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D58B6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DD58B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oogle.com/url?sa=i&amp;rct=j&amp;q=&amp;esrc=s&amp;frm=1&amp;source=images&amp;cd=&amp;cad=rja&amp;uact=8&amp;ved=0CAcQjRw&amp;url=http%3A%2F%2Fwww.pgbsia2013.com%2F&amp;ei=6wtoVd-QBczasASbjoG4CA&amp;bvm=bv.93990622,d.cWc&amp;psig=AFQjCNHzDZNxKNG4xGPFiLc_CfYGebiaBw&amp;ust=14329685517795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Rock">
  <a:themeElements>
    <a:clrScheme name="BlackRock Colour Wheel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9A3D"/>
      </a:accent1>
      <a:accent2>
        <a:srgbClr val="0079C1"/>
      </a:accent2>
      <a:accent3>
        <a:srgbClr val="6C207E"/>
      </a:accent3>
      <a:accent4>
        <a:srgbClr val="E31B23"/>
      </a:accent4>
      <a:accent5>
        <a:srgbClr val="F8971D"/>
      </a:accent5>
      <a:accent6>
        <a:srgbClr val="FFD200"/>
      </a:accent6>
      <a:hlink>
        <a:srgbClr val="0079C1"/>
      </a:hlink>
      <a:folHlink>
        <a:srgbClr val="009A3D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25400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 marL="171450" indent="-171450">
          <a:buClr>
            <a:schemeClr val="tx2"/>
          </a:buClr>
          <a:buFont typeface="Wingdings 3" pitchFamily="18" charset="2"/>
          <a:buChar char="}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K 7">
      <a:srgbClr val="59BD81"/>
    </a:custClr>
    <a:custClr name="BLK 8">
      <a:srgbClr val="59A7D7"/>
    </a:custClr>
    <a:custClr name="BLK 9">
      <a:srgbClr val="9F6FAA"/>
    </a:custClr>
    <a:custClr name="BLK 10">
      <a:srgbClr val="ED6B70"/>
    </a:custClr>
    <a:custClr name="BLK 11">
      <a:srgbClr val="FABB6B"/>
    </a:custClr>
    <a:custClr name="BLK 12">
      <a:srgbClr val="FFE159"/>
    </a:custClr>
    <a:custClr name="BLK 13">
      <a:srgbClr val="B3E0C5"/>
    </a:custClr>
    <a:custClr name="BLK 14">
      <a:srgbClr val="B3D6ED"/>
    </a:custClr>
    <a:custClr name="BLK 15">
      <a:srgbClr val="D3BCD8"/>
    </a:custClr>
    <a:custClr name="BLK 16">
      <a:srgbClr val="F39B9D"/>
    </a:custClr>
    <a:custClr name="BLK 17">
      <a:srgbClr val="FDE0BB"/>
    </a:custClr>
    <a:custClr name="BLK 18">
      <a:srgbClr val="FFF1B3"/>
    </a:custClr>
    <a:custClr name="G1">
      <a:srgbClr val="7F7F7F"/>
    </a:custClr>
    <a:custClr name="G2">
      <a:srgbClr val="D9D9D9"/>
    </a:custClr>
    <a:custClr name="G3">
      <a:srgbClr val="F2F2F2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Riddhima</dc:creator>
  <cp:keywords/>
  <dc:description/>
  <cp:lastModifiedBy>Arora, Riddhima</cp:lastModifiedBy>
  <cp:revision>3</cp:revision>
  <dcterms:created xsi:type="dcterms:W3CDTF">2015-05-29T11:14:00Z</dcterms:created>
  <dcterms:modified xsi:type="dcterms:W3CDTF">2015-05-29T11:50:00Z</dcterms:modified>
</cp:coreProperties>
</file>