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B5" w:rsidRDefault="00FD75B5" w:rsidP="00001076">
      <w:pPr>
        <w:rPr>
          <w:rFonts w:ascii="Tahoma" w:hAnsi="Tahoma" w:cs="Tahoma"/>
          <w:b/>
          <w:sz w:val="20"/>
          <w:szCs w:val="20"/>
        </w:rPr>
      </w:pPr>
    </w:p>
    <w:p w:rsidR="00EA40F4" w:rsidRPr="004430E0" w:rsidRDefault="00EA40F4" w:rsidP="00EA40F4">
      <w:pPr>
        <w:rPr>
          <w:rFonts w:ascii="Tahoma" w:hAnsi="Tahoma" w:cs="Tahoma"/>
          <w:sz w:val="20"/>
          <w:szCs w:val="20"/>
          <w:lang w:val="nb-NO"/>
        </w:rPr>
      </w:pPr>
      <w:r w:rsidRPr="00897A7E">
        <w:rPr>
          <w:rFonts w:ascii="Tahoma" w:hAnsi="Tahoma" w:cs="Tahoma"/>
          <w:sz w:val="20"/>
          <w:szCs w:val="20"/>
        </w:rPr>
        <w:t xml:space="preserve">Enquiry No. </w:t>
      </w:r>
      <w:r w:rsidR="00FD75B5">
        <w:rPr>
          <w:rFonts w:ascii="Tahoma" w:hAnsi="Tahoma" w:cs="Tahoma"/>
          <w:sz w:val="20"/>
          <w:szCs w:val="20"/>
          <w:lang w:val="nb-NO"/>
        </w:rPr>
        <w:t>SRLDC/C&amp;M/I-419/2019-20</w:t>
      </w:r>
      <w:r w:rsidRPr="004430E0">
        <w:rPr>
          <w:rFonts w:ascii="Tahoma" w:hAnsi="Tahoma" w:cs="Tahoma"/>
          <w:sz w:val="20"/>
          <w:szCs w:val="20"/>
          <w:lang w:val="nb-NO"/>
        </w:rPr>
        <w:tab/>
      </w:r>
      <w:r w:rsidRPr="004430E0">
        <w:rPr>
          <w:rFonts w:ascii="Tahoma" w:hAnsi="Tahoma" w:cs="Tahoma"/>
          <w:sz w:val="20"/>
          <w:szCs w:val="20"/>
          <w:lang w:val="nb-NO"/>
        </w:rPr>
        <w:tab/>
        <w:t xml:space="preserve">          </w:t>
      </w:r>
      <w:r>
        <w:rPr>
          <w:rFonts w:ascii="Tahoma" w:hAnsi="Tahoma" w:cs="Tahoma"/>
          <w:sz w:val="20"/>
          <w:szCs w:val="20"/>
          <w:lang w:val="nb-NO"/>
        </w:rPr>
        <w:tab/>
      </w:r>
      <w:r>
        <w:rPr>
          <w:rFonts w:ascii="Tahoma" w:hAnsi="Tahoma" w:cs="Tahoma"/>
          <w:sz w:val="20"/>
          <w:szCs w:val="20"/>
          <w:lang w:val="nb-NO"/>
        </w:rPr>
        <w:tab/>
        <w:t xml:space="preserve">              </w:t>
      </w:r>
      <w:r w:rsidR="009D6D6D">
        <w:rPr>
          <w:rFonts w:ascii="Tahoma" w:hAnsi="Tahoma" w:cs="Tahoma"/>
          <w:sz w:val="20"/>
          <w:szCs w:val="20"/>
          <w:lang w:val="nb-NO"/>
        </w:rPr>
        <w:tab/>
      </w:r>
      <w:r w:rsidR="009D6D6D">
        <w:rPr>
          <w:rFonts w:ascii="Tahoma" w:hAnsi="Tahoma" w:cs="Tahoma"/>
          <w:sz w:val="20"/>
          <w:szCs w:val="20"/>
          <w:lang w:val="nb-NO"/>
        </w:rPr>
        <w:tab/>
      </w:r>
      <w:r w:rsidRPr="004430E0">
        <w:rPr>
          <w:rFonts w:ascii="Tahoma" w:hAnsi="Tahoma" w:cs="Tahoma"/>
          <w:sz w:val="20"/>
          <w:szCs w:val="20"/>
          <w:lang w:val="nb-NO"/>
        </w:rPr>
        <w:t>D</w:t>
      </w:r>
      <w:r w:rsidR="004D5751">
        <w:rPr>
          <w:rFonts w:ascii="Tahoma" w:hAnsi="Tahoma" w:cs="Tahoma"/>
          <w:sz w:val="20"/>
          <w:szCs w:val="20"/>
          <w:lang w:val="nb-NO"/>
        </w:rPr>
        <w:t>ate</w:t>
      </w:r>
      <w:r w:rsidRPr="004430E0">
        <w:rPr>
          <w:rFonts w:ascii="Tahoma" w:hAnsi="Tahoma" w:cs="Tahoma"/>
          <w:sz w:val="20"/>
          <w:szCs w:val="20"/>
          <w:lang w:val="nb-NO"/>
        </w:rPr>
        <w:t>:</w:t>
      </w:r>
      <w:r w:rsidR="00481507">
        <w:rPr>
          <w:rFonts w:ascii="Tahoma" w:hAnsi="Tahoma" w:cs="Tahoma"/>
          <w:sz w:val="20"/>
          <w:szCs w:val="20"/>
          <w:lang w:val="nb-NO"/>
        </w:rPr>
        <w:t xml:space="preserve"> </w:t>
      </w:r>
      <w:r w:rsidR="007A498A">
        <w:rPr>
          <w:rFonts w:ascii="Tahoma" w:hAnsi="Tahoma" w:cs="Tahoma"/>
          <w:sz w:val="20"/>
          <w:szCs w:val="20"/>
          <w:lang w:val="nb-NO"/>
        </w:rPr>
        <w:fldChar w:fldCharType="begin"/>
      </w:r>
      <w:r w:rsidR="007A498A">
        <w:rPr>
          <w:rFonts w:ascii="Tahoma" w:hAnsi="Tahoma" w:cs="Tahoma"/>
          <w:sz w:val="20"/>
          <w:szCs w:val="20"/>
          <w:lang w:val="nb-NO"/>
        </w:rPr>
        <w:instrText xml:space="preserve"> TIME \@ "dd.MM.yyyy" </w:instrText>
      </w:r>
      <w:r w:rsidR="007A498A">
        <w:rPr>
          <w:rFonts w:ascii="Tahoma" w:hAnsi="Tahoma" w:cs="Tahoma"/>
          <w:sz w:val="20"/>
          <w:szCs w:val="20"/>
          <w:lang w:val="nb-NO"/>
        </w:rPr>
        <w:fldChar w:fldCharType="separate"/>
      </w:r>
      <w:r w:rsidR="00114646">
        <w:rPr>
          <w:rFonts w:ascii="Tahoma" w:hAnsi="Tahoma" w:cs="Tahoma"/>
          <w:noProof/>
          <w:sz w:val="20"/>
          <w:szCs w:val="20"/>
          <w:lang w:val="nb-NO"/>
        </w:rPr>
        <w:t>06.03.2020</w:t>
      </w:r>
      <w:r w:rsidR="007A498A">
        <w:rPr>
          <w:rFonts w:ascii="Tahoma" w:hAnsi="Tahoma" w:cs="Tahoma"/>
          <w:sz w:val="20"/>
          <w:szCs w:val="20"/>
          <w:lang w:val="nb-NO"/>
        </w:rPr>
        <w:fldChar w:fldCharType="end"/>
      </w:r>
    </w:p>
    <w:p w:rsidR="00EA40F4" w:rsidRPr="004430E0" w:rsidRDefault="00EA40F4" w:rsidP="00EA40F4">
      <w:pPr>
        <w:rPr>
          <w:rFonts w:ascii="Tahoma" w:hAnsi="Tahoma" w:cs="Tahoma"/>
          <w:sz w:val="20"/>
          <w:szCs w:val="20"/>
          <w:lang w:val="nb-NO"/>
        </w:rPr>
      </w:pPr>
    </w:p>
    <w:p w:rsidR="00EA40F4" w:rsidRDefault="00EA40F4" w:rsidP="00EA40F4">
      <w:pPr>
        <w:rPr>
          <w:rFonts w:ascii="Tahoma" w:hAnsi="Tahoma" w:cs="Tahoma"/>
          <w:sz w:val="20"/>
          <w:szCs w:val="20"/>
        </w:rPr>
      </w:pPr>
      <w:r w:rsidRPr="00897A7E">
        <w:rPr>
          <w:rFonts w:ascii="Tahoma" w:hAnsi="Tahoma" w:cs="Tahoma"/>
          <w:sz w:val="20"/>
          <w:szCs w:val="20"/>
        </w:rPr>
        <w:t>To:</w:t>
      </w:r>
      <w:r w:rsidRPr="00897A7E">
        <w:rPr>
          <w:rFonts w:ascii="Tahoma" w:hAnsi="Tahoma" w:cs="Tahoma"/>
          <w:sz w:val="20"/>
          <w:szCs w:val="20"/>
        </w:rPr>
        <w:tab/>
      </w:r>
    </w:p>
    <w:p w:rsidR="00EA40F4" w:rsidRDefault="00EA40F4" w:rsidP="00EA40F4">
      <w:pPr>
        <w:ind w:left="5760"/>
        <w:rPr>
          <w:rFonts w:ascii="Tahoma" w:hAnsi="Tahoma" w:cs="Tahoma"/>
          <w:sz w:val="20"/>
          <w:szCs w:val="20"/>
        </w:rPr>
      </w:pPr>
    </w:p>
    <w:p w:rsidR="00EA40F4" w:rsidRDefault="00EA40F4" w:rsidP="00EA40F4">
      <w:pPr>
        <w:ind w:left="5760"/>
        <w:rPr>
          <w:rFonts w:ascii="Tahoma" w:hAnsi="Tahoma" w:cs="Tahoma"/>
          <w:sz w:val="20"/>
          <w:szCs w:val="20"/>
        </w:rPr>
      </w:pPr>
    </w:p>
    <w:p w:rsidR="00EA40F4" w:rsidRPr="00897A7E" w:rsidRDefault="00EA40F4" w:rsidP="00EA40F4">
      <w:pPr>
        <w:ind w:left="5760"/>
        <w:rPr>
          <w:rFonts w:ascii="Tahoma" w:hAnsi="Tahoma" w:cs="Tahoma"/>
          <w:sz w:val="20"/>
          <w:szCs w:val="20"/>
        </w:rPr>
      </w:pPr>
      <w:r>
        <w:rPr>
          <w:rFonts w:ascii="Tahoma" w:hAnsi="Tahoma" w:cs="Tahoma"/>
          <w:sz w:val="20"/>
          <w:szCs w:val="20"/>
        </w:rPr>
        <w:t xml:space="preserve">                    </w:t>
      </w:r>
      <w:r w:rsidRPr="00897A7E">
        <w:rPr>
          <w:rFonts w:ascii="Tahoma" w:hAnsi="Tahoma" w:cs="Tahoma"/>
          <w:sz w:val="20"/>
          <w:szCs w:val="20"/>
        </w:rPr>
        <w:t xml:space="preserve"> </w:t>
      </w:r>
      <w:r w:rsidRPr="00897A7E">
        <w:rPr>
          <w:rFonts w:ascii="Tahoma" w:hAnsi="Tahoma" w:cs="Tahoma"/>
          <w:sz w:val="20"/>
          <w:szCs w:val="20"/>
        </w:rPr>
        <w:tab/>
      </w:r>
    </w:p>
    <w:p w:rsidR="00EA40F4" w:rsidRPr="00897A7E" w:rsidRDefault="00EA40F4" w:rsidP="00EA40F4">
      <w:pPr>
        <w:rPr>
          <w:rFonts w:ascii="Tahoma" w:hAnsi="Tahoma" w:cs="Tahoma"/>
          <w:sz w:val="20"/>
          <w:szCs w:val="20"/>
        </w:rPr>
      </w:pPr>
      <w:r w:rsidRPr="00897A7E">
        <w:rPr>
          <w:rFonts w:ascii="Tahoma" w:hAnsi="Tahoma" w:cs="Tahoma"/>
          <w:sz w:val="20"/>
          <w:szCs w:val="20"/>
        </w:rPr>
        <w:t>Dear Sir,</w:t>
      </w:r>
    </w:p>
    <w:p w:rsidR="00EA40F4" w:rsidRPr="00897A7E" w:rsidRDefault="00EA40F4" w:rsidP="00EA40F4">
      <w:pPr>
        <w:rPr>
          <w:rFonts w:ascii="Tahoma" w:hAnsi="Tahoma" w:cs="Tahoma"/>
          <w:sz w:val="20"/>
          <w:szCs w:val="20"/>
        </w:rPr>
      </w:pPr>
    </w:p>
    <w:p w:rsidR="00EA40F4" w:rsidRPr="00897A7E" w:rsidRDefault="00EA40F4" w:rsidP="00EA40F4">
      <w:pPr>
        <w:jc w:val="both"/>
        <w:rPr>
          <w:rFonts w:ascii="Tahoma" w:hAnsi="Tahoma" w:cs="Tahoma"/>
          <w:sz w:val="20"/>
          <w:szCs w:val="20"/>
        </w:rPr>
      </w:pPr>
      <w:r w:rsidRPr="00897A7E">
        <w:rPr>
          <w:rFonts w:ascii="Tahoma" w:hAnsi="Tahoma" w:cs="Tahoma"/>
          <w:sz w:val="20"/>
          <w:szCs w:val="20"/>
        </w:rPr>
        <w:tab/>
        <w:t>Please submit your lowest quotation in sealed envelope duly super</w:t>
      </w:r>
      <w:r w:rsidR="00900F84">
        <w:rPr>
          <w:rFonts w:ascii="Tahoma" w:hAnsi="Tahoma" w:cs="Tahoma"/>
          <w:sz w:val="20"/>
          <w:szCs w:val="20"/>
        </w:rPr>
        <w:t xml:space="preserve"> </w:t>
      </w:r>
      <w:r w:rsidRPr="00897A7E">
        <w:rPr>
          <w:rFonts w:ascii="Tahoma" w:hAnsi="Tahoma" w:cs="Tahoma"/>
          <w:sz w:val="20"/>
          <w:szCs w:val="20"/>
        </w:rPr>
        <w:t>scribed with our enquiry No.</w:t>
      </w:r>
      <w:r>
        <w:rPr>
          <w:rFonts w:ascii="Tahoma" w:hAnsi="Tahoma" w:cs="Tahoma"/>
          <w:sz w:val="20"/>
          <w:szCs w:val="20"/>
        </w:rPr>
        <w:t xml:space="preserve"> </w:t>
      </w:r>
      <w:r w:rsidRPr="00897A7E">
        <w:rPr>
          <w:rFonts w:ascii="Tahoma" w:hAnsi="Tahoma" w:cs="Tahoma"/>
          <w:sz w:val="20"/>
          <w:szCs w:val="20"/>
        </w:rPr>
        <w:t>for the tender as detailed below as per terms and conditions of POWER SYSTEM OPERATION CORPORATION LIMITED</w:t>
      </w:r>
      <w:r>
        <w:rPr>
          <w:rFonts w:ascii="Tahoma" w:hAnsi="Tahoma" w:cs="Tahoma"/>
          <w:sz w:val="20"/>
          <w:szCs w:val="20"/>
        </w:rPr>
        <w:t xml:space="preserve"> given in </w:t>
      </w:r>
      <w:r w:rsidR="004D5751">
        <w:rPr>
          <w:rFonts w:ascii="Tahoma" w:hAnsi="Tahoma" w:cs="Tahoma"/>
          <w:sz w:val="20"/>
          <w:szCs w:val="20"/>
        </w:rPr>
        <w:t>annexures</w:t>
      </w:r>
      <w:r w:rsidRPr="00897A7E">
        <w:rPr>
          <w:rFonts w:ascii="Tahoma" w:hAnsi="Tahoma" w:cs="Tahoma"/>
          <w:sz w:val="20"/>
          <w:szCs w:val="20"/>
        </w:rPr>
        <w:t>.</w:t>
      </w:r>
    </w:p>
    <w:p w:rsidR="00EA40F4" w:rsidRPr="00897A7E" w:rsidRDefault="00EA40F4" w:rsidP="00EA40F4">
      <w:pPr>
        <w:rPr>
          <w:rFonts w:ascii="Tahoma" w:hAnsi="Tahoma" w:cs="Tahoma"/>
          <w:sz w:val="20"/>
          <w:szCs w:val="20"/>
        </w:rPr>
      </w:pPr>
    </w:p>
    <w:tbl>
      <w:tblPr>
        <w:tblW w:w="79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320"/>
        <w:gridCol w:w="786"/>
        <w:gridCol w:w="1194"/>
        <w:gridCol w:w="1146"/>
      </w:tblGrid>
      <w:tr w:rsidR="00EA40F4" w:rsidRPr="00A03E30" w:rsidTr="00A03E30">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r w:rsidRPr="00A03E30">
              <w:rPr>
                <w:rFonts w:ascii="Tahoma" w:hAnsi="Tahoma" w:cs="Tahoma"/>
                <w:sz w:val="20"/>
                <w:szCs w:val="20"/>
              </w:rPr>
              <w:t>Sl.No.</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Description of goods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Unit</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Qty.</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C54AA1" w:rsidP="00A03E30">
            <w:pPr>
              <w:jc w:val="center"/>
              <w:rPr>
                <w:rFonts w:ascii="Tahoma" w:hAnsi="Tahoma" w:cs="Tahoma"/>
                <w:sz w:val="20"/>
                <w:szCs w:val="20"/>
              </w:rPr>
            </w:pPr>
            <w:r>
              <w:rPr>
                <w:rFonts w:ascii="Tahoma" w:hAnsi="Tahoma" w:cs="Tahoma"/>
                <w:sz w:val="20"/>
                <w:szCs w:val="20"/>
              </w:rPr>
              <w:t>Delivery Period</w:t>
            </w:r>
          </w:p>
        </w:tc>
      </w:tr>
      <w:tr w:rsidR="00EA40F4" w:rsidRPr="00A03E30" w:rsidTr="00A03E30">
        <w:trPr>
          <w:trHeight w:val="890"/>
        </w:trPr>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 xml:space="preserve">01 </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AE0AAE" w:rsidRDefault="00AE0AAE" w:rsidP="00A610D7">
            <w:pPr>
              <w:rPr>
                <w:rFonts w:ascii="Tahoma" w:hAnsi="Tahoma" w:cs="Tahoma"/>
                <w:sz w:val="20"/>
                <w:szCs w:val="20"/>
              </w:rPr>
            </w:pPr>
          </w:p>
          <w:p w:rsidR="00EA40F4" w:rsidRDefault="000D7EC0" w:rsidP="00A610D7">
            <w:pPr>
              <w:rPr>
                <w:rFonts w:ascii="Tahoma" w:hAnsi="Tahoma" w:cs="Tahoma"/>
                <w:sz w:val="20"/>
                <w:szCs w:val="20"/>
              </w:rPr>
            </w:pPr>
            <w:r>
              <w:rPr>
                <w:rFonts w:ascii="Tahoma" w:hAnsi="Tahoma" w:cs="Tahoma"/>
                <w:sz w:val="20"/>
                <w:szCs w:val="20"/>
              </w:rPr>
              <w:t>Hello ajdfkdjslf aldkjfadjs faksjdfaksjdfk asdfkjasdkfljaksdfj askdjfla;jsdfkljasd;lfj askf jkasdfjak;jsdfjaskdjf adsfjadjs;ldkjsfa;ldj fdjfas;lsdjka dfja;sjd fkdjaskj</w:t>
            </w:r>
          </w:p>
          <w:p w:rsidR="00AE0AAE" w:rsidRPr="00A03E30" w:rsidRDefault="00AE0AAE" w:rsidP="00A610D7">
            <w:pPr>
              <w:rPr>
                <w:rFonts w:ascii="Tahoma" w:hAnsi="Tahoma" w:cs="Tahoma"/>
                <w:sz w:val="20"/>
                <w:szCs w:val="20"/>
              </w:rPr>
            </w:pPr>
          </w:p>
        </w:tc>
        <w:tc>
          <w:tcPr>
            <w:tcW w:w="78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94"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4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B116DF" w:rsidP="00EA40F4">
            <w:pPr>
              <w:rPr>
                <w:rFonts w:ascii="Tahoma" w:hAnsi="Tahoma" w:cs="Tahoma"/>
                <w:sz w:val="20"/>
                <w:szCs w:val="20"/>
              </w:rPr>
            </w:pPr>
            <w:r>
              <w:rPr>
                <w:rFonts w:ascii="Tahoma" w:hAnsi="Tahoma" w:cs="Tahoma"/>
                <w:sz w:val="20"/>
                <w:szCs w:val="20"/>
              </w:rPr>
              <w:t>30 Days</w:t>
            </w:r>
          </w:p>
        </w:tc>
      </w:tr>
    </w:tbl>
    <w:p w:rsidR="00EA40F4" w:rsidRPr="00897A7E" w:rsidRDefault="00EA40F4" w:rsidP="00EA40F4">
      <w:pPr>
        <w:rPr>
          <w:rFonts w:ascii="Tahoma" w:hAnsi="Tahoma" w:cs="Tahoma"/>
          <w:sz w:val="20"/>
          <w:szCs w:val="20"/>
        </w:rPr>
      </w:pPr>
      <w:r w:rsidRPr="00897A7E">
        <w:rPr>
          <w:rFonts w:ascii="Tahoma" w:hAnsi="Tahoma" w:cs="Tahoma"/>
          <w:sz w:val="20"/>
          <w:szCs w:val="20"/>
        </w:rPr>
        <w:tab/>
      </w:r>
    </w:p>
    <w:p w:rsidR="00EA40F4" w:rsidRDefault="00EA40F4" w:rsidP="00EA40F4">
      <w:pPr>
        <w:ind w:left="360"/>
        <w:rPr>
          <w:rFonts w:ascii="Tahoma" w:hAnsi="Tahoma" w:cs="Tahoma"/>
          <w:sz w:val="16"/>
          <w:szCs w:val="16"/>
        </w:rPr>
      </w:pPr>
    </w:p>
    <w:p w:rsidR="009957B7" w:rsidRPr="00645306" w:rsidRDefault="009957B7" w:rsidP="009957B7">
      <w:pPr>
        <w:rPr>
          <w:rFonts w:ascii="Tahoma" w:hAnsi="Tahoma" w:cs="Tahoma"/>
          <w:sz w:val="16"/>
          <w:szCs w:val="16"/>
        </w:rPr>
      </w:pPr>
      <w:r>
        <w:rPr>
          <w:rFonts w:ascii="Tahoma" w:hAnsi="Tahoma" w:cs="Tahoma"/>
          <w:sz w:val="16"/>
          <w:szCs w:val="16"/>
        </w:rPr>
        <w:tab/>
      </w:r>
    </w:p>
    <w:p w:rsidR="00EA40F4" w:rsidRPr="009957B7" w:rsidRDefault="00EA40F4" w:rsidP="00EA40F4">
      <w:pPr>
        <w:numPr>
          <w:ilvl w:val="0"/>
          <w:numId w:val="1"/>
        </w:numPr>
        <w:rPr>
          <w:rFonts w:ascii="Tahoma" w:hAnsi="Tahoma" w:cs="Tahoma"/>
          <w:sz w:val="16"/>
          <w:szCs w:val="16"/>
        </w:rPr>
      </w:pPr>
      <w:r w:rsidRPr="00897A7E">
        <w:rPr>
          <w:rFonts w:ascii="Tahoma" w:hAnsi="Tahoma" w:cs="Tahoma"/>
          <w:sz w:val="20"/>
          <w:szCs w:val="20"/>
        </w:rPr>
        <w:t>Quote sheet</w:t>
      </w:r>
      <w:r>
        <w:rPr>
          <w:rFonts w:ascii="Tahoma" w:hAnsi="Tahoma" w:cs="Tahoma"/>
          <w:sz w:val="20"/>
          <w:szCs w:val="20"/>
        </w:rPr>
        <w:t xml:space="preserve"> </w:t>
      </w:r>
      <w:r w:rsidR="009957B7">
        <w:rPr>
          <w:rFonts w:ascii="Tahoma" w:hAnsi="Tahoma" w:cs="Tahoma"/>
          <w:sz w:val="20"/>
          <w:szCs w:val="20"/>
        </w:rPr>
        <w:t>in Annexure – I</w:t>
      </w:r>
    </w:p>
    <w:p w:rsidR="009957B7" w:rsidRPr="009957B7" w:rsidRDefault="009957B7" w:rsidP="00EA40F4">
      <w:pPr>
        <w:numPr>
          <w:ilvl w:val="0"/>
          <w:numId w:val="1"/>
        </w:numPr>
        <w:rPr>
          <w:rFonts w:ascii="Tahoma" w:hAnsi="Tahoma" w:cs="Tahoma"/>
          <w:sz w:val="16"/>
          <w:szCs w:val="16"/>
        </w:rPr>
      </w:pPr>
      <w:r>
        <w:rPr>
          <w:rFonts w:ascii="Tahoma" w:hAnsi="Tahoma" w:cs="Tahoma"/>
          <w:sz w:val="20"/>
          <w:szCs w:val="20"/>
        </w:rPr>
        <w:t>BOQ in Annexure – II (</w:t>
      </w:r>
      <w:r w:rsidRPr="009957B7">
        <w:rPr>
          <w:rFonts w:ascii="Tahoma" w:hAnsi="Tahoma" w:cs="Tahoma"/>
          <w:b/>
          <w:bCs/>
          <w:sz w:val="20"/>
          <w:szCs w:val="20"/>
        </w:rPr>
        <w:t>Please Quote in Annexures only</w:t>
      </w:r>
      <w:r>
        <w:rPr>
          <w:rFonts w:ascii="Tahoma" w:hAnsi="Tahoma" w:cs="Tahoma"/>
          <w:sz w:val="20"/>
          <w:szCs w:val="20"/>
        </w:rPr>
        <w:t>)</w:t>
      </w:r>
    </w:p>
    <w:p w:rsidR="009957B7" w:rsidRPr="00C42D01" w:rsidRDefault="009957B7" w:rsidP="00EA40F4">
      <w:pPr>
        <w:numPr>
          <w:ilvl w:val="0"/>
          <w:numId w:val="1"/>
        </w:numPr>
        <w:rPr>
          <w:rFonts w:ascii="Tahoma" w:hAnsi="Tahoma" w:cs="Tahoma"/>
          <w:sz w:val="16"/>
          <w:szCs w:val="16"/>
        </w:rPr>
      </w:pPr>
      <w:r>
        <w:rPr>
          <w:rFonts w:ascii="Tahoma" w:hAnsi="Tahoma" w:cs="Tahoma"/>
          <w:sz w:val="20"/>
          <w:szCs w:val="20"/>
        </w:rPr>
        <w:t>General Conditions in Annexure – III</w:t>
      </w:r>
    </w:p>
    <w:p w:rsidR="00EA40F4" w:rsidRDefault="00EA40F4" w:rsidP="00EA40F4">
      <w:pPr>
        <w:ind w:left="360"/>
        <w:rPr>
          <w:rFonts w:ascii="Tahoma" w:hAnsi="Tahoma" w:cs="Tahoma"/>
          <w:sz w:val="20"/>
          <w:szCs w:val="20"/>
        </w:rPr>
      </w:pPr>
      <w:r>
        <w:rPr>
          <w:rFonts w:ascii="Tahoma" w:hAnsi="Tahoma" w:cs="Tahoma"/>
          <w:bCs/>
          <w:sz w:val="20"/>
          <w:szCs w:val="20"/>
        </w:rPr>
        <w:t xml:space="preserve">  </w:t>
      </w:r>
    </w:p>
    <w:p w:rsidR="00EA40F4" w:rsidRPr="00897A7E" w:rsidRDefault="00EA40F4" w:rsidP="00EA40F4">
      <w:pPr>
        <w:ind w:left="360"/>
        <w:rPr>
          <w:rFonts w:ascii="Tahoma" w:hAnsi="Tahoma" w:cs="Tahoma"/>
          <w:sz w:val="20"/>
          <w:szCs w:val="20"/>
        </w:rPr>
      </w:pPr>
    </w:p>
    <w:p w:rsidR="00EA40F4" w:rsidRDefault="00EA40F4" w:rsidP="00EA40F4">
      <w:pPr>
        <w:ind w:left="360"/>
        <w:rPr>
          <w:rFonts w:ascii="Tahoma" w:hAnsi="Tahoma" w:cs="Tahoma"/>
          <w:sz w:val="20"/>
          <w:szCs w:val="20"/>
        </w:rPr>
      </w:pPr>
      <w:r w:rsidRPr="00897A7E">
        <w:rPr>
          <w:rFonts w:ascii="Tahoma" w:hAnsi="Tahoma" w:cs="Tahoma"/>
          <w:sz w:val="20"/>
          <w:szCs w:val="20"/>
        </w:rPr>
        <w:t xml:space="preserve"> Tenderers shall furnish the </w:t>
      </w:r>
      <w:r>
        <w:rPr>
          <w:rFonts w:ascii="Tahoma" w:hAnsi="Tahoma" w:cs="Tahoma"/>
          <w:sz w:val="20"/>
          <w:szCs w:val="20"/>
        </w:rPr>
        <w:t xml:space="preserve">offer price and related information in the annexures only. </w:t>
      </w:r>
    </w:p>
    <w:p w:rsidR="00EA40F4" w:rsidRPr="00897A7E" w:rsidRDefault="00EA40F4" w:rsidP="00EA40F4">
      <w:pPr>
        <w:ind w:left="360"/>
        <w:rPr>
          <w:rFonts w:ascii="Tahoma" w:hAnsi="Tahoma" w:cs="Tahoma"/>
          <w:sz w:val="20"/>
          <w:szCs w:val="20"/>
        </w:rPr>
      </w:pPr>
      <w:r w:rsidRPr="005D5B52">
        <w:rPr>
          <w:rFonts w:ascii="Tahoma" w:hAnsi="Tahoma" w:cs="Tahoma"/>
          <w:b/>
          <w:bCs/>
          <w:sz w:val="20"/>
          <w:szCs w:val="20"/>
        </w:rPr>
        <w:t>All annexures should be duly signed and sent</w:t>
      </w:r>
      <w:r>
        <w:rPr>
          <w:rFonts w:ascii="Tahoma" w:hAnsi="Tahoma" w:cs="Tahoma"/>
          <w:sz w:val="20"/>
          <w:szCs w:val="20"/>
        </w:rPr>
        <w:t>.</w:t>
      </w:r>
    </w:p>
    <w:p w:rsidR="00EA40F4" w:rsidRDefault="00EA40F4" w:rsidP="00EA40F4">
      <w:pPr>
        <w:ind w:left="360"/>
        <w:rPr>
          <w:rFonts w:ascii="Tahoma" w:hAnsi="Tahoma" w:cs="Tahoma"/>
          <w:sz w:val="20"/>
          <w:szCs w:val="20"/>
        </w:rPr>
      </w:pPr>
    </w:p>
    <w:p w:rsidR="00EA40F4" w:rsidRPr="00897A7E" w:rsidRDefault="00EA40F4" w:rsidP="00EA40F4">
      <w:pPr>
        <w:ind w:left="360"/>
        <w:rPr>
          <w:rFonts w:ascii="Tahoma" w:hAnsi="Tahoma" w:cs="Tahoma"/>
          <w:sz w:val="20"/>
          <w:szCs w:val="20"/>
        </w:rPr>
      </w:pPr>
    </w:p>
    <w:p w:rsidR="00EA40F4" w:rsidRPr="00897A7E" w:rsidRDefault="00EA40F4" w:rsidP="00EA40F4">
      <w:pPr>
        <w:jc w:val="right"/>
        <w:rPr>
          <w:rFonts w:ascii="Tahoma" w:hAnsi="Tahoma" w:cs="Tahoma"/>
          <w:sz w:val="20"/>
          <w:szCs w:val="20"/>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Pr>
          <w:rFonts w:ascii="Tahoma" w:hAnsi="Tahoma" w:cs="Tahoma"/>
          <w:sz w:val="20"/>
          <w:szCs w:val="20"/>
        </w:rPr>
        <w:tab/>
        <w:t xml:space="preserve">          </w:t>
      </w:r>
      <w:r w:rsidRPr="00897A7E">
        <w:rPr>
          <w:rFonts w:ascii="Tahoma" w:hAnsi="Tahoma" w:cs="Tahoma"/>
          <w:sz w:val="20"/>
          <w:szCs w:val="20"/>
        </w:rPr>
        <w:t xml:space="preserve">  Yours faithfully,  </w:t>
      </w:r>
    </w:p>
    <w:p w:rsidR="00EA40F4" w:rsidRPr="00897A7E" w:rsidRDefault="00EA40F4" w:rsidP="00EA40F4">
      <w:pPr>
        <w:jc w:val="right"/>
        <w:rPr>
          <w:rFonts w:ascii="Tahoma" w:hAnsi="Tahoma" w:cs="Tahoma"/>
          <w:sz w:val="20"/>
          <w:szCs w:val="20"/>
        </w:rPr>
      </w:pPr>
      <w:r w:rsidRPr="00897A7E">
        <w:rPr>
          <w:rFonts w:ascii="Tahoma" w:hAnsi="Tahoma" w:cs="Tahoma"/>
          <w:sz w:val="20"/>
          <w:szCs w:val="20"/>
        </w:rPr>
        <w:t xml:space="preserve">  </w:t>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For POWER SYSTEM OPERATION CORPORATION LIMITED</w:t>
      </w: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31657B" w:rsidRDefault="00EA40F4" w:rsidP="00EA40F4">
      <w:pPr>
        <w:jc w:val="right"/>
        <w:rPr>
          <w:rFonts w:ascii="Tahoma" w:hAnsi="Tahoma" w:cs="Tahoma"/>
          <w:sz w:val="20"/>
          <w:szCs w:val="20"/>
          <w:lang w:val="nb-NO"/>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sidRPr="00897A7E">
        <w:rPr>
          <w:rFonts w:ascii="Tahoma" w:hAnsi="Tahoma" w:cs="Tahoma"/>
          <w:sz w:val="20"/>
          <w:szCs w:val="20"/>
        </w:rPr>
        <w:tab/>
      </w:r>
      <w:r w:rsidRPr="0031657B">
        <w:rPr>
          <w:rFonts w:ascii="Tahoma" w:hAnsi="Tahoma" w:cs="Tahoma"/>
          <w:sz w:val="20"/>
          <w:szCs w:val="20"/>
          <w:lang w:val="nb-NO"/>
        </w:rPr>
        <w:t xml:space="preserve">( </w:t>
      </w:r>
      <w:r w:rsidR="00114646">
        <w:rPr>
          <w:rFonts w:ascii="Tahoma" w:hAnsi="Tahoma" w:cs="Tahoma"/>
          <w:sz w:val="20"/>
          <w:szCs w:val="20"/>
          <w:lang w:val="nb-NO"/>
        </w:rPr>
        <w:t>Manjunath GR</w:t>
      </w:r>
      <w:r w:rsidRPr="0031657B">
        <w:rPr>
          <w:rFonts w:ascii="Tahoma" w:hAnsi="Tahoma" w:cs="Tahoma"/>
          <w:sz w:val="20"/>
          <w:szCs w:val="20"/>
          <w:lang w:val="nb-NO"/>
        </w:rPr>
        <w:t>)</w:t>
      </w:r>
    </w:p>
    <w:p w:rsidR="00EA40F4" w:rsidRPr="0031657B" w:rsidRDefault="00114646" w:rsidP="00EA40F4">
      <w:pPr>
        <w:jc w:val="right"/>
        <w:rPr>
          <w:sz w:val="20"/>
          <w:szCs w:val="20"/>
          <w:lang w:val="nb-NO"/>
        </w:rPr>
      </w:pPr>
      <w:r>
        <w:rPr>
          <w:rFonts w:ascii="Tahoma" w:hAnsi="Tahoma" w:cs="Tahoma"/>
          <w:sz w:val="20"/>
          <w:szCs w:val="20"/>
          <w:lang w:val="nb-NO"/>
        </w:rPr>
        <w:t>Chief Manager</w:t>
      </w:r>
      <w:bookmarkStart w:id="0" w:name="_GoBack"/>
      <w:bookmarkEnd w:id="0"/>
      <w:r w:rsidR="00EA40F4" w:rsidRPr="0031657B">
        <w:rPr>
          <w:rFonts w:ascii="Tahoma" w:hAnsi="Tahoma" w:cs="Tahoma"/>
          <w:sz w:val="20"/>
          <w:szCs w:val="20"/>
          <w:lang w:val="nb-NO"/>
        </w:rPr>
        <w:t xml:space="preserve"> (C&amp;M)</w:t>
      </w:r>
    </w:p>
    <w:p w:rsidR="00ED781E" w:rsidRDefault="00001076" w:rsidP="00001076">
      <w:pPr>
        <w:jc w:val="right"/>
        <w:rPr>
          <w:rFonts w:ascii="Tahoma" w:hAnsi="Tahoma" w:cs="Tahoma"/>
          <w:sz w:val="20"/>
          <w:szCs w:val="20"/>
        </w:rPr>
      </w:pPr>
      <w:r>
        <w:rPr>
          <w:rFonts w:ascii="Tahoma" w:hAnsi="Tahoma" w:cs="Tahoma"/>
          <w:sz w:val="20"/>
          <w:szCs w:val="20"/>
        </w:rPr>
        <w:t>Phone; 080-222687</w:t>
      </w: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Pr="00001076" w:rsidRDefault="00001076" w:rsidP="00001076">
      <w:pPr>
        <w:jc w:val="right"/>
        <w:rPr>
          <w:rFonts w:ascii="Tahoma" w:hAnsi="Tahoma" w:cs="Tahoma"/>
          <w:sz w:val="20"/>
          <w:szCs w:val="20"/>
        </w:rPr>
      </w:pPr>
    </w:p>
    <w:p w:rsidR="005D5B52" w:rsidRDefault="005D5B52" w:rsidP="005D5B52">
      <w:pPr>
        <w:rPr>
          <w:rFonts w:ascii="Tahoma" w:hAnsi="Tahoma" w:cs="Tahoma"/>
          <w:b/>
          <w:bCs/>
          <w:sz w:val="20"/>
          <w:szCs w:val="20"/>
        </w:rPr>
      </w:pPr>
    </w:p>
    <w:p w:rsidR="00ED781E" w:rsidRDefault="00ED781E" w:rsidP="00EA40F4">
      <w:pPr>
        <w:jc w:val="right"/>
        <w:rPr>
          <w:rFonts w:ascii="Tahoma" w:hAnsi="Tahoma" w:cs="Tahoma"/>
          <w:b/>
          <w:bCs/>
          <w:sz w:val="20"/>
          <w:szCs w:val="20"/>
        </w:rPr>
      </w:pPr>
    </w:p>
    <w:p w:rsidR="00EA40F4" w:rsidRDefault="00EA40F4" w:rsidP="00EA40F4">
      <w:pPr>
        <w:jc w:val="right"/>
        <w:rPr>
          <w:rFonts w:ascii="Tahoma" w:hAnsi="Tahoma" w:cs="Tahoma"/>
          <w:b/>
          <w:bCs/>
          <w:sz w:val="20"/>
          <w:szCs w:val="20"/>
        </w:rPr>
      </w:pPr>
      <w:r w:rsidRPr="00831ABD">
        <w:rPr>
          <w:rFonts w:ascii="Tahoma" w:hAnsi="Tahoma" w:cs="Tahoma"/>
          <w:b/>
          <w:bCs/>
          <w:sz w:val="20"/>
          <w:szCs w:val="20"/>
        </w:rPr>
        <w:t>Annexure</w:t>
      </w:r>
      <w:r>
        <w:rPr>
          <w:rFonts w:ascii="Tahoma" w:hAnsi="Tahoma" w:cs="Tahoma"/>
          <w:b/>
          <w:bCs/>
          <w:sz w:val="20"/>
          <w:szCs w:val="20"/>
        </w:rPr>
        <w:t xml:space="preserve"> </w:t>
      </w:r>
      <w:r w:rsidRPr="00831ABD">
        <w:rPr>
          <w:rFonts w:ascii="Tahoma" w:hAnsi="Tahoma" w:cs="Tahoma"/>
          <w:b/>
          <w:bCs/>
          <w:sz w:val="20"/>
          <w:szCs w:val="20"/>
        </w:rPr>
        <w:t>- I</w:t>
      </w:r>
    </w:p>
    <w:p w:rsidR="00EA40F4" w:rsidRDefault="00EA40F4" w:rsidP="00EA40F4"/>
    <w:p w:rsidR="00EA40F4" w:rsidRDefault="00EA40F4" w:rsidP="00EA40F4">
      <w:pPr>
        <w:ind w:right="-396"/>
        <w:jc w:val="center"/>
        <w:rPr>
          <w:rFonts w:ascii="Tahoma" w:hAnsi="Tahoma" w:cs="Tahoma"/>
          <w:b/>
          <w:bCs/>
          <w:i/>
          <w:iCs/>
          <w:sz w:val="18"/>
          <w:szCs w:val="18"/>
          <w:u w:val="single"/>
        </w:rPr>
      </w:pPr>
    </w:p>
    <w:p w:rsidR="00EA40F4" w:rsidRPr="00F85C6F" w:rsidRDefault="00EA40F4" w:rsidP="00EA40F4">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EA40F4" w:rsidRPr="00F85C6F" w:rsidRDefault="00EA40F4" w:rsidP="00EA40F4">
      <w:pPr>
        <w:jc w:val="both"/>
        <w:rPr>
          <w:rFonts w:ascii="Tahoma" w:hAnsi="Tahoma" w:cs="Tahoma"/>
          <w:sz w:val="18"/>
          <w:szCs w:val="18"/>
        </w:rPr>
      </w:pPr>
    </w:p>
    <w:p w:rsidR="00EA40F4" w:rsidRPr="00F85C6F" w:rsidRDefault="00EA40F4" w:rsidP="00EA40F4">
      <w:pPr>
        <w:jc w:val="both"/>
        <w:rPr>
          <w:rFonts w:ascii="Tahoma" w:hAnsi="Tahoma" w:cs="Tahoma"/>
          <w:sz w:val="18"/>
          <w:szCs w:val="18"/>
        </w:rPr>
      </w:pPr>
      <w:r w:rsidRPr="00F85C6F">
        <w:rPr>
          <w:rFonts w:ascii="Tahoma" w:hAnsi="Tahoma" w:cs="Tahoma"/>
          <w:sz w:val="18"/>
          <w:szCs w:val="18"/>
        </w:rPr>
        <w:t xml:space="preserve">Bid Ref. No. </w:t>
      </w:r>
      <w:r w:rsidR="00F52D3A">
        <w:rPr>
          <w:rFonts w:ascii="Tahoma" w:hAnsi="Tahoma" w:cs="Tahoma"/>
          <w:sz w:val="20"/>
          <w:szCs w:val="20"/>
          <w:lang w:val="nb-NO"/>
        </w:rPr>
        <w:t>SRLDC/C&amp;M/I-419/2019-20</w:t>
      </w:r>
      <w:r w:rsidR="00C37692">
        <w:rPr>
          <w:rFonts w:ascii="Tahoma" w:hAnsi="Tahoma" w:cs="Tahoma"/>
          <w:sz w:val="18"/>
          <w:szCs w:val="18"/>
        </w:rPr>
        <w:t xml:space="preserve">                                                      </w:t>
      </w:r>
      <w:r w:rsidR="007D47AC">
        <w:rPr>
          <w:rFonts w:ascii="Tahoma" w:hAnsi="Tahoma" w:cs="Tahoma"/>
          <w:sz w:val="18"/>
          <w:szCs w:val="18"/>
        </w:rPr>
        <w:tab/>
      </w:r>
      <w:r w:rsidR="007D47AC">
        <w:rPr>
          <w:rFonts w:ascii="Tahoma" w:hAnsi="Tahoma" w:cs="Tahoma"/>
          <w:sz w:val="18"/>
          <w:szCs w:val="18"/>
        </w:rPr>
        <w:tab/>
      </w:r>
      <w:r w:rsidR="00C37692">
        <w:rPr>
          <w:rFonts w:ascii="Tahoma" w:hAnsi="Tahoma" w:cs="Tahoma"/>
          <w:sz w:val="18"/>
          <w:szCs w:val="18"/>
        </w:rPr>
        <w:t xml:space="preserve">Date : </w:t>
      </w:r>
      <w:r w:rsidR="00C9668C">
        <w:rPr>
          <w:rFonts w:ascii="Tahoma" w:hAnsi="Tahoma" w:cs="Tahoma"/>
          <w:sz w:val="18"/>
          <w:szCs w:val="18"/>
        </w:rPr>
        <w:t xml:space="preserve">      </w:t>
      </w:r>
      <w:r w:rsidR="007D47AC">
        <w:rPr>
          <w:rFonts w:ascii="Tahoma" w:hAnsi="Tahoma" w:cs="Tahoma"/>
          <w:sz w:val="18"/>
          <w:szCs w:val="18"/>
        </w:rPr>
        <w:fldChar w:fldCharType="begin"/>
      </w:r>
      <w:r w:rsidR="007D47AC">
        <w:rPr>
          <w:rFonts w:ascii="Tahoma" w:hAnsi="Tahoma" w:cs="Tahoma"/>
          <w:sz w:val="18"/>
          <w:szCs w:val="18"/>
        </w:rPr>
        <w:instrText xml:space="preserve"> DATE \@ "d MMMM yyyy" </w:instrText>
      </w:r>
      <w:r w:rsidR="007D47AC">
        <w:rPr>
          <w:rFonts w:ascii="Tahoma" w:hAnsi="Tahoma" w:cs="Tahoma"/>
          <w:sz w:val="18"/>
          <w:szCs w:val="18"/>
        </w:rPr>
        <w:fldChar w:fldCharType="separate"/>
      </w:r>
      <w:r w:rsidR="00114646">
        <w:rPr>
          <w:rFonts w:ascii="Tahoma" w:hAnsi="Tahoma" w:cs="Tahoma"/>
          <w:noProof/>
          <w:sz w:val="18"/>
          <w:szCs w:val="18"/>
        </w:rPr>
        <w:t>6 March 2020</w:t>
      </w:r>
      <w:r w:rsidR="007D47AC">
        <w:rPr>
          <w:rFonts w:ascii="Tahoma" w:hAnsi="Tahoma" w:cs="Tahoma"/>
          <w:sz w:val="18"/>
          <w:szCs w:val="18"/>
        </w:rPr>
        <w:fldChar w:fldCharType="end"/>
      </w: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t xml:space="preserve">  </w:t>
      </w:r>
    </w:p>
    <w:p w:rsidR="00EA40F4" w:rsidRPr="00F85C6F" w:rsidRDefault="00EA40F4" w:rsidP="00EA40F4">
      <w:pPr>
        <w:ind w:left="1800" w:hanging="1800"/>
        <w:rPr>
          <w:rFonts w:ascii="Tahoma" w:hAnsi="Tahoma" w:cs="Tahoma"/>
          <w:b/>
          <w:bCs/>
          <w:sz w:val="18"/>
          <w:szCs w:val="18"/>
        </w:rPr>
      </w:pPr>
      <w:r>
        <w:rPr>
          <w:rFonts w:ascii="Tahoma" w:hAnsi="Tahoma" w:cs="Tahoma"/>
          <w:b/>
          <w:bCs/>
          <w:sz w:val="18"/>
          <w:szCs w:val="18"/>
        </w:rPr>
        <w:t xml:space="preserve">Name of Package:  </w:t>
      </w:r>
      <w:r w:rsidR="00ED12FA">
        <w:rPr>
          <w:rFonts w:ascii="Tahoma" w:hAnsi="Tahoma" w:cs="Tahoma"/>
          <w:b/>
          <w:bCs/>
          <w:sz w:val="20"/>
          <w:szCs w:val="20"/>
        </w:rPr>
        <w:t>Hello ajdfkdjslf aldkjfadjs faksjdfaksjdfk asdfkjasdkfljaksdfj askdjfla;jsdfkljasd;lfj askf jkasdfjak;jsdfjaskdjf adsfjadjs;ldkjsfa;ldj fdjfas;lsdjka dfja;sjd fkdjaskj</w:t>
      </w:r>
      <w:r w:rsidR="00062A03">
        <w:rPr>
          <w:rFonts w:ascii="Tahoma" w:hAnsi="Tahoma" w:cs="Tahoma"/>
          <w:b/>
          <w:bCs/>
          <w:sz w:val="20"/>
          <w:szCs w:val="20"/>
        </w:rPr>
        <w:t xml:space="preserve"> as per BOQ enclosed</w:t>
      </w:r>
      <w:r w:rsidRPr="002E455E">
        <w:rPr>
          <w:rFonts w:ascii="Tahoma" w:hAnsi="Tahoma" w:cs="Tahoma"/>
          <w:b/>
          <w:bCs/>
          <w:sz w:val="20"/>
          <w:szCs w:val="20"/>
        </w:rPr>
        <w:t>.</w:t>
      </w:r>
    </w:p>
    <w:p w:rsidR="00EA40F4" w:rsidRPr="00F85C6F" w:rsidRDefault="00EA40F4" w:rsidP="00EA40F4">
      <w:pPr>
        <w:jc w:val="both"/>
        <w:rPr>
          <w:rFonts w:ascii="Tahoma" w:hAnsi="Tahoma" w:cs="Tahoma"/>
          <w:b/>
          <w:bCs/>
          <w:sz w:val="18"/>
          <w:szCs w:val="18"/>
        </w:rPr>
      </w:pPr>
      <w:r w:rsidRPr="00F85C6F">
        <w:rPr>
          <w:rFonts w:ascii="Tahoma" w:hAnsi="Tahoma" w:cs="Tahoma"/>
          <w:b/>
          <w:bCs/>
          <w:sz w:val="18"/>
          <w:szCs w:val="18"/>
        </w:rPr>
        <w:tab/>
      </w:r>
      <w:r w:rsidRPr="00F85C6F">
        <w:rPr>
          <w:rFonts w:ascii="Tahoma" w:hAnsi="Tahoma" w:cs="Tahoma"/>
          <w:b/>
          <w:bCs/>
          <w:sz w:val="18"/>
          <w:szCs w:val="18"/>
        </w:rPr>
        <w:tab/>
      </w:r>
      <w:r w:rsidRPr="00F85C6F">
        <w:rPr>
          <w:rFonts w:ascii="Tahoma" w:hAnsi="Tahoma" w:cs="Tahoma"/>
          <w:b/>
          <w:bCs/>
          <w:sz w:val="18"/>
          <w:szCs w:val="18"/>
        </w:rPr>
        <w:tab/>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To</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EA40F4" w:rsidRPr="00F85C6F" w:rsidRDefault="00EA40F4" w:rsidP="00EA40F4">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Pr="00F85C6F">
        <w:rPr>
          <w:rFonts w:ascii="Tahoma" w:hAnsi="Tahoma" w:cs="Tahoma"/>
          <w:sz w:val="18"/>
          <w:szCs w:val="18"/>
        </w:rPr>
        <w:t>dated (date), the receipt of which is hereby acknowledged, we t</w:t>
      </w:r>
      <w:r>
        <w:rPr>
          <w:rFonts w:ascii="Tahoma" w:hAnsi="Tahoma" w:cs="Tahoma"/>
          <w:sz w:val="18"/>
          <w:szCs w:val="18"/>
        </w:rPr>
        <w:t xml:space="preserve">he undersigned, offer </w:t>
      </w:r>
      <w:r w:rsidR="00A610D7">
        <w:rPr>
          <w:rFonts w:ascii="Tahoma" w:hAnsi="Tahoma" w:cs="Tahoma"/>
          <w:sz w:val="18"/>
          <w:szCs w:val="18"/>
        </w:rPr>
        <w:t>for</w:t>
      </w:r>
      <w:r>
        <w:rPr>
          <w:rFonts w:ascii="Tahoma" w:hAnsi="Tahoma" w:cs="Tahoma"/>
          <w:b/>
          <w:bCs/>
          <w:sz w:val="20"/>
          <w:szCs w:val="20"/>
        </w:rPr>
        <w:t xml:space="preserve"> </w:t>
      </w:r>
      <w:r w:rsidR="0019604A">
        <w:rPr>
          <w:rFonts w:ascii="Tahoma" w:hAnsi="Tahoma" w:cs="Tahoma"/>
          <w:b/>
          <w:bCs/>
          <w:sz w:val="20"/>
          <w:szCs w:val="20"/>
        </w:rPr>
        <w:t>Hello ajdfkdjslf aldkjfadjs faksjdfaksjdfk asdfkjasdkfljaksdfj askdjfla;jsdfkljasd;lfj askf jkasdfjak;jsdfjaskdjf adsfjadjs;ldkjsfa;ldj fdjfas;lsdjka dfja;sjd fkdjaskj</w:t>
      </w:r>
      <w:r w:rsidR="003541F4">
        <w:rPr>
          <w:rFonts w:ascii="Tahoma" w:hAnsi="Tahoma" w:cs="Tahoma"/>
          <w:b/>
          <w:bCs/>
          <w:sz w:val="20"/>
          <w:szCs w:val="20"/>
        </w:rPr>
        <w:t xml:space="preserve"> as per BOQ enclosed</w:t>
      </w:r>
      <w:r w:rsidR="00A610D7" w:rsidRPr="00A610D7">
        <w:rPr>
          <w:rFonts w:ascii="Tahoma" w:hAnsi="Tahoma" w:cs="Tahoma"/>
          <w:b/>
          <w:bCs/>
          <w:sz w:val="20"/>
          <w:szCs w:val="20"/>
        </w:rPr>
        <w:t xml:space="preserve">. </w:t>
      </w:r>
      <w:r w:rsidRPr="00F85C6F">
        <w:rPr>
          <w:rFonts w:ascii="Tahoma" w:hAnsi="Tahoma" w:cs="Tahoma"/>
          <w:sz w:val="18"/>
          <w:szCs w:val="18"/>
        </w:rPr>
        <w:t xml:space="preserve">with the said Bidding Documents for </w:t>
      </w:r>
      <w:r>
        <w:rPr>
          <w:rFonts w:ascii="Tahoma" w:hAnsi="Tahoma" w:cs="Tahoma"/>
          <w:sz w:val="18"/>
          <w:szCs w:val="18"/>
        </w:rPr>
        <w:t>a</w:t>
      </w:r>
      <w:r w:rsidRPr="00F85C6F">
        <w:rPr>
          <w:rFonts w:ascii="Tahoma" w:hAnsi="Tahoma" w:cs="Tahoma"/>
          <w:sz w:val="18"/>
          <w:szCs w:val="18"/>
        </w:rPr>
        <w:t xml:space="preserve"> sum of:</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EA40F4" w:rsidRPr="00F85C6F" w:rsidRDefault="00EA40F4" w:rsidP="00EA40F4">
      <w:pPr>
        <w:ind w:firstLine="720"/>
        <w:jc w:val="both"/>
        <w:rPr>
          <w:rFonts w:ascii="Tahoma" w:hAnsi="Tahoma" w:cs="Tahoma"/>
          <w:i/>
          <w:sz w:val="18"/>
          <w:szCs w:val="18"/>
        </w:rPr>
      </w:pPr>
      <w:r w:rsidRPr="00F85C6F">
        <w:rPr>
          <w:rFonts w:ascii="Tahoma" w:hAnsi="Tahoma" w:cs="Tahoma"/>
          <w:i/>
          <w:sz w:val="18"/>
          <w:szCs w:val="18"/>
        </w:rPr>
        <w:t>(Amount in Rupees in Words)</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w:t>
      </w:r>
    </w:p>
    <w:p w:rsidR="00EA40F4" w:rsidRPr="00F85C6F" w:rsidRDefault="00EA40F4" w:rsidP="00EA40F4">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eastAsia="SimSun" w:hAnsi="Tahoma" w:cs="Tahoma"/>
          <w:sz w:val="18"/>
          <w:szCs w:val="18"/>
        </w:rPr>
      </w:pPr>
      <w:r w:rsidRPr="00F85C6F">
        <w:rPr>
          <w:rFonts w:ascii="Tahoma" w:hAnsi="Tahoma" w:cs="Tahoma"/>
          <w:sz w:val="18"/>
          <w:szCs w:val="18"/>
        </w:rPr>
        <w:t>1.1</w:t>
      </w:r>
      <w:r>
        <w:rPr>
          <w:rFonts w:ascii="Tahoma" w:hAnsi="Tahoma" w:cs="Tahoma"/>
          <w:sz w:val="18"/>
          <w:szCs w:val="18"/>
        </w:rPr>
        <w:tab/>
      </w:r>
      <w:r w:rsidRPr="00F85C6F">
        <w:rPr>
          <w:rFonts w:ascii="Tahoma" w:hAnsi="Tahoma" w:cs="Tahoma"/>
          <w:sz w:val="18"/>
          <w:szCs w:val="18"/>
        </w:rPr>
        <w:t>We agree that the entered rates and prices shall be deemed to include the full scope as aforesaid, including overheads and profit.</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bCs/>
          <w:sz w:val="18"/>
          <w:szCs w:val="18"/>
        </w:rPr>
      </w:pPr>
      <w:r w:rsidRPr="00F85C6F">
        <w:rPr>
          <w:rFonts w:ascii="Tahoma" w:hAnsi="Tahoma" w:cs="Tahoma"/>
          <w:sz w:val="18"/>
          <w:szCs w:val="18"/>
        </w:rPr>
        <w:t>1.2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Pr>
          <w:rFonts w:ascii="Tahoma" w:hAnsi="Tahoma" w:cs="Tahoma"/>
          <w:sz w:val="18"/>
          <w:szCs w:val="18"/>
        </w:rPr>
        <w:t xml:space="preserve">are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EA40F4" w:rsidRPr="00F85C6F" w:rsidRDefault="00EA40F4" w:rsidP="00EA40F4">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1.3</w:t>
      </w:r>
      <w:r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EA40F4" w:rsidRPr="00F85C6F" w:rsidRDefault="00EA40F4" w:rsidP="00EA40F4">
      <w:pPr>
        <w:ind w:left="720" w:hanging="720"/>
        <w:jc w:val="both"/>
        <w:rPr>
          <w:rFonts w:ascii="Tahoma" w:hAnsi="Tahoma" w:cs="Tahoma"/>
          <w:sz w:val="18"/>
          <w:szCs w:val="18"/>
        </w:rPr>
      </w:pPr>
    </w:p>
    <w:p w:rsidR="00EA40F4" w:rsidRDefault="00EA40F4" w:rsidP="00AE0AAE">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p>
    <w:p w:rsidR="00EA40F4"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EA40F4" w:rsidRPr="00F85C6F" w:rsidRDefault="00EA40F4" w:rsidP="00EA40F4">
      <w:pPr>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Thanking you, we remain,</w:t>
      </w:r>
    </w:p>
    <w:p w:rsidR="00EA40F4" w:rsidRDefault="00EA40F4" w:rsidP="00EA40F4">
      <w:pPr>
        <w:jc w:val="right"/>
        <w:rPr>
          <w:rFonts w:ascii="Tahoma" w:hAnsi="Tahoma" w:cs="Tahoma"/>
          <w:sz w:val="18"/>
          <w:szCs w:val="18"/>
        </w:rPr>
      </w:pPr>
      <w:r w:rsidRPr="00F85C6F">
        <w:rPr>
          <w:rFonts w:ascii="Tahoma" w:hAnsi="Tahoma" w:cs="Tahoma"/>
          <w:sz w:val="18"/>
          <w:szCs w:val="18"/>
        </w:rPr>
        <w:t>Yours faithfully,</w:t>
      </w:r>
    </w:p>
    <w:p w:rsidR="00EA40F4" w:rsidRDefault="00EA40F4" w:rsidP="00EA40F4">
      <w:pPr>
        <w:jc w:val="right"/>
        <w:rPr>
          <w:rFonts w:ascii="Tahoma" w:hAnsi="Tahoma" w:cs="Tahoma"/>
          <w:sz w:val="18"/>
          <w:szCs w:val="18"/>
        </w:rPr>
      </w:pPr>
    </w:p>
    <w:p w:rsidR="00EA40F4" w:rsidRDefault="00EA40F4" w:rsidP="00EA40F4">
      <w:pPr>
        <w:jc w:val="right"/>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EA40F4" w:rsidRDefault="00EA40F4" w:rsidP="00EA40F4">
      <w:pPr>
        <w:tabs>
          <w:tab w:val="left" w:pos="5400"/>
        </w:tabs>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(Printed Name</w:t>
      </w:r>
      <w:r>
        <w:rPr>
          <w:rFonts w:ascii="Tahoma" w:hAnsi="Tahoma" w:cs="Tahoma"/>
          <w:sz w:val="18"/>
          <w:szCs w:val="18"/>
        </w:rPr>
        <w:t>)</w:t>
      </w:r>
      <w:r>
        <w:rPr>
          <w:rFonts w:ascii="Tahoma" w:hAnsi="Tahoma" w:cs="Tahoma"/>
          <w:sz w:val="18"/>
          <w:szCs w:val="18"/>
        </w:rPr>
        <w:tab/>
        <w:t>:</w:t>
      </w:r>
      <w:r>
        <w:rPr>
          <w:rFonts w:ascii="Tahoma" w:hAnsi="Tahoma" w:cs="Tahoma"/>
          <w:sz w:val="18"/>
          <w:szCs w:val="18"/>
        </w:rPr>
        <w:br/>
      </w: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EA40F4" w:rsidRPr="00F85C6F"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EA40F4" w:rsidRPr="00F85C6F" w:rsidRDefault="00EA40F4" w:rsidP="00EA40F4">
      <w:pPr>
        <w:jc w:val="both"/>
        <w:rPr>
          <w:rFonts w:ascii="Tahoma" w:hAnsi="Tahoma" w:cs="Tahoma"/>
          <w:sz w:val="18"/>
          <w:szCs w:val="18"/>
        </w:rPr>
      </w:pPr>
      <w:r>
        <w:rPr>
          <w:rFonts w:ascii="Tahoma" w:hAnsi="Tahoma" w:cs="Tahoma"/>
          <w:sz w:val="18"/>
          <w:szCs w:val="18"/>
        </w:rPr>
        <w:t>D</w:t>
      </w:r>
      <w:r w:rsidRPr="00F85C6F">
        <w:rPr>
          <w:rFonts w:ascii="Tahoma" w:hAnsi="Tahoma" w:cs="Tahoma"/>
          <w:sz w:val="18"/>
          <w:szCs w:val="18"/>
        </w:rPr>
        <w:t>ate:</w:t>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Place:</w:t>
      </w:r>
    </w:p>
    <w:p w:rsidR="00EA40F4" w:rsidRDefault="00EA40F4"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9957B7" w:rsidRDefault="009957B7"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EA40F4" w:rsidRPr="003D01D9" w:rsidRDefault="007175CE" w:rsidP="00EA40F4">
      <w:pPr>
        <w:jc w:val="right"/>
        <w:rPr>
          <w:rFonts w:ascii="Tahoma" w:hAnsi="Tahoma" w:cs="Tahoma"/>
          <w:b/>
          <w:sz w:val="20"/>
          <w:szCs w:val="20"/>
        </w:rPr>
      </w:pPr>
      <w:r>
        <w:rPr>
          <w:rFonts w:ascii="Tahoma" w:hAnsi="Tahoma" w:cs="Tahoma"/>
          <w:b/>
          <w:sz w:val="20"/>
          <w:szCs w:val="20"/>
        </w:rPr>
        <w:t>ANNEXURE II</w:t>
      </w:r>
    </w:p>
    <w:p w:rsidR="00EA40F4" w:rsidRDefault="00EA40F4" w:rsidP="004F2A9F">
      <w:pPr>
        <w:jc w:val="center"/>
        <w:rPr>
          <w:rFonts w:ascii="Tahoma" w:hAnsi="Tahoma" w:cs="Tahoma"/>
          <w:b/>
          <w:sz w:val="20"/>
          <w:szCs w:val="20"/>
        </w:rPr>
      </w:pPr>
    </w:p>
    <w:p w:rsidR="004F2A9F" w:rsidRPr="004F2A9F" w:rsidRDefault="004F2A9F" w:rsidP="004F2A9F">
      <w:pPr>
        <w:jc w:val="center"/>
        <w:rPr>
          <w:rFonts w:asciiTheme="majorHAnsi" w:hAnsiTheme="majorHAnsi" w:cs="Tahoma"/>
          <w:b/>
          <w:sz w:val="28"/>
          <w:szCs w:val="28"/>
          <w:u w:val="single"/>
        </w:rPr>
      </w:pPr>
      <w:r w:rsidRPr="004F2A9F">
        <w:rPr>
          <w:rFonts w:asciiTheme="majorHAnsi" w:hAnsiTheme="majorHAnsi" w:cs="Tahoma"/>
          <w:b/>
          <w:sz w:val="28"/>
          <w:szCs w:val="28"/>
          <w:u w:val="single"/>
        </w:rPr>
        <w:t>Hello ajdfkdjslf aldkjfadjs faksjdfaksjdfk asdfkjasdkfljaksdfj askdjfla;jsdfkljasd;lfj askf jkasdfjak;jsdfjaskdjf adsfjadjs;ldkjsfa;ldj fdjfas;lsdjka dfja;sjd fkdjaskj</w:t>
      </w:r>
    </w:p>
    <w:p w:rsidR="00EA40F4" w:rsidRPr="003D01D9" w:rsidRDefault="00EA40F4" w:rsidP="00EA40F4">
      <w:pPr>
        <w:jc w:val="right"/>
        <w:rPr>
          <w:rFonts w:ascii="Tahoma" w:hAnsi="Tahoma" w:cs="Tahoma"/>
          <w:b/>
          <w:sz w:val="20"/>
          <w:szCs w:val="20"/>
        </w:rPr>
      </w:pPr>
    </w:p>
    <w:p w:rsidR="00EA40F4" w:rsidRPr="003D01D9" w:rsidRDefault="00EA40F4" w:rsidP="00EA40F4">
      <w:pPr>
        <w:jc w:val="center"/>
        <w:rPr>
          <w:rFonts w:ascii="Tahoma" w:hAnsi="Tahoma" w:cs="Tahoma"/>
          <w:b/>
          <w:sz w:val="20"/>
          <w:szCs w:val="20"/>
        </w:rPr>
      </w:pPr>
      <w:r w:rsidRPr="003D01D9">
        <w:rPr>
          <w:rFonts w:ascii="Tahoma" w:hAnsi="Tahoma" w:cs="Tahoma"/>
          <w:b/>
          <w:sz w:val="20"/>
          <w:szCs w:val="20"/>
        </w:rPr>
        <w:t>QUOTE SHEET/</w:t>
      </w:r>
      <w:smartTag w:uri="urn:schemas-microsoft-com:office:smarttags" w:element="stockticker">
        <w:r w:rsidRPr="003D01D9">
          <w:rPr>
            <w:rFonts w:ascii="Tahoma" w:hAnsi="Tahoma" w:cs="Tahoma"/>
            <w:b/>
            <w:sz w:val="20"/>
            <w:szCs w:val="20"/>
          </w:rPr>
          <w:t>BILL</w:t>
        </w:r>
      </w:smartTag>
      <w:r w:rsidRPr="003D01D9">
        <w:rPr>
          <w:rFonts w:ascii="Tahoma" w:hAnsi="Tahoma" w:cs="Tahoma"/>
          <w:b/>
          <w:sz w:val="20"/>
          <w:szCs w:val="20"/>
        </w:rPr>
        <w:t xml:space="preserve"> OF QUANTITIES</w:t>
      </w:r>
    </w:p>
    <w:p w:rsidR="00EA40F4" w:rsidRPr="003D01D9" w:rsidRDefault="00EA40F4" w:rsidP="00EA40F4">
      <w:pPr>
        <w:jc w:val="center"/>
        <w:rPr>
          <w:rFonts w:ascii="Tahoma" w:hAnsi="Tahoma" w:cs="Tahoma"/>
          <w:b/>
          <w:sz w:val="20"/>
          <w:szCs w:val="20"/>
        </w:rPr>
      </w:pPr>
    </w:p>
    <w:tbl>
      <w:tblPr>
        <w:tblW w:w="82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1440"/>
        <w:gridCol w:w="1440"/>
        <w:gridCol w:w="1260"/>
      </w:tblGrid>
      <w:tr w:rsidR="002962FE" w:rsidTr="00A03E30">
        <w:trPr>
          <w:trHeight w:val="511"/>
        </w:trPr>
        <w:tc>
          <w:tcPr>
            <w:tcW w:w="54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SL No</w:t>
            </w:r>
          </w:p>
          <w:p w:rsidR="002962FE" w:rsidRPr="00A03E30" w:rsidRDefault="002962FE" w:rsidP="00EA40F4">
            <w:pPr>
              <w:rPr>
                <w:rFonts w:ascii="Tahoma" w:hAnsi="Tahoma" w:cs="Tahoma"/>
                <w:b/>
                <w:sz w:val="20"/>
                <w:szCs w:val="20"/>
              </w:rPr>
            </w:pPr>
          </w:p>
        </w:tc>
        <w:tc>
          <w:tcPr>
            <w:tcW w:w="360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 xml:space="preserve"> Description  </w:t>
            </w:r>
          </w:p>
        </w:tc>
        <w:tc>
          <w:tcPr>
            <w:tcW w:w="1440" w:type="dxa"/>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Qty.</w:t>
            </w:r>
          </w:p>
        </w:tc>
        <w:tc>
          <w:tcPr>
            <w:tcW w:w="144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Rate</w:t>
            </w:r>
          </w:p>
        </w:tc>
        <w:tc>
          <w:tcPr>
            <w:tcW w:w="126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Amount</w:t>
            </w:r>
          </w:p>
        </w:tc>
      </w:tr>
      <w:tr w:rsidR="00481507" w:rsidTr="00A03E30">
        <w:trPr>
          <w:trHeight w:val="395"/>
        </w:trPr>
        <w:tc>
          <w:tcPr>
            <w:tcW w:w="540" w:type="dxa"/>
            <w:shd w:val="clear" w:color="auto" w:fill="auto"/>
          </w:tcPr>
          <w:p w:rsidR="00AE0AAE" w:rsidRDefault="00AE0AAE" w:rsidP="00C9668C">
            <w:pPr>
              <w:rPr>
                <w:rFonts w:ascii="Tahoma" w:hAnsi="Tahoma" w:cs="Tahoma"/>
                <w:sz w:val="20"/>
                <w:szCs w:val="20"/>
              </w:rPr>
            </w:pPr>
          </w:p>
          <w:p w:rsidR="00481507" w:rsidRPr="00A03E30" w:rsidRDefault="00481507" w:rsidP="00C9668C">
            <w:pPr>
              <w:rPr>
                <w:rFonts w:ascii="Tahoma" w:hAnsi="Tahoma" w:cs="Tahoma"/>
                <w:sz w:val="20"/>
                <w:szCs w:val="20"/>
              </w:rPr>
            </w:pPr>
          </w:p>
        </w:tc>
        <w:tc>
          <w:tcPr>
            <w:tcW w:w="3600" w:type="dxa"/>
            <w:shd w:val="clear" w:color="auto" w:fill="auto"/>
          </w:tcPr>
          <w:p w:rsidR="00AE0AAE" w:rsidRDefault="00AE0AAE" w:rsidP="00C9668C">
            <w:pPr>
              <w:rPr>
                <w:rFonts w:ascii="Tahoma" w:hAnsi="Tahoma" w:cs="Tahoma"/>
                <w:b/>
                <w:bCs/>
                <w:sz w:val="20"/>
                <w:szCs w:val="20"/>
              </w:rPr>
            </w:pPr>
          </w:p>
          <w:p w:rsidR="00AE0AAE" w:rsidRPr="00A03E30" w:rsidRDefault="00AE0AAE" w:rsidP="008E133F">
            <w:pPr>
              <w:rPr>
                <w:rFonts w:ascii="Tahoma" w:hAnsi="Tahoma" w:cs="Tahoma"/>
                <w:sz w:val="20"/>
                <w:szCs w:val="20"/>
              </w:rPr>
            </w:pPr>
          </w:p>
        </w:tc>
        <w:tc>
          <w:tcPr>
            <w:tcW w:w="1440" w:type="dxa"/>
            <w:shd w:val="clear" w:color="auto" w:fill="auto"/>
          </w:tcPr>
          <w:p w:rsidR="00481507" w:rsidRDefault="00481507" w:rsidP="00A03E30">
            <w:pPr>
              <w:jc w:val="center"/>
              <w:rPr>
                <w:rFonts w:ascii="Tahoma" w:hAnsi="Tahoma" w:cs="Tahoma"/>
                <w:sz w:val="20"/>
                <w:szCs w:val="20"/>
              </w:rPr>
            </w:pPr>
          </w:p>
          <w:p w:rsidR="00AE0AAE" w:rsidRPr="00A03E30" w:rsidRDefault="00AE0AAE"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Default="00481507" w:rsidP="00EA40F4">
            <w:pPr>
              <w:rPr>
                <w:rFonts w:ascii="Tahoma" w:hAnsi="Tahoma" w:cs="Tahoma"/>
                <w:sz w:val="20"/>
                <w:szCs w:val="20"/>
              </w:rPr>
            </w:pPr>
          </w:p>
          <w:p w:rsidR="00AE0AAE" w:rsidRDefault="00AE0AAE" w:rsidP="00EA40F4">
            <w:pPr>
              <w:rPr>
                <w:rFonts w:ascii="Tahoma" w:hAnsi="Tahoma" w:cs="Tahoma"/>
                <w:sz w:val="20"/>
                <w:szCs w:val="20"/>
              </w:rPr>
            </w:pPr>
          </w:p>
          <w:p w:rsidR="00AE0AAE" w:rsidRPr="00A03E30" w:rsidRDefault="00AE0AAE"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7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A610D7">
            <w:pPr>
              <w:jc w:val="right"/>
              <w:rPr>
                <w:rFonts w:ascii="Tahoma" w:hAnsi="Tahoma" w:cs="Tahoma"/>
                <w:b/>
                <w:bCs/>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9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EA40F4">
            <w:pPr>
              <w:rPr>
                <w:rFonts w:ascii="Tahoma" w:hAnsi="Tahoma" w:cs="Tahoma"/>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714527" w:rsidTr="004762FC">
        <w:trPr>
          <w:trHeight w:val="395"/>
        </w:trPr>
        <w:tc>
          <w:tcPr>
            <w:tcW w:w="540" w:type="dxa"/>
            <w:shd w:val="clear" w:color="auto" w:fill="auto"/>
          </w:tcPr>
          <w:p w:rsidR="00714527" w:rsidRPr="00A03E30" w:rsidRDefault="00714527" w:rsidP="00EA40F4">
            <w:pPr>
              <w:rPr>
                <w:rFonts w:ascii="Tahoma" w:hAnsi="Tahoma" w:cs="Tahoma"/>
                <w:sz w:val="20"/>
                <w:szCs w:val="20"/>
              </w:rPr>
            </w:pPr>
          </w:p>
        </w:tc>
        <w:tc>
          <w:tcPr>
            <w:tcW w:w="7740" w:type="dxa"/>
            <w:gridSpan w:val="4"/>
            <w:tcBorders>
              <w:right w:val="single" w:sz="4" w:space="0" w:color="auto"/>
            </w:tcBorders>
            <w:shd w:val="clear" w:color="auto" w:fill="auto"/>
          </w:tcPr>
          <w:p w:rsidR="00714527" w:rsidRPr="00A03E30" w:rsidRDefault="00714527" w:rsidP="00EA40F4">
            <w:pPr>
              <w:rPr>
                <w:rFonts w:ascii="Tahoma" w:hAnsi="Tahoma" w:cs="Tahoma"/>
                <w:sz w:val="20"/>
                <w:szCs w:val="20"/>
              </w:rPr>
            </w:pPr>
          </w:p>
        </w:tc>
      </w:tr>
    </w:tbl>
    <w:p w:rsidR="00EA40F4" w:rsidRDefault="00EA40F4" w:rsidP="00EA40F4">
      <w:pPr>
        <w:rPr>
          <w:b/>
          <w:sz w:val="20"/>
          <w:szCs w:val="20"/>
        </w:rPr>
      </w:pPr>
      <w:r>
        <w:rPr>
          <w:rFonts w:ascii="Tahoma" w:hAnsi="Tahoma" w:cs="Tahoma"/>
          <w:b/>
          <w:sz w:val="20"/>
          <w:szCs w:val="20"/>
        </w:rPr>
        <w:tab/>
      </w:r>
      <w:r w:rsidRPr="003D01D9">
        <w:rPr>
          <w:rFonts w:ascii="Tahoma" w:hAnsi="Tahoma" w:cs="Tahoma"/>
          <w:b/>
          <w:sz w:val="20"/>
          <w:szCs w:val="20"/>
        </w:rPr>
        <w:t xml:space="preserve">        </w:t>
      </w:r>
    </w:p>
    <w:p w:rsidR="00EA40F4" w:rsidRPr="006B6D84" w:rsidRDefault="00EA40F4" w:rsidP="00EA40F4">
      <w:pPr>
        <w:ind w:left="-900" w:hanging="900"/>
        <w:jc w:val="both"/>
        <w:rPr>
          <w:rFonts w:ascii="Tahoma" w:hAnsi="Tahoma" w:cs="Tahoma"/>
          <w:sz w:val="16"/>
          <w:szCs w:val="16"/>
        </w:rPr>
      </w:pPr>
      <w:r>
        <w:rPr>
          <w:rFonts w:ascii="Book Antiqua" w:hAnsi="Book Antiqua"/>
        </w:rPr>
        <w:tab/>
      </w:r>
      <w:r>
        <w:rPr>
          <w:rFonts w:ascii="Book Antiqua" w:hAnsi="Book Antiqua"/>
        </w:rPr>
        <w:tab/>
      </w:r>
      <w:r>
        <w:rPr>
          <w:rFonts w:ascii="Book Antiqua" w:hAnsi="Book Antiqua"/>
        </w:rPr>
        <w:tab/>
      </w:r>
      <w:r w:rsidRPr="006B6D84">
        <w:rPr>
          <w:rFonts w:ascii="Tahoma" w:hAnsi="Tahoma" w:cs="Tahoma"/>
          <w:sz w:val="16"/>
          <w:szCs w:val="16"/>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Also that where there are discrepancies between amounts stated in figures and amounts stated in words, the amount stated in words shall prevail. </w:t>
      </w:r>
    </w:p>
    <w:p w:rsidR="00EA40F4" w:rsidRPr="006B6D84" w:rsidRDefault="00EA40F4" w:rsidP="00EA40F4">
      <w:pPr>
        <w:jc w:val="right"/>
        <w:rPr>
          <w:rFonts w:ascii="Tahoma" w:hAnsi="Tahoma" w:cs="Tahoma"/>
          <w:b/>
          <w:sz w:val="20"/>
          <w:szCs w:val="20"/>
        </w:rPr>
      </w:pPr>
    </w:p>
    <w:p w:rsidR="00EA40F4" w:rsidRDefault="00EA40F4" w:rsidP="00EA40F4">
      <w:pPr>
        <w:ind w:left="-360"/>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PAN No.</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VAT Registration No </w:t>
      </w:r>
      <w:r>
        <w:rPr>
          <w:rFonts w:ascii="Tahoma" w:hAnsi="Tahoma" w:cs="Tahoma"/>
          <w:sz w:val="20"/>
          <w:szCs w:val="20"/>
        </w:rPr>
        <w:tab/>
        <w:t xml:space="preserve"> </w:t>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Validity of offer</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Warranty/ Guarantee </w:t>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Payment terms </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Any other information</w:t>
      </w:r>
      <w:r>
        <w:rPr>
          <w:rFonts w:ascii="Tahoma" w:hAnsi="Tahoma" w:cs="Tahoma"/>
          <w:sz w:val="20"/>
          <w:szCs w:val="20"/>
        </w:rPr>
        <w:tab/>
      </w:r>
      <w:r>
        <w:rPr>
          <w:rFonts w:ascii="Tahoma" w:hAnsi="Tahoma" w:cs="Tahoma"/>
          <w:sz w:val="20"/>
          <w:szCs w:val="20"/>
        </w:rPr>
        <w:tab/>
        <w:t xml:space="preserve"> :</w:t>
      </w: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9957B7" w:rsidRDefault="009957B7"/>
    <w:p w:rsidR="009957B7" w:rsidRDefault="009957B7"/>
    <w:p w:rsidR="009957B7" w:rsidRDefault="009957B7"/>
    <w:p w:rsidR="002E455E" w:rsidRDefault="002E455E"/>
    <w:p w:rsidR="00001076" w:rsidRDefault="00001076"/>
    <w:p w:rsidR="00BA268A" w:rsidRDefault="00BA268A"/>
    <w:p w:rsidR="007175CE" w:rsidRDefault="007175CE"/>
    <w:p w:rsidR="007175CE" w:rsidRDefault="007175CE" w:rsidP="007175CE">
      <w:pPr>
        <w:ind w:left="720" w:hanging="720"/>
        <w:jc w:val="right"/>
        <w:rPr>
          <w:b/>
          <w:bCs/>
          <w:sz w:val="22"/>
          <w:szCs w:val="22"/>
        </w:rPr>
      </w:pPr>
      <w:r>
        <w:rPr>
          <w:b/>
          <w:bCs/>
          <w:sz w:val="22"/>
          <w:szCs w:val="22"/>
        </w:rPr>
        <w:t>Annexure-III</w:t>
      </w:r>
    </w:p>
    <w:p w:rsidR="007175CE" w:rsidRDefault="007175CE" w:rsidP="007175CE">
      <w:pPr>
        <w:jc w:val="both"/>
        <w:rPr>
          <w:b/>
          <w:bCs/>
          <w:sz w:val="22"/>
          <w:szCs w:val="22"/>
          <w:u w:val="single"/>
        </w:rPr>
      </w:pPr>
      <w:r w:rsidRPr="0087304C">
        <w:rPr>
          <w:b/>
          <w:bCs/>
          <w:sz w:val="22"/>
          <w:szCs w:val="22"/>
          <w:u w:val="single"/>
        </w:rPr>
        <w:t>G</w:t>
      </w:r>
      <w:r>
        <w:rPr>
          <w:b/>
          <w:bCs/>
          <w:sz w:val="22"/>
          <w:szCs w:val="22"/>
          <w:u w:val="single"/>
        </w:rPr>
        <w:t xml:space="preserve">eneral Terms and </w:t>
      </w:r>
      <w:r w:rsidRPr="0087304C">
        <w:rPr>
          <w:b/>
          <w:bCs/>
          <w:sz w:val="22"/>
          <w:szCs w:val="22"/>
          <w:u w:val="single"/>
        </w:rPr>
        <w:t>C</w:t>
      </w:r>
      <w:r>
        <w:rPr>
          <w:b/>
          <w:bCs/>
          <w:sz w:val="22"/>
          <w:szCs w:val="22"/>
          <w:u w:val="single"/>
        </w:rPr>
        <w:t xml:space="preserve">onditions </w:t>
      </w:r>
    </w:p>
    <w:p w:rsidR="004F2A9F" w:rsidRPr="0087304C" w:rsidRDefault="004F2A9F" w:rsidP="007175CE">
      <w:pPr>
        <w:jc w:val="both"/>
        <w:rPr>
          <w:b/>
          <w:bCs/>
          <w:sz w:val="22"/>
          <w:szCs w:val="22"/>
          <w:u w:val="single"/>
        </w:rPr>
      </w:pPr>
    </w:p>
    <w:p w:rsidR="007175CE" w:rsidRPr="0066159D" w:rsidRDefault="007175CE" w:rsidP="004F2A9F">
      <w:pPr>
        <w:numPr>
          <w:ilvl w:val="0"/>
          <w:numId w:val="2"/>
        </w:numPr>
        <w:ind w:left="720" w:hanging="720"/>
        <w:jc w:val="both"/>
        <w:rPr>
          <w:sz w:val="22"/>
          <w:szCs w:val="22"/>
        </w:rPr>
      </w:pPr>
      <w:r w:rsidRPr="0066159D">
        <w:rPr>
          <w:b/>
          <w:bCs/>
          <w:sz w:val="22"/>
          <w:szCs w:val="22"/>
        </w:rPr>
        <w:t xml:space="preserve">Scope of Work: </w:t>
      </w:r>
      <w:r>
        <w:t xml:space="preserve">The scope of work includes </w:t>
      </w:r>
      <w:r w:rsidR="000D09AA">
        <w:rPr>
          <w:rFonts w:ascii="Tahoma" w:hAnsi="Tahoma" w:cs="Tahoma"/>
          <w:b/>
          <w:bCs/>
          <w:sz w:val="20"/>
          <w:szCs w:val="20"/>
        </w:rPr>
        <w:t>Hello ajdfkdjslf aldkjfadjs faksjdfaksjdfk asdfkjasdkfljaksdfj askdjfla;jsdfkljasd;lfj askf jkasdfjak;jsdfjaskdjf adsfjadjs;ldkjsfa;ldj fdjfas;lsdjka dfja;sjd fkdjaskj</w:t>
      </w:r>
      <w:r w:rsidRPr="0066159D">
        <w:rPr>
          <w:sz w:val="22"/>
          <w:szCs w:val="22"/>
        </w:rPr>
        <w:t xml:space="preserve"> as per detailed BOQ and General terms &amp; conditions </w:t>
      </w:r>
      <w:r w:rsidRPr="008D7651">
        <w:t>of the contract</w:t>
      </w:r>
      <w:r>
        <w:t xml:space="preserve">. </w:t>
      </w:r>
    </w:p>
    <w:p w:rsidR="007175CE" w:rsidRDefault="007175CE" w:rsidP="007175CE">
      <w:pPr>
        <w:ind w:left="709" w:hanging="709"/>
        <w:rPr>
          <w:rFonts w:ascii="Tahoma" w:hAnsi="Tahoma" w:cs="Tahoma"/>
          <w:b/>
          <w:bCs/>
          <w:sz w:val="20"/>
          <w:szCs w:val="20"/>
        </w:rPr>
      </w:pPr>
      <w:r>
        <w:rPr>
          <w:rFonts w:ascii="Tahoma" w:hAnsi="Tahoma" w:cs="Tahoma"/>
          <w:b/>
          <w:bCs/>
          <w:sz w:val="20"/>
          <w:szCs w:val="20"/>
        </w:rPr>
        <w:tab/>
      </w:r>
    </w:p>
    <w:p w:rsidR="007175CE" w:rsidRDefault="004F2A9F" w:rsidP="007175CE">
      <w:pPr>
        <w:ind w:left="709" w:hanging="709"/>
        <w:jc w:val="both"/>
      </w:pPr>
      <w:r>
        <w:rPr>
          <w:b/>
          <w:bCs/>
        </w:rPr>
        <w:t xml:space="preserve">2.0      </w:t>
      </w:r>
      <w:r w:rsidR="007175CE" w:rsidRPr="0087304C">
        <w:rPr>
          <w:b/>
          <w:bCs/>
        </w:rPr>
        <w:t>Terms of Payment:</w:t>
      </w:r>
      <w:r w:rsidR="007175CE" w:rsidRPr="0087304C">
        <w:t xml:space="preserve"> </w:t>
      </w:r>
      <w:r w:rsidR="007175CE" w:rsidRPr="0087304C">
        <w:tab/>
      </w:r>
      <w:r w:rsidR="002E455E">
        <w:t>100</w:t>
      </w:r>
      <w:r w:rsidR="007175CE">
        <w:t>% p</w:t>
      </w:r>
      <w:r w:rsidR="007175CE" w:rsidRPr="0087304C">
        <w:t xml:space="preserve">ayment shall be made after completion of </w:t>
      </w:r>
      <w:r w:rsidR="007175CE">
        <w:t>work</w:t>
      </w:r>
      <w:r w:rsidR="007175CE" w:rsidRPr="0087304C">
        <w:t xml:space="preserve"> </w:t>
      </w:r>
      <w:r w:rsidR="007175CE">
        <w:t>as per BOQ and General terms &amp; Conditions of the C</w:t>
      </w:r>
      <w:r w:rsidR="007175CE" w:rsidRPr="008D7651">
        <w:t>ontract</w:t>
      </w:r>
      <w:r w:rsidR="007175CE">
        <w:t xml:space="preserve"> &amp; on</w:t>
      </w:r>
      <w:r w:rsidR="007175CE" w:rsidRPr="0087304C">
        <w:t xml:space="preserve"> a</w:t>
      </w:r>
      <w:r w:rsidR="007175CE">
        <w:t>cceptance by Engineer-in-charge.</w:t>
      </w:r>
    </w:p>
    <w:p w:rsidR="007175CE" w:rsidRDefault="007175CE" w:rsidP="007175CE">
      <w:pPr>
        <w:ind w:left="709" w:hanging="709"/>
        <w:jc w:val="both"/>
      </w:pPr>
    </w:p>
    <w:p w:rsidR="007175CE" w:rsidRPr="0087304C" w:rsidRDefault="007175CE" w:rsidP="004F2A9F">
      <w:pPr>
        <w:numPr>
          <w:ilvl w:val="0"/>
          <w:numId w:val="3"/>
        </w:numPr>
        <w:ind w:left="720" w:hanging="720"/>
        <w:jc w:val="both"/>
      </w:pPr>
      <w:r w:rsidRPr="000E21C2">
        <w:rPr>
          <w:b/>
        </w:rPr>
        <w:t xml:space="preserve">Engineer-in-Charge: </w:t>
      </w:r>
      <w:r w:rsidR="00CE642C">
        <w:t>Deputy Manager, SO and CPIO</w:t>
      </w:r>
      <w:r>
        <w:t xml:space="preserve"> SRLDC shall be the Engineer-in- Charge for the above contract.  </w:t>
      </w:r>
    </w:p>
    <w:p w:rsidR="007175CE" w:rsidRPr="0087304C" w:rsidRDefault="007175CE" w:rsidP="007175CE">
      <w:pPr>
        <w:jc w:val="both"/>
      </w:pPr>
      <w:r w:rsidRPr="0087304C">
        <w:t xml:space="preserve"> </w:t>
      </w:r>
    </w:p>
    <w:p w:rsidR="007175CE" w:rsidRPr="0087304C" w:rsidRDefault="007175CE" w:rsidP="007175CE">
      <w:pPr>
        <w:ind w:left="709" w:hanging="709"/>
        <w:jc w:val="both"/>
      </w:pPr>
      <w:r>
        <w:rPr>
          <w:b/>
          <w:bCs/>
        </w:rPr>
        <w:t>4</w:t>
      </w:r>
      <w:r w:rsidRPr="0087304C">
        <w:rPr>
          <w:b/>
          <w:bCs/>
        </w:rPr>
        <w:t>.0</w:t>
      </w:r>
      <w:r w:rsidRPr="0087304C">
        <w:tab/>
      </w:r>
      <w:r w:rsidRPr="0087304C">
        <w:rPr>
          <w:b/>
          <w:bCs/>
        </w:rPr>
        <w:t>Price Basis:</w:t>
      </w:r>
      <w:r w:rsidRPr="0087304C">
        <w:t xml:space="preserve"> The Prices quoted shall be on </w:t>
      </w:r>
      <w:smartTag w:uri="urn:schemas-microsoft-com:office:smarttags" w:element="date">
        <w:smartTagPr>
          <w:attr w:name="Month" w:val="11"/>
          <w:attr w:name="Day" w:val="25"/>
          <w:attr w:name="Year" w:val="2015"/>
        </w:smartTagPr>
        <w:r w:rsidRPr="0087304C">
          <w:t>FIRM</w:t>
        </w:r>
      </w:smartTag>
      <w:r w:rsidRPr="0087304C">
        <w:t xml:space="preserve"> Basis </w:t>
      </w:r>
      <w:r>
        <w:t>as per BOQ.</w:t>
      </w:r>
      <w:r w:rsidRPr="0087304C">
        <w:t xml:space="preserve"> </w:t>
      </w:r>
    </w:p>
    <w:p w:rsidR="007175CE" w:rsidRPr="0087304C" w:rsidRDefault="007175CE" w:rsidP="007175CE">
      <w:pPr>
        <w:jc w:val="both"/>
      </w:pPr>
    </w:p>
    <w:p w:rsidR="002E455E" w:rsidRDefault="0066159D" w:rsidP="002E455E">
      <w:pPr>
        <w:jc w:val="both"/>
      </w:pPr>
      <w:r>
        <w:rPr>
          <w:b/>
        </w:rPr>
        <w:t>5</w:t>
      </w:r>
      <w:r w:rsidR="007175CE">
        <w:rPr>
          <w:b/>
        </w:rPr>
        <w:t xml:space="preserve">.0      Taxes &amp; Duties: </w:t>
      </w:r>
      <w:r w:rsidR="007175CE">
        <w:t>GST</w:t>
      </w:r>
      <w:r w:rsidR="007175CE" w:rsidRPr="008E02E9">
        <w:t xml:space="preserve"> as applicable shall be paid as</w:t>
      </w:r>
      <w:r w:rsidR="007175CE">
        <w:t xml:space="preserve"> </w:t>
      </w:r>
      <w:r w:rsidR="007175CE" w:rsidRPr="008E02E9">
        <w:t xml:space="preserve">per the direction of </w:t>
      </w:r>
    </w:p>
    <w:p w:rsidR="002E455E" w:rsidRDefault="002E455E" w:rsidP="002E455E">
      <w:pPr>
        <w:jc w:val="both"/>
      </w:pPr>
      <w:r>
        <w:t xml:space="preserve">            </w:t>
      </w:r>
      <w:r w:rsidR="007175CE">
        <w:t>appropriate</w:t>
      </w:r>
      <w:r w:rsidR="007175CE" w:rsidRPr="008E02E9">
        <w:t xml:space="preserve"> State/Central Government. Deductions shall be made </w:t>
      </w:r>
      <w:r w:rsidR="007175CE">
        <w:t xml:space="preserve">at source for </w:t>
      </w:r>
    </w:p>
    <w:p w:rsidR="007175CE" w:rsidRDefault="002E455E" w:rsidP="002E455E">
      <w:pPr>
        <w:jc w:val="both"/>
      </w:pPr>
      <w:r>
        <w:t xml:space="preserve">            </w:t>
      </w:r>
      <w:r w:rsidR="007175CE">
        <w:t>Income tax/</w:t>
      </w:r>
      <w:r w:rsidR="007175CE" w:rsidRPr="008E02E9">
        <w:t>statutory duties as per rules &amp; regulations in vogue.</w:t>
      </w:r>
    </w:p>
    <w:p w:rsidR="007175CE" w:rsidRDefault="007175CE" w:rsidP="007175CE">
      <w:pPr>
        <w:jc w:val="both"/>
      </w:pPr>
    </w:p>
    <w:p w:rsidR="007175CE" w:rsidRPr="0050384E" w:rsidRDefault="0066159D" w:rsidP="007175CE">
      <w:pPr>
        <w:ind w:left="720" w:hanging="720"/>
        <w:jc w:val="both"/>
        <w:rPr>
          <w:b/>
        </w:rPr>
      </w:pPr>
      <w:r>
        <w:rPr>
          <w:b/>
        </w:rPr>
        <w:t>6</w:t>
      </w:r>
      <w:r w:rsidR="007175CE" w:rsidRPr="0050384E">
        <w:rPr>
          <w:b/>
        </w:rPr>
        <w:t>.0</w:t>
      </w:r>
      <w:r w:rsidR="007175CE" w:rsidRPr="0050384E">
        <w:rPr>
          <w:b/>
        </w:rPr>
        <w:tab/>
      </w:r>
      <w:r w:rsidR="00330DB0">
        <w:rPr>
          <w:b/>
        </w:rPr>
        <w:t>Delivery</w:t>
      </w:r>
      <w:r w:rsidR="007175CE" w:rsidRPr="0050384E">
        <w:rPr>
          <w:b/>
        </w:rPr>
        <w:t xml:space="preserve"> Period</w:t>
      </w:r>
      <w:r w:rsidR="007175CE">
        <w:rPr>
          <w:b/>
        </w:rPr>
        <w:t xml:space="preserve">: </w:t>
      </w:r>
      <w:r w:rsidR="007175CE">
        <w:t xml:space="preserve">The work shall be completed within </w:t>
      </w:r>
      <w:r w:rsidR="00B14D8D">
        <w:t>30 Days</w:t>
      </w:r>
      <w:r w:rsidR="007175CE">
        <w:t xml:space="preserve"> from the date of acceptance of LOA.</w:t>
      </w:r>
    </w:p>
    <w:p w:rsidR="007175CE" w:rsidRPr="00410DC2" w:rsidRDefault="007175CE" w:rsidP="002E455E">
      <w:pPr>
        <w:jc w:val="both"/>
        <w:rPr>
          <w:b/>
          <w:bCs/>
          <w:sz w:val="22"/>
          <w:szCs w:val="22"/>
        </w:rPr>
      </w:pPr>
      <w:r>
        <w:rPr>
          <w:b/>
          <w:bCs/>
        </w:rPr>
        <w:t xml:space="preserve">                                                       </w:t>
      </w:r>
    </w:p>
    <w:p w:rsidR="007175CE" w:rsidRPr="00410DC2" w:rsidRDefault="0066159D" w:rsidP="007175CE">
      <w:pPr>
        <w:ind w:left="709" w:hanging="709"/>
        <w:jc w:val="both"/>
        <w:rPr>
          <w:bCs/>
          <w:sz w:val="22"/>
          <w:szCs w:val="22"/>
        </w:rPr>
      </w:pPr>
      <w:r>
        <w:rPr>
          <w:b/>
          <w:bCs/>
          <w:sz w:val="22"/>
          <w:szCs w:val="22"/>
        </w:rPr>
        <w:t>7</w:t>
      </w:r>
      <w:r w:rsidR="007175CE" w:rsidRPr="00071CA4">
        <w:rPr>
          <w:b/>
          <w:bCs/>
          <w:sz w:val="22"/>
          <w:szCs w:val="22"/>
        </w:rPr>
        <w:t>.0</w:t>
      </w:r>
      <w:r w:rsidR="007175CE" w:rsidRPr="00410DC2">
        <w:rPr>
          <w:bCs/>
          <w:sz w:val="22"/>
          <w:szCs w:val="22"/>
        </w:rPr>
        <w:t xml:space="preserve">      </w:t>
      </w:r>
      <w:r w:rsidR="007175CE" w:rsidRPr="006666F3">
        <w:rPr>
          <w:b/>
          <w:bCs/>
          <w:sz w:val="22"/>
          <w:szCs w:val="22"/>
        </w:rPr>
        <w:t>Quantity Variation</w:t>
      </w:r>
      <w:r w:rsidR="007175CE" w:rsidRPr="00410DC2">
        <w:rPr>
          <w:bCs/>
          <w:sz w:val="22"/>
          <w:szCs w:val="22"/>
        </w:rPr>
        <w:t>:</w:t>
      </w:r>
    </w:p>
    <w:p w:rsidR="007175CE" w:rsidRDefault="007175CE" w:rsidP="007175CE">
      <w:pPr>
        <w:ind w:left="709" w:hanging="709"/>
        <w:jc w:val="both"/>
      </w:pPr>
      <w:r w:rsidRPr="00410DC2">
        <w:rPr>
          <w:bCs/>
          <w:sz w:val="22"/>
          <w:szCs w:val="22"/>
        </w:rPr>
        <w:tab/>
      </w:r>
      <w:r w:rsidRPr="00693273">
        <w:t>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w:t>
      </w:r>
      <w:r>
        <w:t xml:space="preserve">                                               </w:t>
      </w:r>
    </w:p>
    <w:p w:rsidR="002E455E" w:rsidRPr="00954651" w:rsidRDefault="007175CE" w:rsidP="002E455E">
      <w:pPr>
        <w:ind w:left="709" w:hanging="709"/>
        <w:jc w:val="both"/>
        <w:rPr>
          <w:b/>
          <w:bCs/>
          <w:sz w:val="22"/>
          <w:szCs w:val="22"/>
        </w:rPr>
      </w:pPr>
      <w:r w:rsidRPr="00B12A9D">
        <w:t xml:space="preserve">                                                                                              </w:t>
      </w:r>
    </w:p>
    <w:p w:rsidR="007175CE" w:rsidRPr="00410DC2" w:rsidRDefault="0066159D" w:rsidP="007175CE">
      <w:pPr>
        <w:ind w:left="709" w:hanging="709"/>
        <w:jc w:val="both"/>
        <w:rPr>
          <w:bCs/>
          <w:sz w:val="22"/>
          <w:szCs w:val="22"/>
        </w:rPr>
      </w:pPr>
      <w:r>
        <w:rPr>
          <w:b/>
          <w:bCs/>
          <w:sz w:val="22"/>
          <w:szCs w:val="22"/>
        </w:rPr>
        <w:t>8</w:t>
      </w:r>
      <w:r w:rsidR="007175CE" w:rsidRPr="009E1751">
        <w:rPr>
          <w:b/>
          <w:bCs/>
          <w:sz w:val="22"/>
          <w:szCs w:val="22"/>
        </w:rPr>
        <w:t>.0</w:t>
      </w:r>
      <w:r w:rsidR="007175CE" w:rsidRPr="00410DC2">
        <w:rPr>
          <w:bCs/>
          <w:sz w:val="22"/>
          <w:szCs w:val="22"/>
        </w:rPr>
        <w:tab/>
      </w:r>
      <w:r w:rsidR="007175CE" w:rsidRPr="006666F3">
        <w:rPr>
          <w:b/>
          <w:bCs/>
          <w:sz w:val="22"/>
          <w:szCs w:val="22"/>
        </w:rPr>
        <w:t>Arbitration</w:t>
      </w:r>
      <w:r w:rsidR="007175CE" w:rsidRPr="00410DC2">
        <w:rPr>
          <w:bCs/>
          <w:sz w:val="22"/>
          <w:szCs w:val="22"/>
        </w:rPr>
        <w:t xml:space="preserve">: In case of any dispute, the matter shall be referred to the </w:t>
      </w:r>
      <w:r w:rsidR="007175CE">
        <w:rPr>
          <w:bCs/>
          <w:sz w:val="22"/>
          <w:szCs w:val="22"/>
        </w:rPr>
        <w:t xml:space="preserve">Executive Director, </w:t>
      </w:r>
      <w:r w:rsidR="007175CE" w:rsidRPr="00410DC2">
        <w:rPr>
          <w:bCs/>
          <w:sz w:val="22"/>
          <w:szCs w:val="22"/>
        </w:rPr>
        <w:t>Head</w:t>
      </w:r>
      <w:r w:rsidR="007175CE">
        <w:rPr>
          <w:bCs/>
          <w:sz w:val="22"/>
          <w:szCs w:val="22"/>
        </w:rPr>
        <w:t xml:space="preserve"> of the Region   SRLDC, POSOCO, </w:t>
      </w:r>
      <w:r w:rsidR="007175CE" w:rsidRPr="00410DC2">
        <w:rPr>
          <w:bCs/>
          <w:sz w:val="22"/>
          <w:szCs w:val="22"/>
        </w:rPr>
        <w:t>Bangalore who</w:t>
      </w:r>
      <w:r w:rsidR="007175CE">
        <w:rPr>
          <w:bCs/>
          <w:sz w:val="22"/>
          <w:szCs w:val="22"/>
        </w:rPr>
        <w:t xml:space="preserve"> shall appoint an arbitrator whose </w:t>
      </w:r>
      <w:r w:rsidR="007175CE" w:rsidRPr="00410DC2">
        <w:rPr>
          <w:bCs/>
          <w:sz w:val="22"/>
          <w:szCs w:val="22"/>
        </w:rPr>
        <w:t>decision shall be final and binding on both the parties. The Courts situated in Bangalore have exclusive jurisdiction to entertain and try all matters arising out of this contract</w:t>
      </w:r>
      <w:r w:rsidR="007175CE">
        <w:rPr>
          <w:bCs/>
          <w:sz w:val="22"/>
          <w:szCs w:val="22"/>
        </w:rPr>
        <w:t>.</w:t>
      </w:r>
    </w:p>
    <w:p w:rsidR="007175CE" w:rsidRPr="00410DC2" w:rsidRDefault="007175CE" w:rsidP="007175CE">
      <w:pPr>
        <w:ind w:left="709" w:hanging="709"/>
        <w:jc w:val="both"/>
        <w:rPr>
          <w:bCs/>
          <w:sz w:val="22"/>
          <w:szCs w:val="22"/>
        </w:rPr>
      </w:pPr>
    </w:p>
    <w:p w:rsidR="007175CE" w:rsidRPr="00410DC2" w:rsidRDefault="0066159D" w:rsidP="007175CE">
      <w:pPr>
        <w:ind w:left="709" w:hanging="709"/>
        <w:jc w:val="both"/>
        <w:rPr>
          <w:bCs/>
          <w:sz w:val="22"/>
          <w:szCs w:val="22"/>
        </w:rPr>
      </w:pPr>
      <w:r>
        <w:rPr>
          <w:b/>
          <w:bCs/>
          <w:sz w:val="22"/>
          <w:szCs w:val="22"/>
        </w:rPr>
        <w:t>9</w:t>
      </w:r>
      <w:r w:rsidR="007175CE" w:rsidRPr="009E1751">
        <w:rPr>
          <w:b/>
          <w:bCs/>
          <w:sz w:val="22"/>
          <w:szCs w:val="22"/>
        </w:rPr>
        <w:t>.0</w:t>
      </w:r>
      <w:r w:rsidR="007175CE" w:rsidRPr="00410DC2">
        <w:rPr>
          <w:bCs/>
          <w:sz w:val="22"/>
          <w:szCs w:val="22"/>
        </w:rPr>
        <w:tab/>
      </w:r>
      <w:r w:rsidR="007175CE" w:rsidRPr="006666F3">
        <w:rPr>
          <w:b/>
          <w:bCs/>
          <w:sz w:val="22"/>
          <w:szCs w:val="22"/>
        </w:rPr>
        <w:t>Liquidated Damage</w:t>
      </w:r>
      <w:r w:rsidR="007175CE" w:rsidRPr="00410DC2">
        <w:rPr>
          <w:bCs/>
          <w:sz w:val="22"/>
          <w:szCs w:val="22"/>
        </w:rPr>
        <w:t>: -</w:t>
      </w:r>
    </w:p>
    <w:p w:rsidR="007175CE" w:rsidRPr="00410DC2" w:rsidRDefault="007175CE" w:rsidP="007175CE">
      <w:pPr>
        <w:ind w:left="709" w:hanging="709"/>
        <w:jc w:val="both"/>
        <w:rPr>
          <w:bCs/>
          <w:sz w:val="22"/>
          <w:szCs w:val="22"/>
        </w:rPr>
      </w:pPr>
      <w:r w:rsidRPr="00410DC2">
        <w:rPr>
          <w:bCs/>
          <w:sz w:val="22"/>
          <w:szCs w:val="22"/>
        </w:rPr>
        <w:t xml:space="preserve">   </w:t>
      </w:r>
      <w:r w:rsidRPr="00410DC2">
        <w:rPr>
          <w:bCs/>
          <w:sz w:val="22"/>
          <w:szCs w:val="22"/>
        </w:rPr>
        <w:tab/>
        <w:t>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w:t>
      </w:r>
    </w:p>
    <w:p w:rsidR="002E455E" w:rsidRDefault="007175CE" w:rsidP="007175CE">
      <w:pPr>
        <w:ind w:left="720" w:hanging="720"/>
        <w:jc w:val="both"/>
        <w:rPr>
          <w:rFonts w:ascii="Tahoma" w:hAnsi="Tahoma" w:cs="Tahoma"/>
          <w:sz w:val="20"/>
          <w:szCs w:val="20"/>
        </w:rPr>
      </w:pPr>
      <w:r w:rsidRPr="00BF7A41">
        <w:rPr>
          <w:rFonts w:ascii="Tahoma" w:hAnsi="Tahoma" w:cs="Tahoma"/>
          <w:sz w:val="20"/>
          <w:szCs w:val="20"/>
        </w:rPr>
        <w:tab/>
      </w:r>
    </w:p>
    <w:p w:rsidR="007175CE" w:rsidRDefault="007175CE" w:rsidP="007175CE">
      <w:pPr>
        <w:ind w:left="720" w:hanging="720"/>
        <w:jc w:val="both"/>
        <w:rPr>
          <w:rFonts w:ascii="Tahoma" w:hAnsi="Tahoma" w:cs="Tahoma"/>
          <w:sz w:val="20"/>
          <w:szCs w:val="20"/>
        </w:rPr>
      </w:pPr>
      <w:r w:rsidRPr="00BF5304">
        <w:rPr>
          <w:rFonts w:ascii="Tahoma" w:hAnsi="Tahoma" w:cs="Tahoma"/>
          <w:b/>
          <w:sz w:val="20"/>
          <w:szCs w:val="20"/>
        </w:rPr>
        <w:t>1</w:t>
      </w:r>
      <w:r w:rsidR="0066159D">
        <w:rPr>
          <w:rFonts w:ascii="Tahoma" w:hAnsi="Tahoma" w:cs="Tahoma"/>
          <w:b/>
          <w:sz w:val="20"/>
          <w:szCs w:val="20"/>
        </w:rPr>
        <w:t>0</w:t>
      </w:r>
      <w:r w:rsidRPr="00BF5304">
        <w:rPr>
          <w:rFonts w:ascii="Tahoma" w:hAnsi="Tahoma" w:cs="Tahoma"/>
          <w:b/>
          <w:sz w:val="20"/>
          <w:szCs w:val="20"/>
        </w:rPr>
        <w:t>.0</w:t>
      </w:r>
      <w:r>
        <w:rPr>
          <w:rFonts w:ascii="Tahoma" w:hAnsi="Tahoma" w:cs="Tahoma"/>
          <w:sz w:val="20"/>
          <w:szCs w:val="20"/>
        </w:rPr>
        <w:t xml:space="preserve">    </w:t>
      </w:r>
      <w:r>
        <w:rPr>
          <w:b/>
        </w:rPr>
        <w:t>Non-Performance / Cancellation</w:t>
      </w:r>
    </w:p>
    <w:p w:rsidR="007175CE" w:rsidRDefault="007175CE" w:rsidP="002E455E">
      <w:pPr>
        <w:ind w:left="720" w:hanging="720"/>
        <w:jc w:val="both"/>
        <w:rPr>
          <w:szCs w:val="22"/>
        </w:rPr>
      </w:pPr>
      <w:r>
        <w:rPr>
          <w:rFonts w:ascii="Tahoma" w:hAnsi="Tahoma" w:cs="Tahoma"/>
          <w:sz w:val="20"/>
          <w:szCs w:val="20"/>
        </w:rPr>
        <w:t xml:space="preserve">           </w:t>
      </w:r>
      <w:r>
        <w:rPr>
          <w:szCs w:val="22"/>
        </w:rPr>
        <w:t>If the Contractor fails to execute the work as per terms &amp; conditions specified herein, POSOCO reserves the right either to execute the work by engaging other agencies at the risk and cost of contractor (or) to terminate the contract by giving 15 days notice without assigning any reason</w:t>
      </w:r>
      <w:r w:rsidR="002E455E">
        <w:rPr>
          <w:szCs w:val="22"/>
        </w:rPr>
        <w:t>.</w:t>
      </w:r>
    </w:p>
    <w:p w:rsidR="00001076" w:rsidRDefault="00001076" w:rsidP="002E455E">
      <w:pPr>
        <w:ind w:left="720" w:hanging="720"/>
        <w:jc w:val="both"/>
        <w:rPr>
          <w:szCs w:val="22"/>
        </w:rPr>
      </w:pPr>
    </w:p>
    <w:p w:rsidR="00001076" w:rsidRDefault="00001076" w:rsidP="002E455E">
      <w:pPr>
        <w:ind w:left="720" w:hanging="720"/>
        <w:jc w:val="both"/>
        <w:rPr>
          <w:szCs w:val="22"/>
        </w:rPr>
      </w:pPr>
    </w:p>
    <w:p w:rsidR="00001076" w:rsidRDefault="00001076" w:rsidP="002E455E">
      <w:pPr>
        <w:ind w:left="720" w:hanging="720"/>
        <w:jc w:val="both"/>
        <w:rPr>
          <w:szCs w:val="22"/>
        </w:rPr>
      </w:pPr>
    </w:p>
    <w:p w:rsidR="00EE4F86" w:rsidRDefault="00EE4F86" w:rsidP="002E455E">
      <w:pPr>
        <w:ind w:left="720" w:hanging="720"/>
        <w:jc w:val="both"/>
        <w:rPr>
          <w:szCs w:val="22"/>
        </w:rPr>
      </w:pPr>
    </w:p>
    <w:p w:rsidR="00EE4F86" w:rsidRDefault="00EE4F86" w:rsidP="002E455E">
      <w:pPr>
        <w:ind w:left="720" w:hanging="720"/>
        <w:jc w:val="both"/>
        <w:rPr>
          <w:szCs w:val="22"/>
        </w:rPr>
      </w:pPr>
      <w:r>
        <w:rPr>
          <w:szCs w:val="22"/>
        </w:rPr>
        <w:t xml:space="preserve"/>
      </w:r>
    </w:p>
    <w:sectPr w:rsidR="00EE4F86" w:rsidSect="00001076">
      <w:headerReference w:type="first" r:id="rId9"/>
      <w:pgSz w:w="11906" w:h="16838"/>
      <w:pgMar w:top="999"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B" w:rsidRDefault="009D73EB" w:rsidP="00001076">
      <w:r>
        <w:separator/>
      </w:r>
    </w:p>
  </w:endnote>
  <w:endnote w:type="continuationSeparator" w:id="0">
    <w:p w:rsidR="009D73EB" w:rsidRDefault="009D73EB" w:rsidP="0000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B" w:rsidRDefault="009D73EB" w:rsidP="00001076">
      <w:r>
        <w:separator/>
      </w:r>
    </w:p>
  </w:footnote>
  <w:footnote w:type="continuationSeparator" w:id="0">
    <w:p w:rsidR="009D73EB" w:rsidRDefault="009D73EB" w:rsidP="00001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1157" w:type="dxa"/>
      <w:tblLayout w:type="fixed"/>
      <w:tblLook w:val="01E0" w:firstRow="1" w:lastRow="1" w:firstColumn="1" w:lastColumn="1" w:noHBand="0" w:noVBand="0"/>
    </w:tblPr>
    <w:tblGrid>
      <w:gridCol w:w="9076"/>
      <w:gridCol w:w="1559"/>
    </w:tblGrid>
    <w:tr w:rsidR="00001076" w:rsidTr="001325F5">
      <w:trPr>
        <w:trHeight w:val="562"/>
      </w:trPr>
      <w:tc>
        <w:tcPr>
          <w:tcW w:w="9076" w:type="dxa"/>
          <w:vAlign w:val="bottom"/>
          <w:hideMark/>
        </w:tcPr>
        <w:p w:rsidR="00001076" w:rsidRPr="00001076" w:rsidRDefault="00001076" w:rsidP="001325F5">
          <w:pPr>
            <w:pStyle w:val="Subtitle"/>
            <w:spacing w:line="500" w:lineRule="exact"/>
            <w:rPr>
              <w:rFonts w:ascii="Cambria" w:hAnsi="Cambria" w:cs="Mangal"/>
              <w:b w:val="0"/>
              <w:bCs/>
              <w:i w:val="0"/>
              <w:outline/>
              <w:color w:val="000000"/>
              <w:sz w:val="40"/>
              <w:szCs w:val="40"/>
              <w:lang w:bidi="hi-IN"/>
              <w14:textOutline w14:w="9525" w14:cap="flat" w14:cmpd="sng" w14:algn="ctr">
                <w14:solidFill>
                  <w14:srgbClr w14:val="000000"/>
                </w14:solidFill>
                <w14:prstDash w14:val="solid"/>
                <w14:round/>
              </w14:textOutline>
              <w14:textFill>
                <w14:noFill/>
              </w14:textFill>
            </w:rPr>
          </w:pPr>
          <w:r>
            <w:rPr>
              <w:rFonts w:ascii="Cambria" w:eastAsia="Arial Unicode MS" w:hAnsi="Cambria" w:cs="Arial Unicode MS" w:hint="eastAsia"/>
              <w:b w:val="0"/>
              <w:bCs/>
              <w:i w:val="0"/>
              <w:spacing w:val="24"/>
              <w:sz w:val="40"/>
              <w:szCs w:val="40"/>
              <w:cs/>
              <w:lang w:bidi="hi-IN"/>
            </w:rPr>
            <w:t>पावर सिस्टम ऑपरेशन कारपोरेशन लिमिटेड</w:t>
          </w:r>
        </w:p>
      </w:tc>
      <w:tc>
        <w:tcPr>
          <w:tcW w:w="1559" w:type="dxa"/>
          <w:vMerge w:val="restart"/>
          <w:noWrap/>
          <w:tcMar>
            <w:top w:w="0" w:type="dxa"/>
            <w:left w:w="0" w:type="dxa"/>
            <w:bottom w:w="0" w:type="dxa"/>
            <w:right w:w="0" w:type="dxa"/>
          </w:tcMar>
          <w:vAlign w:val="bottom"/>
          <w:hideMark/>
        </w:tcPr>
        <w:p w:rsidR="00001076" w:rsidRDefault="00001076" w:rsidP="001325F5">
          <w:pPr>
            <w:pStyle w:val="Subtitle"/>
            <w:spacing w:line="400" w:lineRule="exact"/>
            <w:rPr>
              <w:rFonts w:cs="Mangal"/>
              <w:lang w:bidi="hi-IN"/>
            </w:rPr>
          </w:pPr>
          <w:r>
            <w:rPr>
              <w:noProof/>
              <w:lang w:val="en-US" w:bidi="hi-IN"/>
            </w:rPr>
            <w:drawing>
              <wp:anchor distT="0" distB="0" distL="114300" distR="114300" simplePos="0" relativeHeight="251659264" behindDoc="0" locked="0" layoutInCell="1" allowOverlap="1" wp14:anchorId="34487705" wp14:editId="5B0ADA80">
                <wp:simplePos x="0" y="0"/>
                <wp:positionH relativeFrom="column">
                  <wp:posOffset>66040</wp:posOffset>
                </wp:positionH>
                <wp:positionV relativeFrom="paragraph">
                  <wp:posOffset>58420</wp:posOffset>
                </wp:positionV>
                <wp:extent cx="850900" cy="882650"/>
                <wp:effectExtent l="0" t="0" r="6350" b="0"/>
                <wp:wrapNone/>
                <wp:docPr id="1" name="Picture 1" descr="Description: Descriptio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076" w:rsidTr="001325F5">
      <w:tc>
        <w:tcPr>
          <w:tcW w:w="9076" w:type="dxa"/>
          <w:hideMark/>
        </w:tcPr>
        <w:p w:rsidR="00001076" w:rsidRDefault="00001076" w:rsidP="001325F5">
          <w:pPr>
            <w:pStyle w:val="Subtitle"/>
            <w:rPr>
              <w:rFonts w:ascii="Cambria" w:hAnsi="Cambria"/>
              <w:b w:val="0"/>
              <w:bCs/>
              <w:i w:val="0"/>
              <w:spacing w:val="10"/>
              <w:sz w:val="26"/>
              <w:szCs w:val="22"/>
            </w:rPr>
          </w:pPr>
          <w:r>
            <w:rPr>
              <w:rFonts w:ascii="Cambria" w:eastAsia="Arial Unicode MS" w:hAnsi="Cambria" w:cs="Arial Unicode MS" w:hint="eastAsia"/>
              <w:b w:val="0"/>
              <w:bCs/>
              <w:i w:val="0"/>
              <w:spacing w:val="10"/>
              <w:sz w:val="18"/>
              <w:szCs w:val="18"/>
              <w:cs/>
              <w:lang w:bidi="hi-IN"/>
            </w:rPr>
            <w:t>(</w:t>
          </w:r>
          <w:r>
            <w:rPr>
              <w:rFonts w:ascii="Cambria" w:hAnsi="Cambria" w:cs="Arial Unicode MS"/>
              <w:b w:val="0"/>
              <w:bCs/>
              <w:color w:val="000000"/>
              <w:sz w:val="16"/>
              <w:szCs w:val="16"/>
              <w:cs/>
              <w:lang w:bidi="hi-IN"/>
            </w:rPr>
            <w:t xml:space="preserve"> </w:t>
          </w:r>
          <w:r>
            <w:rPr>
              <w:rFonts w:ascii="Cambria" w:hAnsi="Cambria" w:cs="Arial Unicode MS" w:hint="eastAsia"/>
              <w:b w:val="0"/>
              <w:bCs/>
              <w:color w:val="000000"/>
              <w:sz w:val="16"/>
              <w:szCs w:val="16"/>
              <w:cs/>
              <w:lang w:bidi="hi-IN"/>
            </w:rPr>
            <w:t>एक भारत सरकार का उद्यम</w:t>
          </w:r>
          <w:r>
            <w:rPr>
              <w:rFonts w:ascii="Cambria" w:eastAsia="Arial Unicode MS" w:hAnsi="Cambria" w:cs="Arial Unicode MS" w:hint="eastAsia"/>
              <w:b w:val="0"/>
              <w:bCs/>
              <w:i w:val="0"/>
              <w:spacing w:val="10"/>
              <w:sz w:val="18"/>
              <w:szCs w:val="18"/>
              <w:cs/>
              <w:lang w:bidi="hi-IN"/>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459"/>
      </w:trPr>
      <w:tc>
        <w:tcPr>
          <w:tcW w:w="9076" w:type="dxa"/>
          <w:vAlign w:val="bottom"/>
          <w:hideMark/>
        </w:tcPr>
        <w:p w:rsidR="00001076" w:rsidRDefault="00001076" w:rsidP="001325F5">
          <w:pPr>
            <w:pStyle w:val="Subtitle"/>
            <w:rPr>
              <w:rFonts w:ascii="Cambria" w:hAnsi="Cambria"/>
              <w:bCs/>
              <w:i w:val="0"/>
              <w:spacing w:val="10"/>
              <w:sz w:val="30"/>
              <w:szCs w:val="30"/>
            </w:rPr>
          </w:pPr>
          <w:r>
            <w:rPr>
              <w:rFonts w:ascii="Cambria" w:hAnsi="Cambria"/>
              <w:bCs/>
              <w:i w:val="0"/>
              <w:sz w:val="30"/>
              <w:szCs w:val="30"/>
            </w:rPr>
            <w:t xml:space="preserve">POWER </w:t>
          </w:r>
          <w:r>
            <w:rPr>
              <w:rFonts w:ascii="Cambria" w:hAnsi="Cambria"/>
              <w:bCs/>
              <w:i w:val="0"/>
              <w:sz w:val="30"/>
              <w:szCs w:val="30"/>
              <w:lang w:val="en-US"/>
            </w:rPr>
            <w:t xml:space="preserve">SYSTEM OPERATION </w:t>
          </w:r>
          <w:r>
            <w:rPr>
              <w:rFonts w:ascii="Cambria" w:hAnsi="Cambria"/>
              <w:bCs/>
              <w:i w:val="0"/>
              <w:sz w:val="30"/>
              <w:szCs w:val="30"/>
            </w:rPr>
            <w:t>CORPORATION LIMITED</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64"/>
      </w:trPr>
      <w:tc>
        <w:tcPr>
          <w:tcW w:w="9076" w:type="dxa"/>
          <w:vAlign w:val="bottom"/>
          <w:hideMark/>
        </w:tcPr>
        <w:p w:rsidR="00001076" w:rsidRDefault="00001076" w:rsidP="001325F5">
          <w:pPr>
            <w:pStyle w:val="Subtitle"/>
            <w:rPr>
              <w:rFonts w:ascii="Cambria" w:hAnsi="Cambria"/>
              <w:i w:val="0"/>
              <w:sz w:val="18"/>
            </w:rPr>
          </w:pPr>
          <w:r>
            <w:rPr>
              <w:rFonts w:ascii="Cambria" w:hAnsi="Cambria" w:cs="Mangal"/>
              <w:i w:val="0"/>
              <w:sz w:val="24"/>
              <w:szCs w:val="24"/>
              <w:lang w:val="en-US" w:bidi="hi-IN"/>
            </w:rPr>
            <w:t>(A Govt. of India Enterprise</w:t>
          </w:r>
          <w:r>
            <w:rPr>
              <w:rFonts w:ascii="Cambria" w:hAnsi="Cambria"/>
              <w:i w:val="0"/>
              <w:sz w:val="24"/>
              <w:szCs w:val="24"/>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53"/>
      </w:trPr>
      <w:tc>
        <w:tcPr>
          <w:tcW w:w="10635" w:type="dxa"/>
          <w:gridSpan w:val="2"/>
          <w:tcMar>
            <w:top w:w="0" w:type="dxa"/>
            <w:left w:w="0" w:type="dxa"/>
            <w:bottom w:w="0" w:type="dxa"/>
            <w:right w:w="0" w:type="dxa"/>
          </w:tcMar>
          <w:hideMark/>
        </w:tcPr>
        <w:p w:rsidR="00001076" w:rsidRDefault="00001076" w:rsidP="001325F5">
          <w:pPr>
            <w:jc w:val="center"/>
            <w:rPr>
              <w:rFonts w:ascii="Arial Narrow" w:hAnsi="Arial Narrow" w:cs="Arial Unicode MS"/>
              <w:spacing w:val="20"/>
              <w:lang w:bidi="hi-IN"/>
            </w:rPr>
          </w:pPr>
          <w:r>
            <w:rPr>
              <w:rFonts w:ascii="Arial Narrow" w:hAnsi="Arial Narrow" w:cs="Arial Unicode MS" w:hint="eastAsia"/>
              <w:spacing w:val="20"/>
              <w:cs/>
              <w:lang w:bidi="hi-IN"/>
            </w:rPr>
            <w:t>दक्षिण क्षेत्रीय लोड डिस्पेच केन्द्र</w:t>
          </w:r>
          <w:r>
            <w:rPr>
              <w:rFonts w:ascii="Arial Narrow" w:hAnsi="Arial Narrow" w:cs="Arial Unicode MS"/>
              <w:spacing w:val="20"/>
              <w:lang w:bidi="hi-IN"/>
            </w:rPr>
            <w:t xml:space="preserve"> / </w:t>
          </w:r>
          <w:r>
            <w:rPr>
              <w:rFonts w:ascii="Cambria" w:hAnsi="Cambria" w:cs="Arial Unicode MS"/>
              <w:b/>
              <w:bCs/>
              <w:sz w:val="20"/>
              <w:szCs w:val="20"/>
            </w:rPr>
            <w:t>SOUTHERN REGIONAL LOAD DESPATCH CENTRE</w:t>
          </w:r>
          <w:r>
            <w:rPr>
              <w:rFonts w:ascii="Arial Narrow" w:hAnsi="Arial Narrow" w:cs="Arial Unicode MS" w:hint="eastAsia"/>
              <w:spacing w:val="20"/>
              <w:cs/>
              <w:lang w:bidi="hi-IN"/>
            </w:rPr>
            <w:t xml:space="preserve"> </w:t>
          </w:r>
        </w:p>
      </w:tc>
    </w:tr>
    <w:tr w:rsidR="00001076" w:rsidTr="001325F5">
      <w:trPr>
        <w:trHeight w:val="116"/>
      </w:trPr>
      <w:tc>
        <w:tcPr>
          <w:tcW w:w="10635" w:type="dxa"/>
          <w:gridSpan w:val="2"/>
          <w:tcMar>
            <w:top w:w="0" w:type="dxa"/>
            <w:left w:w="0" w:type="dxa"/>
            <w:bottom w:w="0" w:type="dxa"/>
            <w:right w:w="0" w:type="dxa"/>
          </w:tcMar>
          <w:hideMark/>
        </w:tcPr>
        <w:p w:rsidR="00001076" w:rsidRDefault="00001076" w:rsidP="001325F5">
          <w:pPr>
            <w:jc w:val="center"/>
            <w:rPr>
              <w:rFonts w:ascii="Cambria" w:hAnsi="Cambria" w:cs="Arial Unicode MS"/>
              <w:b/>
              <w:bCs/>
              <w:sz w:val="20"/>
              <w:szCs w:val="20"/>
            </w:rPr>
          </w:pPr>
          <w:r>
            <w:rPr>
              <w:rFonts w:ascii="Cambria" w:hAnsi="Cambria" w:cs="Arial Unicode MS" w:hint="eastAsia"/>
              <w:spacing w:val="20"/>
              <w:sz w:val="20"/>
              <w:szCs w:val="20"/>
              <w:cs/>
              <w:lang w:bidi="hi-IN"/>
            </w:rPr>
            <w:t>29</w:t>
          </w:r>
          <w:r>
            <w:rPr>
              <w:rFonts w:ascii="Cambria" w:hAnsi="Cambria" w:cs="Arial Unicode MS" w:hint="eastAsia"/>
              <w:spacing w:val="20"/>
              <w:sz w:val="20"/>
              <w:szCs w:val="20"/>
              <w:lang w:bidi="hi-IN"/>
            </w:rPr>
            <w:t>,</w:t>
          </w:r>
          <w:r>
            <w:rPr>
              <w:rFonts w:ascii="Cambria" w:hAnsi="Cambria" w:cs="Arial Unicode MS" w:hint="eastAsia"/>
              <w:spacing w:val="20"/>
              <w:sz w:val="20"/>
              <w:szCs w:val="20"/>
              <w:cs/>
              <w:lang w:bidi="hi-IN"/>
            </w:rPr>
            <w:t xml:space="preserve"> रेस कोर्स क्रास रोड</w:t>
          </w:r>
          <w:r>
            <w:rPr>
              <w:rFonts w:ascii="Cambria" w:hAnsi="Cambria" w:cs="Arial Unicode MS" w:hint="eastAsia"/>
              <w:spacing w:val="20"/>
              <w:sz w:val="20"/>
              <w:szCs w:val="20"/>
              <w:lang w:bidi="hi-IN"/>
            </w:rPr>
            <w:t xml:space="preserve">, </w:t>
          </w:r>
          <w:r>
            <w:rPr>
              <w:rFonts w:ascii="Cambria" w:hAnsi="Cambria" w:cs="Arial Unicode MS" w:hint="eastAsia"/>
              <w:spacing w:val="20"/>
              <w:sz w:val="20"/>
              <w:szCs w:val="20"/>
              <w:cs/>
              <w:lang w:bidi="hi-IN"/>
            </w:rPr>
            <w:t xml:space="preserve">बेंगलूर </w:t>
          </w:r>
          <w:r>
            <w:rPr>
              <w:rFonts w:ascii="Cambria" w:hAnsi="Cambria" w:cs="Arial Unicode MS"/>
              <w:spacing w:val="20"/>
              <w:sz w:val="20"/>
              <w:szCs w:val="20"/>
              <w:lang w:bidi="hi-IN"/>
            </w:rPr>
            <w:t>–</w:t>
          </w:r>
          <w:r>
            <w:rPr>
              <w:rFonts w:ascii="Cambria" w:hAnsi="Cambria" w:cs="Arial Unicode MS" w:hint="eastAsia"/>
              <w:spacing w:val="20"/>
              <w:sz w:val="20"/>
              <w:szCs w:val="20"/>
              <w:cs/>
              <w:lang w:bidi="hi-IN"/>
            </w:rPr>
            <w:t xml:space="preserve"> 560 009.</w:t>
          </w:r>
          <w:r>
            <w:rPr>
              <w:rFonts w:ascii="Cambria" w:hAnsi="Cambria" w:cs="Arial Unicode MS"/>
              <w:spacing w:val="20"/>
              <w:sz w:val="20"/>
              <w:szCs w:val="20"/>
              <w:lang w:bidi="hi-IN"/>
            </w:rPr>
            <w:t xml:space="preserve"> /</w:t>
          </w:r>
          <w:r>
            <w:rPr>
              <w:rFonts w:ascii="Cambria" w:hAnsi="Cambria" w:cs="Arial Unicode MS"/>
              <w:b/>
              <w:bCs/>
              <w:sz w:val="20"/>
              <w:szCs w:val="20"/>
            </w:rPr>
            <w:t xml:space="preserve"> 29, RACE COURSE CROSS ROAD, BANGALORE – 560 009. </w:t>
          </w:r>
        </w:p>
      </w:tc>
    </w:tr>
    <w:tr w:rsidR="00001076" w:rsidTr="001325F5">
      <w:trPr>
        <w:trHeight w:val="147"/>
      </w:trPr>
      <w:tc>
        <w:tcPr>
          <w:tcW w:w="10635" w:type="dxa"/>
          <w:gridSpan w:val="2"/>
          <w:tcBorders>
            <w:top w:val="nil"/>
            <w:left w:val="nil"/>
            <w:bottom w:val="single" w:sz="4" w:space="0" w:color="auto"/>
            <w:right w:val="nil"/>
          </w:tcBorders>
          <w:tcMar>
            <w:top w:w="0" w:type="dxa"/>
            <w:left w:w="0" w:type="dxa"/>
            <w:bottom w:w="0" w:type="dxa"/>
            <w:right w:w="0" w:type="dxa"/>
          </w:tcMar>
          <w:hideMark/>
        </w:tcPr>
        <w:p w:rsidR="00001076" w:rsidRDefault="00001076" w:rsidP="001325F5">
          <w:pPr>
            <w:jc w:val="center"/>
            <w:rPr>
              <w:rFonts w:ascii="Cambria" w:hAnsi="Cambria" w:cs="Arial"/>
              <w:b/>
              <w:bCs/>
              <w:sz w:val="20"/>
              <w:szCs w:val="20"/>
            </w:rPr>
          </w:pPr>
          <w:r>
            <w:rPr>
              <w:rFonts w:ascii="Cambria" w:hAnsi="Cambria" w:cs="Arial Unicode MS"/>
              <w:b/>
              <w:bCs/>
              <w:spacing w:val="20"/>
              <w:sz w:val="20"/>
              <w:szCs w:val="20"/>
              <w:lang w:bidi="hi-IN"/>
            </w:rPr>
            <w:t xml:space="preserve">Phone – 080 22268726 </w:t>
          </w:r>
          <w:r>
            <w:rPr>
              <w:rFonts w:ascii="Cambria" w:hAnsi="Cambria" w:cs="Arial Unicode MS"/>
              <w:b/>
              <w:bCs/>
              <w:sz w:val="20"/>
              <w:szCs w:val="20"/>
            </w:rPr>
            <w:t xml:space="preserve">Fax – 080 22259219 </w:t>
          </w:r>
          <w:r>
            <w:rPr>
              <w:rStyle w:val="Hyperlink"/>
              <w:rFonts w:ascii="Cambria" w:hAnsi="Cambria" w:cs="Arial"/>
              <w:b/>
              <w:bCs/>
              <w:sz w:val="20"/>
              <w:szCs w:val="20"/>
            </w:rPr>
            <w:t xml:space="preserve"> Website – </w:t>
          </w:r>
          <w:hyperlink r:id="rId2" w:history="1">
            <w:r>
              <w:rPr>
                <w:rStyle w:val="Hyperlink"/>
                <w:rFonts w:ascii="Cambria" w:hAnsi="Cambria" w:cs="Arial"/>
                <w:b/>
                <w:bCs/>
                <w:sz w:val="20"/>
                <w:szCs w:val="20"/>
              </w:rPr>
              <w:t>www.srldc.org</w:t>
            </w:r>
          </w:hyperlink>
          <w:r>
            <w:rPr>
              <w:rStyle w:val="Hyperlink"/>
              <w:rFonts w:ascii="Cambria" w:hAnsi="Cambria" w:cs="Arial"/>
              <w:b/>
              <w:bCs/>
              <w:sz w:val="20"/>
              <w:szCs w:val="20"/>
            </w:rPr>
            <w:t xml:space="preserve"> Email:cnm@srldc.org</w:t>
          </w:r>
        </w:p>
      </w:tc>
    </w:tr>
  </w:tbl>
  <w:p w:rsidR="00001076" w:rsidRDefault="00001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2CE"/>
    <w:multiLevelType w:val="multilevel"/>
    <w:tmpl w:val="8722BA24"/>
    <w:lvl w:ilvl="0">
      <w:start w:val="1"/>
      <w:numFmt w:val="decimal"/>
      <w:lvlText w:val="%1.0"/>
      <w:lvlJc w:val="left"/>
      <w:pPr>
        <w:ind w:left="555" w:hanging="55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nsid w:val="3F2644B3"/>
    <w:multiLevelType w:val="hybridMultilevel"/>
    <w:tmpl w:val="5A0A8C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E176BD"/>
    <w:multiLevelType w:val="multilevel"/>
    <w:tmpl w:val="205CE61C"/>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F4"/>
    <w:rsid w:val="00001076"/>
    <w:rsid w:val="00062A03"/>
    <w:rsid w:val="000D09AA"/>
    <w:rsid w:val="000D7EC0"/>
    <w:rsid w:val="00114646"/>
    <w:rsid w:val="0019604A"/>
    <w:rsid w:val="00206092"/>
    <w:rsid w:val="002613AB"/>
    <w:rsid w:val="002962FE"/>
    <w:rsid w:val="002B10ED"/>
    <w:rsid w:val="002E455E"/>
    <w:rsid w:val="00330DB0"/>
    <w:rsid w:val="003541F4"/>
    <w:rsid w:val="004762FC"/>
    <w:rsid w:val="00481507"/>
    <w:rsid w:val="00485544"/>
    <w:rsid w:val="004D5751"/>
    <w:rsid w:val="004F2A9F"/>
    <w:rsid w:val="005D5B52"/>
    <w:rsid w:val="00614523"/>
    <w:rsid w:val="0066159D"/>
    <w:rsid w:val="00714527"/>
    <w:rsid w:val="007175CE"/>
    <w:rsid w:val="00784F05"/>
    <w:rsid w:val="007A498A"/>
    <w:rsid w:val="007D47AC"/>
    <w:rsid w:val="00843302"/>
    <w:rsid w:val="008925A4"/>
    <w:rsid w:val="008E133F"/>
    <w:rsid w:val="00900F84"/>
    <w:rsid w:val="009957B7"/>
    <w:rsid w:val="009D6D6D"/>
    <w:rsid w:val="009D73EB"/>
    <w:rsid w:val="00A03E30"/>
    <w:rsid w:val="00A610D7"/>
    <w:rsid w:val="00A8048B"/>
    <w:rsid w:val="00AD45D7"/>
    <w:rsid w:val="00AE0AAE"/>
    <w:rsid w:val="00B01A6C"/>
    <w:rsid w:val="00B116DF"/>
    <w:rsid w:val="00B14D8D"/>
    <w:rsid w:val="00B30FA0"/>
    <w:rsid w:val="00B834C0"/>
    <w:rsid w:val="00BA268A"/>
    <w:rsid w:val="00BB76E5"/>
    <w:rsid w:val="00BC5BE5"/>
    <w:rsid w:val="00C37692"/>
    <w:rsid w:val="00C42D01"/>
    <w:rsid w:val="00C54AA1"/>
    <w:rsid w:val="00C9668C"/>
    <w:rsid w:val="00CE642C"/>
    <w:rsid w:val="00D1600C"/>
    <w:rsid w:val="00D56A09"/>
    <w:rsid w:val="00E771CC"/>
    <w:rsid w:val="00EA40F4"/>
    <w:rsid w:val="00ED12FA"/>
    <w:rsid w:val="00ED781E"/>
    <w:rsid w:val="00EE4F86"/>
    <w:rsid w:val="00F52D3A"/>
    <w:rsid w:val="00F630B6"/>
    <w:rsid w:val="00FC7C67"/>
    <w:rsid w:val="00FD7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rldc.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3D8-80A8-41B6-8338-7474BB9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Enquiry No</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No</dc:title>
  <dc:creator>nagendra</dc:creator>
  <cp:lastModifiedBy>Raghava</cp:lastModifiedBy>
  <cp:revision>16</cp:revision>
  <cp:lastPrinted>2020-02-20T05:35:00Z</cp:lastPrinted>
  <dcterms:created xsi:type="dcterms:W3CDTF">2020-02-28T09:45:00Z</dcterms:created>
  <dcterms:modified xsi:type="dcterms:W3CDTF">2020-03-06T06:58:00Z</dcterms:modified>
</cp:coreProperties>
</file>