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SRLDC/C&amp;M/I-4862/2019-20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28.11.2019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dhfsdhfjkh fhsdjhf sdfhajsdhfakj hdjskah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dfasdfas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04.11.2019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dhfsdhfjkh fhsdjhf sdfhajsdhfakj hdjskah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78562.0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Seventy Eight Thousand, Five Hundred And Sixty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14.11.2019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Digital Land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e Mapping Survey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3 .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e Mapping Survey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dhfsdhfjkh fhsdjhf sdfhajsdhfakj hdjskah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Survey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Survey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