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SRLDC/C&amp;M/I-589/2019-20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03.01.2020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FTYGYGYTFYFRTFR6F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GHJG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23.01.2020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FTYGYGYTFYFRTFR6F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124569.0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One Lakh, Twenty Four Thousand, Five Hundred And Sixty Nine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Exclusive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29.01.2020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3000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Three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K Srinuvasu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Jr.Engr(Electrical)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FTYGYGYTFYFRTFR6F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