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8D35" w14:textId="77777777" w:rsidR="00B579BB" w:rsidRPr="00B579BB" w:rsidRDefault="0002168A" w:rsidP="004C3CB7">
      <w:pPr>
        <w:spacing w:after="0" w:line="276" w:lineRule="auto"/>
        <w:jc w:val="both"/>
      </w:pPr>
      <w:r>
        <w:t>AZ-900</w:t>
      </w:r>
      <w:r>
        <w:br/>
      </w:r>
      <w:r>
        <w:br/>
      </w:r>
      <w:r w:rsidR="00095BBA" w:rsidRPr="00095BBA">
        <w:rPr>
          <w:b/>
          <w:bCs/>
          <w:u w:val="single"/>
        </w:rPr>
        <w:t>Cloud Computing:</w:t>
      </w:r>
      <w:r w:rsidR="00B3485D">
        <w:t xml:space="preserve"> </w:t>
      </w:r>
      <w:r w:rsidR="00B579BB" w:rsidRPr="00B579BB">
        <w:rPr>
          <w:b/>
          <w:bCs/>
        </w:rPr>
        <w:t>Cloud Computing</w:t>
      </w:r>
      <w:r w:rsidR="00B579BB" w:rsidRPr="00B579BB">
        <w:t xml:space="preserve"> is the delivery of </w:t>
      </w:r>
      <w:r w:rsidR="00B579BB" w:rsidRPr="00B579BB">
        <w:rPr>
          <w:b/>
          <w:bCs/>
        </w:rPr>
        <w:t>computing services</w:t>
      </w:r>
      <w:r w:rsidR="00B579BB" w:rsidRPr="00B579BB">
        <w:t>—such as servers, storage, databases, networking, software, analytics, and AI—over the internet (“the cloud”).</w:t>
      </w:r>
    </w:p>
    <w:p w14:paraId="4B30E5D2" w14:textId="77777777" w:rsidR="00B579BB" w:rsidRPr="00B579BB" w:rsidRDefault="00B579BB" w:rsidP="004C3CB7">
      <w:pPr>
        <w:spacing w:after="0" w:line="276" w:lineRule="auto"/>
        <w:jc w:val="both"/>
      </w:pPr>
      <w:r w:rsidRPr="00B579BB">
        <w:t xml:space="preserve">Instead of owning physical hardware, you </w:t>
      </w:r>
      <w:r w:rsidRPr="00B579BB">
        <w:rPr>
          <w:b/>
          <w:bCs/>
        </w:rPr>
        <w:t>rent</w:t>
      </w:r>
      <w:r w:rsidRPr="00B579BB">
        <w:t xml:space="preserve"> everything from a cloud provider like:</w:t>
      </w:r>
    </w:p>
    <w:p w14:paraId="2DED92A4" w14:textId="77777777" w:rsidR="00B579BB" w:rsidRPr="00B579BB" w:rsidRDefault="00B579BB" w:rsidP="004C3CB7">
      <w:pPr>
        <w:numPr>
          <w:ilvl w:val="0"/>
          <w:numId w:val="1"/>
        </w:numPr>
        <w:spacing w:after="0" w:line="276" w:lineRule="auto"/>
        <w:jc w:val="both"/>
      </w:pPr>
      <w:r w:rsidRPr="00B579BB">
        <w:rPr>
          <w:b/>
          <w:bCs/>
        </w:rPr>
        <w:t>Microsoft Azure</w:t>
      </w:r>
    </w:p>
    <w:p w14:paraId="0E1F6B5B" w14:textId="77777777" w:rsidR="00B579BB" w:rsidRPr="00B579BB" w:rsidRDefault="00B579BB" w:rsidP="004C3CB7">
      <w:pPr>
        <w:numPr>
          <w:ilvl w:val="0"/>
          <w:numId w:val="1"/>
        </w:numPr>
        <w:spacing w:after="0" w:line="276" w:lineRule="auto"/>
        <w:jc w:val="both"/>
      </w:pPr>
      <w:r w:rsidRPr="00B579BB">
        <w:rPr>
          <w:b/>
          <w:bCs/>
        </w:rPr>
        <w:t>Amazon Web Services (AWS)</w:t>
      </w:r>
    </w:p>
    <w:p w14:paraId="1AD00998" w14:textId="7AD7217E" w:rsidR="002C2020" w:rsidRPr="00B579BB" w:rsidRDefault="00B579BB" w:rsidP="00DC1F65">
      <w:pPr>
        <w:numPr>
          <w:ilvl w:val="0"/>
          <w:numId w:val="1"/>
        </w:numPr>
        <w:spacing w:after="0" w:line="276" w:lineRule="auto"/>
        <w:jc w:val="both"/>
      </w:pPr>
      <w:r w:rsidRPr="00B579BB">
        <w:rPr>
          <w:b/>
          <w:bCs/>
        </w:rPr>
        <w:t>Google Cloud Platform (GCP)</w:t>
      </w:r>
    </w:p>
    <w:p w14:paraId="19DA9291" w14:textId="77777777" w:rsidR="00B80EF0" w:rsidRDefault="00B579BB" w:rsidP="004C3CB7">
      <w:pPr>
        <w:spacing w:after="0" w:line="276" w:lineRule="auto"/>
        <w:jc w:val="both"/>
      </w:pPr>
      <w:r w:rsidRPr="00B579BB">
        <w:t>You pay only for what you use.</w:t>
      </w:r>
    </w:p>
    <w:p w14:paraId="2EF150AA" w14:textId="15F22248" w:rsidR="008748D2" w:rsidRPr="00B579BB" w:rsidRDefault="00B80EF0" w:rsidP="004C3CB7">
      <w:pPr>
        <w:spacing w:after="0" w:line="276" w:lineRule="auto"/>
        <w:jc w:val="both"/>
      </w:pPr>
      <w:r>
        <w:t xml:space="preserve">                             </w:t>
      </w:r>
      <w:r w:rsidR="00566812">
        <w:rPr>
          <w:noProof/>
        </w:rPr>
        <w:drawing>
          <wp:inline distT="0" distB="0" distL="0" distR="0" wp14:anchorId="381062A8" wp14:editId="7157B2D6">
            <wp:extent cx="4457549" cy="2045616"/>
            <wp:effectExtent l="0" t="0" r="635" b="0"/>
            <wp:docPr id="310891936" name="Picture 1" descr="A Complete Guide to Cloud Architecture: Types &amp;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mplete Guide to Cloud Architecture: Types &amp; Benefit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479" cy="208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A9CC" w14:textId="7287E131" w:rsidR="003D4DFA" w:rsidRPr="003D4DFA" w:rsidRDefault="00566812" w:rsidP="004C3CB7">
      <w:pPr>
        <w:spacing w:after="0" w:line="276" w:lineRule="auto"/>
        <w:jc w:val="both"/>
      </w:pPr>
      <w:r>
        <w:br/>
      </w:r>
      <w:r w:rsidR="003D4DFA" w:rsidRPr="003616C1">
        <w:rPr>
          <w:b/>
          <w:bCs/>
          <w:u w:val="single"/>
        </w:rPr>
        <w:t>Compute power</w:t>
      </w:r>
      <w:r w:rsidR="00612533">
        <w:rPr>
          <w:b/>
          <w:bCs/>
          <w:u w:val="single"/>
        </w:rPr>
        <w:t>:</w:t>
      </w:r>
      <w:r w:rsidR="003D4DFA" w:rsidRPr="003D4DFA">
        <w:t xml:space="preserve"> in cloud computing refers to the processing capability provided by cloud providers (AWS, Azure, GCP) to run applications, workloads, and services without needing physical </w:t>
      </w:r>
      <w:r w:rsidR="00B80EF0" w:rsidRPr="003D4DFA">
        <w:t>on-premises</w:t>
      </w:r>
      <w:r w:rsidR="003D4DFA" w:rsidRPr="003D4DFA">
        <w:t xml:space="preserve"> hardware.</w:t>
      </w:r>
    </w:p>
    <w:p w14:paraId="0EA7BB5F" w14:textId="77777777" w:rsidR="003D4DFA" w:rsidRPr="003D4DFA" w:rsidRDefault="003D4DFA" w:rsidP="004C3CB7">
      <w:pPr>
        <w:spacing w:after="0" w:line="276" w:lineRule="auto"/>
        <w:jc w:val="both"/>
      </w:pPr>
      <w:r w:rsidRPr="003D4DFA">
        <w:t>It includes:</w:t>
      </w:r>
    </w:p>
    <w:p w14:paraId="53CBF132" w14:textId="77777777" w:rsidR="003D4DFA" w:rsidRPr="003D4DFA" w:rsidRDefault="003D4DFA" w:rsidP="004C3CB7">
      <w:pPr>
        <w:numPr>
          <w:ilvl w:val="0"/>
          <w:numId w:val="2"/>
        </w:numPr>
        <w:spacing w:after="0" w:line="276" w:lineRule="auto"/>
        <w:jc w:val="both"/>
      </w:pPr>
      <w:r w:rsidRPr="003D4DFA">
        <w:rPr>
          <w:b/>
          <w:bCs/>
        </w:rPr>
        <w:t>CPU power</w:t>
      </w:r>
      <w:r w:rsidRPr="003D4DFA">
        <w:t xml:space="preserve"> (virtual processors)</w:t>
      </w:r>
    </w:p>
    <w:p w14:paraId="51F0E228" w14:textId="77777777" w:rsidR="003D4DFA" w:rsidRPr="003D4DFA" w:rsidRDefault="003D4DFA" w:rsidP="004C3CB7">
      <w:pPr>
        <w:numPr>
          <w:ilvl w:val="0"/>
          <w:numId w:val="2"/>
        </w:numPr>
        <w:spacing w:after="0" w:line="276" w:lineRule="auto"/>
        <w:jc w:val="both"/>
      </w:pPr>
      <w:r w:rsidRPr="003D4DFA">
        <w:rPr>
          <w:b/>
          <w:bCs/>
        </w:rPr>
        <w:t>Memory (RAM)</w:t>
      </w:r>
    </w:p>
    <w:p w14:paraId="2120EDF4" w14:textId="77777777" w:rsidR="003D4DFA" w:rsidRPr="003D4DFA" w:rsidRDefault="003D4DFA" w:rsidP="004C3CB7">
      <w:pPr>
        <w:numPr>
          <w:ilvl w:val="0"/>
          <w:numId w:val="2"/>
        </w:numPr>
        <w:spacing w:after="0" w:line="276" w:lineRule="auto"/>
        <w:jc w:val="both"/>
      </w:pPr>
      <w:r w:rsidRPr="003D4DFA">
        <w:rPr>
          <w:b/>
          <w:bCs/>
        </w:rPr>
        <w:t>Storage I/O</w:t>
      </w:r>
    </w:p>
    <w:p w14:paraId="07555FD1" w14:textId="77777777" w:rsidR="003D4DFA" w:rsidRPr="003D4DFA" w:rsidRDefault="003D4DFA" w:rsidP="004C3CB7">
      <w:pPr>
        <w:numPr>
          <w:ilvl w:val="0"/>
          <w:numId w:val="2"/>
        </w:numPr>
        <w:spacing w:after="0" w:line="276" w:lineRule="auto"/>
        <w:jc w:val="both"/>
      </w:pPr>
      <w:r w:rsidRPr="003D4DFA">
        <w:rPr>
          <w:b/>
          <w:bCs/>
        </w:rPr>
        <w:t>GPU acceleration</w:t>
      </w:r>
    </w:p>
    <w:p w14:paraId="714994E9" w14:textId="77777777" w:rsidR="003D4DFA" w:rsidRPr="003D4DFA" w:rsidRDefault="003D4DFA" w:rsidP="004C3CB7">
      <w:pPr>
        <w:numPr>
          <w:ilvl w:val="0"/>
          <w:numId w:val="2"/>
        </w:numPr>
        <w:spacing w:after="0" w:line="276" w:lineRule="auto"/>
        <w:jc w:val="both"/>
      </w:pPr>
      <w:r w:rsidRPr="003D4DFA">
        <w:rPr>
          <w:b/>
          <w:bCs/>
        </w:rPr>
        <w:t>Networking performance</w:t>
      </w:r>
    </w:p>
    <w:p w14:paraId="2EE2B37E" w14:textId="77777777" w:rsidR="003D4DFA" w:rsidRPr="003D4DFA" w:rsidRDefault="003D4DFA" w:rsidP="004C3CB7">
      <w:pPr>
        <w:numPr>
          <w:ilvl w:val="0"/>
          <w:numId w:val="2"/>
        </w:numPr>
        <w:spacing w:after="0" w:line="276" w:lineRule="auto"/>
        <w:jc w:val="both"/>
      </w:pPr>
      <w:r w:rsidRPr="003D4DFA">
        <w:rPr>
          <w:b/>
          <w:bCs/>
        </w:rPr>
        <w:t>Scalability &amp; elasticity</w:t>
      </w:r>
    </w:p>
    <w:p w14:paraId="4A0CC48F" w14:textId="77777777" w:rsidR="003D4DFA" w:rsidRPr="003D4DFA" w:rsidRDefault="003D4DFA" w:rsidP="004C3CB7">
      <w:pPr>
        <w:spacing w:after="0" w:line="276" w:lineRule="auto"/>
        <w:jc w:val="both"/>
      </w:pPr>
      <w:r w:rsidRPr="003D4DFA">
        <w:t>Think of it as renting computing capacity on demand.</w:t>
      </w:r>
    </w:p>
    <w:p w14:paraId="013C56BA" w14:textId="4946ED3F" w:rsidR="00DD5241" w:rsidRPr="00DD5241" w:rsidRDefault="00B50B0A" w:rsidP="00DD5241">
      <w:pPr>
        <w:spacing w:after="0" w:line="276" w:lineRule="auto"/>
        <w:jc w:val="both"/>
      </w:pPr>
      <w:r>
        <w:br/>
      </w:r>
      <w:r w:rsidR="00DD5241" w:rsidRPr="00612533">
        <w:rPr>
          <w:b/>
          <w:bCs/>
          <w:u w:val="single"/>
        </w:rPr>
        <w:t>Analytics</w:t>
      </w:r>
      <w:r w:rsidR="00612533">
        <w:t>:</w:t>
      </w:r>
      <w:r w:rsidR="00DD5241" w:rsidRPr="00DD5241">
        <w:t xml:space="preserve"> is the process of collecting, processing, and interpreting data to discover patterns, insights, and trends that help in decision-making.</w:t>
      </w:r>
    </w:p>
    <w:p w14:paraId="02D7DA31" w14:textId="77777777" w:rsidR="00DD5241" w:rsidRPr="00DD5241" w:rsidRDefault="00DD5241" w:rsidP="00DD5241">
      <w:pPr>
        <w:spacing w:after="0" w:line="276" w:lineRule="auto"/>
        <w:jc w:val="both"/>
      </w:pPr>
      <w:r w:rsidRPr="00DD5241">
        <w:t>It answers questions like:</w:t>
      </w:r>
    </w:p>
    <w:p w14:paraId="2DDA3B42" w14:textId="77777777" w:rsidR="00DD5241" w:rsidRPr="00DD5241" w:rsidRDefault="00DD5241" w:rsidP="00DD5241">
      <w:pPr>
        <w:numPr>
          <w:ilvl w:val="0"/>
          <w:numId w:val="3"/>
        </w:numPr>
        <w:spacing w:after="0" w:line="276" w:lineRule="auto"/>
        <w:jc w:val="both"/>
      </w:pPr>
      <w:r w:rsidRPr="00DD5241">
        <w:rPr>
          <w:i/>
          <w:iCs/>
        </w:rPr>
        <w:t>What happened?</w:t>
      </w:r>
    </w:p>
    <w:p w14:paraId="28200D75" w14:textId="77777777" w:rsidR="00DD5241" w:rsidRPr="00DD5241" w:rsidRDefault="00DD5241" w:rsidP="00DD5241">
      <w:pPr>
        <w:numPr>
          <w:ilvl w:val="0"/>
          <w:numId w:val="3"/>
        </w:numPr>
        <w:spacing w:after="0" w:line="276" w:lineRule="auto"/>
        <w:jc w:val="both"/>
      </w:pPr>
      <w:r w:rsidRPr="00DD5241">
        <w:rPr>
          <w:i/>
          <w:iCs/>
        </w:rPr>
        <w:t>Why did it happen?</w:t>
      </w:r>
    </w:p>
    <w:p w14:paraId="70B10EB7" w14:textId="77777777" w:rsidR="00DD5241" w:rsidRPr="00DD5241" w:rsidRDefault="00DD5241" w:rsidP="00DD5241">
      <w:pPr>
        <w:numPr>
          <w:ilvl w:val="0"/>
          <w:numId w:val="3"/>
        </w:numPr>
        <w:spacing w:after="0" w:line="276" w:lineRule="auto"/>
        <w:jc w:val="both"/>
      </w:pPr>
      <w:r w:rsidRPr="00DD5241">
        <w:rPr>
          <w:i/>
          <w:iCs/>
        </w:rPr>
        <w:t>What will happen?</w:t>
      </w:r>
    </w:p>
    <w:p w14:paraId="538E766E" w14:textId="77777777" w:rsidR="00DD5241" w:rsidRPr="00DD5241" w:rsidRDefault="00DD5241" w:rsidP="00DD5241">
      <w:pPr>
        <w:numPr>
          <w:ilvl w:val="0"/>
          <w:numId w:val="3"/>
        </w:numPr>
        <w:spacing w:after="0" w:line="276" w:lineRule="auto"/>
        <w:jc w:val="both"/>
      </w:pPr>
      <w:r w:rsidRPr="00DD5241">
        <w:rPr>
          <w:i/>
          <w:iCs/>
        </w:rPr>
        <w:t>What should we do next?</w:t>
      </w:r>
    </w:p>
    <w:p w14:paraId="1B624A6E" w14:textId="77777777" w:rsidR="00DD5241" w:rsidRPr="00DD5241" w:rsidRDefault="00DD5241" w:rsidP="00DD5241">
      <w:pPr>
        <w:spacing w:after="0" w:line="276" w:lineRule="auto"/>
        <w:jc w:val="both"/>
      </w:pPr>
      <w:r w:rsidRPr="00DD5241">
        <w:t xml:space="preserve">Analytics is the heart of </w:t>
      </w:r>
      <w:r w:rsidRPr="00DD5241">
        <w:rPr>
          <w:b/>
          <w:bCs/>
        </w:rPr>
        <w:t>business intelligence, cloud computing, automation, and AI</w:t>
      </w:r>
      <w:r w:rsidRPr="00DD5241">
        <w:t>.</w:t>
      </w:r>
    </w:p>
    <w:p w14:paraId="6A2FA5F2" w14:textId="77777777" w:rsidR="000721C8" w:rsidRPr="000721C8" w:rsidRDefault="000721C8" w:rsidP="000721C8">
      <w:pPr>
        <w:spacing w:after="0" w:line="276" w:lineRule="auto"/>
        <w:jc w:val="both"/>
        <w:rPr>
          <w:b/>
          <w:bCs/>
          <w:u w:val="single"/>
        </w:rPr>
      </w:pPr>
      <w:r w:rsidRPr="000721C8">
        <w:rPr>
          <w:rFonts w:ascii="Segoe UI Emoji" w:hAnsi="Segoe UI Emoji" w:cs="Segoe UI Emoji"/>
          <w:b/>
          <w:bCs/>
          <w:u w:val="single"/>
        </w:rPr>
        <w:t>🌥️</w:t>
      </w:r>
      <w:r w:rsidRPr="000721C8">
        <w:rPr>
          <w:b/>
          <w:bCs/>
          <w:u w:val="single"/>
        </w:rPr>
        <w:t xml:space="preserve"> Key Features of Cloud Computing</w:t>
      </w:r>
    </w:p>
    <w:p w14:paraId="40FE2921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t>1️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On-demand Self-Service</w:t>
      </w:r>
    </w:p>
    <w:p w14:paraId="717CA642" w14:textId="77777777" w:rsidR="000721C8" w:rsidRPr="000721C8" w:rsidRDefault="000721C8" w:rsidP="000721C8">
      <w:pPr>
        <w:spacing w:after="0" w:line="276" w:lineRule="auto"/>
        <w:jc w:val="both"/>
      </w:pPr>
      <w:r w:rsidRPr="000721C8">
        <w:t>You can create servers, databases, and storage whenever you need—no manual approval needed.</w:t>
      </w:r>
    </w:p>
    <w:p w14:paraId="560338EC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lastRenderedPageBreak/>
        <w:t>2️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Scalability</w:t>
      </w:r>
    </w:p>
    <w:p w14:paraId="4CD62E1B" w14:textId="77777777" w:rsidR="00D53446" w:rsidRPr="00D53446" w:rsidRDefault="00D53446" w:rsidP="00D53446">
      <w:pPr>
        <w:spacing w:after="0" w:line="276" w:lineRule="auto"/>
        <w:jc w:val="both"/>
      </w:pPr>
      <w:r w:rsidRPr="00D53446">
        <w:t xml:space="preserve">The ability of a system to </w:t>
      </w:r>
      <w:r w:rsidRPr="00D53446">
        <w:rPr>
          <w:b/>
          <w:bCs/>
        </w:rPr>
        <w:t>increase or decrease its capacity</w:t>
      </w:r>
      <w:r w:rsidRPr="00D53446">
        <w:t xml:space="preserve"> (CPU, RAM, storage, instances) to meet workload demands.</w:t>
      </w:r>
    </w:p>
    <w:p w14:paraId="4FB3A8D6" w14:textId="77777777" w:rsidR="00D53446" w:rsidRPr="00D53446" w:rsidRDefault="00D53446" w:rsidP="00D53446">
      <w:pPr>
        <w:spacing w:after="0" w:line="276" w:lineRule="auto"/>
        <w:jc w:val="both"/>
        <w:rPr>
          <w:b/>
          <w:bCs/>
        </w:rPr>
      </w:pPr>
      <w:r w:rsidRPr="00D53446">
        <w:rPr>
          <w:b/>
          <w:bCs/>
        </w:rPr>
        <w:t>Two types:</w:t>
      </w:r>
    </w:p>
    <w:p w14:paraId="3A60EA37" w14:textId="77777777" w:rsidR="00D53446" w:rsidRPr="00D53446" w:rsidRDefault="00D53446" w:rsidP="00D53446">
      <w:pPr>
        <w:spacing w:after="0" w:line="276" w:lineRule="auto"/>
        <w:jc w:val="both"/>
        <w:rPr>
          <w:b/>
          <w:bCs/>
        </w:rPr>
      </w:pPr>
      <w:r w:rsidRPr="00D53446">
        <w:rPr>
          <w:b/>
          <w:bCs/>
        </w:rPr>
        <w:t>Vertical Scaling (Scale Up/Down)</w:t>
      </w:r>
    </w:p>
    <w:p w14:paraId="33061CF8" w14:textId="77777777" w:rsidR="00D53446" w:rsidRPr="00D53446" w:rsidRDefault="00D53446" w:rsidP="00D53446">
      <w:pPr>
        <w:numPr>
          <w:ilvl w:val="0"/>
          <w:numId w:val="4"/>
        </w:numPr>
        <w:spacing w:after="0" w:line="276" w:lineRule="auto"/>
        <w:jc w:val="both"/>
      </w:pPr>
      <w:r w:rsidRPr="00D53446">
        <w:t>Add more power (CPU/RAM) to an existing server.</w:t>
      </w:r>
    </w:p>
    <w:p w14:paraId="0C921988" w14:textId="77777777" w:rsidR="00D53446" w:rsidRPr="00D53446" w:rsidRDefault="00D53446" w:rsidP="00D53446">
      <w:pPr>
        <w:numPr>
          <w:ilvl w:val="0"/>
          <w:numId w:val="4"/>
        </w:numPr>
        <w:spacing w:after="0" w:line="276" w:lineRule="auto"/>
        <w:jc w:val="both"/>
      </w:pPr>
      <w:r w:rsidRPr="00D53446">
        <w:t>Example: Upgrading Azure VM from B2 to D4.</w:t>
      </w:r>
    </w:p>
    <w:p w14:paraId="5BEA3C2A" w14:textId="77777777" w:rsidR="00D53446" w:rsidRPr="00D53446" w:rsidRDefault="00D53446" w:rsidP="00D53446">
      <w:pPr>
        <w:spacing w:after="0" w:line="276" w:lineRule="auto"/>
        <w:jc w:val="both"/>
        <w:rPr>
          <w:b/>
          <w:bCs/>
        </w:rPr>
      </w:pPr>
      <w:r w:rsidRPr="00D53446">
        <w:rPr>
          <w:b/>
          <w:bCs/>
        </w:rPr>
        <w:t>Horizontal Scaling (Scale Out/In)</w:t>
      </w:r>
    </w:p>
    <w:p w14:paraId="4412F538" w14:textId="77777777" w:rsidR="00D53446" w:rsidRPr="00D53446" w:rsidRDefault="00D53446" w:rsidP="00D53446">
      <w:pPr>
        <w:numPr>
          <w:ilvl w:val="0"/>
          <w:numId w:val="5"/>
        </w:numPr>
        <w:spacing w:after="0" w:line="276" w:lineRule="auto"/>
        <w:jc w:val="both"/>
      </w:pPr>
      <w:r w:rsidRPr="00D53446">
        <w:t>Add or remove more servers/instances.</w:t>
      </w:r>
    </w:p>
    <w:p w14:paraId="265636A5" w14:textId="77777777" w:rsidR="00D53446" w:rsidRDefault="00D53446" w:rsidP="00D53446">
      <w:pPr>
        <w:numPr>
          <w:ilvl w:val="0"/>
          <w:numId w:val="5"/>
        </w:numPr>
        <w:spacing w:after="0" w:line="276" w:lineRule="auto"/>
        <w:jc w:val="both"/>
      </w:pPr>
      <w:r w:rsidRPr="00D53446">
        <w:t>Example: Adding more web servers in a load balancer.</w:t>
      </w:r>
    </w:p>
    <w:p w14:paraId="5F59D873" w14:textId="69EF16B1" w:rsidR="00974F35" w:rsidRPr="00D53446" w:rsidRDefault="00217E5A" w:rsidP="00974F35">
      <w:pPr>
        <w:spacing w:after="0" w:line="276" w:lineRule="auto"/>
        <w:jc w:val="both"/>
      </w:pPr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3702BE0D" wp14:editId="42CEC26C">
            <wp:extent cx="3280410" cy="1649690"/>
            <wp:effectExtent l="0" t="0" r="0" b="8255"/>
            <wp:docPr id="511760954" name="Picture 2" descr="Scalability in Cloud Computing: Horizontal vs. Vertical Sc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alability in Cloud Computing: Horizontal vs. Vertical Scal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44" cy="167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0E7D" w14:textId="77777777" w:rsidR="00D53446" w:rsidRPr="00D53446" w:rsidRDefault="00D53446" w:rsidP="00D53446">
      <w:pPr>
        <w:spacing w:after="0" w:line="276" w:lineRule="auto"/>
        <w:jc w:val="both"/>
        <w:rPr>
          <w:b/>
          <w:bCs/>
        </w:rPr>
      </w:pPr>
      <w:r w:rsidRPr="00D53446">
        <w:rPr>
          <w:b/>
          <w:bCs/>
        </w:rPr>
        <w:t>Real Example:</w:t>
      </w:r>
    </w:p>
    <w:p w14:paraId="14C6A5B6" w14:textId="042F4672" w:rsidR="00C825F0" w:rsidRPr="000721C8" w:rsidRDefault="00D53446" w:rsidP="000721C8">
      <w:pPr>
        <w:spacing w:after="0" w:line="276" w:lineRule="auto"/>
        <w:jc w:val="both"/>
      </w:pPr>
      <w:r w:rsidRPr="00D53446">
        <w:t>When a website gets more traffic, the cloud automatically adds more servers.</w:t>
      </w:r>
    </w:p>
    <w:p w14:paraId="55790305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t>3️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Elasticity</w:t>
      </w:r>
    </w:p>
    <w:p w14:paraId="1A6CC2A1" w14:textId="77777777" w:rsidR="000355EB" w:rsidRPr="000355EB" w:rsidRDefault="000355EB" w:rsidP="000355EB">
      <w:pPr>
        <w:spacing w:after="0" w:line="276" w:lineRule="auto"/>
        <w:jc w:val="both"/>
      </w:pPr>
      <w:r w:rsidRPr="000355EB">
        <w:t xml:space="preserve">Elasticity is the ability of the system to </w:t>
      </w:r>
      <w:r w:rsidRPr="000355EB">
        <w:rPr>
          <w:b/>
          <w:bCs/>
        </w:rPr>
        <w:t>automatically scale up and down</w:t>
      </w:r>
      <w:r w:rsidRPr="000355EB">
        <w:t xml:space="preserve"> based on demand.</w:t>
      </w:r>
    </w:p>
    <w:p w14:paraId="59736CE8" w14:textId="77777777" w:rsidR="000355EB" w:rsidRPr="000355EB" w:rsidRDefault="000355EB" w:rsidP="000355EB">
      <w:pPr>
        <w:spacing w:after="0" w:line="276" w:lineRule="auto"/>
        <w:jc w:val="both"/>
        <w:rPr>
          <w:b/>
          <w:bCs/>
        </w:rPr>
      </w:pPr>
      <w:r w:rsidRPr="000355EB">
        <w:rPr>
          <w:b/>
          <w:bCs/>
        </w:rPr>
        <w:t>Key point:</w:t>
      </w:r>
    </w:p>
    <w:p w14:paraId="3C25F8FE" w14:textId="77777777" w:rsidR="000355EB" w:rsidRPr="000355EB" w:rsidRDefault="000355EB" w:rsidP="000355EB">
      <w:pPr>
        <w:numPr>
          <w:ilvl w:val="0"/>
          <w:numId w:val="6"/>
        </w:numPr>
        <w:spacing w:after="0" w:line="276" w:lineRule="auto"/>
        <w:jc w:val="both"/>
      </w:pPr>
      <w:r w:rsidRPr="000355EB">
        <w:rPr>
          <w:b/>
          <w:bCs/>
        </w:rPr>
        <w:t>Scalability = Can grow</w:t>
      </w:r>
    </w:p>
    <w:p w14:paraId="17CDF3A7" w14:textId="77777777" w:rsidR="000355EB" w:rsidRPr="000355EB" w:rsidRDefault="000355EB" w:rsidP="000355EB">
      <w:pPr>
        <w:numPr>
          <w:ilvl w:val="0"/>
          <w:numId w:val="6"/>
        </w:numPr>
        <w:spacing w:after="0" w:line="276" w:lineRule="auto"/>
        <w:jc w:val="both"/>
      </w:pPr>
      <w:r w:rsidRPr="000355EB">
        <w:rPr>
          <w:b/>
          <w:bCs/>
        </w:rPr>
        <w:t>Elasticity = Grows automatically</w:t>
      </w:r>
    </w:p>
    <w:p w14:paraId="2A8F3EB2" w14:textId="2026943D" w:rsidR="000355EB" w:rsidRPr="000355EB" w:rsidRDefault="00B16554" w:rsidP="000355EB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1E1AB3F8" wp14:editId="46B20D28">
            <wp:extent cx="2912883" cy="1592341"/>
            <wp:effectExtent l="0" t="0" r="1905" b="8255"/>
            <wp:docPr id="1602082509" name="Picture 3" descr="cloud computing elasticity What is elasticity in cloud compu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ud computing elasticity What is elasticity in cloud computing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078" cy="161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097B1E">
        <w:rPr>
          <w:noProof/>
        </w:rPr>
        <w:drawing>
          <wp:inline distT="0" distB="0" distL="0" distR="0" wp14:anchorId="067F21D8" wp14:editId="24EA2BD8">
            <wp:extent cx="3440784" cy="1526255"/>
            <wp:effectExtent l="0" t="0" r="7620" b="0"/>
            <wp:docPr id="568826776" name="Picture 4" descr="Performance-Cost Trade-Off in Auto-Scaling Mechanisms for Cloud Compu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rformance-Cost Trade-Off in Auto-Scaling Mechanisms for Cloud Comput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452" cy="154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1D2B" w14:textId="77777777" w:rsidR="000355EB" w:rsidRPr="000355EB" w:rsidRDefault="000355EB" w:rsidP="000355EB">
      <w:pPr>
        <w:spacing w:after="0" w:line="276" w:lineRule="auto"/>
        <w:jc w:val="both"/>
        <w:rPr>
          <w:b/>
          <w:bCs/>
        </w:rPr>
      </w:pPr>
      <w:r w:rsidRPr="000355EB">
        <w:rPr>
          <w:b/>
          <w:bCs/>
        </w:rPr>
        <w:t>Real Example:</w:t>
      </w:r>
    </w:p>
    <w:p w14:paraId="67ED6AC1" w14:textId="1170F979" w:rsidR="000355EB" w:rsidRPr="000721C8" w:rsidRDefault="000355EB" w:rsidP="000721C8">
      <w:pPr>
        <w:spacing w:after="0" w:line="276" w:lineRule="auto"/>
        <w:jc w:val="both"/>
      </w:pPr>
      <w:r w:rsidRPr="000355EB">
        <w:t>Azure VM Scale Set automatically adds VMs during peak hours and removes them when traffic drops.</w:t>
      </w:r>
    </w:p>
    <w:p w14:paraId="26B8CFAB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t>4️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Agility</w:t>
      </w:r>
    </w:p>
    <w:p w14:paraId="4793F32D" w14:textId="77777777" w:rsidR="004607C2" w:rsidRPr="004607C2" w:rsidRDefault="004607C2" w:rsidP="004607C2">
      <w:pPr>
        <w:spacing w:after="0" w:line="276" w:lineRule="auto"/>
        <w:jc w:val="both"/>
      </w:pPr>
      <w:r w:rsidRPr="004607C2">
        <w:t xml:space="preserve">Agility means the ability to </w:t>
      </w:r>
      <w:r w:rsidRPr="004607C2">
        <w:rPr>
          <w:b/>
          <w:bCs/>
        </w:rPr>
        <w:t>quickly create, deploy, modify, or decommission</w:t>
      </w:r>
      <w:r w:rsidRPr="004607C2">
        <w:t xml:space="preserve"> cloud resources.</w:t>
      </w:r>
    </w:p>
    <w:p w14:paraId="11E4E1E3" w14:textId="77777777" w:rsidR="004607C2" w:rsidRPr="004607C2" w:rsidRDefault="004607C2" w:rsidP="004607C2">
      <w:pPr>
        <w:spacing w:after="0" w:line="276" w:lineRule="auto"/>
        <w:jc w:val="both"/>
        <w:rPr>
          <w:b/>
          <w:bCs/>
        </w:rPr>
      </w:pPr>
      <w:r w:rsidRPr="004607C2">
        <w:rPr>
          <w:b/>
          <w:bCs/>
        </w:rPr>
        <w:t>Cloud Example:</w:t>
      </w:r>
    </w:p>
    <w:p w14:paraId="14BA8175" w14:textId="77777777" w:rsidR="004607C2" w:rsidRPr="004607C2" w:rsidRDefault="004607C2" w:rsidP="004607C2">
      <w:pPr>
        <w:numPr>
          <w:ilvl w:val="0"/>
          <w:numId w:val="7"/>
        </w:numPr>
        <w:spacing w:after="0" w:line="276" w:lineRule="auto"/>
        <w:jc w:val="both"/>
      </w:pPr>
      <w:r w:rsidRPr="004607C2">
        <w:t>Create a new virtual machine in 2 minutes</w:t>
      </w:r>
    </w:p>
    <w:p w14:paraId="52051DA0" w14:textId="77777777" w:rsidR="004607C2" w:rsidRPr="004607C2" w:rsidRDefault="004607C2" w:rsidP="004607C2">
      <w:pPr>
        <w:numPr>
          <w:ilvl w:val="0"/>
          <w:numId w:val="7"/>
        </w:numPr>
        <w:spacing w:after="0" w:line="276" w:lineRule="auto"/>
        <w:jc w:val="both"/>
      </w:pPr>
      <w:r w:rsidRPr="004607C2">
        <w:t>Deploy a new application using CI/CD in seconds</w:t>
      </w:r>
    </w:p>
    <w:p w14:paraId="4F6AA9ED" w14:textId="651BFD5F" w:rsidR="009546D9" w:rsidRPr="004607C2" w:rsidRDefault="004607C2" w:rsidP="009546D9">
      <w:pPr>
        <w:numPr>
          <w:ilvl w:val="0"/>
          <w:numId w:val="7"/>
        </w:numPr>
        <w:spacing w:after="0" w:line="276" w:lineRule="auto"/>
        <w:jc w:val="both"/>
      </w:pPr>
      <w:r w:rsidRPr="004607C2">
        <w:t xml:space="preserve">Update infrastructure using </w:t>
      </w:r>
      <w:proofErr w:type="spellStart"/>
      <w:r w:rsidRPr="004607C2">
        <w:t>IaC</w:t>
      </w:r>
      <w:proofErr w:type="spellEnd"/>
      <w:r w:rsidRPr="004607C2">
        <w:t xml:space="preserve"> (Terraform, ARM, Bicep)</w:t>
      </w:r>
    </w:p>
    <w:p w14:paraId="3E991E2B" w14:textId="77777777" w:rsidR="004607C2" w:rsidRPr="004607C2" w:rsidRDefault="004607C2" w:rsidP="004607C2">
      <w:pPr>
        <w:spacing w:after="0" w:line="276" w:lineRule="auto"/>
        <w:jc w:val="both"/>
        <w:rPr>
          <w:b/>
          <w:bCs/>
        </w:rPr>
      </w:pPr>
      <w:r w:rsidRPr="004607C2">
        <w:rPr>
          <w:b/>
          <w:bCs/>
        </w:rPr>
        <w:t>Benefits:</w:t>
      </w:r>
    </w:p>
    <w:p w14:paraId="48CA9D93" w14:textId="77A2CB69" w:rsidR="004607C2" w:rsidRDefault="004607C2" w:rsidP="00190B37">
      <w:pPr>
        <w:numPr>
          <w:ilvl w:val="0"/>
          <w:numId w:val="8"/>
        </w:numPr>
        <w:spacing w:after="0" w:line="276" w:lineRule="auto"/>
        <w:jc w:val="both"/>
      </w:pPr>
      <w:r w:rsidRPr="004607C2">
        <w:t>Rapid development</w:t>
      </w:r>
      <w:r w:rsidR="00190B37">
        <w:t xml:space="preserve">, </w:t>
      </w:r>
      <w:r w:rsidRPr="004607C2">
        <w:t>Faster innovation</w:t>
      </w:r>
      <w:r w:rsidR="00190B37">
        <w:t xml:space="preserve">, </w:t>
      </w:r>
      <w:r w:rsidRPr="004607C2">
        <w:t>Reduced time-to-market</w:t>
      </w:r>
    </w:p>
    <w:p w14:paraId="4AE09B62" w14:textId="25B5CDF4" w:rsidR="003073D8" w:rsidRDefault="003073D8" w:rsidP="003073D8">
      <w:pPr>
        <w:spacing w:after="0" w:line="276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4AAACAD4" wp14:editId="153401E8">
            <wp:extent cx="4297127" cy="1451728"/>
            <wp:effectExtent l="0" t="0" r="8255" b="0"/>
            <wp:docPr id="780807143" name="Picture 5" descr="Agility in Cloud Computing- A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ility in Cloud Computing- A complete Gui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62" cy="14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77C2" w14:textId="77777777" w:rsidR="003073D8" w:rsidRPr="004607C2" w:rsidRDefault="003073D8" w:rsidP="003073D8">
      <w:pPr>
        <w:spacing w:after="0" w:line="276" w:lineRule="auto"/>
        <w:jc w:val="both"/>
      </w:pPr>
    </w:p>
    <w:p w14:paraId="72801F8B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t>5️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Pay-as-You-Go</w:t>
      </w:r>
    </w:p>
    <w:p w14:paraId="3847086A" w14:textId="77777777" w:rsidR="000721C8" w:rsidRPr="000721C8" w:rsidRDefault="000721C8" w:rsidP="000721C8">
      <w:pPr>
        <w:spacing w:after="0" w:line="276" w:lineRule="auto"/>
        <w:jc w:val="both"/>
      </w:pPr>
      <w:r w:rsidRPr="000721C8">
        <w:t>You pay only for the resources you consume.</w:t>
      </w:r>
    </w:p>
    <w:p w14:paraId="181A9A29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t>6️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Fault Tolerance</w:t>
      </w:r>
    </w:p>
    <w:p w14:paraId="4F98CD97" w14:textId="3AB2665F" w:rsidR="000721C8" w:rsidRDefault="000721C8" w:rsidP="000721C8">
      <w:pPr>
        <w:spacing w:after="0" w:line="276" w:lineRule="auto"/>
        <w:jc w:val="both"/>
      </w:pPr>
      <w:r w:rsidRPr="000721C8">
        <w:t>Even if one server fails, others keep the application running.</w:t>
      </w:r>
    </w:p>
    <w:p w14:paraId="22A77ADE" w14:textId="77777777" w:rsidR="004014C2" w:rsidRPr="004014C2" w:rsidRDefault="004014C2" w:rsidP="004014C2">
      <w:pPr>
        <w:spacing w:after="0" w:line="276" w:lineRule="auto"/>
        <w:jc w:val="both"/>
      </w:pPr>
      <w:r w:rsidRPr="004014C2">
        <w:t xml:space="preserve">Fault tolerance is a system’s ability to </w:t>
      </w:r>
      <w:r w:rsidRPr="004014C2">
        <w:rPr>
          <w:b/>
          <w:bCs/>
        </w:rPr>
        <w:t>continue working even if parts of it fail</w:t>
      </w:r>
      <w:r w:rsidRPr="004014C2">
        <w:t>.</w:t>
      </w:r>
    </w:p>
    <w:p w14:paraId="0E215CB6" w14:textId="77777777" w:rsidR="004014C2" w:rsidRPr="004014C2" w:rsidRDefault="004014C2" w:rsidP="004014C2">
      <w:pPr>
        <w:spacing w:after="0" w:line="276" w:lineRule="auto"/>
        <w:jc w:val="both"/>
        <w:rPr>
          <w:b/>
          <w:bCs/>
        </w:rPr>
      </w:pPr>
      <w:r w:rsidRPr="004014C2">
        <w:rPr>
          <w:b/>
          <w:bCs/>
        </w:rPr>
        <w:t>How it's achieved:</w:t>
      </w:r>
    </w:p>
    <w:p w14:paraId="4E255655" w14:textId="1C8AD3F8" w:rsidR="004014C2" w:rsidRDefault="004014C2" w:rsidP="00C33266">
      <w:pPr>
        <w:numPr>
          <w:ilvl w:val="0"/>
          <w:numId w:val="9"/>
        </w:numPr>
        <w:spacing w:after="0" w:line="276" w:lineRule="auto"/>
        <w:jc w:val="both"/>
      </w:pPr>
      <w:r w:rsidRPr="004014C2">
        <w:t>Redundant servers</w:t>
      </w:r>
      <w:r w:rsidR="00C33266">
        <w:t xml:space="preserve">, </w:t>
      </w:r>
      <w:r w:rsidRPr="004014C2">
        <w:t>Load balancers</w:t>
      </w:r>
      <w:r w:rsidR="00C33266">
        <w:t xml:space="preserve">, </w:t>
      </w:r>
      <w:r w:rsidRPr="004014C2">
        <w:t>Multiple availability zones (AZs)</w:t>
      </w:r>
      <w:r w:rsidR="00C33266">
        <w:t xml:space="preserve">, </w:t>
      </w:r>
      <w:r w:rsidRPr="004014C2">
        <w:t>Automatic failover</w:t>
      </w:r>
      <w:r w:rsidR="00C33266">
        <w:t>.</w:t>
      </w:r>
    </w:p>
    <w:p w14:paraId="4B8F5155" w14:textId="3BE83707" w:rsidR="00001619" w:rsidRPr="004014C2" w:rsidRDefault="001E17C5" w:rsidP="00001619">
      <w:pPr>
        <w:spacing w:after="0" w:line="276" w:lineRule="auto"/>
        <w:jc w:val="both"/>
      </w:pPr>
      <w:r>
        <w:t xml:space="preserve">                                           </w:t>
      </w:r>
      <w:r w:rsidR="00001619">
        <w:t xml:space="preserve"> </w:t>
      </w:r>
      <w:r w:rsidR="00001619">
        <w:rPr>
          <w:noProof/>
        </w:rPr>
        <w:drawing>
          <wp:inline distT="0" distB="0" distL="0" distR="0" wp14:anchorId="5EC4E38B" wp14:editId="447C62E1">
            <wp:extent cx="3308809" cy="1338580"/>
            <wp:effectExtent l="0" t="0" r="6350" b="0"/>
            <wp:docPr id="1570002604" name="Picture 6" descr="Failover System in Cloud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ailover System in Cloud - GeeksforGeek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651" cy="137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E56E" w14:textId="77777777" w:rsidR="004014C2" w:rsidRPr="004014C2" w:rsidRDefault="004014C2" w:rsidP="004014C2">
      <w:pPr>
        <w:spacing w:after="0" w:line="276" w:lineRule="auto"/>
        <w:jc w:val="both"/>
        <w:rPr>
          <w:b/>
          <w:bCs/>
        </w:rPr>
      </w:pPr>
      <w:r w:rsidRPr="004014C2">
        <w:rPr>
          <w:b/>
          <w:bCs/>
        </w:rPr>
        <w:t>Cloud Example:</w:t>
      </w:r>
    </w:p>
    <w:p w14:paraId="5E8FB9A1" w14:textId="7A986C37" w:rsidR="004014C2" w:rsidRPr="000721C8" w:rsidRDefault="004014C2" w:rsidP="000721C8">
      <w:pPr>
        <w:numPr>
          <w:ilvl w:val="0"/>
          <w:numId w:val="10"/>
        </w:numPr>
        <w:spacing w:after="0" w:line="276" w:lineRule="auto"/>
        <w:jc w:val="both"/>
      </w:pPr>
      <w:r w:rsidRPr="004014C2">
        <w:t>If one Azure region fails, the workload automatically shifts to another region.</w:t>
      </w:r>
    </w:p>
    <w:p w14:paraId="34140AA0" w14:textId="77777777" w:rsidR="000721C8" w:rsidRPr="000721C8" w:rsidRDefault="000721C8" w:rsidP="000721C8">
      <w:pPr>
        <w:spacing w:after="0" w:line="276" w:lineRule="auto"/>
        <w:jc w:val="both"/>
        <w:rPr>
          <w:b/>
          <w:bCs/>
        </w:rPr>
      </w:pPr>
      <w:r w:rsidRPr="000721C8">
        <w:rPr>
          <w:b/>
          <w:bCs/>
        </w:rPr>
        <w:t>7️</w:t>
      </w:r>
      <w:r w:rsidRPr="000721C8">
        <w:rPr>
          <w:rFonts w:ascii="Segoe UI Symbol" w:hAnsi="Segoe UI Symbol" w:cs="Segoe UI Symbol"/>
          <w:b/>
          <w:bCs/>
        </w:rPr>
        <w:t>⃣</w:t>
      </w:r>
      <w:r w:rsidRPr="000721C8">
        <w:rPr>
          <w:b/>
          <w:bCs/>
        </w:rPr>
        <w:t xml:space="preserve"> Global Availability</w:t>
      </w:r>
    </w:p>
    <w:p w14:paraId="7FE85DC2" w14:textId="77777777" w:rsidR="000721C8" w:rsidRDefault="000721C8" w:rsidP="000721C8">
      <w:pPr>
        <w:spacing w:after="0" w:line="276" w:lineRule="auto"/>
        <w:jc w:val="both"/>
      </w:pPr>
      <w:r w:rsidRPr="000721C8">
        <w:t>Cloud provides data centers across the world.</w:t>
      </w:r>
    </w:p>
    <w:p w14:paraId="403E687A" w14:textId="62262956" w:rsidR="006C2A30" w:rsidRPr="006C2A30" w:rsidRDefault="006C2A30" w:rsidP="006C2A30">
      <w:pPr>
        <w:spacing w:after="0" w:line="276" w:lineRule="auto"/>
        <w:jc w:val="both"/>
      </w:pPr>
      <w:r>
        <w:rPr>
          <w:b/>
          <w:bCs/>
        </w:rPr>
        <w:t>8</w:t>
      </w:r>
      <w:r w:rsidR="00BA64CA">
        <w:rPr>
          <w:b/>
          <w:bCs/>
        </w:rPr>
        <w:t xml:space="preserve">. </w:t>
      </w:r>
      <w:r w:rsidRPr="006C2A30">
        <w:rPr>
          <w:b/>
          <w:bCs/>
        </w:rPr>
        <w:t>Disaster Recovery</w:t>
      </w:r>
      <w:r w:rsidRPr="006C2A30">
        <w:t xml:space="preserve"> is the process of restoring IT systems, applications, and data after any large-scale event such as:</w:t>
      </w:r>
    </w:p>
    <w:p w14:paraId="27019207" w14:textId="210A1EA6" w:rsidR="004376EA" w:rsidRDefault="006C2A30" w:rsidP="006C2A30">
      <w:pPr>
        <w:spacing w:after="0" w:line="276" w:lineRule="auto"/>
        <w:jc w:val="both"/>
      </w:pPr>
      <w:r w:rsidRPr="006C2A30">
        <w:t>Data center failure</w:t>
      </w:r>
      <w:r w:rsidR="00BA64CA">
        <w:t xml:space="preserve">, </w:t>
      </w:r>
      <w:r w:rsidRPr="006C2A30">
        <w:t>Cyberattack</w:t>
      </w:r>
      <w:r w:rsidR="00BA64CA">
        <w:t xml:space="preserve">, </w:t>
      </w:r>
      <w:r w:rsidRPr="006C2A30">
        <w:t>Natural disaster</w:t>
      </w:r>
      <w:r w:rsidR="00BA64CA">
        <w:t xml:space="preserve">, </w:t>
      </w:r>
      <w:r w:rsidRPr="006C2A30">
        <w:t>System corruption</w:t>
      </w:r>
      <w:r w:rsidR="00BA64CA">
        <w:t xml:space="preserve">, </w:t>
      </w:r>
      <w:r w:rsidRPr="006C2A30">
        <w:t xml:space="preserve">Network </w:t>
      </w:r>
      <w:r w:rsidR="002B54F2" w:rsidRPr="006C2A30">
        <w:t>outages</w:t>
      </w:r>
      <w:r w:rsidR="002B54F2">
        <w:t>,</w:t>
      </w:r>
      <w:r w:rsidR="002B54F2" w:rsidRPr="006C2A30">
        <w:t xml:space="preserve"> Human</w:t>
      </w:r>
      <w:r w:rsidRPr="006C2A30">
        <w:t xml:space="preserve"> erro</w:t>
      </w:r>
      <w:r w:rsidR="00E07E3D">
        <w:t>r.</w:t>
      </w:r>
    </w:p>
    <w:p w14:paraId="57F6F11A" w14:textId="5D581A70" w:rsidR="00E07E3D" w:rsidRDefault="00405BE8" w:rsidP="006C2A30">
      <w:pPr>
        <w:spacing w:after="0" w:line="276" w:lineRule="auto"/>
        <w:jc w:val="both"/>
      </w:pPr>
      <w:r>
        <w:t xml:space="preserve">              </w:t>
      </w:r>
      <w:r>
        <w:rPr>
          <w:noProof/>
        </w:rPr>
        <w:drawing>
          <wp:inline distT="0" distB="0" distL="0" distR="0" wp14:anchorId="513E6225" wp14:editId="17FB2563">
            <wp:extent cx="5703216" cy="1687188"/>
            <wp:effectExtent l="0" t="0" r="0" b="8890"/>
            <wp:docPr id="630006931" name="Picture 7" descr="Failover and disaster recovery for StorSimple 8000 series devi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ailover and disaster recovery for StorSimple 8000 series device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959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4851" w14:textId="1ADDC0F6" w:rsidR="006C2A30" w:rsidRPr="006C2A30" w:rsidRDefault="00031C00" w:rsidP="006C2A30">
      <w:pPr>
        <w:spacing w:after="0" w:line="276" w:lineRule="auto"/>
        <w:jc w:val="both"/>
      </w:pPr>
      <w:proofErr w:type="spellStart"/>
      <w:r w:rsidRPr="006C2A30">
        <w:t>Thegoal</w:t>
      </w:r>
      <w:proofErr w:type="spellEnd"/>
      <w:r w:rsidR="006C2A30" w:rsidRPr="006C2A30">
        <w:t>:</w:t>
      </w:r>
      <w:r w:rsidR="006C2A30" w:rsidRPr="006C2A30">
        <w:br/>
      </w:r>
      <w:r w:rsidR="006C2A30" w:rsidRPr="006C2A30">
        <w:rPr>
          <w:rFonts w:ascii="Segoe UI Emoji" w:hAnsi="Segoe UI Emoji" w:cs="Segoe UI Emoji"/>
        </w:rPr>
        <w:t>👉</w:t>
      </w:r>
      <w:r w:rsidR="006C2A30" w:rsidRPr="006C2A30">
        <w:t xml:space="preserve"> </w:t>
      </w:r>
      <w:r w:rsidR="006C2A30" w:rsidRPr="006C2A30">
        <w:rPr>
          <w:b/>
          <w:bCs/>
        </w:rPr>
        <w:t>Resume operations with minimal downtime and minimal data loss.</w:t>
      </w:r>
    </w:p>
    <w:p w14:paraId="60E95680" w14:textId="77777777" w:rsidR="001D2554" w:rsidRDefault="001D2554" w:rsidP="002159C2">
      <w:pPr>
        <w:spacing w:after="0" w:line="276" w:lineRule="auto"/>
        <w:jc w:val="both"/>
        <w:rPr>
          <w:b/>
          <w:bCs/>
        </w:rPr>
      </w:pPr>
    </w:p>
    <w:p w14:paraId="5EB3B761" w14:textId="09FBA888" w:rsidR="002159C2" w:rsidRPr="002159C2" w:rsidRDefault="002159C2" w:rsidP="002159C2">
      <w:pPr>
        <w:spacing w:after="0" w:line="276" w:lineRule="auto"/>
        <w:jc w:val="both"/>
      </w:pPr>
      <w:r w:rsidRPr="002159C2">
        <w:rPr>
          <w:b/>
          <w:bCs/>
          <w:u w:val="single"/>
        </w:rPr>
        <w:t>Economies of scale</w:t>
      </w:r>
      <w:r w:rsidRPr="002159C2">
        <w:t xml:space="preserve"> refer to the cost advantages that a business achieves when it produces more units or </w:t>
      </w:r>
      <w:proofErr w:type="spellStart"/>
      <w:r w:rsidRPr="002159C2">
        <w:t>operatesatalargerscale</w:t>
      </w:r>
      <w:proofErr w:type="spellEnd"/>
      <w:r w:rsidRPr="002159C2">
        <w:t>.</w:t>
      </w:r>
      <w:r w:rsidRPr="002159C2">
        <w:br/>
        <w:t xml:space="preserve">As the scale increases → </w:t>
      </w:r>
      <w:r w:rsidRPr="002159C2">
        <w:rPr>
          <w:b/>
          <w:bCs/>
        </w:rPr>
        <w:t>Cost per unit decreases</w:t>
      </w:r>
      <w:r w:rsidRPr="002159C2">
        <w:t>.</w:t>
      </w:r>
    </w:p>
    <w:p w14:paraId="2F8EE1E6" w14:textId="045797EE" w:rsidR="002159C2" w:rsidRDefault="002159C2" w:rsidP="002159C2">
      <w:pPr>
        <w:spacing w:after="0" w:line="276" w:lineRule="auto"/>
        <w:jc w:val="both"/>
        <w:rPr>
          <w:b/>
          <w:bCs/>
        </w:rPr>
      </w:pPr>
      <w:proofErr w:type="spellStart"/>
      <w:r w:rsidRPr="002159C2">
        <w:lastRenderedPageBreak/>
        <w:t>Incloudcomputing,itmeans</w:t>
      </w:r>
      <w:proofErr w:type="spellEnd"/>
      <w:r w:rsidRPr="002159C2">
        <w:t>:</w:t>
      </w:r>
      <w:r w:rsidRPr="002159C2">
        <w:br/>
      </w:r>
      <w:r w:rsidRPr="002159C2">
        <w:rPr>
          <w:rFonts w:ascii="Segoe UI Emoji" w:hAnsi="Segoe UI Emoji" w:cs="Segoe UI Emoji"/>
        </w:rPr>
        <w:t>👉</w:t>
      </w:r>
      <w:r w:rsidRPr="002159C2">
        <w:t xml:space="preserve"> </w:t>
      </w:r>
      <w:r w:rsidRPr="002159C2">
        <w:rPr>
          <w:b/>
          <w:bCs/>
        </w:rPr>
        <w:t>Cloud providers reduce costs for customers as they grow because they operate at massive global scale.</w:t>
      </w:r>
    </w:p>
    <w:p w14:paraId="757F7790" w14:textId="77777777" w:rsidR="0036653C" w:rsidRPr="002159C2" w:rsidRDefault="0036653C" w:rsidP="002159C2">
      <w:pPr>
        <w:spacing w:after="0" w:line="276" w:lineRule="auto"/>
        <w:jc w:val="both"/>
      </w:pPr>
    </w:p>
    <w:p w14:paraId="4F6B9022" w14:textId="094C449E" w:rsidR="006C2A30" w:rsidRDefault="00810D0C" w:rsidP="000721C8">
      <w:pPr>
        <w:spacing w:after="0" w:line="276" w:lineRule="auto"/>
        <w:jc w:val="both"/>
      </w:pPr>
      <w:r>
        <w:t xml:space="preserve">         </w:t>
      </w:r>
      <w:proofErr w:type="spellStart"/>
      <w:r w:rsidR="00A15993" w:rsidRPr="0036653C">
        <w:rPr>
          <w:b/>
          <w:bCs/>
          <w:color w:val="4C94D8" w:themeColor="text2" w:themeTint="80"/>
          <w:u w:val="single"/>
        </w:rPr>
        <w:t>CapEx</w:t>
      </w:r>
      <w:proofErr w:type="spellEnd"/>
      <w:r w:rsidR="008024A4" w:rsidRPr="0036653C">
        <w:rPr>
          <w:b/>
          <w:bCs/>
          <w:color w:val="4C94D8" w:themeColor="text2" w:themeTint="80"/>
          <w:u w:val="single"/>
        </w:rPr>
        <w:t xml:space="preserve"> (</w:t>
      </w:r>
      <w:r w:rsidR="008024A4" w:rsidRPr="0036653C">
        <w:rPr>
          <w:b/>
          <w:bCs/>
          <w:color w:val="4C94D8" w:themeColor="text2" w:themeTint="80"/>
          <w:u w:val="single"/>
        </w:rPr>
        <w:t xml:space="preserve">Capital </w:t>
      </w:r>
      <w:r w:rsidR="008024A4" w:rsidRPr="0036653C">
        <w:rPr>
          <w:b/>
          <w:bCs/>
          <w:color w:val="4C94D8" w:themeColor="text2" w:themeTint="80"/>
          <w:u w:val="single"/>
        </w:rPr>
        <w:t>Expenditure)</w:t>
      </w:r>
      <w:r w:rsidR="00A15993" w:rsidRPr="0036653C">
        <w:rPr>
          <w:b/>
          <w:bCs/>
          <w:color w:val="4C94D8" w:themeColor="text2" w:themeTint="80"/>
          <w:u w:val="single"/>
        </w:rPr>
        <w:t xml:space="preserve"> vs </w:t>
      </w:r>
      <w:proofErr w:type="spellStart"/>
      <w:r w:rsidR="00A15993" w:rsidRPr="0036653C">
        <w:rPr>
          <w:b/>
          <w:bCs/>
          <w:color w:val="4C94D8" w:themeColor="text2" w:themeTint="80"/>
          <w:u w:val="single"/>
        </w:rPr>
        <w:t>OpEx</w:t>
      </w:r>
      <w:proofErr w:type="spellEnd"/>
      <w:r w:rsidR="00A15993" w:rsidRPr="0036653C">
        <w:rPr>
          <w:b/>
          <w:bCs/>
          <w:color w:val="4C94D8" w:themeColor="text2" w:themeTint="80"/>
          <w:u w:val="single"/>
        </w:rPr>
        <w:t xml:space="preserve"> </w:t>
      </w:r>
      <w:r w:rsidR="002440F5" w:rsidRPr="0036653C">
        <w:rPr>
          <w:b/>
          <w:bCs/>
          <w:color w:val="4C94D8" w:themeColor="text2" w:themeTint="80"/>
          <w:u w:val="single"/>
        </w:rPr>
        <w:t>(</w:t>
      </w:r>
      <w:r w:rsidR="002440F5" w:rsidRPr="0036653C">
        <w:rPr>
          <w:b/>
          <w:bCs/>
          <w:color w:val="4C94D8" w:themeColor="text2" w:themeTint="80"/>
          <w:u w:val="single"/>
        </w:rPr>
        <w:t>Operational Expenditure</w:t>
      </w:r>
      <w:r w:rsidR="002440F5" w:rsidRPr="0036653C">
        <w:rPr>
          <w:b/>
          <w:bCs/>
          <w:color w:val="4C94D8" w:themeColor="text2" w:themeTint="80"/>
          <w:u w:val="single"/>
        </w:rPr>
        <w:t xml:space="preserve">) </w:t>
      </w:r>
      <w:r w:rsidR="00A15993" w:rsidRPr="0036653C">
        <w:rPr>
          <w:b/>
          <w:bCs/>
          <w:color w:val="4C94D8" w:themeColor="text2" w:themeTint="80"/>
          <w:u w:val="single"/>
        </w:rPr>
        <w:t>in Cloud Computing</w:t>
      </w:r>
    </w:p>
    <w:p w14:paraId="4FEAF398" w14:textId="77777777" w:rsidR="003613D5" w:rsidRPr="003613D5" w:rsidRDefault="003613D5" w:rsidP="003613D5">
      <w:pPr>
        <w:spacing w:after="0" w:line="276" w:lineRule="auto"/>
        <w:jc w:val="both"/>
      </w:pPr>
      <w:proofErr w:type="spellStart"/>
      <w:r w:rsidRPr="003613D5">
        <w:t>CapEx</w:t>
      </w:r>
      <w:proofErr w:type="spellEnd"/>
      <w:r w:rsidRPr="003613D5">
        <w:t xml:space="preserve"> is </w:t>
      </w:r>
      <w:r w:rsidRPr="003613D5">
        <w:rPr>
          <w:b/>
          <w:bCs/>
        </w:rPr>
        <w:t>up-front investment</w:t>
      </w:r>
      <w:r w:rsidRPr="003613D5">
        <w:t xml:space="preserve"> in physical infrastructure or long-term assets.</w:t>
      </w:r>
    </w:p>
    <w:p w14:paraId="4247DED0" w14:textId="1FE8B32D" w:rsidR="003613D5" w:rsidRPr="003613D5" w:rsidRDefault="003613D5" w:rsidP="003613D5">
      <w:pPr>
        <w:spacing w:after="0" w:line="276" w:lineRule="auto"/>
        <w:jc w:val="both"/>
        <w:rPr>
          <w:b/>
          <w:bCs/>
        </w:rPr>
      </w:pPr>
      <w:r w:rsidRPr="003613D5">
        <w:rPr>
          <w:b/>
          <w:bCs/>
        </w:rPr>
        <w:t>In traditional on-prem IT:</w:t>
      </w:r>
      <w:r>
        <w:rPr>
          <w:b/>
          <w:bCs/>
        </w:rPr>
        <w:t xml:space="preserve"> </w:t>
      </w:r>
      <w:proofErr w:type="spellStart"/>
      <w:r w:rsidRPr="003613D5">
        <w:t>CapEx</w:t>
      </w:r>
      <w:proofErr w:type="spellEnd"/>
      <w:r w:rsidRPr="003613D5">
        <w:t xml:space="preserve"> includes buying:</w:t>
      </w:r>
    </w:p>
    <w:p w14:paraId="15291F19" w14:textId="464E7AEC" w:rsidR="003613D5" w:rsidRPr="003613D5" w:rsidRDefault="003613D5" w:rsidP="003613D5">
      <w:pPr>
        <w:numPr>
          <w:ilvl w:val="0"/>
          <w:numId w:val="12"/>
        </w:numPr>
        <w:spacing w:after="0" w:line="276" w:lineRule="auto"/>
        <w:jc w:val="both"/>
      </w:pPr>
      <w:r w:rsidRPr="003613D5">
        <w:t>Servers</w:t>
      </w:r>
      <w:r>
        <w:t xml:space="preserve">, </w:t>
      </w:r>
      <w:r w:rsidRPr="003613D5">
        <w:t>Storage</w:t>
      </w:r>
      <w:r>
        <w:t xml:space="preserve">, </w:t>
      </w:r>
      <w:r w:rsidRPr="003613D5">
        <w:t>Networking equipment</w:t>
      </w:r>
      <w:r>
        <w:t xml:space="preserve">, </w:t>
      </w:r>
      <w:r w:rsidRPr="003613D5">
        <w:t>Data center space</w:t>
      </w:r>
      <w:r>
        <w:t xml:space="preserve">, </w:t>
      </w:r>
      <w:r w:rsidRPr="003613D5">
        <w:t>UPS, cooling systems</w:t>
      </w:r>
      <w:r>
        <w:t xml:space="preserve">, </w:t>
      </w:r>
      <w:r w:rsidRPr="003613D5">
        <w:t>License fees</w:t>
      </w:r>
    </w:p>
    <w:p w14:paraId="654957CE" w14:textId="5F67B2FF" w:rsidR="008B0164" w:rsidRDefault="003613D5" w:rsidP="008B0164">
      <w:pPr>
        <w:numPr>
          <w:ilvl w:val="0"/>
          <w:numId w:val="12"/>
        </w:numPr>
        <w:spacing w:after="0" w:line="276" w:lineRule="auto"/>
        <w:jc w:val="both"/>
      </w:pPr>
      <w:r w:rsidRPr="003613D5">
        <w:t>Hardware upgrades</w:t>
      </w:r>
    </w:p>
    <w:p w14:paraId="571DE77D" w14:textId="06EAA386" w:rsidR="008B0164" w:rsidRPr="008B0164" w:rsidRDefault="008B0164" w:rsidP="008B0164">
      <w:pPr>
        <w:spacing w:after="0" w:line="276" w:lineRule="auto"/>
        <w:jc w:val="both"/>
      </w:pPr>
      <w:proofErr w:type="spellStart"/>
      <w:r w:rsidRPr="008B0164">
        <w:t>OpEx</w:t>
      </w:r>
      <w:proofErr w:type="spellEnd"/>
      <w:r w:rsidRPr="008B0164">
        <w:t xml:space="preserve"> is </w:t>
      </w:r>
      <w:r w:rsidRPr="008B0164">
        <w:rPr>
          <w:b/>
          <w:bCs/>
        </w:rPr>
        <w:t>pay-as-you-go operational spending</w:t>
      </w:r>
      <w:r w:rsidRPr="008B0164">
        <w:t xml:space="preserve"> for running services.</w:t>
      </w:r>
    </w:p>
    <w:p w14:paraId="7B874854" w14:textId="575CCED9" w:rsidR="008B0164" w:rsidRPr="008B0164" w:rsidRDefault="008B0164" w:rsidP="008B0164">
      <w:pPr>
        <w:spacing w:after="0" w:line="276" w:lineRule="auto"/>
        <w:jc w:val="both"/>
        <w:rPr>
          <w:b/>
          <w:bCs/>
        </w:rPr>
      </w:pPr>
      <w:r w:rsidRPr="008B0164">
        <w:rPr>
          <w:b/>
          <w:bCs/>
        </w:rPr>
        <w:t>In cloud computing:</w:t>
      </w:r>
      <w:r w:rsidR="00B6770E">
        <w:rPr>
          <w:b/>
          <w:bCs/>
        </w:rPr>
        <w:t xml:space="preserve"> </w:t>
      </w:r>
      <w:proofErr w:type="spellStart"/>
      <w:r w:rsidRPr="008B0164">
        <w:t>OpEx</w:t>
      </w:r>
      <w:proofErr w:type="spellEnd"/>
      <w:r w:rsidRPr="008B0164">
        <w:t xml:space="preserve"> includes:</w:t>
      </w:r>
    </w:p>
    <w:p w14:paraId="603FF691" w14:textId="20095319" w:rsidR="008B0164" w:rsidRPr="008B0164" w:rsidRDefault="008B0164" w:rsidP="00B6770E">
      <w:pPr>
        <w:numPr>
          <w:ilvl w:val="0"/>
          <w:numId w:val="13"/>
        </w:numPr>
        <w:spacing w:after="0" w:line="276" w:lineRule="auto"/>
        <w:jc w:val="both"/>
      </w:pPr>
      <w:r w:rsidRPr="008B0164">
        <w:t>VM usage (per hour/second)</w:t>
      </w:r>
      <w:r w:rsidR="00B6770E">
        <w:t xml:space="preserve">, </w:t>
      </w:r>
      <w:r w:rsidRPr="008B0164">
        <w:t>Storage cost (per GB/month)</w:t>
      </w:r>
      <w:r w:rsidR="00B6770E">
        <w:t xml:space="preserve">, </w:t>
      </w:r>
      <w:r w:rsidRPr="008B0164">
        <w:t>Bandwidth usage</w:t>
      </w:r>
      <w:r w:rsidR="00B6770E">
        <w:t xml:space="preserve">, </w:t>
      </w:r>
      <w:r w:rsidRPr="008B0164">
        <w:t>Backup costs</w:t>
      </w:r>
    </w:p>
    <w:p w14:paraId="705B82A5" w14:textId="794637A1" w:rsidR="008B0164" w:rsidRPr="008B0164" w:rsidRDefault="008B0164" w:rsidP="009927E1">
      <w:pPr>
        <w:numPr>
          <w:ilvl w:val="0"/>
          <w:numId w:val="13"/>
        </w:numPr>
        <w:spacing w:after="0" w:line="276" w:lineRule="auto"/>
        <w:jc w:val="both"/>
      </w:pPr>
      <w:r w:rsidRPr="008B0164">
        <w:t>Support subscriptions</w:t>
      </w:r>
      <w:r w:rsidR="009927E1">
        <w:t xml:space="preserve">, </w:t>
      </w:r>
      <w:r w:rsidRPr="008B0164">
        <w:t>Managed service charges (DB, AI, monitoring)</w:t>
      </w:r>
    </w:p>
    <w:p w14:paraId="325C69BA" w14:textId="4B5DA772" w:rsidR="008F65AD" w:rsidRPr="004A66CE" w:rsidRDefault="008F65AD" w:rsidP="008F65AD">
      <w:pPr>
        <w:spacing w:after="0" w:line="276" w:lineRule="auto"/>
        <w:jc w:val="both"/>
        <w:rPr>
          <w:b/>
          <w:bCs/>
        </w:rPr>
      </w:pPr>
      <w:r w:rsidRPr="004A66CE">
        <w:rPr>
          <w:b/>
          <w:bCs/>
          <w:u w:val="single"/>
        </w:rPr>
        <w:t>Feature</w:t>
      </w:r>
      <w:r w:rsidRPr="004A66CE">
        <w:rPr>
          <w:b/>
          <w:bCs/>
        </w:rPr>
        <w:tab/>
      </w:r>
      <w:r w:rsidR="002C247D" w:rsidRPr="004A66CE">
        <w:rPr>
          <w:b/>
          <w:bCs/>
        </w:rPr>
        <w:t xml:space="preserve">        </w:t>
      </w:r>
      <w:proofErr w:type="spellStart"/>
      <w:r w:rsidRPr="004A66CE">
        <w:rPr>
          <w:b/>
          <w:bCs/>
          <w:u w:val="single"/>
        </w:rPr>
        <w:t>CapEx</w:t>
      </w:r>
      <w:proofErr w:type="spellEnd"/>
      <w:r w:rsidRPr="004A66CE">
        <w:rPr>
          <w:b/>
          <w:bCs/>
          <w:u w:val="single"/>
        </w:rPr>
        <w:t xml:space="preserve"> (On-Prem)</w:t>
      </w:r>
      <w:r w:rsidRPr="004A66CE">
        <w:rPr>
          <w:b/>
          <w:bCs/>
        </w:rPr>
        <w:tab/>
      </w:r>
      <w:proofErr w:type="spellStart"/>
      <w:r w:rsidRPr="004A66CE">
        <w:rPr>
          <w:b/>
          <w:bCs/>
          <w:u w:val="single"/>
        </w:rPr>
        <w:t>OpEx</w:t>
      </w:r>
      <w:proofErr w:type="spellEnd"/>
      <w:r w:rsidRPr="004A66CE">
        <w:rPr>
          <w:b/>
          <w:bCs/>
          <w:u w:val="single"/>
        </w:rPr>
        <w:t xml:space="preserve"> (Cloud)</w:t>
      </w:r>
    </w:p>
    <w:p w14:paraId="1E50D7D1" w14:textId="35B475F2" w:rsidR="008F65AD" w:rsidRDefault="008F65AD" w:rsidP="008F65AD">
      <w:pPr>
        <w:spacing w:after="0" w:line="276" w:lineRule="auto"/>
        <w:jc w:val="both"/>
      </w:pPr>
      <w:r>
        <w:t>Cost model</w:t>
      </w:r>
      <w:r>
        <w:tab/>
      </w:r>
      <w:r w:rsidR="002C247D">
        <w:t xml:space="preserve">              </w:t>
      </w:r>
      <w:r>
        <w:t>Upfront</w:t>
      </w:r>
      <w:r>
        <w:tab/>
      </w:r>
      <w:r w:rsidR="004A66CE">
        <w:t xml:space="preserve">             </w:t>
      </w:r>
      <w:r>
        <w:t>Pay-as-you-go</w:t>
      </w:r>
    </w:p>
    <w:p w14:paraId="1E743F33" w14:textId="2F04F8F4" w:rsidR="008F65AD" w:rsidRDefault="008F65AD" w:rsidP="008F65AD">
      <w:pPr>
        <w:spacing w:after="0" w:line="276" w:lineRule="auto"/>
        <w:jc w:val="both"/>
      </w:pPr>
      <w:r>
        <w:t>Scalability</w:t>
      </w:r>
      <w:r>
        <w:tab/>
      </w:r>
      <w:r w:rsidR="002C247D">
        <w:t xml:space="preserve">              </w:t>
      </w:r>
      <w:r>
        <w:t>Difficult</w:t>
      </w:r>
      <w:r>
        <w:tab/>
      </w:r>
      <w:r w:rsidR="004A66CE">
        <w:t xml:space="preserve">            </w:t>
      </w:r>
      <w:r>
        <w:t>Easy, automatic</w:t>
      </w:r>
    </w:p>
    <w:p w14:paraId="6CA94BEF" w14:textId="7BBD744E" w:rsidR="008F65AD" w:rsidRDefault="008F65AD" w:rsidP="008F65AD">
      <w:pPr>
        <w:spacing w:after="0" w:line="276" w:lineRule="auto"/>
        <w:jc w:val="both"/>
      </w:pPr>
      <w:r>
        <w:t>Risk</w:t>
      </w:r>
      <w:r>
        <w:tab/>
      </w:r>
      <w:r w:rsidR="002C247D">
        <w:t xml:space="preserve">           </w:t>
      </w:r>
      <w:r w:rsidR="004A66CE">
        <w:t xml:space="preserve">  </w:t>
      </w:r>
      <w:r>
        <w:t>High (overbuy/underbuy)</w:t>
      </w:r>
      <w:r>
        <w:tab/>
      </w:r>
      <w:r w:rsidR="004A66CE">
        <w:t xml:space="preserve">       </w:t>
      </w:r>
      <w:r>
        <w:t>Low</w:t>
      </w:r>
    </w:p>
    <w:p w14:paraId="35D309CF" w14:textId="1A08C4E0" w:rsidR="008F65AD" w:rsidRDefault="008F65AD" w:rsidP="008F65AD">
      <w:pPr>
        <w:spacing w:after="0" w:line="276" w:lineRule="auto"/>
        <w:jc w:val="both"/>
      </w:pPr>
      <w:r>
        <w:t>Maintenance</w:t>
      </w:r>
      <w:r>
        <w:tab/>
      </w:r>
      <w:r w:rsidR="004A66CE">
        <w:t xml:space="preserve">    </w:t>
      </w:r>
      <w:r>
        <w:t>Your responsibility</w:t>
      </w:r>
      <w:r>
        <w:tab/>
      </w:r>
      <w:r w:rsidR="004A66CE">
        <w:t xml:space="preserve">         </w:t>
      </w:r>
      <w:r>
        <w:t>Cloud provider</w:t>
      </w:r>
    </w:p>
    <w:p w14:paraId="7C2C18F2" w14:textId="3D9B36A8" w:rsidR="008F65AD" w:rsidRDefault="008F65AD" w:rsidP="008F65AD">
      <w:pPr>
        <w:spacing w:after="0" w:line="276" w:lineRule="auto"/>
        <w:jc w:val="both"/>
      </w:pPr>
      <w:r>
        <w:t>Flexibility</w:t>
      </w:r>
      <w:r>
        <w:tab/>
      </w:r>
      <w:r w:rsidR="004A66CE">
        <w:t xml:space="preserve">                 </w:t>
      </w:r>
      <w:r>
        <w:t>Low</w:t>
      </w:r>
      <w:r>
        <w:tab/>
      </w:r>
      <w:r w:rsidR="004A66CE">
        <w:t xml:space="preserve">                              </w:t>
      </w:r>
      <w:r>
        <w:t>Very high</w:t>
      </w:r>
    </w:p>
    <w:p w14:paraId="42C5F872" w14:textId="0407616A" w:rsidR="008F65AD" w:rsidRDefault="008F65AD" w:rsidP="008F65AD">
      <w:pPr>
        <w:spacing w:after="0" w:line="276" w:lineRule="auto"/>
        <w:jc w:val="both"/>
      </w:pPr>
      <w:r>
        <w:t>Billing</w:t>
      </w:r>
      <w:r>
        <w:tab/>
      </w:r>
      <w:r w:rsidR="004A66CE">
        <w:t xml:space="preserve">                  </w:t>
      </w:r>
      <w:r>
        <w:t>One-time + depreciation</w:t>
      </w:r>
      <w:r>
        <w:tab/>
        <w:t>Monthly variable</w:t>
      </w:r>
    </w:p>
    <w:p w14:paraId="57229D82" w14:textId="3FEB8680" w:rsidR="008B0164" w:rsidRPr="003613D5" w:rsidRDefault="008F65AD" w:rsidP="008F65AD">
      <w:pPr>
        <w:spacing w:after="0" w:line="276" w:lineRule="auto"/>
        <w:jc w:val="both"/>
      </w:pPr>
      <w:r>
        <w:t>Speed</w:t>
      </w:r>
      <w:r>
        <w:tab/>
      </w:r>
      <w:r w:rsidR="004A66CE">
        <w:t xml:space="preserve">                         </w:t>
      </w:r>
      <w:r>
        <w:t>Slow setup</w:t>
      </w:r>
      <w:r>
        <w:tab/>
      </w:r>
      <w:r w:rsidR="004A66CE">
        <w:t xml:space="preserve">          </w:t>
      </w:r>
      <w:r>
        <w:t>Instant deployment</w:t>
      </w:r>
    </w:p>
    <w:p w14:paraId="0BF0E85E" w14:textId="77777777" w:rsidR="00405BF3" w:rsidRDefault="00405BF3" w:rsidP="00405BF3">
      <w:pPr>
        <w:spacing w:after="0" w:line="276" w:lineRule="auto"/>
        <w:jc w:val="both"/>
      </w:pPr>
    </w:p>
    <w:p w14:paraId="2AE848A8" w14:textId="5DACCF85" w:rsidR="00405BF3" w:rsidRPr="00405BF3" w:rsidRDefault="002D748F" w:rsidP="00405BF3">
      <w:pPr>
        <w:spacing w:after="0" w:line="276" w:lineRule="auto"/>
        <w:jc w:val="both"/>
        <w:rPr>
          <w:u w:val="single"/>
        </w:rPr>
      </w:pPr>
      <w:r>
        <w:rPr>
          <w:b/>
          <w:bCs/>
          <w:u w:val="single"/>
        </w:rPr>
        <w:t>C</w:t>
      </w:r>
      <w:r w:rsidR="00405BF3" w:rsidRPr="00405BF3">
        <w:rPr>
          <w:b/>
          <w:bCs/>
          <w:u w:val="single"/>
        </w:rPr>
        <w:t>onsumption-based model</w:t>
      </w:r>
      <w:r w:rsidR="00E2165D" w:rsidRPr="00405BF3">
        <w:rPr>
          <w:b/>
          <w:bCs/>
          <w:u w:val="single"/>
        </w:rPr>
        <w:t>:</w:t>
      </w:r>
      <w:r w:rsidR="00E2165D" w:rsidRPr="002D748F">
        <w:rPr>
          <w:b/>
          <w:bCs/>
        </w:rPr>
        <w:t xml:space="preserve"> </w:t>
      </w:r>
      <w:r w:rsidR="00E2165D" w:rsidRPr="00E2165D">
        <w:t>Means</w:t>
      </w:r>
      <w:r w:rsidR="00405BF3" w:rsidRPr="00405BF3">
        <w:t xml:space="preserve"> you </w:t>
      </w:r>
      <w:r w:rsidR="00405BF3" w:rsidRPr="00405BF3">
        <w:rPr>
          <w:b/>
          <w:bCs/>
        </w:rPr>
        <w:t>only pay for the resources you actually use</w:t>
      </w:r>
      <w:r w:rsidR="00405BF3" w:rsidRPr="00405BF3">
        <w:t>, just like:</w:t>
      </w:r>
    </w:p>
    <w:p w14:paraId="3CA4F032" w14:textId="2544CBC0" w:rsidR="00405BF3" w:rsidRDefault="00405BF3" w:rsidP="002D748F">
      <w:pPr>
        <w:numPr>
          <w:ilvl w:val="0"/>
          <w:numId w:val="14"/>
        </w:numPr>
        <w:spacing w:after="0" w:line="276" w:lineRule="auto"/>
        <w:jc w:val="both"/>
      </w:pPr>
      <w:r w:rsidRPr="00405BF3">
        <w:t>Electricity bill</w:t>
      </w:r>
      <w:r w:rsidR="002D748F">
        <w:t xml:space="preserve">, </w:t>
      </w:r>
      <w:r w:rsidRPr="00405BF3">
        <w:t>Mobile data usage</w:t>
      </w:r>
      <w:r w:rsidR="002D748F">
        <w:t xml:space="preserve">, </w:t>
      </w:r>
      <w:r w:rsidRPr="00405BF3">
        <w:t>Water meter</w:t>
      </w:r>
    </w:p>
    <w:p w14:paraId="40C6E55B" w14:textId="11767FF7" w:rsidR="00B62853" w:rsidRPr="00405BF3" w:rsidRDefault="00472000" w:rsidP="00B62853">
      <w:pPr>
        <w:spacing w:after="0" w:line="276" w:lineRule="auto"/>
        <w:jc w:val="both"/>
      </w:pPr>
      <w:r>
        <w:t xml:space="preserve">                          </w:t>
      </w:r>
      <w:r w:rsidR="00B62853">
        <w:t xml:space="preserve"> </w:t>
      </w:r>
      <w:r w:rsidR="00B62853">
        <w:rPr>
          <w:noProof/>
        </w:rPr>
        <w:drawing>
          <wp:inline distT="0" distB="0" distL="0" distR="0" wp14:anchorId="4BCFE487" wp14:editId="6DF1FF61">
            <wp:extent cx="4100660" cy="1064895"/>
            <wp:effectExtent l="0" t="0" r="0" b="1905"/>
            <wp:docPr id="2110553196" name="Picture 8" descr="Module 1: Consumption-Based Model Flashcards | Quiz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odule 1: Consumption-Based Model Flashcards | Quizle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60" cy="1073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756D" w14:textId="77777777" w:rsidR="00405BF3" w:rsidRPr="00405BF3" w:rsidRDefault="00405BF3" w:rsidP="00405BF3">
      <w:pPr>
        <w:spacing w:after="0" w:line="276" w:lineRule="auto"/>
        <w:jc w:val="both"/>
      </w:pPr>
      <w:r w:rsidRPr="00405BF3">
        <w:t>In cloud computing, this applies to:</w:t>
      </w:r>
    </w:p>
    <w:p w14:paraId="6C86429A" w14:textId="0AA2DBB3" w:rsidR="00405BF3" w:rsidRPr="00405BF3" w:rsidRDefault="00405BF3" w:rsidP="002D748F">
      <w:pPr>
        <w:numPr>
          <w:ilvl w:val="0"/>
          <w:numId w:val="15"/>
        </w:numPr>
        <w:spacing w:after="0" w:line="276" w:lineRule="auto"/>
        <w:jc w:val="both"/>
      </w:pPr>
      <w:r w:rsidRPr="00405BF3">
        <w:t>Compute (VM hours/seconds)</w:t>
      </w:r>
      <w:r w:rsidR="002D748F">
        <w:t xml:space="preserve">, </w:t>
      </w:r>
      <w:r w:rsidRPr="00405BF3">
        <w:t>Storage (GB per month)</w:t>
      </w:r>
      <w:r w:rsidR="002D748F">
        <w:t xml:space="preserve">, </w:t>
      </w:r>
      <w:r w:rsidRPr="00405BF3">
        <w:t>Network bandwidth (GB transfer)</w:t>
      </w:r>
    </w:p>
    <w:p w14:paraId="63AB8096" w14:textId="713C39A8" w:rsidR="00405BF3" w:rsidRPr="00405BF3" w:rsidRDefault="00405BF3" w:rsidP="00E2165D">
      <w:pPr>
        <w:numPr>
          <w:ilvl w:val="0"/>
          <w:numId w:val="15"/>
        </w:numPr>
        <w:spacing w:after="0" w:line="276" w:lineRule="auto"/>
        <w:jc w:val="both"/>
      </w:pPr>
      <w:r w:rsidRPr="00405BF3">
        <w:t>Databases (read/write operations)</w:t>
      </w:r>
      <w:r w:rsidR="00E2165D">
        <w:t xml:space="preserve">, </w:t>
      </w:r>
      <w:r w:rsidRPr="00405BF3">
        <w:t>Serverless functions (per request/GB-seconds)</w:t>
      </w:r>
    </w:p>
    <w:p w14:paraId="5FB40010" w14:textId="24CE2A17" w:rsidR="0095404C" w:rsidRDefault="0095404C" w:rsidP="004C3CB7">
      <w:pPr>
        <w:spacing w:after="0" w:line="276" w:lineRule="auto"/>
        <w:jc w:val="both"/>
      </w:pPr>
    </w:p>
    <w:p w14:paraId="6B499A26" w14:textId="77777777" w:rsidR="00A0537F" w:rsidRDefault="00A0537F" w:rsidP="004C3CB7">
      <w:pPr>
        <w:spacing w:after="0" w:line="276" w:lineRule="auto"/>
        <w:jc w:val="both"/>
      </w:pPr>
    </w:p>
    <w:p w14:paraId="2EAECA45" w14:textId="77777777" w:rsidR="00A0537F" w:rsidRDefault="00A0537F" w:rsidP="004C3CB7">
      <w:pPr>
        <w:spacing w:after="0" w:line="276" w:lineRule="auto"/>
        <w:jc w:val="both"/>
      </w:pPr>
    </w:p>
    <w:p w14:paraId="17629D3C" w14:textId="77777777" w:rsidR="002A5B19" w:rsidRPr="002A5B19" w:rsidRDefault="002A5B19" w:rsidP="002A5B19">
      <w:pPr>
        <w:spacing w:after="0" w:line="276" w:lineRule="auto"/>
        <w:jc w:val="both"/>
      </w:pPr>
      <w:r w:rsidRPr="002A5B19">
        <w:rPr>
          <w:b/>
          <w:bCs/>
          <w:color w:val="4C94D8" w:themeColor="text2" w:themeTint="80"/>
          <w:u w:val="single"/>
        </w:rPr>
        <w:t>Cloud services</w:t>
      </w:r>
      <w:r w:rsidRPr="002A5B19">
        <w:rPr>
          <w:color w:val="4C94D8" w:themeColor="text2" w:themeTint="80"/>
        </w:rPr>
        <w:t xml:space="preserve"> </w:t>
      </w:r>
      <w:r w:rsidRPr="002A5B19">
        <w:t xml:space="preserve">are delivered in </w:t>
      </w:r>
      <w:r w:rsidRPr="002A5B19">
        <w:rPr>
          <w:b/>
          <w:bCs/>
        </w:rPr>
        <w:t>three main models</w:t>
      </w:r>
      <w:r w:rsidRPr="002A5B19">
        <w:t>:</w:t>
      </w:r>
    </w:p>
    <w:p w14:paraId="63F49AD7" w14:textId="59B9F612" w:rsidR="0087328E" w:rsidRPr="0087328E" w:rsidRDefault="00DF3044" w:rsidP="0087328E">
      <w:pPr>
        <w:spacing w:after="0" w:line="276" w:lineRule="auto"/>
        <w:jc w:val="both"/>
        <w:rPr>
          <w:b/>
          <w:bCs/>
        </w:rPr>
      </w:pPr>
      <w:r w:rsidRPr="00DF3044">
        <w:rPr>
          <w:rFonts w:ascii="Segoe UI Emoji" w:hAnsi="Segoe UI Emoji" w:cs="Segoe UI Emoji"/>
        </w:rPr>
        <w:t>🏗️</w:t>
      </w:r>
      <w:r w:rsidRPr="00DF3044">
        <w:t xml:space="preserve"> </w:t>
      </w:r>
      <w:r w:rsidRPr="00DF3044">
        <w:rPr>
          <w:b/>
          <w:bCs/>
        </w:rPr>
        <w:t>1. IaaS — Infrastructure as a Service</w:t>
      </w:r>
    </w:p>
    <w:p w14:paraId="39E5157A" w14:textId="77777777" w:rsidR="0087328E" w:rsidRPr="0087328E" w:rsidRDefault="0087328E" w:rsidP="0087328E">
      <w:pPr>
        <w:spacing w:after="0" w:line="276" w:lineRule="auto"/>
        <w:jc w:val="both"/>
      </w:pPr>
      <w:r w:rsidRPr="0087328E">
        <w:t>You rent virtualized infrastructure:</w:t>
      </w:r>
    </w:p>
    <w:p w14:paraId="733B7C39" w14:textId="56E9FBA4" w:rsidR="0087328E" w:rsidRPr="0087328E" w:rsidRDefault="0087328E" w:rsidP="0087328E">
      <w:pPr>
        <w:numPr>
          <w:ilvl w:val="0"/>
          <w:numId w:val="16"/>
        </w:numPr>
        <w:spacing w:after="0" w:line="276" w:lineRule="auto"/>
        <w:jc w:val="both"/>
      </w:pPr>
      <w:r w:rsidRPr="0087328E">
        <w:t>Virtual machines</w:t>
      </w:r>
      <w:r w:rsidRPr="0069010E">
        <w:t xml:space="preserve">, </w:t>
      </w:r>
      <w:r w:rsidRPr="0087328E">
        <w:t>Storage</w:t>
      </w:r>
      <w:r w:rsidRPr="0069010E">
        <w:t xml:space="preserve">, </w:t>
      </w:r>
      <w:r w:rsidRPr="0087328E">
        <w:t>Networks</w:t>
      </w:r>
      <w:r w:rsidRPr="0069010E">
        <w:t xml:space="preserve">, </w:t>
      </w:r>
      <w:r w:rsidRPr="0087328E">
        <w:t>Firewalls</w:t>
      </w:r>
      <w:r w:rsidRPr="0069010E">
        <w:t xml:space="preserve">, </w:t>
      </w:r>
      <w:r w:rsidRPr="0087328E">
        <w:t>Load balancers</w:t>
      </w:r>
    </w:p>
    <w:p w14:paraId="4C198EE4" w14:textId="77777777" w:rsidR="0087328E" w:rsidRPr="0087328E" w:rsidRDefault="0087328E" w:rsidP="0087328E">
      <w:pPr>
        <w:spacing w:after="0" w:line="276" w:lineRule="auto"/>
        <w:jc w:val="both"/>
      </w:pPr>
      <w:r w:rsidRPr="0087328E">
        <w:t>You manage:</w:t>
      </w:r>
    </w:p>
    <w:p w14:paraId="3DB8B075" w14:textId="274EDD2C" w:rsidR="0087328E" w:rsidRPr="0087328E" w:rsidRDefault="0087328E" w:rsidP="00747330">
      <w:pPr>
        <w:numPr>
          <w:ilvl w:val="0"/>
          <w:numId w:val="17"/>
        </w:numPr>
        <w:spacing w:after="0" w:line="276" w:lineRule="auto"/>
        <w:jc w:val="both"/>
      </w:pPr>
      <w:r w:rsidRPr="0087328E">
        <w:t>OS</w:t>
      </w:r>
      <w:r w:rsidR="00747330" w:rsidRPr="0069010E">
        <w:t xml:space="preserve">, </w:t>
      </w:r>
      <w:r w:rsidRPr="0087328E">
        <w:t>Runtime</w:t>
      </w:r>
      <w:r w:rsidR="00747330" w:rsidRPr="0069010E">
        <w:t xml:space="preserve">, </w:t>
      </w:r>
      <w:r w:rsidRPr="0087328E">
        <w:t>Applications</w:t>
      </w:r>
    </w:p>
    <w:p w14:paraId="71563D6F" w14:textId="77777777" w:rsidR="0087328E" w:rsidRPr="0087328E" w:rsidRDefault="0087328E" w:rsidP="0087328E">
      <w:pPr>
        <w:spacing w:after="0" w:line="276" w:lineRule="auto"/>
        <w:jc w:val="both"/>
      </w:pPr>
      <w:r w:rsidRPr="0087328E">
        <w:t>Provider manages:</w:t>
      </w:r>
    </w:p>
    <w:p w14:paraId="4EEAA27B" w14:textId="68DFF932" w:rsidR="0087328E" w:rsidRPr="0087328E" w:rsidRDefault="0087328E" w:rsidP="00747330">
      <w:pPr>
        <w:numPr>
          <w:ilvl w:val="0"/>
          <w:numId w:val="18"/>
        </w:numPr>
        <w:spacing w:after="0" w:line="276" w:lineRule="auto"/>
        <w:jc w:val="both"/>
      </w:pPr>
      <w:r w:rsidRPr="0087328E">
        <w:lastRenderedPageBreak/>
        <w:t>Hardware</w:t>
      </w:r>
      <w:r w:rsidR="00747330" w:rsidRPr="0069010E">
        <w:t xml:space="preserve">, </w:t>
      </w:r>
      <w:r w:rsidRPr="0087328E">
        <w:t>Data centers</w:t>
      </w:r>
      <w:r w:rsidR="00747330" w:rsidRPr="0069010E">
        <w:t xml:space="preserve">, </w:t>
      </w:r>
      <w:r w:rsidRPr="0087328E">
        <w:t>Networking</w:t>
      </w:r>
      <w:r w:rsidR="00747330" w:rsidRPr="0069010E">
        <w:t xml:space="preserve">, </w:t>
      </w:r>
      <w:r w:rsidRPr="0087328E">
        <w:t>Virtualization</w:t>
      </w:r>
    </w:p>
    <w:p w14:paraId="4B609CD4" w14:textId="77777777" w:rsidR="00EA5EE8" w:rsidRPr="00EA5EE8" w:rsidRDefault="00EA5EE8" w:rsidP="00EA5EE8">
      <w:pPr>
        <w:spacing w:after="0" w:line="276" w:lineRule="auto"/>
        <w:jc w:val="both"/>
        <w:rPr>
          <w:b/>
          <w:bCs/>
        </w:rPr>
      </w:pPr>
      <w:r w:rsidRPr="00EA5EE8">
        <w:rPr>
          <w:rFonts w:ascii="Segoe UI Emoji" w:hAnsi="Segoe UI Emoji" w:cs="Segoe UI Emoji"/>
          <w:b/>
          <w:bCs/>
        </w:rPr>
        <w:t>💻</w:t>
      </w:r>
      <w:r w:rsidRPr="00EA5EE8">
        <w:rPr>
          <w:b/>
          <w:bCs/>
        </w:rPr>
        <w:t xml:space="preserve"> 2. PaaS — Platform as a Service</w:t>
      </w:r>
    </w:p>
    <w:p w14:paraId="0216ABA1" w14:textId="797B2713" w:rsidR="00EA5EE8" w:rsidRPr="00EA5EE8" w:rsidRDefault="00EA5EE8" w:rsidP="00EA5EE8">
      <w:pPr>
        <w:spacing w:after="0" w:line="276" w:lineRule="auto"/>
        <w:jc w:val="both"/>
        <w:rPr>
          <w:b/>
          <w:bCs/>
        </w:rPr>
      </w:pPr>
      <w:r w:rsidRPr="00EA5EE8">
        <w:t xml:space="preserve">A </w:t>
      </w:r>
      <w:r w:rsidRPr="00EA5EE8">
        <w:rPr>
          <w:b/>
          <w:bCs/>
        </w:rPr>
        <w:t>platform</w:t>
      </w:r>
      <w:r w:rsidRPr="00EA5EE8">
        <w:t xml:space="preserve"> to develop, run, and manage apps without managing servers or OS.</w:t>
      </w:r>
    </w:p>
    <w:p w14:paraId="3AC2E82D" w14:textId="77777777" w:rsidR="00EA5EE8" w:rsidRPr="00EA5EE8" w:rsidRDefault="00EA5EE8" w:rsidP="00EA5EE8">
      <w:pPr>
        <w:spacing w:after="0" w:line="276" w:lineRule="auto"/>
        <w:jc w:val="both"/>
      </w:pPr>
      <w:r w:rsidRPr="00EA5EE8">
        <w:t>Includes:</w:t>
      </w:r>
    </w:p>
    <w:p w14:paraId="0427B345" w14:textId="5FE19D15" w:rsidR="00EA5EE8" w:rsidRPr="00EA5EE8" w:rsidRDefault="00EA5EE8" w:rsidP="00DA5450">
      <w:pPr>
        <w:numPr>
          <w:ilvl w:val="0"/>
          <w:numId w:val="19"/>
        </w:numPr>
        <w:spacing w:after="0" w:line="276" w:lineRule="auto"/>
        <w:jc w:val="both"/>
      </w:pPr>
      <w:r w:rsidRPr="00EA5EE8">
        <w:t>Runtime environment</w:t>
      </w:r>
      <w:r w:rsidR="00DA5450">
        <w:t xml:space="preserve">, </w:t>
      </w:r>
      <w:r w:rsidRPr="00EA5EE8">
        <w:t>Middleware</w:t>
      </w:r>
      <w:r w:rsidR="00DA5450">
        <w:t xml:space="preserve">, </w:t>
      </w:r>
      <w:r w:rsidRPr="00EA5EE8">
        <w:t>Databases</w:t>
      </w:r>
      <w:r w:rsidR="00DA5450">
        <w:t xml:space="preserve">, </w:t>
      </w:r>
      <w:r w:rsidRPr="00EA5EE8">
        <w:t>Dev tools</w:t>
      </w:r>
      <w:r w:rsidR="00DA5450">
        <w:t xml:space="preserve">, </w:t>
      </w:r>
      <w:r w:rsidRPr="00EA5EE8">
        <w:t>APIs</w:t>
      </w:r>
    </w:p>
    <w:p w14:paraId="02150C4D" w14:textId="77777777" w:rsidR="00EA5EE8" w:rsidRPr="00EA5EE8" w:rsidRDefault="00EA5EE8" w:rsidP="00EA5EE8">
      <w:pPr>
        <w:spacing w:after="0" w:line="276" w:lineRule="auto"/>
        <w:jc w:val="both"/>
      </w:pPr>
      <w:r w:rsidRPr="00EA5EE8">
        <w:t>You manage:</w:t>
      </w:r>
    </w:p>
    <w:p w14:paraId="7C859C38" w14:textId="77777777" w:rsidR="00EA5EE8" w:rsidRPr="00EA5EE8" w:rsidRDefault="00EA5EE8" w:rsidP="00EA5EE8">
      <w:pPr>
        <w:numPr>
          <w:ilvl w:val="0"/>
          <w:numId w:val="20"/>
        </w:numPr>
        <w:spacing w:after="0" w:line="276" w:lineRule="auto"/>
        <w:jc w:val="both"/>
      </w:pPr>
      <w:r w:rsidRPr="00EA5EE8">
        <w:t>The application (code)</w:t>
      </w:r>
    </w:p>
    <w:p w14:paraId="2CC6FDAB" w14:textId="77777777" w:rsidR="00EA5EE8" w:rsidRPr="00EA5EE8" w:rsidRDefault="00EA5EE8" w:rsidP="00EA5EE8">
      <w:pPr>
        <w:spacing w:after="0" w:line="276" w:lineRule="auto"/>
        <w:jc w:val="both"/>
      </w:pPr>
      <w:r w:rsidRPr="00EA5EE8">
        <w:t>Provider manages:</w:t>
      </w:r>
    </w:p>
    <w:p w14:paraId="7FEE22A4" w14:textId="7C828DD2" w:rsidR="00EA5EE8" w:rsidRPr="00EA5EE8" w:rsidRDefault="00EA5EE8" w:rsidP="00EA5EE8">
      <w:pPr>
        <w:spacing w:after="0" w:line="276" w:lineRule="auto"/>
        <w:jc w:val="both"/>
      </w:pPr>
      <w:r w:rsidRPr="00EA5EE8">
        <w:t>Everything else (OS, runtime, servers)</w:t>
      </w:r>
    </w:p>
    <w:p w14:paraId="3EE31D0F" w14:textId="77777777" w:rsidR="00E91953" w:rsidRPr="00E91953" w:rsidRDefault="00E91953" w:rsidP="00E91953">
      <w:pPr>
        <w:spacing w:after="0" w:line="276" w:lineRule="auto"/>
        <w:jc w:val="both"/>
        <w:rPr>
          <w:b/>
          <w:bCs/>
        </w:rPr>
      </w:pPr>
      <w:r w:rsidRPr="00E91953">
        <w:rPr>
          <w:rFonts w:ascii="Segoe UI Emoji" w:hAnsi="Segoe UI Emoji" w:cs="Segoe UI Emoji"/>
          <w:b/>
          <w:bCs/>
        </w:rPr>
        <w:t>🧑</w:t>
      </w:r>
      <w:r w:rsidRPr="00E91953">
        <w:rPr>
          <w:b/>
          <w:bCs/>
        </w:rPr>
        <w:t>‍</w:t>
      </w:r>
      <w:r w:rsidRPr="00E91953">
        <w:rPr>
          <w:rFonts w:ascii="Segoe UI Emoji" w:hAnsi="Segoe UI Emoji" w:cs="Segoe UI Emoji"/>
          <w:b/>
          <w:bCs/>
        </w:rPr>
        <w:t>💼</w:t>
      </w:r>
      <w:r w:rsidRPr="00E91953">
        <w:rPr>
          <w:b/>
          <w:bCs/>
        </w:rPr>
        <w:t xml:space="preserve"> 3. SaaS — Software as a Service</w:t>
      </w:r>
    </w:p>
    <w:p w14:paraId="59D74727" w14:textId="77777777" w:rsidR="00E91953" w:rsidRPr="00E91953" w:rsidRDefault="00E91953" w:rsidP="00E91953">
      <w:pPr>
        <w:spacing w:after="0" w:line="276" w:lineRule="auto"/>
        <w:jc w:val="both"/>
      </w:pPr>
      <w:r w:rsidRPr="00E91953">
        <w:t xml:space="preserve">Fully managed </w:t>
      </w:r>
      <w:r w:rsidRPr="00E91953">
        <w:rPr>
          <w:b/>
          <w:bCs/>
        </w:rPr>
        <w:t>software</w:t>
      </w:r>
      <w:r w:rsidRPr="00E91953">
        <w:t xml:space="preserve"> delivered over the internet.</w:t>
      </w:r>
    </w:p>
    <w:p w14:paraId="32D18BEB" w14:textId="77777777" w:rsidR="00E91953" w:rsidRPr="00E91953" w:rsidRDefault="00E91953" w:rsidP="00E91953">
      <w:pPr>
        <w:spacing w:after="0" w:line="276" w:lineRule="auto"/>
        <w:jc w:val="both"/>
      </w:pPr>
      <w:r w:rsidRPr="00E91953">
        <w:t>You just use the application—no installation, no servers.</w:t>
      </w:r>
    </w:p>
    <w:p w14:paraId="2BF18DAA" w14:textId="77777777" w:rsidR="00E91953" w:rsidRPr="00E91953" w:rsidRDefault="00E91953" w:rsidP="00E91953">
      <w:pPr>
        <w:spacing w:after="0" w:line="276" w:lineRule="auto"/>
        <w:jc w:val="both"/>
        <w:rPr>
          <w:b/>
          <w:bCs/>
        </w:rPr>
      </w:pPr>
      <w:r w:rsidRPr="00E91953">
        <w:rPr>
          <w:b/>
          <w:bCs/>
        </w:rPr>
        <w:t>Examples:</w:t>
      </w:r>
    </w:p>
    <w:p w14:paraId="01F70A1D" w14:textId="619CA6EC" w:rsidR="00E91953" w:rsidRPr="00E91953" w:rsidRDefault="00E91953" w:rsidP="00E91953">
      <w:pPr>
        <w:numPr>
          <w:ilvl w:val="0"/>
          <w:numId w:val="21"/>
        </w:numPr>
        <w:spacing w:after="0" w:line="276" w:lineRule="auto"/>
        <w:jc w:val="both"/>
      </w:pPr>
      <w:r w:rsidRPr="00E91953">
        <w:t>Microsoft 365</w:t>
      </w:r>
      <w:r>
        <w:t xml:space="preserve">, </w:t>
      </w:r>
      <w:r w:rsidRPr="00E91953">
        <w:t>Google Workspace</w:t>
      </w:r>
      <w:r>
        <w:t xml:space="preserve">, </w:t>
      </w:r>
      <w:r w:rsidRPr="00E91953">
        <w:t>Salesforce</w:t>
      </w:r>
      <w:r>
        <w:t xml:space="preserve">, </w:t>
      </w:r>
      <w:r w:rsidRPr="00E91953">
        <w:t>Dropbox</w:t>
      </w:r>
    </w:p>
    <w:p w14:paraId="7D4BA611" w14:textId="77777777" w:rsidR="00E91953" w:rsidRPr="00E91953" w:rsidRDefault="00E91953" w:rsidP="00E91953">
      <w:pPr>
        <w:spacing w:after="0" w:line="276" w:lineRule="auto"/>
        <w:jc w:val="both"/>
        <w:rPr>
          <w:b/>
          <w:bCs/>
        </w:rPr>
      </w:pPr>
      <w:r w:rsidRPr="00E91953">
        <w:rPr>
          <w:b/>
          <w:bCs/>
        </w:rPr>
        <w:t>Use Cases:</w:t>
      </w:r>
    </w:p>
    <w:p w14:paraId="35F8374C" w14:textId="4F0DC430" w:rsidR="00DF3044" w:rsidRDefault="00E91953" w:rsidP="004C3CB7">
      <w:pPr>
        <w:numPr>
          <w:ilvl w:val="0"/>
          <w:numId w:val="22"/>
        </w:numPr>
        <w:spacing w:after="0" w:line="276" w:lineRule="auto"/>
        <w:jc w:val="both"/>
      </w:pPr>
      <w:r w:rsidRPr="00E91953">
        <w:t>Email</w:t>
      </w:r>
      <w:r w:rsidR="000D0548">
        <w:t xml:space="preserve">, </w:t>
      </w:r>
      <w:r w:rsidRPr="00E91953">
        <w:t>CRM</w:t>
      </w:r>
      <w:r w:rsidR="000D0548">
        <w:t xml:space="preserve">, </w:t>
      </w:r>
      <w:r w:rsidRPr="00E91953">
        <w:t>Document management</w:t>
      </w:r>
      <w:r w:rsidR="000D0548">
        <w:t xml:space="preserve">, </w:t>
      </w:r>
      <w:r w:rsidRPr="00E91953">
        <w:t>HR tools</w:t>
      </w:r>
    </w:p>
    <w:p w14:paraId="2CA216E1" w14:textId="61A1C551" w:rsidR="00A0537F" w:rsidRDefault="00A0537F" w:rsidP="004C3CB7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61619792" wp14:editId="0C31B110">
            <wp:extent cx="3817856" cy="2148840"/>
            <wp:effectExtent l="0" t="0" r="0" b="3810"/>
            <wp:docPr id="2005697615" name="Picture 9" descr="Cloud Service Models (IaaS, PaaS, SaaS) Diagram | David Ch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oud Service Models (IaaS, PaaS, SaaS) Diagram | David Chou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619" cy="217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AD6A" w14:textId="77777777" w:rsidR="000D0548" w:rsidRDefault="000D0548" w:rsidP="004C3CB7">
      <w:pPr>
        <w:spacing w:after="0" w:line="276" w:lineRule="auto"/>
        <w:jc w:val="both"/>
      </w:pPr>
    </w:p>
    <w:p w14:paraId="171F3EDE" w14:textId="147FF888" w:rsidR="00BC4269" w:rsidRDefault="00A70E0A" w:rsidP="004C3CB7">
      <w:pPr>
        <w:spacing w:after="0" w:line="276" w:lineRule="auto"/>
        <w:jc w:val="both"/>
      </w:pPr>
      <w:r w:rsidRPr="00A70E0A">
        <w:rPr>
          <w:rFonts w:ascii="Segoe UI Emoji" w:hAnsi="Segoe UI Emoji" w:cs="Segoe UI Emoji"/>
        </w:rPr>
        <w:t>☁️</w:t>
      </w:r>
      <w:r w:rsidRPr="00A70E0A">
        <w:t xml:space="preserve"> </w:t>
      </w:r>
      <w:r w:rsidRPr="00A70E0A">
        <w:rPr>
          <w:b/>
          <w:bCs/>
        </w:rPr>
        <w:t>Cloud Deployment Models</w:t>
      </w:r>
    </w:p>
    <w:p w14:paraId="3E69DF10" w14:textId="55A1D575" w:rsidR="0050380C" w:rsidRPr="0050380C" w:rsidRDefault="0050380C" w:rsidP="0050380C">
      <w:pPr>
        <w:spacing w:after="0" w:line="276" w:lineRule="auto"/>
        <w:jc w:val="both"/>
        <w:rPr>
          <w:b/>
          <w:bCs/>
        </w:rPr>
      </w:pPr>
      <w:r w:rsidRPr="0050380C">
        <w:rPr>
          <w:rFonts w:ascii="Segoe UI Emoji" w:hAnsi="Segoe UI Emoji" w:cs="Segoe UI Emoji"/>
          <w:b/>
          <w:bCs/>
        </w:rPr>
        <w:t>🌐</w:t>
      </w:r>
      <w:r w:rsidRPr="0050380C">
        <w:rPr>
          <w:b/>
          <w:bCs/>
        </w:rPr>
        <w:t xml:space="preserve"> 1. Public Cloud</w:t>
      </w:r>
    </w:p>
    <w:p w14:paraId="7E9F3709" w14:textId="77777777" w:rsidR="0050380C" w:rsidRPr="0050380C" w:rsidRDefault="0050380C" w:rsidP="0050380C">
      <w:pPr>
        <w:spacing w:after="0" w:line="276" w:lineRule="auto"/>
        <w:jc w:val="both"/>
      </w:pPr>
      <w:r w:rsidRPr="0050380C">
        <w:t>Cloud services delivered over the internet and shared across multiple organizations.</w:t>
      </w:r>
    </w:p>
    <w:p w14:paraId="23CB415A" w14:textId="77777777" w:rsidR="001B46BE" w:rsidRDefault="0050380C" w:rsidP="001B46BE">
      <w:pPr>
        <w:spacing w:after="0" w:line="276" w:lineRule="auto"/>
        <w:jc w:val="both"/>
        <w:rPr>
          <w:b/>
          <w:bCs/>
        </w:rPr>
      </w:pPr>
      <w:r w:rsidRPr="0050380C">
        <w:rPr>
          <w:b/>
          <w:bCs/>
        </w:rPr>
        <w:t xml:space="preserve">Owned &amp; Managed </w:t>
      </w:r>
      <w:r w:rsidR="00D76FBF" w:rsidRPr="0050380C">
        <w:rPr>
          <w:b/>
          <w:bCs/>
        </w:rPr>
        <w:t>by:</w:t>
      </w:r>
      <w:r w:rsidR="00D76FBF" w:rsidRPr="0050380C">
        <w:t xml:space="preserve"> Cloud</w:t>
      </w:r>
      <w:r w:rsidRPr="0050380C">
        <w:t xml:space="preserve"> providers like:</w:t>
      </w:r>
    </w:p>
    <w:p w14:paraId="6DA31B63" w14:textId="54282975" w:rsidR="0050380C" w:rsidRPr="0050380C" w:rsidRDefault="0050380C" w:rsidP="001B46BE">
      <w:pPr>
        <w:spacing w:after="0" w:line="276" w:lineRule="auto"/>
        <w:jc w:val="both"/>
        <w:rPr>
          <w:b/>
          <w:bCs/>
        </w:rPr>
      </w:pPr>
      <w:r w:rsidRPr="0050380C">
        <w:t>Microsoft Azure</w:t>
      </w:r>
      <w:r w:rsidR="00D76FBF">
        <w:t xml:space="preserve">, </w:t>
      </w:r>
      <w:r w:rsidRPr="0050380C">
        <w:t>Amazon Web Services (AWS)</w:t>
      </w:r>
      <w:r w:rsidR="00D76FBF">
        <w:t xml:space="preserve">, </w:t>
      </w:r>
      <w:r w:rsidRPr="0050380C">
        <w:t>Google Cloud (GCP)</w:t>
      </w:r>
    </w:p>
    <w:p w14:paraId="255E99DB" w14:textId="77777777" w:rsidR="0050380C" w:rsidRPr="0050380C" w:rsidRDefault="0050380C" w:rsidP="0050380C">
      <w:pPr>
        <w:spacing w:after="0" w:line="276" w:lineRule="auto"/>
        <w:jc w:val="both"/>
        <w:rPr>
          <w:b/>
          <w:bCs/>
        </w:rPr>
      </w:pPr>
      <w:r w:rsidRPr="0050380C">
        <w:rPr>
          <w:b/>
          <w:bCs/>
        </w:rPr>
        <w:t>Features:</w:t>
      </w:r>
    </w:p>
    <w:p w14:paraId="110E6B17" w14:textId="72EFDC64" w:rsidR="0050380C" w:rsidRPr="0050380C" w:rsidRDefault="0050380C" w:rsidP="009113B7">
      <w:pPr>
        <w:spacing w:after="0" w:line="276" w:lineRule="auto"/>
        <w:jc w:val="both"/>
      </w:pPr>
      <w:r w:rsidRPr="0050380C">
        <w:t>Pay-as-you-go pricing</w:t>
      </w:r>
      <w:r w:rsidR="00D76FBF">
        <w:t xml:space="preserve">, </w:t>
      </w:r>
      <w:r w:rsidRPr="0050380C">
        <w:t>Highly scalable &amp; elastic</w:t>
      </w:r>
      <w:r w:rsidR="00D76FBF">
        <w:t xml:space="preserve">, </w:t>
      </w:r>
      <w:r w:rsidRPr="0050380C">
        <w:t xml:space="preserve">No hardware </w:t>
      </w:r>
      <w:r w:rsidR="009113B7" w:rsidRPr="0050380C">
        <w:t>management</w:t>
      </w:r>
      <w:r w:rsidR="009113B7">
        <w:t>,</w:t>
      </w:r>
      <w:r w:rsidR="009113B7" w:rsidRPr="0050380C">
        <w:t xml:space="preserve"> Widely</w:t>
      </w:r>
      <w:r w:rsidRPr="0050380C">
        <w:t xml:space="preserve"> available globally</w:t>
      </w:r>
    </w:p>
    <w:p w14:paraId="6166BAAA" w14:textId="19FA683C" w:rsidR="0050380C" w:rsidRPr="0050380C" w:rsidRDefault="0050380C" w:rsidP="000B0897">
      <w:pPr>
        <w:spacing w:after="0" w:line="276" w:lineRule="auto"/>
        <w:jc w:val="both"/>
        <w:rPr>
          <w:b/>
          <w:bCs/>
        </w:rPr>
      </w:pPr>
      <w:r w:rsidRPr="0050380C">
        <w:rPr>
          <w:b/>
          <w:bCs/>
        </w:rPr>
        <w:t>Use Cases:</w:t>
      </w:r>
      <w:r w:rsidR="000B0897">
        <w:rPr>
          <w:b/>
          <w:bCs/>
        </w:rPr>
        <w:t xml:space="preserve"> </w:t>
      </w:r>
      <w:r w:rsidRPr="0050380C">
        <w:t>Startups</w:t>
      </w:r>
      <w:r w:rsidR="009113B7">
        <w:t xml:space="preserve">, </w:t>
      </w:r>
      <w:r w:rsidRPr="0050380C">
        <w:t>Web apps</w:t>
      </w:r>
      <w:r w:rsidR="009113B7">
        <w:t xml:space="preserve">, </w:t>
      </w:r>
      <w:r w:rsidRPr="0050380C">
        <w:t>SaaS apps</w:t>
      </w:r>
      <w:r w:rsidR="009113B7">
        <w:t xml:space="preserve">, </w:t>
      </w:r>
      <w:r w:rsidRPr="0050380C">
        <w:t>Scalable workloads</w:t>
      </w:r>
    </w:p>
    <w:p w14:paraId="428F2B65" w14:textId="15A730D9" w:rsidR="0050380C" w:rsidRPr="0050380C" w:rsidRDefault="0050380C" w:rsidP="0050380C">
      <w:pPr>
        <w:spacing w:after="0" w:line="276" w:lineRule="auto"/>
        <w:jc w:val="both"/>
        <w:rPr>
          <w:b/>
          <w:bCs/>
        </w:rPr>
      </w:pPr>
      <w:r w:rsidRPr="0050380C">
        <w:rPr>
          <w:b/>
          <w:bCs/>
        </w:rPr>
        <w:t>Example:</w:t>
      </w:r>
      <w:r w:rsidR="000B0897">
        <w:rPr>
          <w:b/>
          <w:bCs/>
        </w:rPr>
        <w:t xml:space="preserve"> </w:t>
      </w:r>
      <w:r w:rsidRPr="0050380C">
        <w:t>Deploying a Virtual Machine in Azure/AWS.</w:t>
      </w:r>
    </w:p>
    <w:p w14:paraId="6D9283BE" w14:textId="1E4AE804" w:rsidR="00F66AEB" w:rsidRPr="00F66AEB" w:rsidRDefault="00F66AEB" w:rsidP="00F66AEB">
      <w:pPr>
        <w:spacing w:after="0" w:line="276" w:lineRule="auto"/>
        <w:jc w:val="both"/>
        <w:rPr>
          <w:b/>
          <w:bCs/>
        </w:rPr>
      </w:pPr>
      <w:r w:rsidRPr="00F66AEB">
        <w:rPr>
          <w:rFonts w:ascii="Segoe UI Emoji" w:hAnsi="Segoe UI Emoji" w:cs="Segoe UI Emoji"/>
          <w:b/>
          <w:bCs/>
        </w:rPr>
        <w:t>🏢</w:t>
      </w:r>
      <w:r w:rsidRPr="00F66AEB">
        <w:rPr>
          <w:b/>
          <w:bCs/>
        </w:rPr>
        <w:t xml:space="preserve"> 2. Private Cloud</w:t>
      </w:r>
    </w:p>
    <w:p w14:paraId="28D5048A" w14:textId="77777777" w:rsidR="00F66AEB" w:rsidRPr="00F66AEB" w:rsidRDefault="00F66AEB" w:rsidP="00F66AEB">
      <w:pPr>
        <w:spacing w:after="0" w:line="276" w:lineRule="auto"/>
        <w:jc w:val="both"/>
      </w:pPr>
      <w:r w:rsidRPr="00F66AEB">
        <w:t xml:space="preserve">Cloud infrastructure dedicated </w:t>
      </w:r>
      <w:r w:rsidRPr="00F66AEB">
        <w:rPr>
          <w:b/>
          <w:bCs/>
        </w:rPr>
        <w:t>exclusively</w:t>
      </w:r>
      <w:r w:rsidRPr="00F66AEB">
        <w:t xml:space="preserve"> to one organization.</w:t>
      </w:r>
    </w:p>
    <w:p w14:paraId="0F1BE6FF" w14:textId="77777777" w:rsidR="00F66AEB" w:rsidRDefault="00F66AEB" w:rsidP="00F66AEB">
      <w:pPr>
        <w:spacing w:after="0" w:line="276" w:lineRule="auto"/>
        <w:jc w:val="both"/>
        <w:rPr>
          <w:b/>
          <w:bCs/>
        </w:rPr>
      </w:pPr>
      <w:r w:rsidRPr="00F66AEB">
        <w:rPr>
          <w:b/>
          <w:bCs/>
        </w:rPr>
        <w:t>Where it's hosted:</w:t>
      </w:r>
    </w:p>
    <w:p w14:paraId="1A9766FF" w14:textId="6D356C2C" w:rsidR="00F66AEB" w:rsidRPr="00410FF7" w:rsidRDefault="00CC2482" w:rsidP="00410FF7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b/>
          <w:bCs/>
        </w:rPr>
      </w:pPr>
      <w:r w:rsidRPr="00F66AEB">
        <w:t>On-premises</w:t>
      </w:r>
      <w:r>
        <w:t xml:space="preserve"> </w:t>
      </w:r>
      <w:r w:rsidRPr="00F66AEB">
        <w:t>data</w:t>
      </w:r>
      <w:r>
        <w:t xml:space="preserve"> </w:t>
      </w:r>
      <w:r w:rsidRPr="00F66AEB">
        <w:t>center</w:t>
      </w:r>
      <w:r>
        <w:t xml:space="preserve"> </w:t>
      </w:r>
      <w:r w:rsidR="00F66AEB" w:rsidRPr="00F66AEB">
        <w:t>or</w:t>
      </w:r>
      <w:r w:rsidR="00410FF7">
        <w:t xml:space="preserve"> </w:t>
      </w:r>
      <w:r w:rsidR="00F66AEB" w:rsidRPr="00F66AEB">
        <w:t>Hosted by a cloud provider but dedicated to only one organization.</w:t>
      </w:r>
    </w:p>
    <w:p w14:paraId="7E588D5C" w14:textId="2FBD952B" w:rsidR="00F66AEB" w:rsidRPr="00F66AEB" w:rsidRDefault="00F66AEB" w:rsidP="000B0897">
      <w:pPr>
        <w:spacing w:after="0" w:line="276" w:lineRule="auto"/>
        <w:jc w:val="both"/>
        <w:rPr>
          <w:b/>
          <w:bCs/>
        </w:rPr>
      </w:pPr>
      <w:r w:rsidRPr="00F66AEB">
        <w:rPr>
          <w:b/>
          <w:bCs/>
        </w:rPr>
        <w:t>Features:</w:t>
      </w:r>
      <w:r w:rsidR="000B0897">
        <w:rPr>
          <w:b/>
          <w:bCs/>
        </w:rPr>
        <w:t xml:space="preserve"> </w:t>
      </w:r>
      <w:r w:rsidRPr="00F66AEB">
        <w:t>High security</w:t>
      </w:r>
      <w:r w:rsidR="00410FF7">
        <w:t xml:space="preserve">, </w:t>
      </w:r>
      <w:r w:rsidRPr="00F66AEB">
        <w:t>Full control</w:t>
      </w:r>
      <w:r w:rsidR="00410FF7">
        <w:t xml:space="preserve">, </w:t>
      </w:r>
      <w:r w:rsidRPr="00F66AEB">
        <w:t>Customization</w:t>
      </w:r>
      <w:r w:rsidR="00410FF7">
        <w:t xml:space="preserve">, </w:t>
      </w:r>
      <w:r w:rsidRPr="00F66AEB">
        <w:t>Expensive</w:t>
      </w:r>
    </w:p>
    <w:p w14:paraId="52E1D601" w14:textId="68ACDFB2" w:rsidR="00F66AEB" w:rsidRPr="00F66AEB" w:rsidRDefault="00F66AEB" w:rsidP="000B0897">
      <w:pPr>
        <w:spacing w:after="0" w:line="276" w:lineRule="auto"/>
        <w:jc w:val="both"/>
        <w:rPr>
          <w:b/>
          <w:bCs/>
        </w:rPr>
      </w:pPr>
      <w:r w:rsidRPr="00F66AEB">
        <w:rPr>
          <w:b/>
          <w:bCs/>
        </w:rPr>
        <w:t>Use Cases:</w:t>
      </w:r>
      <w:r w:rsidR="000B0897">
        <w:rPr>
          <w:b/>
          <w:bCs/>
        </w:rPr>
        <w:t xml:space="preserve"> </w:t>
      </w:r>
      <w:r w:rsidRPr="00F66AEB">
        <w:t>Banks</w:t>
      </w:r>
      <w:r w:rsidR="00410FF7">
        <w:t xml:space="preserve">, </w:t>
      </w:r>
      <w:r w:rsidRPr="00F66AEB">
        <w:t>Government</w:t>
      </w:r>
      <w:r w:rsidR="00410FF7">
        <w:t xml:space="preserve">, </w:t>
      </w:r>
      <w:r w:rsidRPr="00F66AEB">
        <w:t>Healthcare</w:t>
      </w:r>
      <w:r w:rsidR="00410FF7">
        <w:t xml:space="preserve">, </w:t>
      </w:r>
      <w:r w:rsidRPr="00F66AEB">
        <w:t>Large enterprises</w:t>
      </w:r>
    </w:p>
    <w:p w14:paraId="7F327AD5" w14:textId="03CFB25A" w:rsidR="00F66AEB" w:rsidRPr="00F66AEB" w:rsidRDefault="00F66AEB" w:rsidP="000B0897">
      <w:pPr>
        <w:spacing w:after="0" w:line="276" w:lineRule="auto"/>
        <w:jc w:val="both"/>
        <w:rPr>
          <w:b/>
          <w:bCs/>
        </w:rPr>
      </w:pPr>
      <w:r w:rsidRPr="00F66AEB">
        <w:rPr>
          <w:b/>
          <w:bCs/>
        </w:rPr>
        <w:lastRenderedPageBreak/>
        <w:t>Examples:</w:t>
      </w:r>
      <w:r w:rsidR="000B0897">
        <w:rPr>
          <w:b/>
          <w:bCs/>
        </w:rPr>
        <w:t xml:space="preserve"> </w:t>
      </w:r>
      <w:r w:rsidRPr="00F66AEB">
        <w:t>VMware Private Cloud</w:t>
      </w:r>
      <w:r w:rsidR="000B0897">
        <w:t xml:space="preserve">, </w:t>
      </w:r>
      <w:r w:rsidRPr="00F66AEB">
        <w:t>Azure Stack (on-prem cloud extension)</w:t>
      </w:r>
    </w:p>
    <w:p w14:paraId="5FC387A8" w14:textId="77777777" w:rsidR="002F4426" w:rsidRPr="002F4426" w:rsidRDefault="002F4426" w:rsidP="002F4426">
      <w:pPr>
        <w:spacing w:after="0" w:line="276" w:lineRule="auto"/>
        <w:jc w:val="both"/>
        <w:rPr>
          <w:b/>
          <w:bCs/>
        </w:rPr>
      </w:pPr>
      <w:r w:rsidRPr="002F4426">
        <w:rPr>
          <w:rFonts w:ascii="Segoe UI Emoji" w:hAnsi="Segoe UI Emoji" w:cs="Segoe UI Emoji"/>
          <w:b/>
          <w:bCs/>
        </w:rPr>
        <w:t>🔗</w:t>
      </w:r>
      <w:r w:rsidRPr="002F4426">
        <w:rPr>
          <w:b/>
          <w:bCs/>
        </w:rPr>
        <w:t xml:space="preserve"> 3. Hybrid Cloud</w:t>
      </w:r>
    </w:p>
    <w:p w14:paraId="655F5826" w14:textId="77777777" w:rsidR="002F4426" w:rsidRPr="002F4426" w:rsidRDefault="002F4426" w:rsidP="002F4426">
      <w:pPr>
        <w:spacing w:after="0" w:line="276" w:lineRule="auto"/>
        <w:jc w:val="both"/>
      </w:pPr>
      <w:r w:rsidRPr="002F4426">
        <w:t xml:space="preserve">A combination of </w:t>
      </w:r>
      <w:r w:rsidRPr="002F4426">
        <w:rPr>
          <w:b/>
          <w:bCs/>
        </w:rPr>
        <w:t>private cloud + public cloud</w:t>
      </w:r>
      <w:r w:rsidRPr="002F4426">
        <w:t xml:space="preserve"> working together.</w:t>
      </w:r>
    </w:p>
    <w:p w14:paraId="15C5A42A" w14:textId="77777777" w:rsidR="002F4426" w:rsidRPr="002F4426" w:rsidRDefault="002F4426" w:rsidP="002F4426">
      <w:pPr>
        <w:spacing w:after="0" w:line="276" w:lineRule="auto"/>
        <w:jc w:val="both"/>
        <w:rPr>
          <w:b/>
          <w:bCs/>
        </w:rPr>
      </w:pPr>
      <w:r w:rsidRPr="002F4426">
        <w:rPr>
          <w:b/>
          <w:bCs/>
        </w:rPr>
        <w:t>Key Features:</w:t>
      </w:r>
    </w:p>
    <w:p w14:paraId="24943EF9" w14:textId="6DB3E207" w:rsidR="002F4426" w:rsidRPr="002F4426" w:rsidRDefault="002F4426" w:rsidP="003F2379">
      <w:pPr>
        <w:numPr>
          <w:ilvl w:val="0"/>
          <w:numId w:val="31"/>
        </w:numPr>
        <w:spacing w:after="0" w:line="276" w:lineRule="auto"/>
        <w:jc w:val="both"/>
      </w:pPr>
      <w:r w:rsidRPr="002F4426">
        <w:t>Workloads can move between environments</w:t>
      </w:r>
      <w:r w:rsidR="003F2379">
        <w:t xml:space="preserve">, </w:t>
      </w:r>
      <w:r w:rsidRPr="002F4426">
        <w:t>Enhances flexibility</w:t>
      </w:r>
    </w:p>
    <w:p w14:paraId="5A59498C" w14:textId="59B086A5" w:rsidR="002F4426" w:rsidRPr="002F4426" w:rsidRDefault="002F4426" w:rsidP="003F2379">
      <w:pPr>
        <w:numPr>
          <w:ilvl w:val="0"/>
          <w:numId w:val="31"/>
        </w:numPr>
        <w:spacing w:after="0" w:line="276" w:lineRule="auto"/>
        <w:jc w:val="both"/>
      </w:pPr>
      <w:r w:rsidRPr="002F4426">
        <w:t>Improves business continuity</w:t>
      </w:r>
      <w:r w:rsidR="003F2379">
        <w:t xml:space="preserve">, </w:t>
      </w:r>
      <w:r w:rsidRPr="002F4426">
        <w:t>Data sovereignty control</w:t>
      </w:r>
    </w:p>
    <w:p w14:paraId="2E676E28" w14:textId="77777777" w:rsidR="002F4426" w:rsidRPr="002F4426" w:rsidRDefault="002F4426" w:rsidP="002F4426">
      <w:pPr>
        <w:spacing w:after="0" w:line="276" w:lineRule="auto"/>
        <w:jc w:val="both"/>
        <w:rPr>
          <w:b/>
          <w:bCs/>
        </w:rPr>
      </w:pPr>
      <w:r w:rsidRPr="002F4426">
        <w:rPr>
          <w:b/>
          <w:bCs/>
        </w:rPr>
        <w:t>Use Cases:</w:t>
      </w:r>
    </w:p>
    <w:p w14:paraId="53305B73" w14:textId="3C776126" w:rsidR="002F4426" w:rsidRPr="002F4426" w:rsidRDefault="002F4426" w:rsidP="003F2379">
      <w:pPr>
        <w:numPr>
          <w:ilvl w:val="0"/>
          <w:numId w:val="32"/>
        </w:numPr>
        <w:spacing w:after="0" w:line="276" w:lineRule="auto"/>
        <w:jc w:val="both"/>
      </w:pPr>
      <w:r w:rsidRPr="002F4426">
        <w:t xml:space="preserve">Large enterprises with existing on-prem data </w:t>
      </w:r>
      <w:r w:rsidR="003F2379" w:rsidRPr="002F4426">
        <w:t>centers</w:t>
      </w:r>
      <w:r w:rsidR="003F2379">
        <w:t>,</w:t>
      </w:r>
      <w:r w:rsidR="003F2379" w:rsidRPr="002F4426">
        <w:t xml:space="preserve"> Workloads</w:t>
      </w:r>
      <w:r w:rsidRPr="002F4426">
        <w:t xml:space="preserve"> that require sensitive data to stay on-prem</w:t>
      </w:r>
      <w:r w:rsidR="003F2379">
        <w:t xml:space="preserve">, </w:t>
      </w:r>
      <w:r w:rsidRPr="002F4426">
        <w:t>Disaster recovery strategies</w:t>
      </w:r>
    </w:p>
    <w:p w14:paraId="01313A93" w14:textId="77777777" w:rsidR="002F4426" w:rsidRPr="002F4426" w:rsidRDefault="002F4426" w:rsidP="002F4426">
      <w:pPr>
        <w:spacing w:after="0" w:line="276" w:lineRule="auto"/>
        <w:jc w:val="both"/>
        <w:rPr>
          <w:b/>
          <w:bCs/>
        </w:rPr>
      </w:pPr>
      <w:r w:rsidRPr="002F4426">
        <w:rPr>
          <w:b/>
          <w:bCs/>
        </w:rPr>
        <w:t>Examples:</w:t>
      </w:r>
    </w:p>
    <w:p w14:paraId="2BEC24E5" w14:textId="2FDE5F0D" w:rsidR="002F4426" w:rsidRPr="002F4426" w:rsidRDefault="002F4426" w:rsidP="00100574">
      <w:pPr>
        <w:numPr>
          <w:ilvl w:val="0"/>
          <w:numId w:val="33"/>
        </w:numPr>
        <w:spacing w:after="0" w:line="276" w:lineRule="auto"/>
        <w:jc w:val="both"/>
      </w:pPr>
      <w:r w:rsidRPr="002F4426">
        <w:t>Azure Hybrid Cloud (Azure Arc, Azure AD Connect)</w:t>
      </w:r>
      <w:r w:rsidR="00100574">
        <w:t xml:space="preserve">, </w:t>
      </w:r>
      <w:r w:rsidRPr="002F4426">
        <w:t>AWS Outposts</w:t>
      </w:r>
    </w:p>
    <w:p w14:paraId="190B1CB7" w14:textId="77777777" w:rsidR="00303A8F" w:rsidRPr="00303A8F" w:rsidRDefault="00303A8F" w:rsidP="00303A8F">
      <w:pPr>
        <w:spacing w:after="0" w:line="276" w:lineRule="auto"/>
        <w:jc w:val="both"/>
        <w:rPr>
          <w:b/>
          <w:bCs/>
        </w:rPr>
      </w:pPr>
      <w:r w:rsidRPr="00303A8F">
        <w:rPr>
          <w:rFonts w:ascii="Segoe UI Emoji" w:hAnsi="Segoe UI Emoji" w:cs="Segoe UI Emoji"/>
          <w:b/>
          <w:bCs/>
        </w:rPr>
        <w:t>🌍</w:t>
      </w:r>
      <w:r w:rsidRPr="00303A8F">
        <w:rPr>
          <w:b/>
          <w:bCs/>
        </w:rPr>
        <w:t xml:space="preserve"> 4. Multi-Cloud</w:t>
      </w:r>
    </w:p>
    <w:p w14:paraId="31EB8356" w14:textId="77777777" w:rsidR="00303A8F" w:rsidRPr="00303A8F" w:rsidRDefault="00303A8F" w:rsidP="00303A8F">
      <w:pPr>
        <w:spacing w:after="0" w:line="276" w:lineRule="auto"/>
        <w:jc w:val="both"/>
      </w:pPr>
      <w:r w:rsidRPr="00303A8F">
        <w:t xml:space="preserve">Using </w:t>
      </w:r>
      <w:r w:rsidRPr="00303A8F">
        <w:rPr>
          <w:b/>
          <w:bCs/>
        </w:rPr>
        <w:t>multiple public cloud providers</w:t>
      </w:r>
      <w:r w:rsidRPr="00303A8F">
        <w:t xml:space="preserve"> simultaneously.</w:t>
      </w:r>
    </w:p>
    <w:p w14:paraId="6394A387" w14:textId="390335C6" w:rsidR="00303A8F" w:rsidRPr="00303A8F" w:rsidRDefault="00303A8F" w:rsidP="00F25E5A">
      <w:pPr>
        <w:spacing w:after="0" w:line="276" w:lineRule="auto"/>
        <w:jc w:val="both"/>
      </w:pPr>
      <w:r w:rsidRPr="00303A8F">
        <w:t>Example:</w:t>
      </w:r>
      <w:r>
        <w:t xml:space="preserve"> </w:t>
      </w:r>
      <w:r w:rsidRPr="00303A8F">
        <w:t>AWS for compute</w:t>
      </w:r>
      <w:r w:rsidR="00F25E5A">
        <w:t xml:space="preserve">, </w:t>
      </w:r>
      <w:r w:rsidRPr="00303A8F">
        <w:t>Azure for identity</w:t>
      </w:r>
      <w:r w:rsidR="00F25E5A">
        <w:t xml:space="preserve">, </w:t>
      </w:r>
      <w:r w:rsidRPr="00303A8F">
        <w:t>GCP for analytics</w:t>
      </w:r>
    </w:p>
    <w:p w14:paraId="755C54E4" w14:textId="1676AEB1" w:rsidR="00303A8F" w:rsidRPr="00303A8F" w:rsidRDefault="00303A8F" w:rsidP="00F25E5A">
      <w:pPr>
        <w:spacing w:after="0" w:line="276" w:lineRule="auto"/>
        <w:jc w:val="both"/>
        <w:rPr>
          <w:b/>
          <w:bCs/>
        </w:rPr>
      </w:pPr>
      <w:r w:rsidRPr="00303A8F">
        <w:rPr>
          <w:b/>
          <w:bCs/>
        </w:rPr>
        <w:t>Features:</w:t>
      </w:r>
      <w:r w:rsidR="00F25E5A">
        <w:rPr>
          <w:b/>
          <w:bCs/>
        </w:rPr>
        <w:t xml:space="preserve"> </w:t>
      </w:r>
      <w:r w:rsidRPr="00303A8F">
        <w:t>Avoid vendor lock-in</w:t>
      </w:r>
      <w:r w:rsidR="00F25E5A">
        <w:rPr>
          <w:b/>
          <w:bCs/>
        </w:rPr>
        <w:t xml:space="preserve">, </w:t>
      </w:r>
      <w:r w:rsidRPr="00303A8F">
        <w:t>Best-of-breed services</w:t>
      </w:r>
      <w:r w:rsidR="00F25E5A">
        <w:rPr>
          <w:b/>
          <w:bCs/>
        </w:rPr>
        <w:t xml:space="preserve">, </w:t>
      </w:r>
      <w:r w:rsidR="00F25E5A">
        <w:t>B</w:t>
      </w:r>
      <w:r w:rsidR="00F25E5A" w:rsidRPr="00303A8F">
        <w:t>etter</w:t>
      </w:r>
      <w:r w:rsidRPr="00303A8F">
        <w:t xml:space="preserve"> resilience</w:t>
      </w:r>
    </w:p>
    <w:p w14:paraId="7231B40C" w14:textId="77777777" w:rsidR="00303A8F" w:rsidRPr="00303A8F" w:rsidRDefault="00303A8F" w:rsidP="00303A8F">
      <w:pPr>
        <w:spacing w:after="0" w:line="276" w:lineRule="auto"/>
        <w:jc w:val="both"/>
        <w:rPr>
          <w:b/>
          <w:bCs/>
        </w:rPr>
      </w:pPr>
      <w:r w:rsidRPr="00303A8F">
        <w:rPr>
          <w:b/>
          <w:bCs/>
        </w:rPr>
        <w:t>Use Cases:</w:t>
      </w:r>
    </w:p>
    <w:p w14:paraId="3F049812" w14:textId="0FC49630" w:rsidR="00303A8F" w:rsidRPr="00303A8F" w:rsidRDefault="00303A8F" w:rsidP="00F25E5A">
      <w:pPr>
        <w:numPr>
          <w:ilvl w:val="0"/>
          <w:numId w:val="36"/>
        </w:numPr>
        <w:spacing w:after="0" w:line="276" w:lineRule="auto"/>
        <w:jc w:val="both"/>
      </w:pPr>
      <w:r w:rsidRPr="00303A8F">
        <w:t>Global enterprises</w:t>
      </w:r>
      <w:r w:rsidR="00F25E5A">
        <w:t xml:space="preserve">, </w:t>
      </w:r>
      <w:r w:rsidRPr="00303A8F">
        <w:t xml:space="preserve">Organizations needing specialized cloud </w:t>
      </w:r>
      <w:r w:rsidR="00F25E5A" w:rsidRPr="00303A8F">
        <w:t>services</w:t>
      </w:r>
      <w:r w:rsidR="00F25E5A">
        <w:t>,</w:t>
      </w:r>
      <w:r w:rsidR="00F25E5A" w:rsidRPr="00303A8F">
        <w:t xml:space="preserve"> Compliance</w:t>
      </w:r>
      <w:r w:rsidRPr="00303A8F">
        <w:t xml:space="preserve"> requirements</w:t>
      </w:r>
    </w:p>
    <w:p w14:paraId="69CFFD56" w14:textId="77777777" w:rsidR="0050380C" w:rsidRPr="0050380C" w:rsidRDefault="0050380C" w:rsidP="004C3CB7">
      <w:pPr>
        <w:spacing w:after="0" w:line="276" w:lineRule="auto"/>
        <w:jc w:val="both"/>
      </w:pPr>
    </w:p>
    <w:sectPr w:rsidR="0050380C" w:rsidRPr="0050380C" w:rsidSect="007356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A5F"/>
    <w:multiLevelType w:val="multilevel"/>
    <w:tmpl w:val="4C1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6E9F"/>
    <w:multiLevelType w:val="multilevel"/>
    <w:tmpl w:val="148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6E1A"/>
    <w:multiLevelType w:val="multilevel"/>
    <w:tmpl w:val="41C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6237"/>
    <w:multiLevelType w:val="multilevel"/>
    <w:tmpl w:val="3A6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B8E"/>
    <w:multiLevelType w:val="multilevel"/>
    <w:tmpl w:val="2AB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874C2"/>
    <w:multiLevelType w:val="multilevel"/>
    <w:tmpl w:val="0C5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2F6D"/>
    <w:multiLevelType w:val="multilevel"/>
    <w:tmpl w:val="5BC4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D6E36"/>
    <w:multiLevelType w:val="multilevel"/>
    <w:tmpl w:val="A70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E65FC"/>
    <w:multiLevelType w:val="multilevel"/>
    <w:tmpl w:val="779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43586"/>
    <w:multiLevelType w:val="multilevel"/>
    <w:tmpl w:val="16D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55821"/>
    <w:multiLevelType w:val="multilevel"/>
    <w:tmpl w:val="4FB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D0B94"/>
    <w:multiLevelType w:val="multilevel"/>
    <w:tmpl w:val="CCC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F4DDC"/>
    <w:multiLevelType w:val="multilevel"/>
    <w:tmpl w:val="6BC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B0DFF"/>
    <w:multiLevelType w:val="multilevel"/>
    <w:tmpl w:val="38E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E7C15"/>
    <w:multiLevelType w:val="multilevel"/>
    <w:tmpl w:val="F75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4061F"/>
    <w:multiLevelType w:val="multilevel"/>
    <w:tmpl w:val="163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35FE3"/>
    <w:multiLevelType w:val="multilevel"/>
    <w:tmpl w:val="C65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F5850"/>
    <w:multiLevelType w:val="multilevel"/>
    <w:tmpl w:val="5DE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12151"/>
    <w:multiLevelType w:val="multilevel"/>
    <w:tmpl w:val="AB60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77463"/>
    <w:multiLevelType w:val="multilevel"/>
    <w:tmpl w:val="7FE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C4EA2"/>
    <w:multiLevelType w:val="multilevel"/>
    <w:tmpl w:val="C28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37607"/>
    <w:multiLevelType w:val="multilevel"/>
    <w:tmpl w:val="56E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D16EB"/>
    <w:multiLevelType w:val="multilevel"/>
    <w:tmpl w:val="E4C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916B4"/>
    <w:multiLevelType w:val="multilevel"/>
    <w:tmpl w:val="35CC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798A"/>
    <w:multiLevelType w:val="multilevel"/>
    <w:tmpl w:val="E2A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D58D6"/>
    <w:multiLevelType w:val="multilevel"/>
    <w:tmpl w:val="88B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E347B"/>
    <w:multiLevelType w:val="multilevel"/>
    <w:tmpl w:val="2AFE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C5A9A"/>
    <w:multiLevelType w:val="hybridMultilevel"/>
    <w:tmpl w:val="01D0C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B07F9E"/>
    <w:multiLevelType w:val="multilevel"/>
    <w:tmpl w:val="298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F30FB"/>
    <w:multiLevelType w:val="multilevel"/>
    <w:tmpl w:val="A87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80973"/>
    <w:multiLevelType w:val="multilevel"/>
    <w:tmpl w:val="6ED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434E1"/>
    <w:multiLevelType w:val="multilevel"/>
    <w:tmpl w:val="CDCA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35516"/>
    <w:multiLevelType w:val="multilevel"/>
    <w:tmpl w:val="EE9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97E78"/>
    <w:multiLevelType w:val="multilevel"/>
    <w:tmpl w:val="282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0823B7"/>
    <w:multiLevelType w:val="multilevel"/>
    <w:tmpl w:val="D48A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B6DC4"/>
    <w:multiLevelType w:val="multilevel"/>
    <w:tmpl w:val="71A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628472">
    <w:abstractNumId w:val="16"/>
  </w:num>
  <w:num w:numId="2" w16cid:durableId="1810438449">
    <w:abstractNumId w:val="18"/>
  </w:num>
  <w:num w:numId="3" w16cid:durableId="1430732515">
    <w:abstractNumId w:val="13"/>
  </w:num>
  <w:num w:numId="4" w16cid:durableId="980235251">
    <w:abstractNumId w:val="25"/>
  </w:num>
  <w:num w:numId="5" w16cid:durableId="770245390">
    <w:abstractNumId w:val="14"/>
  </w:num>
  <w:num w:numId="6" w16cid:durableId="998777588">
    <w:abstractNumId w:val="0"/>
  </w:num>
  <w:num w:numId="7" w16cid:durableId="1341541760">
    <w:abstractNumId w:val="23"/>
  </w:num>
  <w:num w:numId="8" w16cid:durableId="1727875088">
    <w:abstractNumId w:val="28"/>
  </w:num>
  <w:num w:numId="9" w16cid:durableId="1418944188">
    <w:abstractNumId w:val="35"/>
  </w:num>
  <w:num w:numId="10" w16cid:durableId="1120338489">
    <w:abstractNumId w:val="2"/>
  </w:num>
  <w:num w:numId="11" w16cid:durableId="1765106599">
    <w:abstractNumId w:val="7"/>
  </w:num>
  <w:num w:numId="12" w16cid:durableId="1209342648">
    <w:abstractNumId w:val="10"/>
  </w:num>
  <w:num w:numId="13" w16cid:durableId="917441267">
    <w:abstractNumId w:val="3"/>
  </w:num>
  <w:num w:numId="14" w16cid:durableId="1112431137">
    <w:abstractNumId w:val="20"/>
  </w:num>
  <w:num w:numId="15" w16cid:durableId="1994597836">
    <w:abstractNumId w:val="26"/>
  </w:num>
  <w:num w:numId="16" w16cid:durableId="692537078">
    <w:abstractNumId w:val="22"/>
  </w:num>
  <w:num w:numId="17" w16cid:durableId="797991435">
    <w:abstractNumId w:val="6"/>
  </w:num>
  <w:num w:numId="18" w16cid:durableId="872494680">
    <w:abstractNumId w:val="1"/>
  </w:num>
  <w:num w:numId="19" w16cid:durableId="700715452">
    <w:abstractNumId w:val="34"/>
  </w:num>
  <w:num w:numId="20" w16cid:durableId="1266183552">
    <w:abstractNumId w:val="32"/>
  </w:num>
  <w:num w:numId="21" w16cid:durableId="80493135">
    <w:abstractNumId w:val="9"/>
  </w:num>
  <w:num w:numId="22" w16cid:durableId="1236015351">
    <w:abstractNumId w:val="15"/>
  </w:num>
  <w:num w:numId="23" w16cid:durableId="1900432487">
    <w:abstractNumId w:val="30"/>
  </w:num>
  <w:num w:numId="24" w16cid:durableId="758020286">
    <w:abstractNumId w:val="21"/>
  </w:num>
  <w:num w:numId="25" w16cid:durableId="913397197">
    <w:abstractNumId w:val="24"/>
  </w:num>
  <w:num w:numId="26" w16cid:durableId="1041245455">
    <w:abstractNumId w:val="8"/>
  </w:num>
  <w:num w:numId="27" w16cid:durableId="863514808">
    <w:abstractNumId w:val="29"/>
  </w:num>
  <w:num w:numId="28" w16cid:durableId="2108840558">
    <w:abstractNumId w:val="19"/>
  </w:num>
  <w:num w:numId="29" w16cid:durableId="2030640807">
    <w:abstractNumId w:val="33"/>
  </w:num>
  <w:num w:numId="30" w16cid:durableId="863327853">
    <w:abstractNumId w:val="27"/>
  </w:num>
  <w:num w:numId="31" w16cid:durableId="1582443383">
    <w:abstractNumId w:val="5"/>
  </w:num>
  <w:num w:numId="32" w16cid:durableId="235556126">
    <w:abstractNumId w:val="12"/>
  </w:num>
  <w:num w:numId="33" w16cid:durableId="1619722974">
    <w:abstractNumId w:val="17"/>
  </w:num>
  <w:num w:numId="34" w16cid:durableId="1519583535">
    <w:abstractNumId w:val="11"/>
  </w:num>
  <w:num w:numId="35" w16cid:durableId="1255557631">
    <w:abstractNumId w:val="4"/>
  </w:num>
  <w:num w:numId="36" w16cid:durableId="11527958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7E"/>
    <w:rsid w:val="00001619"/>
    <w:rsid w:val="0002168A"/>
    <w:rsid w:val="00031C00"/>
    <w:rsid w:val="000355EB"/>
    <w:rsid w:val="000721C8"/>
    <w:rsid w:val="00095BBA"/>
    <w:rsid w:val="00097B1E"/>
    <w:rsid w:val="000B0897"/>
    <w:rsid w:val="000D0548"/>
    <w:rsid w:val="00100574"/>
    <w:rsid w:val="00190B37"/>
    <w:rsid w:val="001B46BE"/>
    <w:rsid w:val="001D2554"/>
    <w:rsid w:val="001E17C5"/>
    <w:rsid w:val="002159C2"/>
    <w:rsid w:val="00217E5A"/>
    <w:rsid w:val="002440F5"/>
    <w:rsid w:val="002A5B19"/>
    <w:rsid w:val="002B54F2"/>
    <w:rsid w:val="002C2020"/>
    <w:rsid w:val="002C247D"/>
    <w:rsid w:val="002D748F"/>
    <w:rsid w:val="002F4426"/>
    <w:rsid w:val="00303A8F"/>
    <w:rsid w:val="003073D8"/>
    <w:rsid w:val="003613D5"/>
    <w:rsid w:val="003616C1"/>
    <w:rsid w:val="0036653C"/>
    <w:rsid w:val="003B7B57"/>
    <w:rsid w:val="003D4DFA"/>
    <w:rsid w:val="003F2379"/>
    <w:rsid w:val="004014C2"/>
    <w:rsid w:val="00405BE8"/>
    <w:rsid w:val="00405BF3"/>
    <w:rsid w:val="00410FF7"/>
    <w:rsid w:val="004376EA"/>
    <w:rsid w:val="00447AD7"/>
    <w:rsid w:val="004607C2"/>
    <w:rsid w:val="00472000"/>
    <w:rsid w:val="004A66CE"/>
    <w:rsid w:val="004C3CB7"/>
    <w:rsid w:val="0050380C"/>
    <w:rsid w:val="00530289"/>
    <w:rsid w:val="00566812"/>
    <w:rsid w:val="00612533"/>
    <w:rsid w:val="0069010E"/>
    <w:rsid w:val="006C2A30"/>
    <w:rsid w:val="0073567E"/>
    <w:rsid w:val="00746E8C"/>
    <w:rsid w:val="00747330"/>
    <w:rsid w:val="007D7C8A"/>
    <w:rsid w:val="008024A4"/>
    <w:rsid w:val="00810D0C"/>
    <w:rsid w:val="0087328E"/>
    <w:rsid w:val="008748D2"/>
    <w:rsid w:val="00882AF0"/>
    <w:rsid w:val="008B0164"/>
    <w:rsid w:val="008F65AD"/>
    <w:rsid w:val="009113B7"/>
    <w:rsid w:val="0095404C"/>
    <w:rsid w:val="009546D9"/>
    <w:rsid w:val="00974F35"/>
    <w:rsid w:val="009927E1"/>
    <w:rsid w:val="00A0537F"/>
    <w:rsid w:val="00A15993"/>
    <w:rsid w:val="00A70E0A"/>
    <w:rsid w:val="00B16554"/>
    <w:rsid w:val="00B3485D"/>
    <w:rsid w:val="00B444D7"/>
    <w:rsid w:val="00B50B0A"/>
    <w:rsid w:val="00B53B3A"/>
    <w:rsid w:val="00B579BB"/>
    <w:rsid w:val="00B62853"/>
    <w:rsid w:val="00B6770E"/>
    <w:rsid w:val="00B80EF0"/>
    <w:rsid w:val="00BA64CA"/>
    <w:rsid w:val="00BC4269"/>
    <w:rsid w:val="00C33266"/>
    <w:rsid w:val="00C825F0"/>
    <w:rsid w:val="00CC2482"/>
    <w:rsid w:val="00CF2DAF"/>
    <w:rsid w:val="00D53446"/>
    <w:rsid w:val="00D76FBF"/>
    <w:rsid w:val="00DA5450"/>
    <w:rsid w:val="00DC1F65"/>
    <w:rsid w:val="00DD5241"/>
    <w:rsid w:val="00DF3044"/>
    <w:rsid w:val="00E07E3D"/>
    <w:rsid w:val="00E2165D"/>
    <w:rsid w:val="00E4470A"/>
    <w:rsid w:val="00E91953"/>
    <w:rsid w:val="00EA5EE8"/>
    <w:rsid w:val="00EC5D2D"/>
    <w:rsid w:val="00F25E5A"/>
    <w:rsid w:val="00F3551A"/>
    <w:rsid w:val="00F66AEB"/>
    <w:rsid w:val="00FA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7C63"/>
  <w15:chartTrackingRefBased/>
  <w15:docId w15:val="{3D2E9430-FBCA-4923-8F07-369D6567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79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3fc178-b730-4e8b-9843-e81259237b77}" enabled="0" method="" siteId="{0b3fc178-b730-4e8b-9843-e81259237b7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Endava</Company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Mohan Maddanakunta Veeramuddappa</dc:creator>
  <cp:keywords/>
  <dc:description/>
  <cp:lastModifiedBy>Madhu Mohan Maddanakunta Veeramuddappa</cp:lastModifiedBy>
  <cp:revision>94</cp:revision>
  <dcterms:created xsi:type="dcterms:W3CDTF">2025-12-17T15:58:00Z</dcterms:created>
  <dcterms:modified xsi:type="dcterms:W3CDTF">2025-12-17T17:56:00Z</dcterms:modified>
</cp:coreProperties>
</file>