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June, Michał Petryka and Łukasz Jurczyk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