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40E" w:rsidRPr="00827EE4" w:rsidRDefault="002836D7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487680</wp:posOffset>
                </wp:positionV>
                <wp:extent cx="7612380" cy="7153910"/>
                <wp:effectExtent l="0" t="0" r="7620" b="0"/>
                <wp:wrapNone/>
                <wp:docPr id="3" name="Group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7612380" cy="7153910"/>
                          <a:chOff x="-28374" y="0"/>
                          <a:chExt cx="5669598" cy="5404485"/>
                        </a:xfrm>
                      </wpg:grpSpPr>
                      <wps:wsp>
                        <wps:cNvPr id="4" name="Freeform 10"/>
                        <wps:cNvSpPr>
                          <a:spLocks/>
                        </wps:cNvSpPr>
                        <wps:spPr bwMode="auto">
                          <a:xfrm>
                            <a:off x="-28374" y="0"/>
                            <a:ext cx="5669598" cy="5404485"/>
                          </a:xfrm>
                          <a:custGeom>
                            <a:avLst/>
                            <a:gdLst>
                              <a:gd name="T0" fmla="*/ 0 w 720"/>
                              <a:gd name="T1" fmla="*/ 0 h 700"/>
                              <a:gd name="T2" fmla="*/ 0 w 720"/>
                              <a:gd name="T3" fmla="*/ 4972126 h 700"/>
                              <a:gd name="T4" fmla="*/ 872222 w 720"/>
                              <a:gd name="T5" fmla="*/ 5134261 h 700"/>
                              <a:gd name="T6" fmla="*/ 5557520 w 720"/>
                              <a:gd name="T7" fmla="*/ 4972126 h 700"/>
                              <a:gd name="T8" fmla="*/ 5557520 w 720"/>
                              <a:gd name="T9" fmla="*/ 4763667 h 700"/>
                              <a:gd name="T10" fmla="*/ 5557520 w 720"/>
                              <a:gd name="T11" fmla="*/ 0 h 700"/>
                              <a:gd name="T12" fmla="*/ 0 w 720"/>
                              <a:gd name="T13" fmla="*/ 0 h 700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w 720"/>
                              <a:gd name="T22" fmla="*/ 0 h 700"/>
                              <a:gd name="T23" fmla="*/ 720 w 720"/>
                              <a:gd name="T24" fmla="*/ 700 h 700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T21" t="T22" r="T23" b="T24"/>
                            <a:pathLst>
                              <a:path w="720" h="700">
                                <a:moveTo>
                                  <a:pt x="0" y="0"/>
                                </a:moveTo>
                                <a:cubicBezTo>
                                  <a:pt x="0" y="644"/>
                                  <a:pt x="0" y="644"/>
                                  <a:pt x="0" y="644"/>
                                </a:cubicBezTo>
                                <a:cubicBezTo>
                                  <a:pt x="23" y="650"/>
                                  <a:pt x="62" y="658"/>
                                  <a:pt x="113" y="665"/>
                                </a:cubicBezTo>
                                <a:cubicBezTo>
                                  <a:pt x="250" y="685"/>
                                  <a:pt x="476" y="700"/>
                                  <a:pt x="720" y="644"/>
                                </a:cubicBezTo>
                                <a:cubicBezTo>
                                  <a:pt x="720" y="617"/>
                                  <a:pt x="720" y="617"/>
                                  <a:pt x="720" y="617"/>
                                </a:cubicBezTo>
                                <a:cubicBezTo>
                                  <a:pt x="720" y="0"/>
                                  <a:pt x="720" y="0"/>
                                  <a:pt x="72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5D6D85"/>
                              </a:gs>
                              <a:gs pos="50000">
                                <a:srgbClr val="485972"/>
                              </a:gs>
                              <a:gs pos="100000">
                                <a:srgbClr val="334258"/>
                              </a:gs>
                            </a:gsLst>
                            <a:lin ang="5400000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60C7" w:rsidRPr="00993944" w:rsidRDefault="00E760C7" w:rsidP="00993944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color w:val="FFFFFF"/>
                                  <w:sz w:val="52"/>
                                  <w:szCs w:val="52"/>
                                </w:rPr>
                              </w:pPr>
                              <w:r w:rsidRPr="00993944">
                                <w:rPr>
                                  <w:b/>
                                  <w:color w:val="FFFFFF"/>
                                  <w:sz w:val="52"/>
                                  <w:szCs w:val="52"/>
                                </w:rPr>
                                <w:t>ΓΛΩΣΣΑ ΠΡΟΓΡΑΜΜΑΤΙΣΜΟΥ R</w:t>
                              </w:r>
                            </w:p>
                            <w:p w:rsidR="00E760C7" w:rsidRDefault="00E760C7" w:rsidP="00993944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color w:val="FFFFFF"/>
                                  <w:sz w:val="52"/>
                                  <w:szCs w:val="52"/>
                                </w:rPr>
                              </w:pPr>
                              <w:r w:rsidRPr="00993944">
                                <w:rPr>
                                  <w:b/>
                                  <w:color w:val="FFFFFF"/>
                                  <w:sz w:val="52"/>
                                  <w:szCs w:val="52"/>
                                </w:rPr>
                                <w:t xml:space="preserve">ΜΕ ΕΦΑΡΜΟΓΕΣ ΣΤΟΝ </w:t>
                              </w:r>
                            </w:p>
                            <w:p w:rsidR="00E760C7" w:rsidRPr="00993944" w:rsidRDefault="00E760C7" w:rsidP="00993944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color w:val="FFFFFF"/>
                                  <w:sz w:val="52"/>
                                  <w:szCs w:val="52"/>
                                </w:rPr>
                              </w:pPr>
                              <w:r w:rsidRPr="00993944">
                                <w:rPr>
                                  <w:b/>
                                  <w:color w:val="FFFFFF"/>
                                  <w:sz w:val="52"/>
                                  <w:szCs w:val="52"/>
                                </w:rPr>
                                <w:t>ΑΝΑΛΟΓΙΣΜΟ</w:t>
                              </w:r>
                            </w:p>
                            <w:p w:rsidR="00E760C7" w:rsidRDefault="00E760C7">
                              <w:pPr>
                                <w:rPr>
                                  <w:b/>
                                  <w:color w:val="FFFFFF"/>
                                  <w:sz w:val="56"/>
                                  <w:szCs w:val="56"/>
                                </w:rPr>
                              </w:pPr>
                            </w:p>
                            <w:p w:rsidR="00E760C7" w:rsidRDefault="00E760C7">
                              <w:pPr>
                                <w:rPr>
                                  <w:b/>
                                  <w:color w:val="FFFFFF"/>
                                  <w:sz w:val="56"/>
                                  <w:szCs w:val="56"/>
                                </w:rPr>
                              </w:pPr>
                            </w:p>
                            <w:p w:rsidR="00E760C7" w:rsidRPr="0072340E" w:rsidRDefault="00E760C7" w:rsidP="00993944">
                              <w:pPr>
                                <w:jc w:val="center"/>
                                <w:rPr>
                                  <w:b/>
                                  <w:color w:val="FFFFFF"/>
                                  <w:sz w:val="56"/>
                                  <w:szCs w:val="56"/>
                                </w:rPr>
                              </w:pPr>
                              <w:r w:rsidRPr="00993944">
                                <w:rPr>
                                  <w:caps/>
                                  <w:noProof/>
                                  <w:sz w:val="56"/>
                                  <w:szCs w:val="56"/>
                                </w:rPr>
                                <w:drawing>
                                  <wp:inline distT="0" distB="0" distL="0" distR="0">
                                    <wp:extent cx="2026920" cy="1562735"/>
                                    <wp:effectExtent l="0" t="0" r="0" b="0"/>
                                    <wp:docPr id="6" name="Picture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26920" cy="1562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0" tIns="1097280" rIns="1097280" bIns="1097280" anchor="b" anchorCtr="0" upright="1">
                          <a:noAutofit/>
                        </wps:bodyPr>
                      </wps:wsp>
                      <wps:wsp>
                        <wps:cNvPr id="5" name="Freeform 11"/>
                        <wps:cNvSpPr>
                          <a:spLocks/>
                        </wps:cNvSpPr>
                        <wps:spPr bwMode="auto">
                          <a:xfrm>
                            <a:off x="876300" y="4769783"/>
                            <a:ext cx="4685030" cy="509905"/>
                          </a:xfrm>
                          <a:custGeom>
                            <a:avLst/>
                            <a:gdLst>
                              <a:gd name="T0" fmla="*/ 4685030 w 607"/>
                              <a:gd name="T1" fmla="*/ 0 h 66"/>
                              <a:gd name="T2" fmla="*/ 1358427 w 607"/>
                              <a:gd name="T3" fmla="*/ 440373 h 66"/>
                              <a:gd name="T4" fmla="*/ 0 w 607"/>
                              <a:gd name="T5" fmla="*/ 370840 h 66"/>
                              <a:gd name="T6" fmla="*/ 1937302 w 607"/>
                              <a:gd name="T7" fmla="*/ 509905 h 66"/>
                              <a:gd name="T8" fmla="*/ 4685030 w 607"/>
                              <a:gd name="T9" fmla="*/ 208598 h 66"/>
                              <a:gd name="T10" fmla="*/ 4685030 w 607"/>
                              <a:gd name="T11" fmla="*/ 0 h 6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7" h="66">
                                <a:moveTo>
                                  <a:pt x="607" y="0"/>
                                </a:moveTo>
                                <a:cubicBezTo>
                                  <a:pt x="450" y="44"/>
                                  <a:pt x="300" y="57"/>
                                  <a:pt x="176" y="57"/>
                                </a:cubicBezTo>
                                <a:cubicBezTo>
                                  <a:pt x="109" y="57"/>
                                  <a:pt x="49" y="53"/>
                                  <a:pt x="0" y="48"/>
                                </a:cubicBezTo>
                                <a:cubicBezTo>
                                  <a:pt x="66" y="58"/>
                                  <a:pt x="152" y="66"/>
                                  <a:pt x="251" y="66"/>
                                </a:cubicBezTo>
                                <a:cubicBezTo>
                                  <a:pt x="358" y="66"/>
                                  <a:pt x="480" y="56"/>
                                  <a:pt x="607" y="27"/>
                                </a:cubicBezTo>
                                <a:cubicBezTo>
                                  <a:pt x="607" y="0"/>
                                  <a:pt x="607" y="0"/>
                                  <a:pt x="607" y="0"/>
                                </a:cubicBezTo>
                              </a:path>
                            </a:pathLst>
                          </a:custGeom>
                          <a:solidFill>
                            <a:srgbClr val="FFFFFF">
                              <a:alpha val="30196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67000</wp14:pctHeight>
                </wp14:sizeRelV>
              </wp:anchor>
            </w:drawing>
          </mc:Choice>
          <mc:Fallback>
            <w:pict>
              <v:group id="Group 125" o:spid="_x0000_s1026" style="position:absolute;margin-left:0;margin-top:38.4pt;width:599.4pt;height:563.3pt;z-index:-251659776;mso-height-percent:670;mso-position-horizontal-relative:page;mso-position-vertical-relative:page;mso-height-percent:670;mso-width-relative:margin" coordorigin="-283" coordsize="56695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">
                <o:lock v:ext="edit" aspectratio="t"/>
                <v:shape id="Freeform 10" o:spid="_x0000_s1027" style="position:absolute;left:-283;width:5669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C9+cUA&#10;AADaAAAADwAAAGRycy9kb3ducmV2LnhtbESPQWvCQBSE7wX/w/KE3urGUFuJWUVaSoso1OjF20v2&#10;mQSzb0N2q9Ff7xYKPQ4z8w2TLnrTiDN1rrasYDyKQBAXVtdcKtjvPp6mIJxH1thYJgVXcrCYDx5S&#10;TLS98JbOmS9FgLBLUEHlfZtI6YqKDLqRbYmDd7SdQR9kV0rd4SXATSPjKHqRBmsOCxW29FZRccp+&#10;jIJmvcx38ef7evV9mxw2Mb6usiJX6nHYL2cgPPX+P/zX/tIKnuH3SrgB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4L35xQAAANoAAAAPAAAAAAAAAAAAAAAAAJgCAABkcnMv&#10;ZG93bnJldi54bWxQSwUGAAAAAAQABAD1AAAAigMAAAAA&#10;" adj="-11796480,,5400" path="m,c,644,,644,,644v23,6,62,14,113,21c250,685,476,700,720,644v,-27,,-27,,-27c720,,720,,720,,,,,,,e" fillcolor="#5d6d85" stroked="f">
                  <v:fill color2="#334258" rotate="t" colors="0 #5d6d85;.5 #485972;1 #334258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0,2147483646;2147483646,2147483646;2147483646,2147483646;2147483646,2147483646;2147483646,0;0,0" o:connectangles="0,0,0,0,0,0,0" textboxrect="0,0,720,700"/>
                  <v:textbox inset="1in,86.4pt,86.4pt,86.4pt">
                    <w:txbxContent>
                      <w:p w:rsidR="00E760C7" w:rsidRPr="00993944" w:rsidRDefault="00E760C7" w:rsidP="00993944">
                        <w:pPr>
                          <w:spacing w:line="360" w:lineRule="auto"/>
                          <w:jc w:val="center"/>
                          <w:rPr>
                            <w:b/>
                            <w:color w:val="FFFFFF"/>
                            <w:sz w:val="52"/>
                            <w:szCs w:val="52"/>
                          </w:rPr>
                        </w:pPr>
                        <w:r w:rsidRPr="00993944">
                          <w:rPr>
                            <w:b/>
                            <w:color w:val="FFFFFF"/>
                            <w:sz w:val="52"/>
                            <w:szCs w:val="52"/>
                          </w:rPr>
                          <w:t>ΓΛΩΣΣΑ ΠΡΟΓΡΑΜΜΑΤΙΣΜΟΥ R</w:t>
                        </w:r>
                      </w:p>
                      <w:p w:rsidR="00E760C7" w:rsidRDefault="00E760C7" w:rsidP="00993944">
                        <w:pPr>
                          <w:spacing w:line="360" w:lineRule="auto"/>
                          <w:jc w:val="center"/>
                          <w:rPr>
                            <w:b/>
                            <w:color w:val="FFFFFF"/>
                            <w:sz w:val="52"/>
                            <w:szCs w:val="52"/>
                          </w:rPr>
                        </w:pPr>
                        <w:r w:rsidRPr="00993944">
                          <w:rPr>
                            <w:b/>
                            <w:color w:val="FFFFFF"/>
                            <w:sz w:val="52"/>
                            <w:szCs w:val="52"/>
                          </w:rPr>
                          <w:t xml:space="preserve">ΜΕ ΕΦΑΡΜΟΓΕΣ ΣΤΟΝ </w:t>
                        </w:r>
                      </w:p>
                      <w:p w:rsidR="00E760C7" w:rsidRPr="00993944" w:rsidRDefault="00E760C7" w:rsidP="00993944">
                        <w:pPr>
                          <w:spacing w:line="360" w:lineRule="auto"/>
                          <w:jc w:val="center"/>
                          <w:rPr>
                            <w:b/>
                            <w:color w:val="FFFFFF"/>
                            <w:sz w:val="52"/>
                            <w:szCs w:val="52"/>
                          </w:rPr>
                        </w:pPr>
                        <w:r w:rsidRPr="00993944">
                          <w:rPr>
                            <w:b/>
                            <w:color w:val="FFFFFF"/>
                            <w:sz w:val="52"/>
                            <w:szCs w:val="52"/>
                          </w:rPr>
                          <w:t>ΑΝΑΛΟΓΙΣΜΟ</w:t>
                        </w:r>
                      </w:p>
                      <w:p w:rsidR="00E760C7" w:rsidRDefault="00E760C7">
                        <w:pPr>
                          <w:rPr>
                            <w:b/>
                            <w:color w:val="FFFFFF"/>
                            <w:sz w:val="56"/>
                            <w:szCs w:val="56"/>
                          </w:rPr>
                        </w:pPr>
                      </w:p>
                      <w:p w:rsidR="00E760C7" w:rsidRDefault="00E760C7">
                        <w:pPr>
                          <w:rPr>
                            <w:b/>
                            <w:color w:val="FFFFFF"/>
                            <w:sz w:val="56"/>
                            <w:szCs w:val="56"/>
                          </w:rPr>
                        </w:pPr>
                      </w:p>
                      <w:p w:rsidR="00E760C7" w:rsidRPr="0072340E" w:rsidRDefault="00E760C7" w:rsidP="00993944">
                        <w:pPr>
                          <w:jc w:val="center"/>
                          <w:rPr>
                            <w:b/>
                            <w:color w:val="FFFFFF"/>
                            <w:sz w:val="56"/>
                            <w:szCs w:val="56"/>
                          </w:rPr>
                        </w:pPr>
                        <w:r w:rsidRPr="00993944">
                          <w:rPr>
                            <w:caps/>
                            <w:noProof/>
                            <w:sz w:val="56"/>
                            <w:szCs w:val="56"/>
                          </w:rPr>
                          <w:drawing>
                            <wp:inline distT="0" distB="0" distL="0" distR="0">
                              <wp:extent cx="2026920" cy="1562735"/>
                              <wp:effectExtent l="0" t="0" r="0" b="0"/>
                              <wp:docPr id="6" name="Pictur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26920" cy="15627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0ZG8IA&#10;AADaAAAADwAAAGRycy9kb3ducmV2LnhtbESPQUvDQBCF74L/YRnBm90oWDR2W0Ra8GAPqSLkNmTH&#10;JJidSbNjEv+9Wyh4fLz3vsdbbebQmZGG2Ao7uF1kYIgr8S3XDj7edzcPYKIie+yEycEvRdisLy9W&#10;mHuZuKDxoLVJEI45OmhU+9zaWDUUMC6kJ07elwwBNcmhtn7AKcFDZ++ybGkDtpwWGuzppaHq+/AT&#10;HOzLrVIhj+OxFt1N5dunLSQ4d301Pz+BUZr1P3xuv3oH93C6km6AX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PRkbwgAAANoAAAAPAAAAAAAAAAAAAAAAAJgCAABkcnMvZG93&#10;bnJldi54bWxQSwUGAAAAAAQABAD1AAAAhwMAAAAA&#10;" path="m607,c450,44,300,57,176,57,109,57,49,53,,48,66,58,152,66,251,66,358,66,480,56,607,27,607,,607,,607,e" stroked="f">
                  <v:fill opacity="19789f"/>
                  <v:path arrowok="t" o:connecttype="custom" o:connectlocs="2147483646,0;2147483646,2147483646;0,2147483646;2147483646,2147483646;2147483646,1611593382;2147483646,0" o:connectangles="0,0,0,0,0,0"/>
                </v:shape>
                <w10:wrap anchorx="page" anchory="page"/>
              </v:group>
            </w:pict>
          </mc:Fallback>
        </mc:AlternateContent>
      </w:r>
    </w:p>
    <w:p w:rsidR="00217588" w:rsidRDefault="008773AE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7473950" cy="278765"/>
                <wp:effectExtent l="0" t="0" r="0" b="635"/>
                <wp:wrapSquare wrapText="bothSides"/>
                <wp:docPr id="128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7395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760C7" w:rsidRPr="0072340E" w:rsidRDefault="00E760C7">
                            <w:pPr>
                              <w:pStyle w:val="NoSpacing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7F7F7F"/>
                                <w:sz w:val="36"/>
                                <w:szCs w:val="36"/>
                              </w:rPr>
                              <w:t>Α</w:t>
                            </w:r>
                            <w:r w:rsidR="003456F0">
                              <w:rPr>
                                <w:color w:val="7F7F7F"/>
                                <w:sz w:val="36"/>
                                <w:szCs w:val="36"/>
                              </w:rPr>
                              <w:t>ΚΑΔΗΜΑΪΚΟ ΕΤΟΣ 2019-2020</w:t>
                            </w:r>
                            <w:r w:rsidRPr="0072340E">
                              <w:rPr>
                                <w:caps/>
                                <w:color w:val="7F7F7F"/>
                                <w:sz w:val="36"/>
                                <w:szCs w:val="36"/>
                              </w:rPr>
                              <w:t> </w:t>
                            </w:r>
                            <w:r w:rsidRPr="0072340E">
                              <w:rPr>
                                <w:sz w:val="36"/>
                                <w:szCs w:val="36"/>
                              </w:rPr>
                              <w:t> 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115400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8" o:spid="_x0000_s1029" type="#_x0000_t202" style="position:absolute;margin-left:0;margin-top:0;width:588.5pt;height:21.95pt;z-index:251658752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" filled="f" stroked="f" strokeweight=".5pt">
                <v:path arrowok="t"/>
                <v:textbox style="mso-fit-shape-to-text:t" inset="1in,0,86.4pt,0">
                  <w:txbxContent>
                    <w:p w:rsidR="00E760C7" w:rsidRPr="0072340E" w:rsidRDefault="00E760C7">
                      <w:pPr>
                        <w:pStyle w:val="NoSpacing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color w:val="7F7F7F"/>
                          <w:sz w:val="36"/>
                          <w:szCs w:val="36"/>
                        </w:rPr>
                        <w:t>Α</w:t>
                      </w:r>
                      <w:r w:rsidR="003456F0">
                        <w:rPr>
                          <w:color w:val="7F7F7F"/>
                          <w:sz w:val="36"/>
                          <w:szCs w:val="36"/>
                        </w:rPr>
                        <w:t>ΚΑΔΗΜΑΪΚΟ ΕΤΟΣ 2019-2020</w:t>
                      </w:r>
                      <w:r w:rsidRPr="0072340E">
                        <w:rPr>
                          <w:caps/>
                          <w:color w:val="7F7F7F"/>
                          <w:sz w:val="36"/>
                          <w:szCs w:val="36"/>
                        </w:rPr>
                        <w:t> </w:t>
                      </w:r>
                      <w:r w:rsidRPr="0072340E">
                        <w:rPr>
                          <w:sz w:val="36"/>
                          <w:szCs w:val="36"/>
                        </w:rPr>
                        <w:t> </w:t>
                      </w:r>
                      <w:r>
                        <w:rPr>
                          <w:sz w:val="36"/>
                          <w:szCs w:val="36"/>
                        </w:rPr>
                        <w:t xml:space="preserve">     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41275</wp:posOffset>
                </wp:positionH>
                <wp:positionV relativeFrom="page">
                  <wp:posOffset>8446770</wp:posOffset>
                </wp:positionV>
                <wp:extent cx="7477125" cy="485140"/>
                <wp:effectExtent l="3175" t="0" r="0" b="2540"/>
                <wp:wrapSquare wrapText="bothSides"/>
                <wp:docPr id="2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7125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60C7" w:rsidRPr="0072340E" w:rsidRDefault="00E760C7">
                            <w:pPr>
                              <w:pStyle w:val="NoSpacing"/>
                              <w:spacing w:before="40" w:after="40"/>
                              <w:rPr>
                                <w:caps/>
                                <w:color w:val="5B9BD5"/>
                                <w:sz w:val="28"/>
                                <w:szCs w:val="28"/>
                              </w:rPr>
                            </w:pPr>
                            <w:r w:rsidRPr="0072340E">
                              <w:rPr>
                                <w:caps/>
                                <w:sz w:val="56"/>
                                <w:szCs w:val="56"/>
                                <w:lang w:val="el-GR"/>
                              </w:rPr>
                              <w:t xml:space="preserve">ΕΡΓΑΣΙΑ </w:t>
                            </w:r>
                            <w:r w:rsidR="00F60F10">
                              <w:rPr>
                                <w:caps/>
                                <w:sz w:val="56"/>
                                <w:szCs w:val="56"/>
                              </w:rPr>
                              <w:t>2</w:t>
                            </w:r>
                            <w:r w:rsidRPr="00993944"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  <w:lang w:val="el-GR" w:eastAsia="el-G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0" tIns="0" rIns="109728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115400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9" o:spid="_x0000_s1030" type="#_x0000_t202" style="position:absolute;margin-left:3.25pt;margin-top:665.1pt;width:588.75pt;height:38.2pt;z-index:251657728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" filled="f" stroked="f" strokeweight=".5pt">
                <v:textbox style="mso-fit-shape-to-text:t" inset="1in,0,86.4pt,0">
                  <w:txbxContent>
                    <w:p w:rsidR="00E760C7" w:rsidRPr="0072340E" w:rsidRDefault="00E760C7">
                      <w:pPr>
                        <w:pStyle w:val="NoSpacing"/>
                        <w:spacing w:before="40" w:after="40"/>
                        <w:rPr>
                          <w:caps/>
                          <w:color w:val="5B9BD5"/>
                          <w:sz w:val="28"/>
                          <w:szCs w:val="28"/>
                        </w:rPr>
                      </w:pPr>
                      <w:r w:rsidRPr="0072340E">
                        <w:rPr>
                          <w:caps/>
                          <w:sz w:val="56"/>
                          <w:szCs w:val="56"/>
                          <w:lang w:val="el-GR"/>
                        </w:rPr>
                        <w:t xml:space="preserve">ΕΡΓΑΣΙΑ </w:t>
                      </w:r>
                      <w:r w:rsidR="00F60F10">
                        <w:rPr>
                          <w:caps/>
                          <w:sz w:val="56"/>
                          <w:szCs w:val="56"/>
                        </w:rPr>
                        <w:t>2</w:t>
                      </w:r>
                      <w:r w:rsidRPr="00993944">
                        <w:rPr>
                          <w:rFonts w:ascii="Times New Roman" w:hAnsi="Times New Roman"/>
                          <w:noProof/>
                          <w:sz w:val="24"/>
                          <w:szCs w:val="24"/>
                          <w:lang w:val="el-GR" w:eastAsia="el-GR"/>
                        </w:rPr>
                        <w:t xml:space="preserve"> 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72340E">
        <w:br w:type="page"/>
      </w:r>
    </w:p>
    <w:p w:rsidR="000C51B9" w:rsidRPr="00BF68A2" w:rsidRDefault="000C51B9" w:rsidP="00685B17">
      <w:pPr>
        <w:spacing w:after="120"/>
        <w:jc w:val="center"/>
        <w:rPr>
          <w:spacing w:val="30"/>
          <w:sz w:val="32"/>
          <w:szCs w:val="32"/>
        </w:rPr>
      </w:pPr>
      <w:r w:rsidRPr="00BF68A2">
        <w:rPr>
          <w:b/>
          <w:spacing w:val="30"/>
          <w:sz w:val="32"/>
          <w:szCs w:val="32"/>
        </w:rPr>
        <w:lastRenderedPageBreak/>
        <w:t>Οδηγίες</w:t>
      </w:r>
    </w:p>
    <w:p w:rsidR="000C51B9" w:rsidRDefault="000C51B9" w:rsidP="00685B17">
      <w:pPr>
        <w:numPr>
          <w:ilvl w:val="0"/>
          <w:numId w:val="16"/>
        </w:numPr>
        <w:spacing w:after="60"/>
        <w:ind w:left="357" w:hanging="357"/>
        <w:jc w:val="both"/>
      </w:pPr>
      <w:r w:rsidRPr="00646ABB">
        <w:t>Η καταληκτική ημερομηνία παρά</w:t>
      </w:r>
      <w:r>
        <w:t>δοσης</w:t>
      </w:r>
      <w:r w:rsidR="00685B17">
        <w:t xml:space="preserve"> της εργασίας είναι η Τετάρτη 26/02</w:t>
      </w:r>
      <w:r>
        <w:t>/2019</w:t>
      </w:r>
      <w:r w:rsidRPr="00646ABB">
        <w:t xml:space="preserve">. Μπορείτε να αφήσετε την </w:t>
      </w:r>
      <w:r w:rsidRPr="00646ABB">
        <w:rPr>
          <w:b/>
        </w:rPr>
        <w:t>τυπωμένη</w:t>
      </w:r>
      <w:r w:rsidRPr="00646ABB">
        <w:t xml:space="preserve"> εργασία σας είτε σε εμένα προσωπικά, είτε στο γραμματοκιβώτιό μου στον 5</w:t>
      </w:r>
      <w:r w:rsidRPr="00646ABB">
        <w:rPr>
          <w:vertAlign w:val="superscript"/>
        </w:rPr>
        <w:t>ο</w:t>
      </w:r>
      <w:r w:rsidRPr="00646ABB">
        <w:t xml:space="preserve"> όρο</w:t>
      </w:r>
      <w:r>
        <w:t>φο.</w:t>
      </w:r>
    </w:p>
    <w:p w:rsidR="000C51B9" w:rsidRPr="00646ABB" w:rsidRDefault="000C51B9" w:rsidP="00685B17">
      <w:pPr>
        <w:spacing w:after="60"/>
        <w:ind w:left="357"/>
        <w:jc w:val="both"/>
      </w:pPr>
      <w:r>
        <w:rPr>
          <w:b/>
        </w:rPr>
        <w:t>ΠΡΟΣΟΧΗ</w:t>
      </w:r>
      <w:r w:rsidRPr="00F7514F">
        <w:t xml:space="preserve">: </w:t>
      </w:r>
      <w:r>
        <w:rPr>
          <w:lang w:val="en-US"/>
        </w:rPr>
        <w:t>H</w:t>
      </w:r>
      <w:r w:rsidRPr="00646ABB">
        <w:t xml:space="preserve"> τυπωμένη εργα</w:t>
      </w:r>
      <w:r>
        <w:t>σία</w:t>
      </w:r>
      <w:r w:rsidRPr="00646ABB">
        <w:t>, πέρα από τις απαντήσεις/σχολιασμούς των ερωτημάτων, θα πρέπει να περιλαμβάνει</w:t>
      </w:r>
      <w:r>
        <w:t xml:space="preserve"> </w:t>
      </w:r>
      <w:r w:rsidRPr="00646ABB">
        <w:t>απαραιτήτως</w:t>
      </w:r>
      <w:r>
        <w:t>,</w:t>
      </w:r>
      <w:r w:rsidRPr="00F7514F">
        <w:t xml:space="preserve"> </w:t>
      </w:r>
      <w:r>
        <w:t>σε κάθε ερώτημα,</w:t>
      </w:r>
      <w:r w:rsidRPr="00646ABB">
        <w:t xml:space="preserve"> </w:t>
      </w:r>
      <w:r>
        <w:t xml:space="preserve"> </w:t>
      </w:r>
      <w:r w:rsidRPr="00F7514F">
        <w:rPr>
          <w:b/>
        </w:rPr>
        <w:t xml:space="preserve">το </w:t>
      </w:r>
      <w:r w:rsidRPr="00F7514F">
        <w:rPr>
          <w:b/>
          <w:lang w:val="en-US"/>
        </w:rPr>
        <w:t>output</w:t>
      </w:r>
      <w:r w:rsidRPr="00F7514F">
        <w:rPr>
          <w:b/>
        </w:rPr>
        <w:t xml:space="preserve"> της </w:t>
      </w:r>
      <w:r w:rsidRPr="00F7514F">
        <w:rPr>
          <w:b/>
          <w:lang w:val="en-US"/>
        </w:rPr>
        <w:t>R</w:t>
      </w:r>
      <w:r w:rsidRPr="00F7514F">
        <w:rPr>
          <w:b/>
        </w:rPr>
        <w:t xml:space="preserve"> κονσόλας</w:t>
      </w:r>
      <w:r w:rsidRPr="00646ABB">
        <w:t xml:space="preserve"> </w:t>
      </w:r>
      <w:r>
        <w:t xml:space="preserve">από το οποίο θα προκύπτει η απάντηση στο ερώτημα </w:t>
      </w:r>
      <w:r w:rsidRPr="00F7514F">
        <w:rPr>
          <w:b/>
        </w:rPr>
        <w:t>συμπεριλαμβανομένου</w:t>
      </w:r>
      <w:r w:rsidRPr="00646ABB">
        <w:t xml:space="preserve"> και του κώδικα (εντολές του </w:t>
      </w:r>
      <w:r w:rsidRPr="00646ABB">
        <w:rPr>
          <w:lang w:val="en-US"/>
        </w:rPr>
        <w:t>R</w:t>
      </w:r>
      <w:r w:rsidRPr="00646ABB">
        <w:t>).</w:t>
      </w:r>
      <w:r>
        <w:t xml:space="preserve"> </w:t>
      </w:r>
    </w:p>
    <w:p w:rsidR="000C51B9" w:rsidRDefault="000C51B9" w:rsidP="00685B17">
      <w:pPr>
        <w:numPr>
          <w:ilvl w:val="0"/>
          <w:numId w:val="16"/>
        </w:numPr>
        <w:spacing w:after="60"/>
        <w:ind w:left="357" w:hanging="357"/>
        <w:jc w:val="both"/>
      </w:pPr>
      <w:r w:rsidRPr="00646ABB">
        <w:t xml:space="preserve">Όλες οι εντολές του </w:t>
      </w:r>
      <w:r w:rsidRPr="00646ABB">
        <w:rPr>
          <w:lang w:val="en-US"/>
        </w:rPr>
        <w:t>R</w:t>
      </w:r>
      <w:r w:rsidRPr="00646ABB">
        <w:t xml:space="preserve"> (κώδικας) που χρησιμοποιήσατε στην τυπωμένη εργασί</w:t>
      </w:r>
      <w:r>
        <w:t xml:space="preserve">α σας θα πρέπει να υπάρχουν </w:t>
      </w:r>
      <w:r w:rsidRPr="00646ABB">
        <w:t xml:space="preserve">σε ένα αρχείο με όνομα </w:t>
      </w:r>
      <w:r w:rsidR="00872E93">
        <w:rPr>
          <w:b/>
          <w:lang w:val="en-US"/>
        </w:rPr>
        <w:t>MAE</w:t>
      </w:r>
      <w:r w:rsidR="003456F0">
        <w:rPr>
          <w:b/>
        </w:rPr>
        <w:t>19</w:t>
      </w:r>
      <w:r w:rsidRPr="00646ABB">
        <w:rPr>
          <w:b/>
        </w:rPr>
        <w:t>0</w:t>
      </w:r>
      <w:r w:rsidRPr="00646ABB">
        <w:rPr>
          <w:b/>
          <w:color w:val="FF0000"/>
        </w:rPr>
        <w:t>XX</w:t>
      </w:r>
      <w:r w:rsidRPr="00646ABB">
        <w:rPr>
          <w:b/>
        </w:rPr>
        <w:t>.</w:t>
      </w:r>
      <w:r w:rsidRPr="00646ABB">
        <w:rPr>
          <w:b/>
          <w:lang w:val="en-US"/>
        </w:rPr>
        <w:t>R</w:t>
      </w:r>
      <w:r w:rsidRPr="00646ABB">
        <w:t xml:space="preserve"> (όπου </w:t>
      </w:r>
      <w:r w:rsidR="00872E93">
        <w:rPr>
          <w:lang w:val="en-US"/>
        </w:rPr>
        <w:t>MAE</w:t>
      </w:r>
      <w:r w:rsidR="003456F0">
        <w:t>19</w:t>
      </w:r>
      <w:r w:rsidRPr="00646ABB">
        <w:t>0</w:t>
      </w:r>
      <w:r w:rsidRPr="00646ABB">
        <w:rPr>
          <w:color w:val="FF0000"/>
        </w:rPr>
        <w:t>ΧΧ</w:t>
      </w:r>
      <w:r w:rsidRPr="00646ABB">
        <w:t xml:space="preserve"> ο αριθμός μητρώου σας) το οποίο θα πρέπει να στείλετε στην ηλεκτρονική διεύθυνση </w:t>
      </w:r>
      <w:r w:rsidR="00D12E0A">
        <w:rPr>
          <w:rStyle w:val="Hyperlink"/>
          <w:lang w:val="en-US"/>
        </w:rPr>
        <w:fldChar w:fldCharType="begin"/>
      </w:r>
      <w:r w:rsidR="00D12E0A" w:rsidRPr="00FC0CDB">
        <w:rPr>
          <w:rStyle w:val="Hyperlink"/>
        </w:rPr>
        <w:instrText xml:space="preserve"> </w:instrText>
      </w:r>
      <w:r w:rsidR="00D12E0A">
        <w:rPr>
          <w:rStyle w:val="Hyperlink"/>
          <w:lang w:val="en-US"/>
        </w:rPr>
        <w:instrText>HYPERLINK</w:instrText>
      </w:r>
      <w:r w:rsidR="00D12E0A" w:rsidRPr="00FC0CDB">
        <w:rPr>
          <w:rStyle w:val="Hyperlink"/>
        </w:rPr>
        <w:instrText xml:space="preserve"> "</w:instrText>
      </w:r>
      <w:r w:rsidR="00D12E0A">
        <w:rPr>
          <w:rStyle w:val="Hyperlink"/>
          <w:lang w:val="en-US"/>
        </w:rPr>
        <w:instrText>mailto</w:instrText>
      </w:r>
      <w:r w:rsidR="00D12E0A" w:rsidRPr="00FC0CDB">
        <w:rPr>
          <w:rStyle w:val="Hyperlink"/>
        </w:rPr>
        <w:instrText>:</w:instrText>
      </w:r>
      <w:r w:rsidR="00D12E0A">
        <w:rPr>
          <w:rStyle w:val="Hyperlink"/>
          <w:lang w:val="en-US"/>
        </w:rPr>
        <w:instrText>dantz</w:instrText>
      </w:r>
      <w:r w:rsidR="00D12E0A" w:rsidRPr="00FC0CDB">
        <w:rPr>
          <w:rStyle w:val="Hyperlink"/>
        </w:rPr>
        <w:instrText>@</w:instrText>
      </w:r>
      <w:r w:rsidR="00D12E0A">
        <w:rPr>
          <w:rStyle w:val="Hyperlink"/>
          <w:lang w:val="en-US"/>
        </w:rPr>
        <w:instrText>unipi</w:instrText>
      </w:r>
      <w:r w:rsidR="00D12E0A" w:rsidRPr="00FC0CDB">
        <w:rPr>
          <w:rStyle w:val="Hyperlink"/>
        </w:rPr>
        <w:instrText>.</w:instrText>
      </w:r>
      <w:r w:rsidR="00D12E0A">
        <w:rPr>
          <w:rStyle w:val="Hyperlink"/>
          <w:lang w:val="en-US"/>
        </w:rPr>
        <w:instrText>gr</w:instrText>
      </w:r>
      <w:r w:rsidR="00D12E0A" w:rsidRPr="00FC0CDB">
        <w:rPr>
          <w:rStyle w:val="Hyperlink"/>
        </w:rPr>
        <w:instrText xml:space="preserve">" </w:instrText>
      </w:r>
      <w:r w:rsidR="00D12E0A">
        <w:rPr>
          <w:rStyle w:val="Hyperlink"/>
          <w:lang w:val="en-US"/>
        </w:rPr>
        <w:fldChar w:fldCharType="separate"/>
      </w:r>
      <w:r w:rsidRPr="00646ABB">
        <w:rPr>
          <w:rStyle w:val="Hyperlink"/>
          <w:lang w:val="en-US"/>
        </w:rPr>
        <w:t>dantz</w:t>
      </w:r>
      <w:r w:rsidRPr="00646ABB">
        <w:rPr>
          <w:rStyle w:val="Hyperlink"/>
        </w:rPr>
        <w:t>@</w:t>
      </w:r>
      <w:proofErr w:type="spellStart"/>
      <w:r w:rsidRPr="00646ABB">
        <w:rPr>
          <w:rStyle w:val="Hyperlink"/>
          <w:lang w:val="en-US"/>
        </w:rPr>
        <w:t>unipi</w:t>
      </w:r>
      <w:proofErr w:type="spellEnd"/>
      <w:r w:rsidRPr="00646ABB">
        <w:rPr>
          <w:rStyle w:val="Hyperlink"/>
        </w:rPr>
        <w:t>.</w:t>
      </w:r>
      <w:r w:rsidRPr="00646ABB">
        <w:rPr>
          <w:rStyle w:val="Hyperlink"/>
          <w:lang w:val="en-US"/>
        </w:rPr>
        <w:t>gr</w:t>
      </w:r>
      <w:r w:rsidR="00D12E0A">
        <w:rPr>
          <w:rStyle w:val="Hyperlink"/>
          <w:lang w:val="en-US"/>
        </w:rPr>
        <w:fldChar w:fldCharType="end"/>
      </w:r>
      <w:r w:rsidR="003456F0">
        <w:t xml:space="preserve"> μέχρι τη</w:t>
      </w:r>
      <w:r w:rsidRPr="00646ABB">
        <w:t xml:space="preserve"> </w:t>
      </w:r>
      <w:r w:rsidR="003456F0">
        <w:t>Δευτέρα 13/01/2019</w:t>
      </w:r>
      <w:r w:rsidRPr="00646ABB">
        <w:t xml:space="preserve">. </w:t>
      </w:r>
    </w:p>
    <w:p w:rsidR="000C51B9" w:rsidRPr="00646ABB" w:rsidRDefault="000C51B9" w:rsidP="00685B17">
      <w:pPr>
        <w:spacing w:after="60"/>
        <w:ind w:left="357"/>
        <w:jc w:val="both"/>
      </w:pPr>
      <w:r>
        <w:rPr>
          <w:b/>
        </w:rPr>
        <w:t>ΠΡΟΣΟΧΗ</w:t>
      </w:r>
      <w:r w:rsidRPr="00F7514F">
        <w:t xml:space="preserve">: </w:t>
      </w:r>
      <w:r>
        <w:t>Τ</w:t>
      </w:r>
      <w:r w:rsidRPr="00646ABB">
        <w:t xml:space="preserve">ο αρχείο </w:t>
      </w:r>
      <w:r w:rsidR="00872E93">
        <w:rPr>
          <w:b/>
          <w:lang w:val="en-US"/>
        </w:rPr>
        <w:t>MAE</w:t>
      </w:r>
      <w:r w:rsidR="003456F0">
        <w:rPr>
          <w:b/>
        </w:rPr>
        <w:t>19</w:t>
      </w:r>
      <w:r w:rsidRPr="00646ABB">
        <w:rPr>
          <w:b/>
        </w:rPr>
        <w:t>0</w:t>
      </w:r>
      <w:r w:rsidRPr="00646ABB">
        <w:rPr>
          <w:b/>
          <w:color w:val="FF0000"/>
        </w:rPr>
        <w:t>XX</w:t>
      </w:r>
      <w:r w:rsidRPr="00646ABB">
        <w:rPr>
          <w:b/>
        </w:rPr>
        <w:t>.</w:t>
      </w:r>
      <w:r w:rsidRPr="00646ABB">
        <w:rPr>
          <w:b/>
          <w:lang w:val="en-US"/>
        </w:rPr>
        <w:t>R</w:t>
      </w:r>
      <w:r w:rsidRPr="00646ABB">
        <w:t xml:space="preserve"> είναι </w:t>
      </w:r>
      <w:r w:rsidRPr="00646ABB">
        <w:rPr>
          <w:b/>
        </w:rPr>
        <w:t>βοηθητικό</w:t>
      </w:r>
      <w:r w:rsidRPr="00646ABB">
        <w:t xml:space="preserve"> και δεν λαμβάνεται υπόψη στη διαμόρφωση της βαθμολογίας σας (βαθμολογείται μόνο η τυπωμένη εργασία σας).</w:t>
      </w:r>
    </w:p>
    <w:p w:rsidR="000C51B9" w:rsidRPr="00EB4235" w:rsidRDefault="000C51B9" w:rsidP="00685B17">
      <w:pPr>
        <w:numPr>
          <w:ilvl w:val="0"/>
          <w:numId w:val="16"/>
        </w:numPr>
        <w:spacing w:after="60"/>
        <w:ind w:left="357" w:hanging="357"/>
        <w:jc w:val="both"/>
      </w:pPr>
      <w:r w:rsidRPr="00646ABB">
        <w:t xml:space="preserve">Στους ελέγχους υποθέσεων, όταν δεν δίνεται το επίπεδο σημαντικότητας </w:t>
      </w:r>
      <w:r w:rsidRPr="00646ABB">
        <w:rPr>
          <w:position w:val="-6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15pt;height:11.1pt" o:ole="">
            <v:imagedata r:id="rId11" o:title=""/>
          </v:shape>
          <o:OLEObject Type="Embed" ProgID="Equation.3" ShapeID="_x0000_i1025" DrawAspect="Content" ObjectID="_1641116590" r:id="rId12"/>
        </w:object>
      </w:r>
      <w:r w:rsidRPr="00646ABB">
        <w:t xml:space="preserve">, να θεωρείται ότι </w:t>
      </w:r>
      <w:r w:rsidR="00872E93" w:rsidRPr="00646ABB">
        <w:rPr>
          <w:position w:val="-6"/>
        </w:rPr>
        <w:object w:dxaOrig="920" w:dyaOrig="279">
          <v:shape id="_x0000_i1026" type="#_x0000_t75" style="width:46.15pt;height:13.85pt" o:ole="">
            <v:imagedata r:id="rId13" o:title=""/>
          </v:shape>
          <o:OLEObject Type="Embed" ProgID="Equation.DSMT4" ShapeID="_x0000_i1026" DrawAspect="Content" ObjectID="_1641116591" r:id="rId14"/>
        </w:object>
      </w:r>
    </w:p>
    <w:p w:rsidR="000C51B9" w:rsidRPr="00872E93" w:rsidRDefault="000C51B9" w:rsidP="00685B17">
      <w:pPr>
        <w:jc w:val="both"/>
      </w:pPr>
    </w:p>
    <w:p w:rsidR="002836D7" w:rsidRPr="00B0799F" w:rsidRDefault="002836D7" w:rsidP="00685B17">
      <w:pPr>
        <w:spacing w:after="120"/>
        <w:rPr>
          <w:b/>
          <w:sz w:val="28"/>
          <w:szCs w:val="28"/>
          <w:u w:val="single"/>
        </w:rPr>
      </w:pPr>
      <w:r w:rsidRPr="004046F1">
        <w:rPr>
          <w:b/>
          <w:sz w:val="28"/>
          <w:szCs w:val="28"/>
          <w:u w:val="single"/>
        </w:rPr>
        <w:t>Άσκηση 1</w:t>
      </w:r>
      <w:r w:rsidRPr="00B0799F">
        <w:rPr>
          <w:b/>
          <w:sz w:val="28"/>
          <w:szCs w:val="28"/>
          <w:u w:val="single"/>
        </w:rPr>
        <w:t xml:space="preserve"> </w:t>
      </w:r>
    </w:p>
    <w:p w:rsidR="00F60F10" w:rsidRPr="001202D4" w:rsidRDefault="00F60F10" w:rsidP="00685B17">
      <w:pPr>
        <w:spacing w:line="360" w:lineRule="auto"/>
        <w:jc w:val="both"/>
      </w:pPr>
      <w:r w:rsidRPr="001202D4">
        <w:t xml:space="preserve">Θεωρείστε το μοντέλο συλλογικού κινδύνου </w:t>
      </w:r>
    </w:p>
    <w:p w:rsidR="00F60F10" w:rsidRPr="001202D4" w:rsidRDefault="00F60F10" w:rsidP="00685B17">
      <w:pPr>
        <w:spacing w:line="360" w:lineRule="auto"/>
        <w:jc w:val="center"/>
      </w:pPr>
      <w:r w:rsidRPr="001202D4">
        <w:rPr>
          <w:position w:val="-30"/>
        </w:rPr>
        <w:object w:dxaOrig="3920" w:dyaOrig="720">
          <v:shape id="_x0000_i1027" type="#_x0000_t75" style="width:196.2pt;height:36.3pt" o:ole="">
            <v:imagedata r:id="rId15" o:title=""/>
          </v:shape>
          <o:OLEObject Type="Embed" ProgID="Equation.3" ShapeID="_x0000_i1027" DrawAspect="Content" ObjectID="_1641116592" r:id="rId16"/>
        </w:object>
      </w:r>
    </w:p>
    <w:p w:rsidR="00F60F10" w:rsidRPr="001202D4" w:rsidRDefault="00F60F10" w:rsidP="00685B17">
      <w:pPr>
        <w:spacing w:line="360" w:lineRule="auto"/>
        <w:jc w:val="both"/>
      </w:pPr>
      <w:r w:rsidRPr="001202D4">
        <w:t xml:space="preserve">όπου </w:t>
      </w:r>
    </w:p>
    <w:p w:rsidR="00F60F10" w:rsidRPr="001202D4" w:rsidRDefault="00F60F10" w:rsidP="00685B17">
      <w:pPr>
        <w:numPr>
          <w:ilvl w:val="0"/>
          <w:numId w:val="29"/>
        </w:numPr>
        <w:spacing w:line="360" w:lineRule="auto"/>
        <w:ind w:left="568" w:hanging="284"/>
        <w:jc w:val="both"/>
      </w:pPr>
      <w:r w:rsidRPr="001202D4">
        <w:t xml:space="preserve">το πλήθος των απαιτήσεων </w:t>
      </w:r>
      <w:r w:rsidRPr="001202D4">
        <w:rPr>
          <w:position w:val="-6"/>
        </w:rPr>
        <w:object w:dxaOrig="279" w:dyaOrig="260">
          <v:shape id="_x0000_i1028" type="#_x0000_t75" style="width:14.15pt;height:13.05pt" o:ole="">
            <v:imagedata r:id="rId17" o:title=""/>
          </v:shape>
          <o:OLEObject Type="Embed" ProgID="Equation.3" ShapeID="_x0000_i1028" DrawAspect="Content" ObjectID="_1641116593" r:id="rId18"/>
        </w:object>
      </w:r>
      <w:r w:rsidRPr="001202D4">
        <w:t xml:space="preserve"> σε μια συγκεκριμένη χρονική περίοδο ακολουθεί τη γεωμετρική κατανομή με παράμετρο </w:t>
      </w:r>
      <w:r w:rsidRPr="001202D4">
        <w:rPr>
          <w:position w:val="-10"/>
        </w:rPr>
        <w:object w:dxaOrig="800" w:dyaOrig="320">
          <v:shape id="_x0000_i1029" type="#_x0000_t75" style="width:40.25pt;height:15.85pt" o:ole="">
            <v:imagedata r:id="rId19" o:title=""/>
          </v:shape>
          <o:OLEObject Type="Embed" ProgID="Equation.3" ShapeID="_x0000_i1029" DrawAspect="Content" ObjectID="_1641116594" r:id="rId20"/>
        </w:object>
      </w:r>
      <w:r w:rsidRPr="001202D4">
        <w:t>, δηλαδή</w:t>
      </w:r>
    </w:p>
    <w:p w:rsidR="00F60F10" w:rsidRPr="001202D4" w:rsidRDefault="00F60F10" w:rsidP="00685B17">
      <w:pPr>
        <w:spacing w:line="360" w:lineRule="auto"/>
        <w:ind w:left="568"/>
        <w:jc w:val="center"/>
        <w:rPr>
          <w:lang w:val="en-US"/>
        </w:rPr>
      </w:pPr>
      <w:r w:rsidRPr="001202D4">
        <w:rPr>
          <w:position w:val="-12"/>
        </w:rPr>
        <w:object w:dxaOrig="4180" w:dyaOrig="380">
          <v:shape id="_x0000_i1030" type="#_x0000_t75" style="width:207.95pt;height:19.3pt" o:ole="">
            <v:imagedata r:id="rId21" o:title=""/>
          </v:shape>
          <o:OLEObject Type="Embed" ProgID="Equation.3" ShapeID="_x0000_i1030" DrawAspect="Content" ObjectID="_1641116595" r:id="rId22"/>
        </w:object>
      </w:r>
    </w:p>
    <w:p w:rsidR="00F60F10" w:rsidRPr="001202D4" w:rsidRDefault="00F60F10" w:rsidP="00685B17">
      <w:pPr>
        <w:numPr>
          <w:ilvl w:val="0"/>
          <w:numId w:val="29"/>
        </w:numPr>
        <w:spacing w:line="360" w:lineRule="auto"/>
        <w:ind w:left="568" w:hanging="284"/>
        <w:jc w:val="both"/>
      </w:pPr>
      <w:r w:rsidRPr="001202D4">
        <w:t xml:space="preserve">η κατανομή του μεγέθους </w:t>
      </w:r>
      <w:r w:rsidRPr="001202D4">
        <w:rPr>
          <w:position w:val="-4"/>
        </w:rPr>
        <w:object w:dxaOrig="279" w:dyaOrig="240">
          <v:shape id="_x0000_i1031" type="#_x0000_t75" style="width:14.4pt;height:12pt" o:ole="">
            <v:imagedata r:id="rId23" o:title=""/>
          </v:shape>
          <o:OLEObject Type="Embed" ProgID="Equation.3" ShapeID="_x0000_i1031" DrawAspect="Content" ObjectID="_1641116596" r:id="rId24"/>
        </w:object>
      </w:r>
      <w:r w:rsidRPr="001202D4">
        <w:t xml:space="preserve"> των αποζημιώσεων ακολουθεί τη γεωμετρική κατανομή με παράμετρο </w:t>
      </w:r>
      <w:r w:rsidRPr="001202D4">
        <w:rPr>
          <w:position w:val="-6"/>
        </w:rPr>
        <w:object w:dxaOrig="780" w:dyaOrig="279">
          <v:shape id="_x0000_i1032" type="#_x0000_t75" style="width:39pt;height:14.4pt" o:ole="">
            <v:imagedata r:id="rId25" o:title=""/>
          </v:shape>
          <o:OLEObject Type="Embed" ProgID="Equation.3" ShapeID="_x0000_i1032" DrawAspect="Content" ObjectID="_1641116597" r:id="rId26"/>
        </w:object>
      </w:r>
      <w:r w:rsidRPr="001202D4">
        <w:t>, δηλαδή</w:t>
      </w:r>
    </w:p>
    <w:p w:rsidR="00F60F10" w:rsidRPr="001202D4" w:rsidRDefault="00F60F10" w:rsidP="00685B17">
      <w:pPr>
        <w:spacing w:line="360" w:lineRule="auto"/>
        <w:ind w:left="568"/>
        <w:jc w:val="center"/>
      </w:pPr>
      <w:r w:rsidRPr="001202D4">
        <w:rPr>
          <w:position w:val="-10"/>
        </w:rPr>
        <w:object w:dxaOrig="4360" w:dyaOrig="360">
          <v:shape id="_x0000_i1033" type="#_x0000_t75" style="width:217.15pt;height:18.6pt" o:ole="">
            <v:imagedata r:id="rId27" o:title=""/>
          </v:shape>
          <o:OLEObject Type="Embed" ProgID="Equation.3" ShapeID="_x0000_i1033" DrawAspect="Content" ObjectID="_1641116598" r:id="rId28"/>
        </w:object>
      </w:r>
      <w:r w:rsidRPr="001202D4">
        <w:t xml:space="preserve"> .</w:t>
      </w:r>
    </w:p>
    <w:p w:rsidR="00F60F10" w:rsidRPr="001202D4" w:rsidRDefault="00F60F10" w:rsidP="00685B17">
      <w:pPr>
        <w:shd w:val="clear" w:color="auto" w:fill="FFFFFF"/>
        <w:spacing w:line="360" w:lineRule="auto"/>
        <w:ind w:left="11" w:right="227" w:firstLine="273"/>
        <w:jc w:val="both"/>
      </w:pPr>
      <w:r w:rsidRPr="001202D4">
        <w:t xml:space="preserve">Χρησιμοποιώντας τη συνάρτηση </w:t>
      </w:r>
      <w:proofErr w:type="spellStart"/>
      <w:r w:rsidRPr="001202D4">
        <w:rPr>
          <w:rFonts w:ascii="Courier New" w:hAnsi="Courier New" w:cs="Courier New"/>
        </w:rPr>
        <w:t>aggregateDist</w:t>
      </w:r>
      <w:proofErr w:type="spellEnd"/>
      <w:r w:rsidRPr="001202D4">
        <w:rPr>
          <w:rFonts w:ascii="Courier New" w:hAnsi="Courier New" w:cs="Courier New"/>
        </w:rPr>
        <w:t xml:space="preserve"> </w:t>
      </w:r>
      <w:r w:rsidRPr="001202D4">
        <w:t xml:space="preserve">να βρεθεί η συνάρτηση κατανομής </w:t>
      </w:r>
      <w:r w:rsidRPr="001202D4">
        <w:rPr>
          <w:position w:val="-10"/>
        </w:rPr>
        <w:object w:dxaOrig="560" w:dyaOrig="320">
          <v:shape id="_x0000_i1034" type="#_x0000_t75" style="width:27.6pt;height:15.6pt" o:ole="">
            <v:imagedata r:id="rId29" o:title=""/>
          </v:shape>
          <o:OLEObject Type="Embed" ProgID="Equation.3" ShapeID="_x0000_i1034" DrawAspect="Content" ObjectID="_1641116599" r:id="rId30"/>
        </w:object>
      </w:r>
      <w:r>
        <w:t xml:space="preserve"> </w:t>
      </w:r>
      <w:r w:rsidRPr="001202D4">
        <w:t xml:space="preserve">και η συνάρτηση πιθανότητας </w:t>
      </w:r>
      <w:r w:rsidRPr="001202D4">
        <w:rPr>
          <w:position w:val="-10"/>
        </w:rPr>
        <w:object w:dxaOrig="520" w:dyaOrig="320">
          <v:shape id="_x0000_i1035" type="#_x0000_t75" style="width:26.4pt;height:15.6pt" o:ole="">
            <v:imagedata r:id="rId31" o:title=""/>
          </v:shape>
          <o:OLEObject Type="Embed" ProgID="Equation.3" ShapeID="_x0000_i1035" DrawAspect="Content" ObjectID="_1641116600" r:id="rId32"/>
        </w:object>
      </w:r>
      <w:r w:rsidRPr="001202D4">
        <w:t xml:space="preserve">της τ.μ. </w:t>
      </w:r>
      <w:r w:rsidRPr="001202D4">
        <w:rPr>
          <w:position w:val="-6"/>
        </w:rPr>
        <w:object w:dxaOrig="220" w:dyaOrig="279">
          <v:shape id="_x0000_i1036" type="#_x0000_t75" style="width:10.8pt;height:14.4pt" o:ole="">
            <v:imagedata r:id="rId33" o:title=""/>
          </v:shape>
          <o:OLEObject Type="Embed" ProgID="Equation.3" ShapeID="_x0000_i1036" DrawAspect="Content" ObjectID="_1641116601" r:id="rId34"/>
        </w:object>
      </w:r>
      <w:r w:rsidRPr="001202D4">
        <w:t xml:space="preserve"> για </w:t>
      </w:r>
      <w:r w:rsidRPr="001202D4">
        <w:rPr>
          <w:position w:val="-10"/>
        </w:rPr>
        <w:object w:dxaOrig="1460" w:dyaOrig="320">
          <v:shape id="_x0000_i1037" type="#_x0000_t75" style="width:73.2pt;height:15.6pt" o:ole="">
            <v:imagedata r:id="rId35" o:title=""/>
          </v:shape>
          <o:OLEObject Type="Embed" ProgID="Equation.3" ShapeID="_x0000_i1037" DrawAspect="Content" ObjectID="_1641116602" r:id="rId36"/>
        </w:object>
      </w:r>
      <w:r w:rsidRPr="00F60F10">
        <w:t xml:space="preserve"> </w:t>
      </w:r>
      <w:r w:rsidRPr="001202D4">
        <w:t>χρησιμοποιώντας τις μεθόδους</w:t>
      </w:r>
    </w:p>
    <w:p w:rsidR="00F60F10" w:rsidRPr="001202D4" w:rsidRDefault="00F60F10" w:rsidP="00685B17">
      <w:pPr>
        <w:numPr>
          <w:ilvl w:val="0"/>
          <w:numId w:val="30"/>
        </w:numPr>
        <w:spacing w:line="360" w:lineRule="auto"/>
        <w:ind w:left="568" w:hanging="284"/>
        <w:jc w:val="both"/>
      </w:pPr>
      <w:r w:rsidRPr="001202D4">
        <w:rPr>
          <w:rFonts w:ascii="Courier New" w:hAnsi="Courier New" w:cs="Courier New"/>
          <w:bCs/>
          <w:spacing w:val="-1"/>
          <w:lang w:val="en-US"/>
        </w:rPr>
        <w:t>"convolution"</w:t>
      </w:r>
    </w:p>
    <w:p w:rsidR="00F60F10" w:rsidRPr="001202D4" w:rsidRDefault="00F60F10" w:rsidP="00685B17">
      <w:pPr>
        <w:numPr>
          <w:ilvl w:val="0"/>
          <w:numId w:val="30"/>
        </w:numPr>
        <w:spacing w:line="360" w:lineRule="auto"/>
        <w:ind w:left="568" w:hanging="284"/>
        <w:jc w:val="both"/>
      </w:pPr>
      <w:r w:rsidRPr="001202D4">
        <w:rPr>
          <w:rFonts w:ascii="Courier New" w:hAnsi="Courier New" w:cs="Courier New"/>
          <w:bCs/>
          <w:spacing w:val="-1"/>
          <w:lang w:val="en-US"/>
        </w:rPr>
        <w:t>"recursive"</w:t>
      </w:r>
    </w:p>
    <w:p w:rsidR="00F60F10" w:rsidRPr="001202D4" w:rsidRDefault="00F60F10" w:rsidP="00685B17">
      <w:pPr>
        <w:numPr>
          <w:ilvl w:val="0"/>
          <w:numId w:val="30"/>
        </w:numPr>
        <w:spacing w:line="360" w:lineRule="auto"/>
        <w:ind w:left="568" w:hanging="284"/>
        <w:jc w:val="both"/>
      </w:pPr>
      <w:r w:rsidRPr="001202D4">
        <w:rPr>
          <w:rFonts w:ascii="Courier New" w:hAnsi="Courier New" w:cs="Courier New"/>
          <w:bCs/>
          <w:spacing w:val="-1"/>
          <w:lang w:val="en-US"/>
        </w:rPr>
        <w:t>"simulation"</w:t>
      </w:r>
    </w:p>
    <w:p w:rsidR="00F60F10" w:rsidRPr="00246A07" w:rsidRDefault="00F60F10" w:rsidP="00685B17">
      <w:pPr>
        <w:shd w:val="clear" w:color="auto" w:fill="FFFFFF"/>
        <w:spacing w:line="360" w:lineRule="auto"/>
        <w:ind w:firstLine="284"/>
        <w:jc w:val="both"/>
        <w:rPr>
          <w:bCs/>
          <w:spacing w:val="-1"/>
        </w:rPr>
      </w:pPr>
      <w:r w:rsidRPr="001202D4">
        <w:rPr>
          <w:bCs/>
          <w:spacing w:val="-1"/>
        </w:rPr>
        <w:t xml:space="preserve">Ειδικότερα για τη μέθοδο </w:t>
      </w:r>
      <w:r w:rsidRPr="001202D4">
        <w:rPr>
          <w:rFonts w:ascii="Courier New" w:hAnsi="Courier New" w:cs="Courier New"/>
          <w:bCs/>
          <w:spacing w:val="-1"/>
        </w:rPr>
        <w:t>"</w:t>
      </w:r>
      <w:r w:rsidRPr="001202D4">
        <w:rPr>
          <w:rFonts w:ascii="Courier New" w:hAnsi="Courier New" w:cs="Courier New"/>
          <w:bCs/>
          <w:spacing w:val="-1"/>
          <w:lang w:val="en-US"/>
        </w:rPr>
        <w:t>simulation</w:t>
      </w:r>
      <w:r w:rsidRPr="001202D4">
        <w:rPr>
          <w:rFonts w:ascii="Courier New" w:hAnsi="Courier New" w:cs="Courier New"/>
          <w:bCs/>
          <w:spacing w:val="-1"/>
        </w:rPr>
        <w:t xml:space="preserve">" </w:t>
      </w:r>
      <w:r w:rsidRPr="001202D4">
        <w:t xml:space="preserve">να χρησιμοποιηθεί το όρισμα </w:t>
      </w:r>
      <w:proofErr w:type="spellStart"/>
      <w:r w:rsidRPr="001202D4">
        <w:rPr>
          <w:rFonts w:ascii="Courier New" w:hAnsi="Courier New" w:cs="Courier New"/>
          <w:bCs/>
          <w:spacing w:val="-1"/>
        </w:rPr>
        <w:t>nb.simul</w:t>
      </w:r>
      <w:proofErr w:type="spellEnd"/>
      <w:r w:rsidRPr="001202D4">
        <w:rPr>
          <w:rFonts w:ascii="Courier New" w:hAnsi="Courier New" w:cs="Courier New"/>
          <w:bCs/>
          <w:spacing w:val="-1"/>
        </w:rPr>
        <w:t xml:space="preserve"> = 1000000</w:t>
      </w:r>
      <w:r w:rsidRPr="001202D4">
        <w:rPr>
          <w:bCs/>
          <w:spacing w:val="-1"/>
        </w:rPr>
        <w:t xml:space="preserve">, και πριν την εξαγωγή των αποτελεσμάτων να εκτελεστεί πρώτα η εντολή </w:t>
      </w:r>
      <w:r w:rsidRPr="001202D4">
        <w:t>“</w:t>
      </w:r>
      <w:proofErr w:type="spellStart"/>
      <w:r>
        <w:rPr>
          <w:rFonts w:ascii="Courier New" w:hAnsi="Courier New" w:cs="Courier New"/>
        </w:rPr>
        <w:t>set.seed</w:t>
      </w:r>
      <w:proofErr w:type="spellEnd"/>
      <w:r>
        <w:rPr>
          <w:rFonts w:ascii="Courier New" w:hAnsi="Courier New" w:cs="Courier New"/>
        </w:rPr>
        <w:t>(19</w:t>
      </w:r>
      <w:r w:rsidRPr="001202D4">
        <w:rPr>
          <w:rFonts w:ascii="Courier New" w:hAnsi="Courier New" w:cs="Courier New"/>
        </w:rPr>
        <w:t>0XX)</w:t>
      </w:r>
      <w:r w:rsidRPr="001202D4">
        <w:t xml:space="preserve">”, όπου </w:t>
      </w:r>
      <w:r>
        <w:rPr>
          <w:rFonts w:ascii="Courier New" w:hAnsi="Courier New" w:cs="Courier New"/>
        </w:rPr>
        <w:t>19</w:t>
      </w:r>
      <w:r w:rsidRPr="001202D4">
        <w:rPr>
          <w:rFonts w:ascii="Courier New" w:hAnsi="Courier New" w:cs="Courier New"/>
        </w:rPr>
        <w:t>0XX</w:t>
      </w:r>
      <w:r>
        <w:t xml:space="preserve"> ο αριθμός μητρώου σας.</w:t>
      </w:r>
    </w:p>
    <w:p w:rsidR="00F60F10" w:rsidRDefault="00F60F10" w:rsidP="00685B17">
      <w:pPr>
        <w:shd w:val="clear" w:color="auto" w:fill="FFFFFF"/>
        <w:spacing w:line="360" w:lineRule="auto"/>
        <w:ind w:firstLine="284"/>
        <w:jc w:val="both"/>
        <w:rPr>
          <w:bCs/>
          <w:spacing w:val="-1"/>
        </w:rPr>
      </w:pPr>
      <w:r w:rsidRPr="001202D4">
        <w:rPr>
          <w:bCs/>
          <w:spacing w:val="-1"/>
        </w:rPr>
        <w:t>Τα αποτελέσματα να δοθούν στην παρακάτω μορφή (τα παρακάτω νούμερα δεν έχουν καμία σχέση με τα πραγματικά):</w:t>
      </w:r>
    </w:p>
    <w:p w:rsidR="00F60F10" w:rsidRDefault="00F60F10" w:rsidP="00685B17">
      <w:pPr>
        <w:rPr>
          <w:bCs/>
          <w:spacing w:val="-1"/>
        </w:rPr>
      </w:pPr>
      <w:r>
        <w:rPr>
          <w:bCs/>
          <w:spacing w:val="-1"/>
        </w:rPr>
        <w:br w:type="page"/>
      </w:r>
    </w:p>
    <w:p w:rsidR="00F60F10" w:rsidRPr="001202D4" w:rsidRDefault="00F60F10" w:rsidP="00685B17">
      <w:pPr>
        <w:shd w:val="clear" w:color="auto" w:fill="FFFFFF"/>
        <w:jc w:val="both"/>
        <w:rPr>
          <w:bCs/>
          <w:spacing w:val="-1"/>
          <w:sz w:val="16"/>
          <w:szCs w:val="16"/>
        </w:rPr>
      </w:pPr>
    </w:p>
    <w:p w:rsidR="00F60F10" w:rsidRPr="001202D4" w:rsidRDefault="00F60F10" w:rsidP="0068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rFonts w:ascii="Courier New" w:hAnsi="Courier New" w:cs="Courier New"/>
          <w:bCs/>
          <w:spacing w:val="-1"/>
          <w:sz w:val="22"/>
          <w:szCs w:val="22"/>
          <w:lang w:val="en-US"/>
        </w:rPr>
      </w:pPr>
      <w:r w:rsidRPr="00FC0CDB">
        <w:rPr>
          <w:rFonts w:ascii="Courier New" w:hAnsi="Courier New" w:cs="Courier New"/>
          <w:bCs/>
          <w:spacing w:val="-1"/>
          <w:sz w:val="22"/>
          <w:szCs w:val="22"/>
        </w:rPr>
        <w:t xml:space="preserve">  </w:t>
      </w:r>
      <w:r w:rsidRPr="001202D4">
        <w:rPr>
          <w:rFonts w:ascii="Courier New" w:hAnsi="Courier New" w:cs="Courier New"/>
          <w:bCs/>
          <w:spacing w:val="-1"/>
          <w:sz w:val="22"/>
          <w:szCs w:val="22"/>
          <w:lang w:val="en-US"/>
        </w:rPr>
        <w:t>x   G(x)_Convolution   G(x)_Recursive   G(x)_Simulation</w:t>
      </w:r>
    </w:p>
    <w:p w:rsidR="00F60F10" w:rsidRPr="001202D4" w:rsidRDefault="00F60F10" w:rsidP="0068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rFonts w:ascii="Courier New" w:hAnsi="Courier New" w:cs="Courier New"/>
          <w:bCs/>
          <w:spacing w:val="-1"/>
          <w:sz w:val="22"/>
          <w:szCs w:val="22"/>
          <w:lang w:val="en-US"/>
        </w:rPr>
      </w:pPr>
      <w:r w:rsidRPr="001202D4">
        <w:rPr>
          <w:rFonts w:ascii="Courier New" w:hAnsi="Courier New" w:cs="Courier New"/>
          <w:bCs/>
          <w:spacing w:val="-1"/>
          <w:sz w:val="22"/>
          <w:szCs w:val="22"/>
          <w:lang w:val="en-US"/>
        </w:rPr>
        <w:t xml:space="preserve">  0           0.600000         0.600000          0.599657</w:t>
      </w:r>
    </w:p>
    <w:p w:rsidR="00F60F10" w:rsidRPr="001202D4" w:rsidRDefault="00F60F10" w:rsidP="0068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rFonts w:ascii="Courier New" w:hAnsi="Courier New" w:cs="Courier New"/>
          <w:bCs/>
          <w:spacing w:val="-1"/>
          <w:sz w:val="22"/>
          <w:szCs w:val="22"/>
          <w:lang w:val="en-US"/>
        </w:rPr>
      </w:pPr>
      <w:r w:rsidRPr="001202D4">
        <w:rPr>
          <w:rFonts w:ascii="Courier New" w:hAnsi="Courier New" w:cs="Courier New"/>
          <w:bCs/>
          <w:spacing w:val="-1"/>
          <w:sz w:val="22"/>
          <w:szCs w:val="22"/>
          <w:lang w:val="en-US"/>
        </w:rPr>
        <w:t xml:space="preserve">  1           0.680000         0.680000          0.680296</w:t>
      </w:r>
    </w:p>
    <w:p w:rsidR="00F60F10" w:rsidRPr="001202D4" w:rsidRDefault="00F60F10" w:rsidP="0068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rFonts w:ascii="Courier New" w:hAnsi="Courier New" w:cs="Courier New"/>
          <w:bCs/>
          <w:spacing w:val="-1"/>
          <w:sz w:val="22"/>
          <w:szCs w:val="22"/>
          <w:lang w:val="en-US"/>
        </w:rPr>
      </w:pPr>
      <w:r w:rsidRPr="001202D4">
        <w:rPr>
          <w:rFonts w:ascii="Courier New" w:hAnsi="Courier New" w:cs="Courier New"/>
          <w:bCs/>
          <w:spacing w:val="-1"/>
          <w:sz w:val="22"/>
          <w:szCs w:val="22"/>
          <w:lang w:val="en-US"/>
        </w:rPr>
        <w:t xml:space="preserve">  2           0.744000         0.744000          0.744435</w:t>
      </w:r>
    </w:p>
    <w:p w:rsidR="00F60F10" w:rsidRPr="001202D4" w:rsidRDefault="00F60F10" w:rsidP="0068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rFonts w:ascii="Courier New" w:hAnsi="Courier New" w:cs="Courier New"/>
          <w:bCs/>
          <w:spacing w:val="-1"/>
          <w:sz w:val="22"/>
          <w:szCs w:val="22"/>
          <w:lang w:val="en-US"/>
        </w:rPr>
      </w:pPr>
      <w:r w:rsidRPr="001202D4">
        <w:rPr>
          <w:rFonts w:ascii="Courier New" w:hAnsi="Courier New" w:cs="Courier New"/>
          <w:bCs/>
          <w:spacing w:val="-1"/>
          <w:sz w:val="22"/>
          <w:szCs w:val="22"/>
          <w:lang w:val="en-US"/>
        </w:rPr>
        <w:t>.........................................................</w:t>
      </w:r>
    </w:p>
    <w:p w:rsidR="00F60F10" w:rsidRPr="001202D4" w:rsidRDefault="00F60F10" w:rsidP="00685B17">
      <w:pPr>
        <w:shd w:val="clear" w:color="auto" w:fill="FFFFFF"/>
        <w:jc w:val="both"/>
        <w:rPr>
          <w:rFonts w:ascii="Courier New" w:hAnsi="Courier New" w:cs="Courier New"/>
          <w:bCs/>
          <w:spacing w:val="-1"/>
          <w:sz w:val="22"/>
          <w:szCs w:val="22"/>
          <w:lang w:val="en-US"/>
        </w:rPr>
      </w:pPr>
    </w:p>
    <w:p w:rsidR="00F60F10" w:rsidRPr="001202D4" w:rsidRDefault="00F60F10" w:rsidP="0068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rFonts w:ascii="Courier New" w:hAnsi="Courier New" w:cs="Courier New"/>
          <w:bCs/>
          <w:spacing w:val="-1"/>
          <w:sz w:val="22"/>
          <w:szCs w:val="22"/>
          <w:lang w:val="en-US"/>
        </w:rPr>
      </w:pPr>
      <w:r w:rsidRPr="001202D4">
        <w:rPr>
          <w:rFonts w:ascii="Courier New" w:hAnsi="Courier New" w:cs="Courier New"/>
          <w:bCs/>
          <w:spacing w:val="-1"/>
          <w:sz w:val="22"/>
          <w:szCs w:val="22"/>
          <w:lang w:val="en-US"/>
        </w:rPr>
        <w:t xml:space="preserve">  x   g(x)_Convolution   g(x)_Recursive   g(x)_Simulation</w:t>
      </w:r>
    </w:p>
    <w:p w:rsidR="00F60F10" w:rsidRPr="001202D4" w:rsidRDefault="00F60F10" w:rsidP="0068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rFonts w:ascii="Courier New" w:hAnsi="Courier New" w:cs="Courier New"/>
          <w:bCs/>
          <w:spacing w:val="-1"/>
          <w:sz w:val="22"/>
          <w:szCs w:val="22"/>
        </w:rPr>
      </w:pPr>
      <w:r w:rsidRPr="001202D4">
        <w:rPr>
          <w:rFonts w:ascii="Courier New" w:hAnsi="Courier New" w:cs="Courier New"/>
          <w:bCs/>
          <w:spacing w:val="-1"/>
          <w:sz w:val="22"/>
          <w:szCs w:val="22"/>
          <w:lang w:val="en-US"/>
        </w:rPr>
        <w:t xml:space="preserve">  </w:t>
      </w:r>
      <w:r w:rsidRPr="001202D4">
        <w:rPr>
          <w:rFonts w:ascii="Courier New" w:hAnsi="Courier New" w:cs="Courier New"/>
          <w:bCs/>
          <w:spacing w:val="-1"/>
          <w:sz w:val="22"/>
          <w:szCs w:val="22"/>
        </w:rPr>
        <w:t>0           0.600000         0.600000          0.599657</w:t>
      </w:r>
    </w:p>
    <w:p w:rsidR="00F60F10" w:rsidRPr="001202D4" w:rsidRDefault="00F60F10" w:rsidP="0068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rFonts w:ascii="Courier New" w:hAnsi="Courier New" w:cs="Courier New"/>
          <w:bCs/>
          <w:spacing w:val="-1"/>
          <w:sz w:val="22"/>
          <w:szCs w:val="22"/>
        </w:rPr>
      </w:pPr>
      <w:r w:rsidRPr="001202D4">
        <w:rPr>
          <w:rFonts w:ascii="Courier New" w:hAnsi="Courier New" w:cs="Courier New"/>
          <w:bCs/>
          <w:spacing w:val="-1"/>
          <w:sz w:val="22"/>
          <w:szCs w:val="22"/>
        </w:rPr>
        <w:t xml:space="preserve">  1           0.080000         0.080000          0.080639</w:t>
      </w:r>
    </w:p>
    <w:p w:rsidR="00F60F10" w:rsidRPr="001202D4" w:rsidRDefault="00F60F10" w:rsidP="0068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rFonts w:ascii="Courier New" w:hAnsi="Courier New" w:cs="Courier New"/>
          <w:bCs/>
          <w:spacing w:val="-1"/>
          <w:sz w:val="22"/>
          <w:szCs w:val="22"/>
        </w:rPr>
      </w:pPr>
      <w:r w:rsidRPr="001202D4">
        <w:rPr>
          <w:rFonts w:ascii="Courier New" w:hAnsi="Courier New" w:cs="Courier New"/>
          <w:bCs/>
          <w:spacing w:val="-1"/>
          <w:sz w:val="22"/>
          <w:szCs w:val="22"/>
        </w:rPr>
        <w:t xml:space="preserve">  2           0.064000         0.064000          0.064139</w:t>
      </w:r>
    </w:p>
    <w:p w:rsidR="00F60F10" w:rsidRPr="002C5A2F" w:rsidRDefault="00F60F10" w:rsidP="0068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rFonts w:ascii="Courier New" w:hAnsi="Courier New" w:cs="Courier New"/>
          <w:bCs/>
          <w:spacing w:val="-1"/>
          <w:sz w:val="22"/>
          <w:szCs w:val="22"/>
        </w:rPr>
      </w:pPr>
      <w:r w:rsidRPr="001202D4">
        <w:rPr>
          <w:rFonts w:ascii="Courier New" w:hAnsi="Courier New" w:cs="Courier New"/>
          <w:bCs/>
          <w:spacing w:val="-1"/>
          <w:sz w:val="22"/>
          <w:szCs w:val="22"/>
        </w:rPr>
        <w:t>.........................................................</w:t>
      </w:r>
    </w:p>
    <w:p w:rsidR="00F60F10" w:rsidRDefault="00F60F10" w:rsidP="00685B17">
      <w:pPr>
        <w:shd w:val="clear" w:color="auto" w:fill="FFFFFF"/>
        <w:spacing w:before="120" w:after="60"/>
        <w:jc w:val="both"/>
        <w:rPr>
          <w:bCs/>
          <w:spacing w:val="-1"/>
        </w:rPr>
      </w:pPr>
    </w:p>
    <w:p w:rsidR="00F60F10" w:rsidRPr="002C5A2F" w:rsidRDefault="00F60F10" w:rsidP="00685B17">
      <w:pPr>
        <w:shd w:val="clear" w:color="auto" w:fill="FFFFFF"/>
        <w:spacing w:before="120" w:after="60"/>
        <w:jc w:val="both"/>
        <w:rPr>
          <w:bCs/>
          <w:spacing w:val="-1"/>
        </w:rPr>
      </w:pPr>
    </w:p>
    <w:p w:rsidR="00F60F10" w:rsidRPr="00B0799F" w:rsidRDefault="00F60F10" w:rsidP="00685B17">
      <w:pPr>
        <w:spacing w:after="1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Άσκηση </w:t>
      </w:r>
      <w:r w:rsidRPr="00FC0CDB">
        <w:rPr>
          <w:b/>
          <w:sz w:val="28"/>
          <w:szCs w:val="28"/>
          <w:u w:val="single"/>
        </w:rPr>
        <w:t>2</w:t>
      </w:r>
      <w:r w:rsidRPr="00B0799F">
        <w:rPr>
          <w:b/>
          <w:sz w:val="28"/>
          <w:szCs w:val="28"/>
          <w:u w:val="single"/>
        </w:rPr>
        <w:t xml:space="preserve"> </w:t>
      </w:r>
    </w:p>
    <w:p w:rsidR="00F60F10" w:rsidRPr="00E0278F" w:rsidRDefault="00F60F10" w:rsidP="00685B17">
      <w:pPr>
        <w:spacing w:before="120" w:after="240" w:line="360" w:lineRule="auto"/>
        <w:jc w:val="both"/>
        <w:rPr>
          <w:bCs/>
          <w:spacing w:val="-1"/>
        </w:rPr>
      </w:pPr>
      <w:r>
        <w:t xml:space="preserve">Στα δεδομένα του αρχείου </w:t>
      </w:r>
      <w:r w:rsidRPr="001202D4">
        <w:rPr>
          <w:rFonts w:ascii="Courier New" w:hAnsi="Courier New" w:cs="Courier New"/>
          <w:lang w:val="en-US"/>
        </w:rPr>
        <w:t>data</w:t>
      </w:r>
      <w:r w:rsidRPr="001202D4">
        <w:rPr>
          <w:rFonts w:ascii="Courier New" w:hAnsi="Courier New" w:cs="Courier New"/>
        </w:rPr>
        <w:t>.</w:t>
      </w:r>
      <w:r w:rsidRPr="001202D4">
        <w:rPr>
          <w:rFonts w:ascii="Courier New" w:hAnsi="Courier New" w:cs="Courier New"/>
          <w:lang w:val="en-US"/>
        </w:rPr>
        <w:t>txt</w:t>
      </w:r>
      <w:r w:rsidRPr="00DA7CE3">
        <w:t xml:space="preserve"> </w:t>
      </w:r>
      <w:r>
        <w:rPr>
          <w:bCs/>
          <w:spacing w:val="-1"/>
        </w:rPr>
        <w:t xml:space="preserve">να προσαρμοστούν, με τη μέθοδο μέγιστης </w:t>
      </w:r>
      <w:proofErr w:type="spellStart"/>
      <w:r>
        <w:rPr>
          <w:bCs/>
          <w:spacing w:val="-1"/>
        </w:rPr>
        <w:t>πιθανοφάνειας</w:t>
      </w:r>
      <w:proofErr w:type="spellEnd"/>
      <w:r>
        <w:rPr>
          <w:bCs/>
          <w:spacing w:val="-1"/>
        </w:rPr>
        <w:t xml:space="preserve">, οι κατανομές </w:t>
      </w:r>
      <w:r>
        <w:rPr>
          <w:bCs/>
          <w:spacing w:val="-1"/>
          <w:lang w:val="en-US"/>
        </w:rPr>
        <w:t>Weibull</w:t>
      </w:r>
      <w:r w:rsidRPr="00415BCD">
        <w:rPr>
          <w:bCs/>
          <w:spacing w:val="-1"/>
        </w:rPr>
        <w:t xml:space="preserve"> (</w:t>
      </w:r>
      <w:r w:rsidRPr="00415BCD">
        <w:rPr>
          <w:rFonts w:ascii="Courier New" w:hAnsi="Courier New" w:cs="Courier New"/>
          <w:bCs/>
          <w:spacing w:val="-1"/>
        </w:rPr>
        <w:t>"</w:t>
      </w:r>
      <w:proofErr w:type="spellStart"/>
      <w:r>
        <w:rPr>
          <w:rFonts w:ascii="Courier New" w:hAnsi="Courier New" w:cs="Courier New"/>
          <w:bCs/>
          <w:spacing w:val="-1"/>
          <w:lang w:val="en-US"/>
        </w:rPr>
        <w:t>weibull</w:t>
      </w:r>
      <w:proofErr w:type="spellEnd"/>
      <w:r w:rsidRPr="00415BCD">
        <w:rPr>
          <w:rFonts w:ascii="Courier New" w:hAnsi="Courier New" w:cs="Courier New"/>
          <w:bCs/>
          <w:spacing w:val="-1"/>
        </w:rPr>
        <w:t>"</w:t>
      </w:r>
      <w:r w:rsidRPr="00415BCD">
        <w:rPr>
          <w:bCs/>
          <w:spacing w:val="-1"/>
        </w:rPr>
        <w:t xml:space="preserve">), </w:t>
      </w:r>
      <w:proofErr w:type="spellStart"/>
      <w:r>
        <w:rPr>
          <w:bCs/>
          <w:spacing w:val="-1"/>
        </w:rPr>
        <w:t>λογαριθμοκανονική</w:t>
      </w:r>
      <w:proofErr w:type="spellEnd"/>
      <w:r>
        <w:rPr>
          <w:rFonts w:ascii="Courier New" w:hAnsi="Courier New" w:cs="Courier New"/>
          <w:bCs/>
          <w:spacing w:val="-1"/>
        </w:rPr>
        <w:t xml:space="preserve"> (</w:t>
      </w:r>
      <w:r w:rsidRPr="00415BCD">
        <w:rPr>
          <w:rFonts w:ascii="Courier New" w:hAnsi="Courier New" w:cs="Courier New"/>
          <w:bCs/>
          <w:spacing w:val="-1"/>
        </w:rPr>
        <w:t>"</w:t>
      </w:r>
      <w:proofErr w:type="spellStart"/>
      <w:r>
        <w:rPr>
          <w:rFonts w:ascii="Courier New" w:hAnsi="Courier New" w:cs="Courier New"/>
          <w:bCs/>
          <w:spacing w:val="-1"/>
          <w:lang w:val="en-US"/>
        </w:rPr>
        <w:t>lnorm</w:t>
      </w:r>
      <w:proofErr w:type="spellEnd"/>
      <w:r w:rsidRPr="00415BCD">
        <w:rPr>
          <w:rFonts w:ascii="Courier New" w:hAnsi="Courier New" w:cs="Courier New"/>
          <w:bCs/>
          <w:spacing w:val="-1"/>
        </w:rPr>
        <w:t>"</w:t>
      </w:r>
      <w:r>
        <w:rPr>
          <w:bCs/>
          <w:spacing w:val="-1"/>
        </w:rPr>
        <w:t>), λογιστική (</w:t>
      </w:r>
      <w:r w:rsidRPr="00415BCD">
        <w:rPr>
          <w:rFonts w:ascii="Courier New" w:hAnsi="Courier New" w:cs="Courier New"/>
          <w:bCs/>
          <w:spacing w:val="-1"/>
        </w:rPr>
        <w:t>"</w:t>
      </w:r>
      <w:proofErr w:type="spellStart"/>
      <w:r>
        <w:rPr>
          <w:rFonts w:ascii="Courier New" w:hAnsi="Courier New" w:cs="Courier New"/>
          <w:bCs/>
          <w:spacing w:val="-1"/>
          <w:lang w:val="en-US"/>
        </w:rPr>
        <w:t>logis</w:t>
      </w:r>
      <w:proofErr w:type="spellEnd"/>
      <w:r w:rsidRPr="00415BCD">
        <w:rPr>
          <w:rFonts w:ascii="Courier New" w:hAnsi="Courier New" w:cs="Courier New"/>
          <w:bCs/>
          <w:spacing w:val="-1"/>
        </w:rPr>
        <w:t>"</w:t>
      </w:r>
      <w:r>
        <w:rPr>
          <w:bCs/>
          <w:spacing w:val="-1"/>
        </w:rPr>
        <w:t xml:space="preserve">), </w:t>
      </w:r>
      <w:proofErr w:type="spellStart"/>
      <w:r>
        <w:rPr>
          <w:bCs/>
          <w:spacing w:val="-1"/>
        </w:rPr>
        <w:t>λογαριθμολογιστική</w:t>
      </w:r>
      <w:proofErr w:type="spellEnd"/>
      <w:r>
        <w:rPr>
          <w:bCs/>
          <w:spacing w:val="-1"/>
        </w:rPr>
        <w:t xml:space="preserve"> (</w:t>
      </w:r>
      <w:r w:rsidRPr="00415BCD">
        <w:rPr>
          <w:rFonts w:ascii="Courier New" w:hAnsi="Courier New" w:cs="Courier New"/>
          <w:bCs/>
          <w:spacing w:val="-1"/>
        </w:rPr>
        <w:t>"</w:t>
      </w:r>
      <w:proofErr w:type="spellStart"/>
      <w:r>
        <w:rPr>
          <w:rFonts w:ascii="Courier New" w:hAnsi="Courier New" w:cs="Courier New"/>
          <w:bCs/>
          <w:spacing w:val="-1"/>
          <w:lang w:val="en-US"/>
        </w:rPr>
        <w:t>llogis</w:t>
      </w:r>
      <w:proofErr w:type="spellEnd"/>
      <w:r w:rsidRPr="00415BCD">
        <w:rPr>
          <w:rFonts w:ascii="Courier New" w:hAnsi="Courier New" w:cs="Courier New"/>
          <w:bCs/>
          <w:spacing w:val="-1"/>
        </w:rPr>
        <w:t>"</w:t>
      </w:r>
      <w:r>
        <w:rPr>
          <w:bCs/>
          <w:spacing w:val="-1"/>
        </w:rPr>
        <w:t xml:space="preserve">), αντίστροφη </w:t>
      </w:r>
      <w:proofErr w:type="spellStart"/>
      <w:r>
        <w:rPr>
          <w:bCs/>
          <w:spacing w:val="-1"/>
        </w:rPr>
        <w:t>Γάμμα</w:t>
      </w:r>
      <w:proofErr w:type="spellEnd"/>
      <w:r>
        <w:rPr>
          <w:bCs/>
          <w:spacing w:val="-1"/>
        </w:rPr>
        <w:t xml:space="preserve"> (</w:t>
      </w:r>
      <w:r w:rsidRPr="00415BCD">
        <w:rPr>
          <w:rFonts w:ascii="Courier New" w:hAnsi="Courier New" w:cs="Courier New"/>
          <w:bCs/>
          <w:spacing w:val="-1"/>
        </w:rPr>
        <w:t>"</w:t>
      </w:r>
      <w:proofErr w:type="spellStart"/>
      <w:r>
        <w:rPr>
          <w:rFonts w:ascii="Courier New" w:hAnsi="Courier New" w:cs="Courier New"/>
          <w:bCs/>
          <w:spacing w:val="-1"/>
          <w:lang w:val="en-US"/>
        </w:rPr>
        <w:t>invgamma</w:t>
      </w:r>
      <w:proofErr w:type="spellEnd"/>
      <w:r w:rsidRPr="00415BCD">
        <w:rPr>
          <w:rFonts w:ascii="Courier New" w:hAnsi="Courier New" w:cs="Courier New"/>
          <w:bCs/>
          <w:spacing w:val="-1"/>
        </w:rPr>
        <w:t>"</w:t>
      </w:r>
      <w:r>
        <w:rPr>
          <w:bCs/>
          <w:spacing w:val="-1"/>
        </w:rPr>
        <w:t xml:space="preserve">), </w:t>
      </w:r>
      <w:proofErr w:type="spellStart"/>
      <w:r>
        <w:rPr>
          <w:bCs/>
          <w:spacing w:val="-1"/>
        </w:rPr>
        <w:t>Γάμμα</w:t>
      </w:r>
      <w:proofErr w:type="spellEnd"/>
      <w:r>
        <w:rPr>
          <w:bCs/>
          <w:spacing w:val="-1"/>
        </w:rPr>
        <w:t xml:space="preserve"> (</w:t>
      </w:r>
      <w:r w:rsidRPr="00415BCD">
        <w:rPr>
          <w:rFonts w:ascii="Courier New" w:hAnsi="Courier New" w:cs="Courier New"/>
          <w:bCs/>
          <w:spacing w:val="-1"/>
        </w:rPr>
        <w:t>"</w:t>
      </w:r>
      <w:r>
        <w:rPr>
          <w:rFonts w:ascii="Courier New" w:hAnsi="Courier New" w:cs="Courier New"/>
          <w:bCs/>
          <w:spacing w:val="-1"/>
          <w:lang w:val="en-US"/>
        </w:rPr>
        <w:t>gamma</w:t>
      </w:r>
      <w:r w:rsidRPr="00415BCD">
        <w:rPr>
          <w:rFonts w:ascii="Courier New" w:hAnsi="Courier New" w:cs="Courier New"/>
          <w:bCs/>
          <w:spacing w:val="-1"/>
        </w:rPr>
        <w:t>"</w:t>
      </w:r>
      <w:r>
        <w:rPr>
          <w:bCs/>
          <w:spacing w:val="-1"/>
        </w:rPr>
        <w:t xml:space="preserve">) και </w:t>
      </w:r>
      <w:r>
        <w:rPr>
          <w:bCs/>
          <w:spacing w:val="-1"/>
          <w:lang w:val="en-US"/>
        </w:rPr>
        <w:t>Pareto</w:t>
      </w:r>
      <w:r>
        <w:rPr>
          <w:bCs/>
          <w:spacing w:val="-1"/>
        </w:rPr>
        <w:t xml:space="preserve"> (</w:t>
      </w:r>
      <w:r w:rsidRPr="00415BCD">
        <w:rPr>
          <w:rFonts w:ascii="Courier New" w:hAnsi="Courier New" w:cs="Courier New"/>
          <w:bCs/>
          <w:spacing w:val="-1"/>
        </w:rPr>
        <w:t>"</w:t>
      </w:r>
      <w:r>
        <w:rPr>
          <w:rFonts w:ascii="Courier New" w:hAnsi="Courier New" w:cs="Courier New"/>
          <w:bCs/>
          <w:spacing w:val="-1"/>
          <w:lang w:val="en-US"/>
        </w:rPr>
        <w:t>Pareto</w:t>
      </w:r>
      <w:r w:rsidRPr="00415BCD">
        <w:rPr>
          <w:rFonts w:ascii="Courier New" w:hAnsi="Courier New" w:cs="Courier New"/>
          <w:bCs/>
          <w:spacing w:val="-1"/>
        </w:rPr>
        <w:t>"</w:t>
      </w:r>
      <w:r>
        <w:rPr>
          <w:bCs/>
          <w:spacing w:val="-1"/>
        </w:rPr>
        <w:t>).</w:t>
      </w:r>
    </w:p>
    <w:p w:rsidR="00F60F10" w:rsidRDefault="00F60F10" w:rsidP="00685B17">
      <w:pPr>
        <w:numPr>
          <w:ilvl w:val="0"/>
          <w:numId w:val="28"/>
        </w:numPr>
        <w:shd w:val="clear" w:color="auto" w:fill="FFFFFF"/>
        <w:spacing w:line="360" w:lineRule="auto"/>
        <w:ind w:left="567" w:hanging="567"/>
        <w:jc w:val="both"/>
        <w:rPr>
          <w:bCs/>
          <w:spacing w:val="-1"/>
        </w:rPr>
      </w:pPr>
      <w:r>
        <w:rPr>
          <w:bCs/>
          <w:spacing w:val="-1"/>
        </w:rPr>
        <w:t>Να δοθεί αναλυτικός τύπος</w:t>
      </w:r>
      <w:r>
        <w:rPr>
          <w:rStyle w:val="FootnoteReference"/>
          <w:bCs/>
          <w:spacing w:val="-1"/>
        </w:rPr>
        <w:footnoteReference w:id="1"/>
      </w:r>
      <w:r>
        <w:rPr>
          <w:bCs/>
          <w:spacing w:val="-1"/>
        </w:rPr>
        <w:t xml:space="preserve"> για τις συναρτήσεις πυκνότητας </w:t>
      </w:r>
      <w:r w:rsidRPr="00EB2796">
        <w:rPr>
          <w:bCs/>
          <w:spacing w:val="-1"/>
          <w:position w:val="-10"/>
        </w:rPr>
        <w:object w:dxaOrig="540" w:dyaOrig="320">
          <v:shape id="_x0000_i1038" type="#_x0000_t75" style="width:27pt;height:15.6pt" o:ole="">
            <v:imagedata r:id="rId37" o:title=""/>
          </v:shape>
          <o:OLEObject Type="Embed" ProgID="Equation.3" ShapeID="_x0000_i1038" DrawAspect="Content" ObjectID="_1641116603" r:id="rId38"/>
        </w:object>
      </w:r>
      <w:r w:rsidRPr="00EB2796">
        <w:rPr>
          <w:bCs/>
          <w:spacing w:val="-1"/>
        </w:rPr>
        <w:t xml:space="preserve"> </w:t>
      </w:r>
      <w:r>
        <w:rPr>
          <w:bCs/>
          <w:spacing w:val="-1"/>
        </w:rPr>
        <w:t>των δύο κα</w:t>
      </w:r>
      <w:r w:rsidR="00FC0CDB">
        <w:rPr>
          <w:bCs/>
          <w:spacing w:val="-1"/>
        </w:rPr>
        <w:t>τανομών που προσαρμόζονται καλύ</w:t>
      </w:r>
      <w:bookmarkStart w:id="0" w:name="_GoBack"/>
      <w:bookmarkEnd w:id="0"/>
      <w:r>
        <w:rPr>
          <w:bCs/>
          <w:spacing w:val="-1"/>
        </w:rPr>
        <w:t xml:space="preserve">τερα στα δεδομένα χρησιμοποιώντας ως κριτήριο για την επιλογή τους το κριτήριο </w:t>
      </w:r>
      <w:r>
        <w:rPr>
          <w:bCs/>
          <w:spacing w:val="-1"/>
          <w:lang w:val="en-US"/>
        </w:rPr>
        <w:t>AIC</w:t>
      </w:r>
      <w:r w:rsidRPr="002068F0">
        <w:rPr>
          <w:bCs/>
          <w:spacing w:val="-1"/>
        </w:rPr>
        <w:t>.</w:t>
      </w:r>
    </w:p>
    <w:p w:rsidR="00F60F10" w:rsidRDefault="00F60F10" w:rsidP="00685B17">
      <w:pPr>
        <w:numPr>
          <w:ilvl w:val="0"/>
          <w:numId w:val="28"/>
        </w:numPr>
        <w:shd w:val="clear" w:color="auto" w:fill="FFFFFF"/>
        <w:spacing w:line="360" w:lineRule="auto"/>
        <w:ind w:left="567" w:hanging="567"/>
        <w:jc w:val="both"/>
        <w:rPr>
          <w:bCs/>
          <w:spacing w:val="-1"/>
        </w:rPr>
      </w:pPr>
      <w:r>
        <w:rPr>
          <w:bCs/>
          <w:spacing w:val="-1"/>
        </w:rPr>
        <w:t>Για κάθε μια από τις δύο κατανομές που προέκυψαν στο ερώτημα (</w:t>
      </w:r>
      <w:proofErr w:type="spellStart"/>
      <w:r>
        <w:rPr>
          <w:bCs/>
          <w:spacing w:val="-1"/>
          <w:lang w:val="en-US"/>
        </w:rPr>
        <w:t>i</w:t>
      </w:r>
      <w:proofErr w:type="spellEnd"/>
      <w:r w:rsidRPr="004748D1">
        <w:rPr>
          <w:bCs/>
          <w:spacing w:val="-1"/>
        </w:rPr>
        <w:t xml:space="preserve">) </w:t>
      </w:r>
      <w:r>
        <w:rPr>
          <w:bCs/>
          <w:spacing w:val="-1"/>
        </w:rPr>
        <w:t xml:space="preserve">να δοθεί </w:t>
      </w:r>
      <w:r w:rsidRPr="004748D1">
        <w:rPr>
          <w:bCs/>
          <w:spacing w:val="-1"/>
        </w:rPr>
        <w:t>η</w:t>
      </w:r>
      <w:r>
        <w:rPr>
          <w:bCs/>
          <w:spacing w:val="-1"/>
        </w:rPr>
        <w:t xml:space="preserve"> γραφική παράσταση της συνάρτησης πυκνότητας της εκάστοτε κατανομής προσαρμοσμένη πάνω στο ιστόγραμμα πυκνότητας των δεδομένων.</w:t>
      </w:r>
    </w:p>
    <w:p w:rsidR="00F60F10" w:rsidRDefault="00F60F10" w:rsidP="00685B17">
      <w:pPr>
        <w:numPr>
          <w:ilvl w:val="0"/>
          <w:numId w:val="28"/>
        </w:numPr>
        <w:shd w:val="clear" w:color="auto" w:fill="FFFFFF"/>
        <w:spacing w:line="360" w:lineRule="auto"/>
        <w:ind w:left="567" w:hanging="567"/>
        <w:jc w:val="both"/>
        <w:rPr>
          <w:bCs/>
          <w:spacing w:val="-1"/>
        </w:rPr>
      </w:pPr>
      <w:r>
        <w:rPr>
          <w:bCs/>
          <w:spacing w:val="-1"/>
        </w:rPr>
        <w:t xml:space="preserve">Να δοθούν επίσης </w:t>
      </w:r>
      <w:r w:rsidRPr="00CC0E5F">
        <w:rPr>
          <w:bCs/>
          <w:spacing w:val="-1"/>
        </w:rPr>
        <w:t>σε ένα σχήμα</w:t>
      </w:r>
      <w:r>
        <w:rPr>
          <w:bCs/>
          <w:spacing w:val="-1"/>
        </w:rPr>
        <w:t xml:space="preserve"> τα δύο αντίστοιχα </w:t>
      </w:r>
      <w:r>
        <w:rPr>
          <w:bCs/>
          <w:spacing w:val="-1"/>
          <w:lang w:val="en-US"/>
        </w:rPr>
        <w:t>Q</w:t>
      </w:r>
      <w:r w:rsidRPr="002068F0">
        <w:rPr>
          <w:bCs/>
          <w:spacing w:val="-1"/>
        </w:rPr>
        <w:t>-</w:t>
      </w:r>
      <w:r>
        <w:rPr>
          <w:bCs/>
          <w:spacing w:val="-1"/>
          <w:lang w:val="en-US"/>
        </w:rPr>
        <w:t>Q</w:t>
      </w:r>
      <w:r w:rsidRPr="002068F0">
        <w:rPr>
          <w:bCs/>
          <w:spacing w:val="-1"/>
        </w:rPr>
        <w:t xml:space="preserve"> </w:t>
      </w:r>
      <w:r>
        <w:rPr>
          <w:bCs/>
          <w:spacing w:val="-1"/>
        </w:rPr>
        <w:t>διαγράμματα. Σχολιάστε.</w:t>
      </w:r>
    </w:p>
    <w:p w:rsidR="00F60F10" w:rsidRPr="00BB005B" w:rsidRDefault="00F60F10" w:rsidP="00685B17">
      <w:pPr>
        <w:spacing w:after="60"/>
        <w:jc w:val="both"/>
        <w:rPr>
          <w:bCs/>
          <w:spacing w:val="-1"/>
        </w:rPr>
      </w:pPr>
    </w:p>
    <w:p w:rsidR="00F60F10" w:rsidRPr="003A5F57" w:rsidRDefault="00F60F10" w:rsidP="00685B17">
      <w:pPr>
        <w:spacing w:before="60" w:after="60"/>
        <w:jc w:val="both"/>
      </w:pPr>
    </w:p>
    <w:p w:rsidR="00F60F10" w:rsidRPr="00B0799F" w:rsidRDefault="00F60F10" w:rsidP="00685B17">
      <w:pPr>
        <w:spacing w:after="1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Άσκηση 3</w:t>
      </w:r>
      <w:r w:rsidRPr="00B0799F">
        <w:rPr>
          <w:b/>
          <w:sz w:val="28"/>
          <w:szCs w:val="28"/>
          <w:u w:val="single"/>
        </w:rPr>
        <w:t xml:space="preserve"> </w:t>
      </w:r>
    </w:p>
    <w:p w:rsidR="00F60F10" w:rsidRDefault="00F60F10" w:rsidP="00685B17">
      <w:pPr>
        <w:spacing w:before="120" w:after="60"/>
        <w:jc w:val="both"/>
      </w:pPr>
      <w:r>
        <w:t>Θεωρείστε το</w:t>
      </w:r>
      <w:r w:rsidRPr="00F83962">
        <w:t xml:space="preserve"> μοντέλο συλλογικού κινδύνου </w:t>
      </w:r>
    </w:p>
    <w:p w:rsidR="00F60F10" w:rsidRDefault="00F60F10" w:rsidP="00685B17">
      <w:pPr>
        <w:spacing w:before="120" w:after="60"/>
        <w:jc w:val="center"/>
      </w:pPr>
      <w:r w:rsidRPr="00281C2D">
        <w:rPr>
          <w:position w:val="-30"/>
        </w:rPr>
        <w:object w:dxaOrig="3920" w:dyaOrig="720">
          <v:shape id="_x0000_i1039" type="#_x0000_t75" style="width:196.2pt;height:36pt" o:ole="">
            <v:imagedata r:id="rId15" o:title=""/>
          </v:shape>
          <o:OLEObject Type="Embed" ProgID="Equation.3" ShapeID="_x0000_i1039" DrawAspect="Content" ObjectID="_1641116604" r:id="rId39"/>
        </w:object>
      </w:r>
    </w:p>
    <w:p w:rsidR="00F60F10" w:rsidRDefault="00F60F10" w:rsidP="00685B17">
      <w:pPr>
        <w:spacing w:before="60" w:after="60"/>
        <w:jc w:val="both"/>
      </w:pPr>
      <w:r w:rsidRPr="00F83962">
        <w:t xml:space="preserve">όπου </w:t>
      </w:r>
    </w:p>
    <w:p w:rsidR="00F60F10" w:rsidRDefault="00F60F10" w:rsidP="00685B17">
      <w:pPr>
        <w:numPr>
          <w:ilvl w:val="0"/>
          <w:numId w:val="29"/>
        </w:numPr>
        <w:spacing w:line="360" w:lineRule="auto"/>
        <w:ind w:left="568" w:hanging="284"/>
        <w:jc w:val="both"/>
      </w:pPr>
      <w:r w:rsidRPr="00F83962">
        <w:t xml:space="preserve">το πλήθος των απαιτήσεων </w:t>
      </w:r>
      <w:r w:rsidRPr="005A2F71">
        <w:rPr>
          <w:position w:val="-6"/>
        </w:rPr>
        <w:object w:dxaOrig="279" w:dyaOrig="260">
          <v:shape id="_x0000_i1040" type="#_x0000_t75" style="width:14.4pt;height:13.2pt" o:ole="">
            <v:imagedata r:id="rId17" o:title=""/>
          </v:shape>
          <o:OLEObject Type="Embed" ProgID="Equation.3" ShapeID="_x0000_i1040" DrawAspect="Content" ObjectID="_1641116605" r:id="rId40"/>
        </w:object>
      </w:r>
      <w:r>
        <w:t xml:space="preserve"> </w:t>
      </w:r>
      <w:r w:rsidRPr="00F83962">
        <w:t>σε μια συγκεκριμέ</w:t>
      </w:r>
      <w:r>
        <w:t xml:space="preserve">νη χρονική περίοδο ακολουθεί τη </w:t>
      </w:r>
      <w:proofErr w:type="spellStart"/>
      <w:r>
        <w:t>διωνυμική</w:t>
      </w:r>
      <w:proofErr w:type="spellEnd"/>
      <w:r>
        <w:t xml:space="preserve"> κατανομή με παραμέτρους </w:t>
      </w:r>
      <w:r w:rsidRPr="00F83962">
        <w:rPr>
          <w:position w:val="-6"/>
        </w:rPr>
        <w:object w:dxaOrig="540" w:dyaOrig="279">
          <v:shape id="_x0000_i1041" type="#_x0000_t75" style="width:27pt;height:14.4pt" o:ole="">
            <v:imagedata r:id="rId41" o:title=""/>
          </v:shape>
          <o:OLEObject Type="Embed" ProgID="Equation.3" ShapeID="_x0000_i1041" DrawAspect="Content" ObjectID="_1641116606" r:id="rId42"/>
        </w:object>
      </w:r>
      <w:r w:rsidRPr="00F83962">
        <w:t xml:space="preserve"> </w:t>
      </w:r>
      <w:r>
        <w:t xml:space="preserve">και </w:t>
      </w:r>
      <w:r w:rsidRPr="00F83962">
        <w:rPr>
          <w:position w:val="-10"/>
        </w:rPr>
        <w:object w:dxaOrig="780" w:dyaOrig="320">
          <v:shape id="_x0000_i1042" type="#_x0000_t75" style="width:39pt;height:15.6pt" o:ole="">
            <v:imagedata r:id="rId43" o:title=""/>
          </v:shape>
          <o:OLEObject Type="Embed" ProgID="Equation.3" ShapeID="_x0000_i1042" DrawAspect="Content" ObjectID="_1641116607" r:id="rId44"/>
        </w:object>
      </w:r>
      <w:r w:rsidRPr="00F83962">
        <w:t xml:space="preserve">, </w:t>
      </w:r>
      <w:r>
        <w:t xml:space="preserve">και </w:t>
      </w:r>
    </w:p>
    <w:p w:rsidR="00F60F10" w:rsidRDefault="00F60F10" w:rsidP="00685B17">
      <w:pPr>
        <w:numPr>
          <w:ilvl w:val="0"/>
          <w:numId w:val="29"/>
        </w:numPr>
        <w:spacing w:line="360" w:lineRule="auto"/>
        <w:ind w:left="568" w:hanging="284"/>
        <w:jc w:val="both"/>
      </w:pPr>
      <w:r w:rsidRPr="00F83962">
        <w:t xml:space="preserve">η κατανομή του μεγέθους </w:t>
      </w:r>
      <w:r w:rsidRPr="005A2F71">
        <w:rPr>
          <w:position w:val="-4"/>
        </w:rPr>
        <w:object w:dxaOrig="279" w:dyaOrig="240">
          <v:shape id="_x0000_i1043" type="#_x0000_t75" style="width:14.4pt;height:12pt" o:ole="">
            <v:imagedata r:id="rId23" o:title=""/>
          </v:shape>
          <o:OLEObject Type="Embed" ProgID="Equation.3" ShapeID="_x0000_i1043" DrawAspect="Content" ObjectID="_1641116608" r:id="rId45"/>
        </w:object>
      </w:r>
      <w:r>
        <w:t xml:space="preserve"> </w:t>
      </w:r>
      <w:r w:rsidRPr="00F83962">
        <w:t xml:space="preserve">των αποζημιώσεων ακολουθεί την </w:t>
      </w:r>
      <w:r>
        <w:t xml:space="preserve">ομοιόμορφη κατανομή στο διάστημα </w:t>
      </w:r>
      <w:r w:rsidRPr="00502CDB">
        <w:rPr>
          <w:position w:val="-10"/>
        </w:rPr>
        <w:object w:dxaOrig="760" w:dyaOrig="320">
          <v:shape id="_x0000_i1044" type="#_x0000_t75" style="width:37.8pt;height:15.6pt" o:ole="">
            <v:imagedata r:id="rId46" o:title=""/>
          </v:shape>
          <o:OLEObject Type="Embed" ProgID="Equation.3" ShapeID="_x0000_i1044" DrawAspect="Content" ObjectID="_1641116609" r:id="rId47"/>
        </w:object>
      </w:r>
    </w:p>
    <w:p w:rsidR="00F60F10" w:rsidRDefault="00F60F10" w:rsidP="00685B17">
      <w:pPr>
        <w:spacing w:line="360" w:lineRule="auto"/>
        <w:jc w:val="both"/>
      </w:pPr>
      <w:r w:rsidRPr="00F83962">
        <w:lastRenderedPageBreak/>
        <w:t>Να γίν</w:t>
      </w:r>
      <w:r>
        <w:t xml:space="preserve">ει </w:t>
      </w:r>
      <w:proofErr w:type="spellStart"/>
      <w:r>
        <w:t>διακριτοποίηση</w:t>
      </w:r>
      <w:proofErr w:type="spellEnd"/>
      <w:r>
        <w:t xml:space="preserve"> της κατανομής </w:t>
      </w:r>
      <w:r w:rsidRPr="00F83962">
        <w:t xml:space="preserve">του μεγέθους </w:t>
      </w:r>
      <w:r w:rsidRPr="005A2F71">
        <w:rPr>
          <w:position w:val="-4"/>
        </w:rPr>
        <w:object w:dxaOrig="279" w:dyaOrig="240">
          <v:shape id="_x0000_i1045" type="#_x0000_t75" style="width:14.4pt;height:12pt" o:ole="">
            <v:imagedata r:id="rId48" o:title=""/>
          </v:shape>
          <o:OLEObject Type="Embed" ProgID="Equation.3" ShapeID="_x0000_i1045" DrawAspect="Content" ObjectID="_1641116610" r:id="rId49"/>
        </w:object>
      </w:r>
      <w:r>
        <w:t xml:space="preserve"> </w:t>
      </w:r>
      <w:r w:rsidRPr="00F83962">
        <w:t xml:space="preserve">των </w:t>
      </w:r>
      <w:r>
        <w:t xml:space="preserve">αποζημιώσεων με τη μέθοδο </w:t>
      </w:r>
      <w:r w:rsidRPr="002166AC">
        <w:rPr>
          <w:rFonts w:ascii="Courier New" w:hAnsi="Courier New" w:cs="Courier New"/>
          <w:bCs/>
          <w:spacing w:val="-1"/>
        </w:rPr>
        <w:t>"</w:t>
      </w:r>
      <w:r>
        <w:rPr>
          <w:rFonts w:ascii="Courier New" w:hAnsi="Courier New" w:cs="Courier New"/>
          <w:lang w:val="en-US"/>
        </w:rPr>
        <w:t>unbiased</w:t>
      </w:r>
      <w:r w:rsidRPr="002166AC">
        <w:rPr>
          <w:rFonts w:ascii="Courier New" w:hAnsi="Courier New" w:cs="Courier New"/>
          <w:bCs/>
          <w:spacing w:val="-1"/>
        </w:rPr>
        <w:t>"</w:t>
      </w:r>
      <w:r w:rsidRPr="00281C2D">
        <w:t xml:space="preserve"> </w:t>
      </w:r>
      <w:r>
        <w:t xml:space="preserve">στο διάστημα </w:t>
      </w:r>
      <w:r w:rsidRPr="00502CDB">
        <w:rPr>
          <w:position w:val="-10"/>
        </w:rPr>
        <w:object w:dxaOrig="700" w:dyaOrig="320">
          <v:shape id="_x0000_i1046" type="#_x0000_t75" style="width:35.4pt;height:15.6pt" o:ole="">
            <v:imagedata r:id="rId50" o:title=""/>
          </v:shape>
          <o:OLEObject Type="Embed" ProgID="Equation.3" ShapeID="_x0000_i1046" DrawAspect="Content" ObjectID="_1641116611" r:id="rId51"/>
        </w:object>
      </w:r>
      <w:r>
        <w:t xml:space="preserve"> με βήμα </w:t>
      </w:r>
      <w:r w:rsidRPr="00502CDB">
        <w:rPr>
          <w:position w:val="-6"/>
        </w:rPr>
        <w:object w:dxaOrig="960" w:dyaOrig="279">
          <v:shape id="_x0000_i1047" type="#_x0000_t75" style="width:48pt;height:14.4pt" o:ole="">
            <v:imagedata r:id="rId52" o:title=""/>
          </v:shape>
          <o:OLEObject Type="Embed" ProgID="Equation.3" ShapeID="_x0000_i1047" DrawAspect="Content" ObjectID="_1641116612" r:id="rId53"/>
        </w:object>
      </w:r>
      <w:r>
        <w:t>.</w:t>
      </w:r>
      <w:r w:rsidRPr="00502CDB">
        <w:t xml:space="preserve"> </w:t>
      </w:r>
      <w:r>
        <w:t xml:space="preserve">Στη συνέχεια, χρησιμοποιώντας τη συνάρτηση </w:t>
      </w:r>
      <w:proofErr w:type="spellStart"/>
      <w:r w:rsidRPr="002166AC">
        <w:rPr>
          <w:rFonts w:ascii="Courier New" w:hAnsi="Courier New" w:cs="Courier New"/>
        </w:rPr>
        <w:t>aggregateDist</w:t>
      </w:r>
      <w:proofErr w:type="spellEnd"/>
      <w:r w:rsidRPr="002166AC">
        <w:rPr>
          <w:rFonts w:ascii="Courier New" w:hAnsi="Courier New" w:cs="Courier New"/>
        </w:rPr>
        <w:t xml:space="preserve"> </w:t>
      </w:r>
      <w:r w:rsidRPr="002D69D8">
        <w:t>να</w:t>
      </w:r>
      <w:r w:rsidRPr="00F83962">
        <w:t xml:space="preserve"> </w:t>
      </w:r>
      <w:r>
        <w:t xml:space="preserve">υπολογιστεί η συνάρτηση κατανομής </w:t>
      </w:r>
      <w:r w:rsidRPr="00502CDB">
        <w:rPr>
          <w:position w:val="-10"/>
        </w:rPr>
        <w:object w:dxaOrig="560" w:dyaOrig="320">
          <v:shape id="_x0000_i1048" type="#_x0000_t75" style="width:27.6pt;height:15.6pt" o:ole="">
            <v:imagedata r:id="rId54" o:title=""/>
          </v:shape>
          <o:OLEObject Type="Embed" ProgID="Equation.3" ShapeID="_x0000_i1048" DrawAspect="Content" ObjectID="_1641116613" r:id="rId55"/>
        </w:object>
      </w:r>
      <w:r w:rsidRPr="00502CDB">
        <w:t xml:space="preserve"> </w:t>
      </w:r>
      <w:r>
        <w:t xml:space="preserve">της τ.μ. </w:t>
      </w:r>
      <w:r w:rsidRPr="00502CDB">
        <w:rPr>
          <w:position w:val="-6"/>
        </w:rPr>
        <w:object w:dxaOrig="220" w:dyaOrig="279">
          <v:shape id="_x0000_i1049" type="#_x0000_t75" style="width:10.8pt;height:14.4pt" o:ole="">
            <v:imagedata r:id="rId56" o:title=""/>
          </v:shape>
          <o:OLEObject Type="Embed" ProgID="Equation.3" ShapeID="_x0000_i1049" DrawAspect="Content" ObjectID="_1641116614" r:id="rId57"/>
        </w:object>
      </w:r>
      <w:r w:rsidRPr="00502CDB">
        <w:t xml:space="preserve"> </w:t>
      </w:r>
      <w:r>
        <w:t>χρησιμοποιώντας τις μεθόδους</w:t>
      </w:r>
    </w:p>
    <w:p w:rsidR="00F60F10" w:rsidRDefault="00F60F10" w:rsidP="00685B17">
      <w:pPr>
        <w:numPr>
          <w:ilvl w:val="0"/>
          <w:numId w:val="30"/>
        </w:numPr>
        <w:spacing w:line="360" w:lineRule="auto"/>
        <w:ind w:left="568" w:hanging="284"/>
        <w:jc w:val="both"/>
      </w:pPr>
      <w:r w:rsidRPr="002166AC">
        <w:rPr>
          <w:rFonts w:ascii="Courier New" w:hAnsi="Courier New" w:cs="Courier New"/>
          <w:bCs/>
          <w:spacing w:val="-1"/>
          <w:lang w:val="en-US"/>
        </w:rPr>
        <w:t>"convolution"</w:t>
      </w:r>
    </w:p>
    <w:p w:rsidR="00F60F10" w:rsidRDefault="00F60F10" w:rsidP="00685B17">
      <w:pPr>
        <w:numPr>
          <w:ilvl w:val="0"/>
          <w:numId w:val="30"/>
        </w:numPr>
        <w:spacing w:line="360" w:lineRule="auto"/>
        <w:ind w:left="568" w:hanging="284"/>
        <w:jc w:val="both"/>
      </w:pPr>
      <w:r w:rsidRPr="002166AC">
        <w:rPr>
          <w:rFonts w:ascii="Courier New" w:hAnsi="Courier New" w:cs="Courier New"/>
          <w:bCs/>
          <w:spacing w:val="-1"/>
          <w:lang w:val="en-US"/>
        </w:rPr>
        <w:t>"recursive"</w:t>
      </w:r>
    </w:p>
    <w:p w:rsidR="00F60F10" w:rsidRPr="002B3043" w:rsidRDefault="00F60F10" w:rsidP="00685B17">
      <w:pPr>
        <w:numPr>
          <w:ilvl w:val="0"/>
          <w:numId w:val="30"/>
        </w:numPr>
        <w:spacing w:line="360" w:lineRule="auto"/>
        <w:ind w:left="568" w:hanging="284"/>
        <w:jc w:val="both"/>
      </w:pPr>
      <w:r w:rsidRPr="002166AC">
        <w:rPr>
          <w:rFonts w:ascii="Courier New" w:hAnsi="Courier New" w:cs="Courier New"/>
          <w:bCs/>
          <w:spacing w:val="-1"/>
          <w:lang w:val="en-US"/>
        </w:rPr>
        <w:t>"simulation"</w:t>
      </w:r>
    </w:p>
    <w:p w:rsidR="00F60F10" w:rsidRPr="00246A07" w:rsidRDefault="00F60F10" w:rsidP="00685B17">
      <w:pPr>
        <w:shd w:val="clear" w:color="auto" w:fill="FFFFFF"/>
        <w:spacing w:line="360" w:lineRule="auto"/>
        <w:jc w:val="both"/>
        <w:rPr>
          <w:bCs/>
          <w:spacing w:val="-1"/>
        </w:rPr>
      </w:pPr>
      <w:r w:rsidRPr="00246A07">
        <w:rPr>
          <w:bCs/>
          <w:spacing w:val="-1"/>
        </w:rPr>
        <w:t xml:space="preserve">Ειδικότερα </w:t>
      </w:r>
    </w:p>
    <w:p w:rsidR="00F60F10" w:rsidRPr="00246A07" w:rsidRDefault="00F60F10" w:rsidP="00685B17">
      <w:pPr>
        <w:pStyle w:val="ListParagraph"/>
        <w:numPr>
          <w:ilvl w:val="0"/>
          <w:numId w:val="31"/>
        </w:numPr>
        <w:shd w:val="clear" w:color="auto" w:fill="FFFFFF"/>
        <w:spacing w:after="200" w:line="360" w:lineRule="auto"/>
        <w:jc w:val="both"/>
        <w:rPr>
          <w:bCs/>
          <w:spacing w:val="-1"/>
        </w:rPr>
      </w:pPr>
      <w:r w:rsidRPr="00246A07">
        <w:rPr>
          <w:bCs/>
          <w:spacing w:val="-1"/>
        </w:rPr>
        <w:t xml:space="preserve">για τη μέθοδο </w:t>
      </w:r>
      <w:r w:rsidRPr="00246A07">
        <w:rPr>
          <w:rFonts w:ascii="Courier New" w:hAnsi="Courier New" w:cs="Courier New"/>
          <w:bCs/>
          <w:spacing w:val="-1"/>
        </w:rPr>
        <w:t xml:space="preserve">" </w:t>
      </w:r>
      <w:proofErr w:type="spellStart"/>
      <w:r w:rsidRPr="00246A07">
        <w:rPr>
          <w:rFonts w:ascii="Courier New" w:hAnsi="Courier New" w:cs="Courier New"/>
          <w:bCs/>
          <w:spacing w:val="-1"/>
        </w:rPr>
        <w:t>recursive</w:t>
      </w:r>
      <w:proofErr w:type="spellEnd"/>
      <w:r w:rsidRPr="00246A07">
        <w:rPr>
          <w:rFonts w:ascii="Courier New" w:hAnsi="Courier New" w:cs="Courier New"/>
          <w:bCs/>
          <w:spacing w:val="-1"/>
        </w:rPr>
        <w:t xml:space="preserve"> "</w:t>
      </w:r>
      <w:r w:rsidRPr="00246A07">
        <w:rPr>
          <w:bCs/>
          <w:spacing w:val="-1"/>
        </w:rPr>
        <w:t xml:space="preserve"> να χρησιμοποιηθεί και το όρισμα </w:t>
      </w:r>
      <w:proofErr w:type="spellStart"/>
      <w:r w:rsidRPr="00246A07">
        <w:rPr>
          <w:rFonts w:ascii="Courier New" w:hAnsi="Courier New" w:cs="Courier New"/>
          <w:bCs/>
          <w:spacing w:val="-1"/>
        </w:rPr>
        <w:t>maxit</w:t>
      </w:r>
      <w:proofErr w:type="spellEnd"/>
      <w:r w:rsidRPr="00246A07">
        <w:rPr>
          <w:rFonts w:ascii="Courier New" w:hAnsi="Courier New" w:cs="Courier New"/>
          <w:bCs/>
          <w:spacing w:val="-1"/>
        </w:rPr>
        <w:t>=1000000</w:t>
      </w:r>
    </w:p>
    <w:p w:rsidR="00F60F10" w:rsidRPr="00246A07" w:rsidRDefault="00F60F10" w:rsidP="00685B17">
      <w:pPr>
        <w:pStyle w:val="ListParagraph"/>
        <w:numPr>
          <w:ilvl w:val="0"/>
          <w:numId w:val="31"/>
        </w:numPr>
        <w:shd w:val="clear" w:color="auto" w:fill="FFFFFF"/>
        <w:spacing w:after="200" w:line="360" w:lineRule="auto"/>
        <w:jc w:val="both"/>
        <w:rPr>
          <w:bCs/>
          <w:spacing w:val="-1"/>
        </w:rPr>
      </w:pPr>
      <w:r w:rsidRPr="00246A07">
        <w:rPr>
          <w:bCs/>
          <w:spacing w:val="-1"/>
        </w:rPr>
        <w:t xml:space="preserve">για τη μέθοδο </w:t>
      </w:r>
      <w:r w:rsidRPr="00246A07">
        <w:rPr>
          <w:rFonts w:ascii="Courier New" w:hAnsi="Courier New" w:cs="Courier New"/>
          <w:bCs/>
          <w:spacing w:val="-1"/>
        </w:rPr>
        <w:t>"</w:t>
      </w:r>
      <w:proofErr w:type="spellStart"/>
      <w:r w:rsidRPr="00246A07">
        <w:rPr>
          <w:rFonts w:ascii="Courier New" w:hAnsi="Courier New" w:cs="Courier New"/>
          <w:bCs/>
          <w:spacing w:val="-1"/>
        </w:rPr>
        <w:t>simulation</w:t>
      </w:r>
      <w:proofErr w:type="spellEnd"/>
      <w:r w:rsidRPr="00246A07">
        <w:rPr>
          <w:rFonts w:ascii="Courier New" w:hAnsi="Courier New" w:cs="Courier New"/>
          <w:bCs/>
          <w:spacing w:val="-1"/>
        </w:rPr>
        <w:t>"</w:t>
      </w:r>
      <w:r w:rsidRPr="00246A07">
        <w:rPr>
          <w:bCs/>
          <w:spacing w:val="-1"/>
        </w:rPr>
        <w:t xml:space="preserve"> </w:t>
      </w:r>
      <w:r w:rsidRPr="00246A07">
        <w:t xml:space="preserve">να χρησιμοποιηθεί το όρισμα </w:t>
      </w:r>
      <w:proofErr w:type="spellStart"/>
      <w:r w:rsidRPr="00246A07">
        <w:rPr>
          <w:rFonts w:ascii="Courier New" w:hAnsi="Courier New" w:cs="Courier New"/>
          <w:bCs/>
          <w:spacing w:val="-1"/>
        </w:rPr>
        <w:t>nb.simul</w:t>
      </w:r>
      <w:proofErr w:type="spellEnd"/>
      <w:r w:rsidRPr="00246A07">
        <w:rPr>
          <w:rFonts w:ascii="Courier New" w:hAnsi="Courier New" w:cs="Courier New"/>
          <w:bCs/>
          <w:spacing w:val="-1"/>
        </w:rPr>
        <w:t xml:space="preserve"> = 1000000</w:t>
      </w:r>
      <w:r w:rsidRPr="00246A07">
        <w:rPr>
          <w:bCs/>
          <w:spacing w:val="-1"/>
        </w:rPr>
        <w:t xml:space="preserve">, και πριν την εξαγωγή των αποτελεσμάτων να εκτελεστεί πρώτα η εντολή </w:t>
      </w:r>
      <w:r w:rsidRPr="00246A07">
        <w:t>“</w:t>
      </w:r>
      <w:proofErr w:type="spellStart"/>
      <w:r>
        <w:rPr>
          <w:rFonts w:ascii="Courier New" w:hAnsi="Courier New" w:cs="Courier New"/>
        </w:rPr>
        <w:t>set.seed</w:t>
      </w:r>
      <w:proofErr w:type="spellEnd"/>
      <w:r>
        <w:rPr>
          <w:rFonts w:ascii="Courier New" w:hAnsi="Courier New" w:cs="Courier New"/>
        </w:rPr>
        <w:t>(19</w:t>
      </w:r>
      <w:r w:rsidRPr="00246A07">
        <w:rPr>
          <w:rFonts w:ascii="Courier New" w:hAnsi="Courier New" w:cs="Courier New"/>
        </w:rPr>
        <w:t>0XX</w:t>
      </w:r>
      <w:r w:rsidRPr="00246A07">
        <w:t xml:space="preserve">)”, όπου </w:t>
      </w:r>
      <w:r>
        <w:rPr>
          <w:rFonts w:ascii="Courier New" w:hAnsi="Courier New" w:cs="Courier New"/>
        </w:rPr>
        <w:t>19</w:t>
      </w:r>
      <w:r w:rsidRPr="00246A07">
        <w:rPr>
          <w:rFonts w:ascii="Courier New" w:hAnsi="Courier New" w:cs="Courier New"/>
        </w:rPr>
        <w:t>0XX</w:t>
      </w:r>
      <w:r w:rsidRPr="00246A07">
        <w:t xml:space="preserve"> ο αριθμός μητρώου σας.</w:t>
      </w:r>
    </w:p>
    <w:p w:rsidR="00F60F10" w:rsidRPr="001202D4" w:rsidRDefault="00F60F10" w:rsidP="00685B17">
      <w:pPr>
        <w:shd w:val="clear" w:color="auto" w:fill="FFFFFF"/>
        <w:spacing w:line="360" w:lineRule="auto"/>
        <w:ind w:firstLine="284"/>
        <w:jc w:val="both"/>
        <w:rPr>
          <w:bCs/>
          <w:spacing w:val="-1"/>
        </w:rPr>
      </w:pPr>
      <w:r w:rsidRPr="001202D4">
        <w:rPr>
          <w:bCs/>
          <w:spacing w:val="-1"/>
        </w:rPr>
        <w:t xml:space="preserve">Τα αποτελέσματα να δοθούν στην παρακάτω μορφή </w:t>
      </w:r>
      <w:r>
        <w:rPr>
          <w:bCs/>
          <w:spacing w:val="-1"/>
        </w:rPr>
        <w:t xml:space="preserve">και οι τιμές του </w:t>
      </w:r>
      <w:r w:rsidRPr="00246A07">
        <w:rPr>
          <w:rFonts w:ascii="Courier New" w:hAnsi="Courier New" w:cs="Courier New"/>
          <w:bCs/>
          <w:spacing w:val="-1"/>
          <w:lang w:val="en-US"/>
        </w:rPr>
        <w:t>x</w:t>
      </w:r>
      <w:r w:rsidRPr="003F21C1">
        <w:rPr>
          <w:bCs/>
          <w:spacing w:val="-1"/>
        </w:rPr>
        <w:t xml:space="preserve"> </w:t>
      </w:r>
      <w:r>
        <w:rPr>
          <w:bCs/>
          <w:spacing w:val="-1"/>
        </w:rPr>
        <w:t xml:space="preserve">(με βήμα 10, ξεκινώντας από το 0) να εξαντλούν το σύνολο τιμών της τ.μ. </w:t>
      </w:r>
      <w:r w:rsidRPr="00502CDB">
        <w:rPr>
          <w:position w:val="-6"/>
        </w:rPr>
        <w:object w:dxaOrig="220" w:dyaOrig="279">
          <v:shape id="_x0000_i1050" type="#_x0000_t75" style="width:10.8pt;height:14.4pt" o:ole="">
            <v:imagedata r:id="rId56" o:title=""/>
          </v:shape>
          <o:OLEObject Type="Embed" ProgID="Equation.3" ShapeID="_x0000_i1050" DrawAspect="Content" ObjectID="_1641116615" r:id="rId58"/>
        </w:object>
      </w:r>
      <w:r>
        <w:t xml:space="preserve"> </w:t>
      </w:r>
      <w:r w:rsidRPr="001202D4">
        <w:rPr>
          <w:bCs/>
          <w:spacing w:val="-1"/>
        </w:rPr>
        <w:t>(τα παρακάτω νούμερα δεν έχου</w:t>
      </w:r>
      <w:r>
        <w:rPr>
          <w:bCs/>
          <w:spacing w:val="-1"/>
        </w:rPr>
        <w:t>ν καμία σχέση με τα πραγματικά).</w:t>
      </w:r>
    </w:p>
    <w:p w:rsidR="00F60F10" w:rsidRPr="001202D4" w:rsidRDefault="00F60F10" w:rsidP="00685B17">
      <w:pPr>
        <w:shd w:val="clear" w:color="auto" w:fill="FFFFFF"/>
        <w:jc w:val="both"/>
        <w:rPr>
          <w:bCs/>
          <w:spacing w:val="-1"/>
          <w:sz w:val="16"/>
          <w:szCs w:val="16"/>
        </w:rPr>
      </w:pPr>
    </w:p>
    <w:p w:rsidR="00F60F10" w:rsidRPr="001202D4" w:rsidRDefault="00F60F10" w:rsidP="0068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rFonts w:ascii="Courier New" w:hAnsi="Courier New" w:cs="Courier New"/>
          <w:bCs/>
          <w:spacing w:val="-1"/>
          <w:sz w:val="22"/>
          <w:szCs w:val="22"/>
          <w:lang w:val="en-US"/>
        </w:rPr>
      </w:pPr>
      <w:r w:rsidRPr="001202D4">
        <w:rPr>
          <w:rFonts w:ascii="Courier New" w:hAnsi="Courier New" w:cs="Courier New"/>
          <w:bCs/>
          <w:spacing w:val="-1"/>
          <w:sz w:val="22"/>
          <w:szCs w:val="22"/>
        </w:rPr>
        <w:t xml:space="preserve">  </w:t>
      </w:r>
      <w:r w:rsidRPr="001202D4">
        <w:rPr>
          <w:rFonts w:ascii="Courier New" w:hAnsi="Courier New" w:cs="Courier New"/>
          <w:bCs/>
          <w:spacing w:val="-1"/>
          <w:sz w:val="22"/>
          <w:szCs w:val="22"/>
          <w:lang w:val="en-US"/>
        </w:rPr>
        <w:t>x   G(x)_Convolution   G(x)_Recursive   G(x)_Simulation</w:t>
      </w:r>
    </w:p>
    <w:p w:rsidR="00F60F10" w:rsidRPr="001202D4" w:rsidRDefault="00F60F10" w:rsidP="0068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rFonts w:ascii="Courier New" w:hAnsi="Courier New" w:cs="Courier New"/>
          <w:bCs/>
          <w:spacing w:val="-1"/>
          <w:sz w:val="22"/>
          <w:szCs w:val="22"/>
          <w:lang w:val="en-US"/>
        </w:rPr>
      </w:pPr>
      <w:r w:rsidRPr="001202D4">
        <w:rPr>
          <w:rFonts w:ascii="Courier New" w:hAnsi="Courier New" w:cs="Courier New"/>
          <w:bCs/>
          <w:spacing w:val="-1"/>
          <w:sz w:val="22"/>
          <w:szCs w:val="22"/>
          <w:lang w:val="en-US"/>
        </w:rPr>
        <w:t xml:space="preserve">  0           0.600000         0.600000          0.599657</w:t>
      </w:r>
    </w:p>
    <w:p w:rsidR="00F60F10" w:rsidRPr="001202D4" w:rsidRDefault="00F60F10" w:rsidP="0068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rFonts w:ascii="Courier New" w:hAnsi="Courier New" w:cs="Courier New"/>
          <w:bCs/>
          <w:spacing w:val="-1"/>
          <w:sz w:val="22"/>
          <w:szCs w:val="22"/>
          <w:lang w:val="en-US"/>
        </w:rPr>
      </w:pPr>
      <w:r>
        <w:rPr>
          <w:rFonts w:ascii="Courier New" w:hAnsi="Courier New" w:cs="Courier New"/>
          <w:bCs/>
          <w:spacing w:val="-1"/>
          <w:sz w:val="22"/>
          <w:szCs w:val="22"/>
          <w:lang w:val="en-US"/>
        </w:rPr>
        <w:t xml:space="preserve"> </w:t>
      </w:r>
      <w:r w:rsidRPr="001202D4">
        <w:rPr>
          <w:rFonts w:ascii="Courier New" w:hAnsi="Courier New" w:cs="Courier New"/>
          <w:bCs/>
          <w:spacing w:val="-1"/>
          <w:sz w:val="22"/>
          <w:szCs w:val="22"/>
          <w:lang w:val="en-US"/>
        </w:rPr>
        <w:t>1</w:t>
      </w:r>
      <w:r>
        <w:rPr>
          <w:rFonts w:ascii="Courier New" w:hAnsi="Courier New" w:cs="Courier New"/>
          <w:bCs/>
          <w:spacing w:val="-1"/>
          <w:sz w:val="22"/>
          <w:szCs w:val="22"/>
          <w:lang w:val="en-US"/>
        </w:rPr>
        <w:t>0</w:t>
      </w:r>
      <w:r w:rsidRPr="001202D4">
        <w:rPr>
          <w:rFonts w:ascii="Courier New" w:hAnsi="Courier New" w:cs="Courier New"/>
          <w:bCs/>
          <w:spacing w:val="-1"/>
          <w:sz w:val="22"/>
          <w:szCs w:val="22"/>
          <w:lang w:val="en-US"/>
        </w:rPr>
        <w:t xml:space="preserve">           0.680000         0.680000          0.680296</w:t>
      </w:r>
    </w:p>
    <w:p w:rsidR="00F60F10" w:rsidRPr="001202D4" w:rsidRDefault="00F60F10" w:rsidP="0068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rFonts w:ascii="Courier New" w:hAnsi="Courier New" w:cs="Courier New"/>
          <w:bCs/>
          <w:spacing w:val="-1"/>
          <w:sz w:val="22"/>
          <w:szCs w:val="22"/>
          <w:lang w:val="en-US"/>
        </w:rPr>
      </w:pPr>
      <w:r>
        <w:rPr>
          <w:rFonts w:ascii="Courier New" w:hAnsi="Courier New" w:cs="Courier New"/>
          <w:bCs/>
          <w:spacing w:val="-1"/>
          <w:sz w:val="22"/>
          <w:szCs w:val="22"/>
          <w:lang w:val="en-US"/>
        </w:rPr>
        <w:t xml:space="preserve"> </w:t>
      </w:r>
      <w:r w:rsidRPr="001202D4">
        <w:rPr>
          <w:rFonts w:ascii="Courier New" w:hAnsi="Courier New" w:cs="Courier New"/>
          <w:bCs/>
          <w:spacing w:val="-1"/>
          <w:sz w:val="22"/>
          <w:szCs w:val="22"/>
          <w:lang w:val="en-US"/>
        </w:rPr>
        <w:t>2</w:t>
      </w:r>
      <w:r>
        <w:rPr>
          <w:rFonts w:ascii="Courier New" w:hAnsi="Courier New" w:cs="Courier New"/>
          <w:bCs/>
          <w:spacing w:val="-1"/>
          <w:sz w:val="22"/>
          <w:szCs w:val="22"/>
          <w:lang w:val="en-US"/>
        </w:rPr>
        <w:t>0</w:t>
      </w:r>
      <w:r w:rsidRPr="001202D4">
        <w:rPr>
          <w:rFonts w:ascii="Courier New" w:hAnsi="Courier New" w:cs="Courier New"/>
          <w:bCs/>
          <w:spacing w:val="-1"/>
          <w:sz w:val="22"/>
          <w:szCs w:val="22"/>
          <w:lang w:val="en-US"/>
        </w:rPr>
        <w:t xml:space="preserve">           0.744000         0.744000          0.744435</w:t>
      </w:r>
    </w:p>
    <w:p w:rsidR="00F60F10" w:rsidRPr="001202D4" w:rsidRDefault="00F60F10" w:rsidP="0068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rFonts w:ascii="Courier New" w:hAnsi="Courier New" w:cs="Courier New"/>
          <w:bCs/>
          <w:spacing w:val="-1"/>
          <w:sz w:val="22"/>
          <w:szCs w:val="22"/>
          <w:lang w:val="en-US"/>
        </w:rPr>
      </w:pPr>
      <w:r w:rsidRPr="001202D4">
        <w:rPr>
          <w:rFonts w:ascii="Courier New" w:hAnsi="Courier New" w:cs="Courier New"/>
          <w:bCs/>
          <w:spacing w:val="-1"/>
          <w:sz w:val="22"/>
          <w:szCs w:val="22"/>
          <w:lang w:val="en-US"/>
        </w:rPr>
        <w:t>.........................................................</w:t>
      </w:r>
    </w:p>
    <w:p w:rsidR="00F60F10" w:rsidRPr="001202D4" w:rsidRDefault="00F60F10" w:rsidP="00685B17">
      <w:pPr>
        <w:shd w:val="clear" w:color="auto" w:fill="FFFFFF"/>
        <w:jc w:val="both"/>
        <w:rPr>
          <w:rFonts w:ascii="Courier New" w:hAnsi="Courier New" w:cs="Courier New"/>
          <w:bCs/>
          <w:spacing w:val="-1"/>
          <w:sz w:val="22"/>
          <w:szCs w:val="22"/>
          <w:lang w:val="en-US"/>
        </w:rPr>
      </w:pPr>
    </w:p>
    <w:p w:rsidR="00F60F10" w:rsidRPr="00502CDB" w:rsidRDefault="00F60F10" w:rsidP="00685B17">
      <w:pPr>
        <w:spacing w:before="60" w:after="60"/>
        <w:jc w:val="both"/>
      </w:pPr>
    </w:p>
    <w:p w:rsidR="0004616B" w:rsidRDefault="0004616B" w:rsidP="00685B17">
      <w:pPr>
        <w:spacing w:after="120"/>
        <w:jc w:val="both"/>
      </w:pPr>
    </w:p>
    <w:p w:rsidR="0004616B" w:rsidRPr="00F643DF" w:rsidRDefault="0004616B" w:rsidP="00685B17">
      <w:pPr>
        <w:spacing w:after="120"/>
        <w:jc w:val="both"/>
      </w:pPr>
    </w:p>
    <w:p w:rsidR="0004616B" w:rsidRPr="00613A6D" w:rsidRDefault="0004616B" w:rsidP="00685B17">
      <w:pPr>
        <w:spacing w:after="120"/>
        <w:jc w:val="center"/>
        <w:rPr>
          <w:b/>
          <w:spacing w:val="80"/>
          <w:sz w:val="36"/>
          <w:szCs w:val="36"/>
        </w:rPr>
      </w:pPr>
      <w:r w:rsidRPr="00613A6D">
        <w:rPr>
          <w:b/>
          <w:spacing w:val="80"/>
          <w:sz w:val="36"/>
          <w:szCs w:val="36"/>
        </w:rPr>
        <w:t>ΚΑΛΗ ΕΠΙΤΥΧΙΑ!!!</w:t>
      </w:r>
    </w:p>
    <w:p w:rsidR="00BE0901" w:rsidRDefault="00BE0901" w:rsidP="00685B17">
      <w:pPr>
        <w:shd w:val="clear" w:color="auto" w:fill="FFFFFF"/>
        <w:spacing w:after="120"/>
        <w:ind w:left="10" w:right="226"/>
        <w:jc w:val="both"/>
        <w:rPr>
          <w:b/>
          <w:bCs/>
          <w:spacing w:val="-1"/>
        </w:rPr>
      </w:pPr>
    </w:p>
    <w:p w:rsidR="00BE0901" w:rsidRDefault="00BE0901" w:rsidP="00685B17">
      <w:pPr>
        <w:shd w:val="clear" w:color="auto" w:fill="FFFFFF"/>
        <w:ind w:left="10" w:right="226"/>
        <w:jc w:val="both"/>
        <w:rPr>
          <w:b/>
          <w:bCs/>
          <w:spacing w:val="-1"/>
        </w:rPr>
      </w:pPr>
    </w:p>
    <w:p w:rsidR="00BE0901" w:rsidRDefault="00BE0901" w:rsidP="00685B17">
      <w:pPr>
        <w:shd w:val="clear" w:color="auto" w:fill="FFFFFF"/>
        <w:ind w:left="10" w:right="226"/>
        <w:jc w:val="both"/>
        <w:rPr>
          <w:b/>
          <w:bCs/>
          <w:spacing w:val="-1"/>
        </w:rPr>
      </w:pPr>
    </w:p>
    <w:p w:rsidR="00BE0901" w:rsidRDefault="00BE0901" w:rsidP="00685B17">
      <w:pPr>
        <w:shd w:val="clear" w:color="auto" w:fill="FFFFFF"/>
        <w:ind w:left="10" w:right="226"/>
        <w:jc w:val="both"/>
        <w:rPr>
          <w:b/>
          <w:bCs/>
          <w:spacing w:val="-1"/>
        </w:rPr>
      </w:pPr>
    </w:p>
    <w:p w:rsidR="00BE0901" w:rsidRDefault="00BE0901" w:rsidP="00685B17">
      <w:pPr>
        <w:shd w:val="clear" w:color="auto" w:fill="FFFFFF"/>
        <w:ind w:left="10" w:right="226"/>
        <w:jc w:val="both"/>
        <w:rPr>
          <w:b/>
          <w:bCs/>
          <w:spacing w:val="-1"/>
        </w:rPr>
      </w:pPr>
    </w:p>
    <w:sectPr w:rsidR="00BE0901" w:rsidSect="003456F0">
      <w:footerReference w:type="even" r:id="rId59"/>
      <w:footerReference w:type="default" r:id="rId60"/>
      <w:pgSz w:w="11906" w:h="16838"/>
      <w:pgMar w:top="1021" w:right="851" w:bottom="1021" w:left="85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E0A" w:rsidRDefault="00D12E0A">
      <w:r>
        <w:separator/>
      </w:r>
    </w:p>
  </w:endnote>
  <w:endnote w:type="continuationSeparator" w:id="0">
    <w:p w:rsidR="00D12E0A" w:rsidRDefault="00D12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0C7" w:rsidRDefault="00E760C7" w:rsidP="004C1C6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760C7" w:rsidRDefault="00E760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0C7" w:rsidRPr="004C1C67" w:rsidRDefault="00E760C7" w:rsidP="004C1C67">
    <w:pPr>
      <w:pStyle w:val="Footer"/>
      <w:framePr w:wrap="around" w:vAnchor="text" w:hAnchor="page" w:x="5815" w:y="135"/>
      <w:rPr>
        <w:rStyle w:val="PageNumber"/>
        <w:sz w:val="18"/>
        <w:szCs w:val="18"/>
      </w:rPr>
    </w:pPr>
    <w:r w:rsidRPr="004C1C67">
      <w:rPr>
        <w:rStyle w:val="PageNumber"/>
        <w:sz w:val="18"/>
        <w:szCs w:val="18"/>
      </w:rPr>
      <w:fldChar w:fldCharType="begin"/>
    </w:r>
    <w:r w:rsidRPr="004C1C67">
      <w:rPr>
        <w:rStyle w:val="PageNumber"/>
        <w:sz w:val="18"/>
        <w:szCs w:val="18"/>
      </w:rPr>
      <w:instrText xml:space="preserve">PAGE  </w:instrText>
    </w:r>
    <w:r w:rsidRPr="004C1C67">
      <w:rPr>
        <w:rStyle w:val="PageNumber"/>
        <w:sz w:val="18"/>
        <w:szCs w:val="18"/>
      </w:rPr>
      <w:fldChar w:fldCharType="separate"/>
    </w:r>
    <w:r w:rsidR="00FC0CDB">
      <w:rPr>
        <w:rStyle w:val="PageNumber"/>
        <w:noProof/>
        <w:sz w:val="18"/>
        <w:szCs w:val="18"/>
      </w:rPr>
      <w:t>3</w:t>
    </w:r>
    <w:r w:rsidRPr="004C1C67">
      <w:rPr>
        <w:rStyle w:val="PageNumber"/>
        <w:sz w:val="18"/>
        <w:szCs w:val="18"/>
      </w:rPr>
      <w:fldChar w:fldCharType="end"/>
    </w:r>
  </w:p>
  <w:p w:rsidR="00E760C7" w:rsidRPr="004C1C67" w:rsidRDefault="00E760C7" w:rsidP="00020B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E0A" w:rsidRDefault="00D12E0A">
      <w:r>
        <w:separator/>
      </w:r>
    </w:p>
  </w:footnote>
  <w:footnote w:type="continuationSeparator" w:id="0">
    <w:p w:rsidR="00D12E0A" w:rsidRDefault="00D12E0A">
      <w:r>
        <w:continuationSeparator/>
      </w:r>
    </w:p>
  </w:footnote>
  <w:footnote w:id="1">
    <w:p w:rsidR="00F60F10" w:rsidRPr="00254128" w:rsidRDefault="00F60F10" w:rsidP="00F60F1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Π.χ., </w:t>
      </w:r>
      <w:r w:rsidRPr="00E0278F">
        <w:rPr>
          <w:position w:val="-24"/>
        </w:rPr>
        <w:object w:dxaOrig="2500" w:dyaOrig="620">
          <v:shape id="_x0000_i1051" type="#_x0000_t75" style="width:115.75pt;height:28.2pt" o:ole="">
            <v:imagedata r:id="rId1" o:title=""/>
          </v:shape>
          <o:OLEObject Type="Embed" ProgID="Equation.3" ShapeID="_x0000_i1051" DrawAspect="Content" ObjectID="_1641116616" r:id="rId2"/>
        </w:objec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94B7F"/>
    <w:multiLevelType w:val="hybridMultilevel"/>
    <w:tmpl w:val="1DA6B024"/>
    <w:lvl w:ilvl="0" w:tplc="FB9AD3BA">
      <w:start w:val="1"/>
      <w:numFmt w:val="lowerRoman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8656AE"/>
    <w:multiLevelType w:val="hybridMultilevel"/>
    <w:tmpl w:val="4C76BA8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16F23"/>
    <w:multiLevelType w:val="hybridMultilevel"/>
    <w:tmpl w:val="C3DE8DA4"/>
    <w:lvl w:ilvl="0" w:tplc="5E3A5D2C">
      <w:start w:val="1"/>
      <w:numFmt w:val="lowerRoman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886F9E"/>
    <w:multiLevelType w:val="hybridMultilevel"/>
    <w:tmpl w:val="9B964F4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E783C"/>
    <w:multiLevelType w:val="singleLevel"/>
    <w:tmpl w:val="C52A80D2"/>
    <w:lvl w:ilvl="0">
      <w:start w:val="1"/>
      <w:numFmt w:val="decimal"/>
      <w:lvlText w:val="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12D64713"/>
    <w:multiLevelType w:val="hybridMultilevel"/>
    <w:tmpl w:val="EE806AF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71C72"/>
    <w:multiLevelType w:val="hybridMultilevel"/>
    <w:tmpl w:val="CC1A8C48"/>
    <w:lvl w:ilvl="0" w:tplc="338495F2">
      <w:start w:val="1"/>
      <w:numFmt w:val="lowerRoman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color w:val="auto"/>
        <w:sz w:val="22"/>
        <w:szCs w:val="32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D4707"/>
    <w:multiLevelType w:val="hybridMultilevel"/>
    <w:tmpl w:val="4BCAD3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C17A4"/>
    <w:multiLevelType w:val="hybridMultilevel"/>
    <w:tmpl w:val="64881330"/>
    <w:lvl w:ilvl="0" w:tplc="338495F2">
      <w:start w:val="1"/>
      <w:numFmt w:val="lowerRoman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color w:val="auto"/>
        <w:sz w:val="22"/>
        <w:szCs w:val="32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0551B"/>
    <w:multiLevelType w:val="hybridMultilevel"/>
    <w:tmpl w:val="21787046"/>
    <w:lvl w:ilvl="0" w:tplc="BC045F0E">
      <w:start w:val="1"/>
      <w:numFmt w:val="lowerRoman"/>
      <w:lvlText w:val="(%1)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072B9C"/>
    <w:multiLevelType w:val="hybridMultilevel"/>
    <w:tmpl w:val="53A07E84"/>
    <w:lvl w:ilvl="0" w:tplc="53FEB83C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593DFC"/>
    <w:multiLevelType w:val="singleLevel"/>
    <w:tmpl w:val="5A7828C0"/>
    <w:lvl w:ilvl="0">
      <w:start w:val="3"/>
      <w:numFmt w:val="decimal"/>
      <w:lvlText w:val="31.%1"/>
      <w:legacy w:legacy="1" w:legacySpace="0" w:legacyIndent="585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35456701"/>
    <w:multiLevelType w:val="hybridMultilevel"/>
    <w:tmpl w:val="D46EFDE8"/>
    <w:lvl w:ilvl="0" w:tplc="327C2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32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0136B"/>
    <w:multiLevelType w:val="hybridMultilevel"/>
    <w:tmpl w:val="1B6E8E5C"/>
    <w:lvl w:ilvl="0" w:tplc="BE98413C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D3F03"/>
    <w:multiLevelType w:val="hybridMultilevel"/>
    <w:tmpl w:val="0E1ED964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A32551"/>
    <w:multiLevelType w:val="hybridMultilevel"/>
    <w:tmpl w:val="A0648C80"/>
    <w:lvl w:ilvl="0" w:tplc="929023E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32EFF"/>
    <w:multiLevelType w:val="hybridMultilevel"/>
    <w:tmpl w:val="64B88538"/>
    <w:lvl w:ilvl="0" w:tplc="FEF0ECCE">
      <w:start w:val="1"/>
      <w:numFmt w:val="lowerRoman"/>
      <w:lvlText w:val="(%1)"/>
      <w:lvlJc w:val="left"/>
      <w:pPr>
        <w:ind w:left="731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ind w:left="1451" w:hanging="360"/>
      </w:pPr>
    </w:lvl>
    <w:lvl w:ilvl="2" w:tplc="0408001B" w:tentative="1">
      <w:start w:val="1"/>
      <w:numFmt w:val="lowerRoman"/>
      <w:lvlText w:val="%3."/>
      <w:lvlJc w:val="right"/>
      <w:pPr>
        <w:ind w:left="2171" w:hanging="180"/>
      </w:pPr>
    </w:lvl>
    <w:lvl w:ilvl="3" w:tplc="0408000F" w:tentative="1">
      <w:start w:val="1"/>
      <w:numFmt w:val="decimal"/>
      <w:lvlText w:val="%4."/>
      <w:lvlJc w:val="left"/>
      <w:pPr>
        <w:ind w:left="2891" w:hanging="360"/>
      </w:pPr>
    </w:lvl>
    <w:lvl w:ilvl="4" w:tplc="04080019" w:tentative="1">
      <w:start w:val="1"/>
      <w:numFmt w:val="lowerLetter"/>
      <w:lvlText w:val="%5."/>
      <w:lvlJc w:val="left"/>
      <w:pPr>
        <w:ind w:left="3611" w:hanging="360"/>
      </w:pPr>
    </w:lvl>
    <w:lvl w:ilvl="5" w:tplc="0408001B" w:tentative="1">
      <w:start w:val="1"/>
      <w:numFmt w:val="lowerRoman"/>
      <w:lvlText w:val="%6."/>
      <w:lvlJc w:val="right"/>
      <w:pPr>
        <w:ind w:left="4331" w:hanging="180"/>
      </w:pPr>
    </w:lvl>
    <w:lvl w:ilvl="6" w:tplc="0408000F" w:tentative="1">
      <w:start w:val="1"/>
      <w:numFmt w:val="decimal"/>
      <w:lvlText w:val="%7."/>
      <w:lvlJc w:val="left"/>
      <w:pPr>
        <w:ind w:left="5051" w:hanging="360"/>
      </w:pPr>
    </w:lvl>
    <w:lvl w:ilvl="7" w:tplc="04080019" w:tentative="1">
      <w:start w:val="1"/>
      <w:numFmt w:val="lowerLetter"/>
      <w:lvlText w:val="%8."/>
      <w:lvlJc w:val="left"/>
      <w:pPr>
        <w:ind w:left="5771" w:hanging="360"/>
      </w:pPr>
    </w:lvl>
    <w:lvl w:ilvl="8" w:tplc="0408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7" w15:restartNumberingAfterBreak="0">
    <w:nsid w:val="3FD505FD"/>
    <w:multiLevelType w:val="hybridMultilevel"/>
    <w:tmpl w:val="061A9012"/>
    <w:lvl w:ilvl="0" w:tplc="A6CC56D8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5C4B21"/>
    <w:multiLevelType w:val="hybridMultilevel"/>
    <w:tmpl w:val="D9E47F06"/>
    <w:lvl w:ilvl="0" w:tplc="338495F2">
      <w:start w:val="1"/>
      <w:numFmt w:val="lowerRoman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color w:val="auto"/>
        <w:sz w:val="22"/>
        <w:szCs w:val="32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276296"/>
    <w:multiLevelType w:val="hybridMultilevel"/>
    <w:tmpl w:val="99EA1FFE"/>
    <w:lvl w:ilvl="0" w:tplc="D8CCC898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1636E"/>
    <w:multiLevelType w:val="hybridMultilevel"/>
    <w:tmpl w:val="5A76D26E"/>
    <w:lvl w:ilvl="0" w:tplc="3D8A553C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6E4790"/>
    <w:multiLevelType w:val="hybridMultilevel"/>
    <w:tmpl w:val="64B88538"/>
    <w:lvl w:ilvl="0" w:tplc="FEF0ECCE">
      <w:start w:val="1"/>
      <w:numFmt w:val="lowerRoman"/>
      <w:lvlText w:val="(%1)"/>
      <w:lvlJc w:val="left"/>
      <w:pPr>
        <w:ind w:left="731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ind w:left="1451" w:hanging="360"/>
      </w:pPr>
    </w:lvl>
    <w:lvl w:ilvl="2" w:tplc="0408001B" w:tentative="1">
      <w:start w:val="1"/>
      <w:numFmt w:val="lowerRoman"/>
      <w:lvlText w:val="%3."/>
      <w:lvlJc w:val="right"/>
      <w:pPr>
        <w:ind w:left="2171" w:hanging="180"/>
      </w:pPr>
    </w:lvl>
    <w:lvl w:ilvl="3" w:tplc="0408000F" w:tentative="1">
      <w:start w:val="1"/>
      <w:numFmt w:val="decimal"/>
      <w:lvlText w:val="%4."/>
      <w:lvlJc w:val="left"/>
      <w:pPr>
        <w:ind w:left="2891" w:hanging="360"/>
      </w:pPr>
    </w:lvl>
    <w:lvl w:ilvl="4" w:tplc="04080019" w:tentative="1">
      <w:start w:val="1"/>
      <w:numFmt w:val="lowerLetter"/>
      <w:lvlText w:val="%5."/>
      <w:lvlJc w:val="left"/>
      <w:pPr>
        <w:ind w:left="3611" w:hanging="360"/>
      </w:pPr>
    </w:lvl>
    <w:lvl w:ilvl="5" w:tplc="0408001B" w:tentative="1">
      <w:start w:val="1"/>
      <w:numFmt w:val="lowerRoman"/>
      <w:lvlText w:val="%6."/>
      <w:lvlJc w:val="right"/>
      <w:pPr>
        <w:ind w:left="4331" w:hanging="180"/>
      </w:pPr>
    </w:lvl>
    <w:lvl w:ilvl="6" w:tplc="0408000F" w:tentative="1">
      <w:start w:val="1"/>
      <w:numFmt w:val="decimal"/>
      <w:lvlText w:val="%7."/>
      <w:lvlJc w:val="left"/>
      <w:pPr>
        <w:ind w:left="5051" w:hanging="360"/>
      </w:pPr>
    </w:lvl>
    <w:lvl w:ilvl="7" w:tplc="04080019" w:tentative="1">
      <w:start w:val="1"/>
      <w:numFmt w:val="lowerLetter"/>
      <w:lvlText w:val="%8."/>
      <w:lvlJc w:val="left"/>
      <w:pPr>
        <w:ind w:left="5771" w:hanging="360"/>
      </w:pPr>
    </w:lvl>
    <w:lvl w:ilvl="8" w:tplc="0408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2" w15:restartNumberingAfterBreak="0">
    <w:nsid w:val="598E6696"/>
    <w:multiLevelType w:val="hybridMultilevel"/>
    <w:tmpl w:val="08F058A0"/>
    <w:lvl w:ilvl="0" w:tplc="25BE4C2E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0062A3"/>
    <w:multiLevelType w:val="hybridMultilevel"/>
    <w:tmpl w:val="C54A4D14"/>
    <w:lvl w:ilvl="0" w:tplc="5E3A5D2C">
      <w:start w:val="1"/>
      <w:numFmt w:val="lowerRoman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E983762"/>
    <w:multiLevelType w:val="hybridMultilevel"/>
    <w:tmpl w:val="C46047AE"/>
    <w:lvl w:ilvl="0" w:tplc="327C2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32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E94AAF"/>
    <w:multiLevelType w:val="hybridMultilevel"/>
    <w:tmpl w:val="9DA08422"/>
    <w:lvl w:ilvl="0" w:tplc="226CD936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F47B99"/>
    <w:multiLevelType w:val="hybridMultilevel"/>
    <w:tmpl w:val="C9F0728E"/>
    <w:lvl w:ilvl="0" w:tplc="31423B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D554DC"/>
    <w:multiLevelType w:val="hybridMultilevel"/>
    <w:tmpl w:val="31249B38"/>
    <w:lvl w:ilvl="0" w:tplc="D9E6EB22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1D7FD8"/>
    <w:multiLevelType w:val="singleLevel"/>
    <w:tmpl w:val="9A2AC432"/>
    <w:lvl w:ilvl="0">
      <w:start w:val="3"/>
      <w:numFmt w:val="decimal"/>
      <w:lvlText w:val="34.%1"/>
      <w:legacy w:legacy="1" w:legacySpace="0" w:legacyIndent="585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6A260C45"/>
    <w:multiLevelType w:val="hybridMultilevel"/>
    <w:tmpl w:val="370061D6"/>
    <w:lvl w:ilvl="0" w:tplc="FB022B44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506A55"/>
    <w:multiLevelType w:val="hybridMultilevel"/>
    <w:tmpl w:val="48A09496"/>
    <w:lvl w:ilvl="0" w:tplc="6B0621BE">
      <w:start w:val="1"/>
      <w:numFmt w:val="bullet"/>
      <w:lvlText w:val="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951F81"/>
    <w:multiLevelType w:val="hybridMultilevel"/>
    <w:tmpl w:val="826C02A0"/>
    <w:lvl w:ilvl="0" w:tplc="327C2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32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3629E7"/>
    <w:multiLevelType w:val="hybridMultilevel"/>
    <w:tmpl w:val="847875CA"/>
    <w:lvl w:ilvl="0" w:tplc="FEF0ECCE">
      <w:start w:val="1"/>
      <w:numFmt w:val="lowerRoman"/>
      <w:lvlText w:val="(%1)"/>
      <w:lvlJc w:val="left"/>
      <w:pPr>
        <w:ind w:left="644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ind w:left="1364" w:hanging="360"/>
      </w:pPr>
    </w:lvl>
    <w:lvl w:ilvl="2" w:tplc="0408001B" w:tentative="1">
      <w:start w:val="1"/>
      <w:numFmt w:val="lowerRoman"/>
      <w:lvlText w:val="%3."/>
      <w:lvlJc w:val="right"/>
      <w:pPr>
        <w:ind w:left="2084" w:hanging="180"/>
      </w:pPr>
    </w:lvl>
    <w:lvl w:ilvl="3" w:tplc="0408000F" w:tentative="1">
      <w:start w:val="1"/>
      <w:numFmt w:val="decimal"/>
      <w:lvlText w:val="%4."/>
      <w:lvlJc w:val="left"/>
      <w:pPr>
        <w:ind w:left="2804" w:hanging="360"/>
      </w:pPr>
    </w:lvl>
    <w:lvl w:ilvl="4" w:tplc="04080019" w:tentative="1">
      <w:start w:val="1"/>
      <w:numFmt w:val="lowerLetter"/>
      <w:lvlText w:val="%5."/>
      <w:lvlJc w:val="left"/>
      <w:pPr>
        <w:ind w:left="3524" w:hanging="360"/>
      </w:pPr>
    </w:lvl>
    <w:lvl w:ilvl="5" w:tplc="0408001B" w:tentative="1">
      <w:start w:val="1"/>
      <w:numFmt w:val="lowerRoman"/>
      <w:lvlText w:val="%6."/>
      <w:lvlJc w:val="right"/>
      <w:pPr>
        <w:ind w:left="4244" w:hanging="180"/>
      </w:pPr>
    </w:lvl>
    <w:lvl w:ilvl="6" w:tplc="0408000F" w:tentative="1">
      <w:start w:val="1"/>
      <w:numFmt w:val="decimal"/>
      <w:lvlText w:val="%7."/>
      <w:lvlJc w:val="left"/>
      <w:pPr>
        <w:ind w:left="4964" w:hanging="360"/>
      </w:pPr>
    </w:lvl>
    <w:lvl w:ilvl="7" w:tplc="04080019" w:tentative="1">
      <w:start w:val="1"/>
      <w:numFmt w:val="lowerLetter"/>
      <w:lvlText w:val="%8."/>
      <w:lvlJc w:val="left"/>
      <w:pPr>
        <w:ind w:left="5684" w:hanging="360"/>
      </w:pPr>
    </w:lvl>
    <w:lvl w:ilvl="8" w:tplc="0408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28"/>
  </w:num>
  <w:num w:numId="4">
    <w:abstractNumId w:val="4"/>
  </w:num>
  <w:num w:numId="5">
    <w:abstractNumId w:val="30"/>
  </w:num>
  <w:num w:numId="6">
    <w:abstractNumId w:val="29"/>
  </w:num>
  <w:num w:numId="7">
    <w:abstractNumId w:val="10"/>
  </w:num>
  <w:num w:numId="8">
    <w:abstractNumId w:val="13"/>
  </w:num>
  <w:num w:numId="9">
    <w:abstractNumId w:val="27"/>
  </w:num>
  <w:num w:numId="10">
    <w:abstractNumId w:val="20"/>
  </w:num>
  <w:num w:numId="11">
    <w:abstractNumId w:val="17"/>
  </w:num>
  <w:num w:numId="12">
    <w:abstractNumId w:val="22"/>
  </w:num>
  <w:num w:numId="13">
    <w:abstractNumId w:val="25"/>
  </w:num>
  <w:num w:numId="14">
    <w:abstractNumId w:val="23"/>
  </w:num>
  <w:num w:numId="15">
    <w:abstractNumId w:val="2"/>
  </w:num>
  <w:num w:numId="16">
    <w:abstractNumId w:val="12"/>
  </w:num>
  <w:num w:numId="17">
    <w:abstractNumId w:val="31"/>
  </w:num>
  <w:num w:numId="18">
    <w:abstractNumId w:val="0"/>
  </w:num>
  <w:num w:numId="19">
    <w:abstractNumId w:val="3"/>
  </w:num>
  <w:num w:numId="20">
    <w:abstractNumId w:val="24"/>
  </w:num>
  <w:num w:numId="21">
    <w:abstractNumId w:val="6"/>
  </w:num>
  <w:num w:numId="22">
    <w:abstractNumId w:val="8"/>
  </w:num>
  <w:num w:numId="23">
    <w:abstractNumId w:val="18"/>
  </w:num>
  <w:num w:numId="24">
    <w:abstractNumId w:val="32"/>
  </w:num>
  <w:num w:numId="25">
    <w:abstractNumId w:val="5"/>
  </w:num>
  <w:num w:numId="26">
    <w:abstractNumId w:val="15"/>
  </w:num>
  <w:num w:numId="27">
    <w:abstractNumId w:val="9"/>
  </w:num>
  <w:num w:numId="28">
    <w:abstractNumId w:val="16"/>
  </w:num>
  <w:num w:numId="29">
    <w:abstractNumId w:val="7"/>
  </w:num>
  <w:num w:numId="30">
    <w:abstractNumId w:val="1"/>
  </w:num>
  <w:num w:numId="31">
    <w:abstractNumId w:val="14"/>
  </w:num>
  <w:num w:numId="32">
    <w:abstractNumId w:val="21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0E0"/>
    <w:rsid w:val="0000615F"/>
    <w:rsid w:val="0000724D"/>
    <w:rsid w:val="000126B4"/>
    <w:rsid w:val="00013F0F"/>
    <w:rsid w:val="00016536"/>
    <w:rsid w:val="00020B7A"/>
    <w:rsid w:val="00021B14"/>
    <w:rsid w:val="00023BB7"/>
    <w:rsid w:val="00031686"/>
    <w:rsid w:val="00032ACC"/>
    <w:rsid w:val="00042459"/>
    <w:rsid w:val="000436E9"/>
    <w:rsid w:val="000453C6"/>
    <w:rsid w:val="0004616B"/>
    <w:rsid w:val="00053330"/>
    <w:rsid w:val="00054485"/>
    <w:rsid w:val="00060448"/>
    <w:rsid w:val="000611E2"/>
    <w:rsid w:val="00064B0A"/>
    <w:rsid w:val="00071B95"/>
    <w:rsid w:val="00073769"/>
    <w:rsid w:val="00077658"/>
    <w:rsid w:val="00077DD5"/>
    <w:rsid w:val="000825A4"/>
    <w:rsid w:val="0008299F"/>
    <w:rsid w:val="00086D8B"/>
    <w:rsid w:val="00094FE3"/>
    <w:rsid w:val="000A14C1"/>
    <w:rsid w:val="000A5BF5"/>
    <w:rsid w:val="000A6081"/>
    <w:rsid w:val="000A670F"/>
    <w:rsid w:val="000B628A"/>
    <w:rsid w:val="000C12A0"/>
    <w:rsid w:val="000C28FD"/>
    <w:rsid w:val="000C3E88"/>
    <w:rsid w:val="000C51B9"/>
    <w:rsid w:val="000D3CB8"/>
    <w:rsid w:val="000D63DA"/>
    <w:rsid w:val="000E027C"/>
    <w:rsid w:val="000E1792"/>
    <w:rsid w:val="000E3281"/>
    <w:rsid w:val="000E5D12"/>
    <w:rsid w:val="000F2E96"/>
    <w:rsid w:val="00101100"/>
    <w:rsid w:val="00104954"/>
    <w:rsid w:val="0010566B"/>
    <w:rsid w:val="0011104A"/>
    <w:rsid w:val="00112905"/>
    <w:rsid w:val="00117B48"/>
    <w:rsid w:val="00120406"/>
    <w:rsid w:val="0012310D"/>
    <w:rsid w:val="0012604C"/>
    <w:rsid w:val="001360CF"/>
    <w:rsid w:val="00137899"/>
    <w:rsid w:val="00151EE5"/>
    <w:rsid w:val="001626AA"/>
    <w:rsid w:val="001708C7"/>
    <w:rsid w:val="001724FE"/>
    <w:rsid w:val="001869DC"/>
    <w:rsid w:val="00193513"/>
    <w:rsid w:val="00196892"/>
    <w:rsid w:val="001A3380"/>
    <w:rsid w:val="001A7CA2"/>
    <w:rsid w:val="001B41D0"/>
    <w:rsid w:val="001C0C80"/>
    <w:rsid w:val="001C600C"/>
    <w:rsid w:val="001D21E7"/>
    <w:rsid w:val="001D3C5D"/>
    <w:rsid w:val="001E0D8C"/>
    <w:rsid w:val="001E7258"/>
    <w:rsid w:val="001F79EB"/>
    <w:rsid w:val="00200B9D"/>
    <w:rsid w:val="00204407"/>
    <w:rsid w:val="002068CA"/>
    <w:rsid w:val="00207374"/>
    <w:rsid w:val="002075E4"/>
    <w:rsid w:val="00214061"/>
    <w:rsid w:val="00217588"/>
    <w:rsid w:val="00231DD3"/>
    <w:rsid w:val="0023331B"/>
    <w:rsid w:val="00235F7B"/>
    <w:rsid w:val="00245EEF"/>
    <w:rsid w:val="0025160F"/>
    <w:rsid w:val="00251764"/>
    <w:rsid w:val="002547A2"/>
    <w:rsid w:val="00261E2B"/>
    <w:rsid w:val="00267A13"/>
    <w:rsid w:val="00267F90"/>
    <w:rsid w:val="00270357"/>
    <w:rsid w:val="002778B0"/>
    <w:rsid w:val="002836D7"/>
    <w:rsid w:val="00294F28"/>
    <w:rsid w:val="00297D4D"/>
    <w:rsid w:val="002A01A1"/>
    <w:rsid w:val="002A24AF"/>
    <w:rsid w:val="002A349B"/>
    <w:rsid w:val="002A45A9"/>
    <w:rsid w:val="002B1B69"/>
    <w:rsid w:val="002B2E2C"/>
    <w:rsid w:val="002B3FF2"/>
    <w:rsid w:val="002B42E1"/>
    <w:rsid w:val="002C47D0"/>
    <w:rsid w:val="002E2646"/>
    <w:rsid w:val="002E4C06"/>
    <w:rsid w:val="002E5337"/>
    <w:rsid w:val="002E79BE"/>
    <w:rsid w:val="002E7E6A"/>
    <w:rsid w:val="003020F3"/>
    <w:rsid w:val="00305556"/>
    <w:rsid w:val="00312A62"/>
    <w:rsid w:val="003149FA"/>
    <w:rsid w:val="00317CAF"/>
    <w:rsid w:val="00322B5E"/>
    <w:rsid w:val="003247E5"/>
    <w:rsid w:val="00325845"/>
    <w:rsid w:val="00325D0F"/>
    <w:rsid w:val="00330DCF"/>
    <w:rsid w:val="003419C0"/>
    <w:rsid w:val="00341C43"/>
    <w:rsid w:val="003456F0"/>
    <w:rsid w:val="00352C10"/>
    <w:rsid w:val="00355480"/>
    <w:rsid w:val="003652A7"/>
    <w:rsid w:val="00367006"/>
    <w:rsid w:val="0037135F"/>
    <w:rsid w:val="00372845"/>
    <w:rsid w:val="00397959"/>
    <w:rsid w:val="003A4CDB"/>
    <w:rsid w:val="003B043D"/>
    <w:rsid w:val="003B08A9"/>
    <w:rsid w:val="003B3800"/>
    <w:rsid w:val="003B5103"/>
    <w:rsid w:val="003C6F68"/>
    <w:rsid w:val="003C783C"/>
    <w:rsid w:val="003D041E"/>
    <w:rsid w:val="003D536E"/>
    <w:rsid w:val="003D73EC"/>
    <w:rsid w:val="003E0D9E"/>
    <w:rsid w:val="003E28F6"/>
    <w:rsid w:val="003E5292"/>
    <w:rsid w:val="003F24C2"/>
    <w:rsid w:val="003F656C"/>
    <w:rsid w:val="004046F1"/>
    <w:rsid w:val="00404A21"/>
    <w:rsid w:val="00406AF9"/>
    <w:rsid w:val="00407021"/>
    <w:rsid w:val="004079E4"/>
    <w:rsid w:val="004147AC"/>
    <w:rsid w:val="00415F34"/>
    <w:rsid w:val="00422332"/>
    <w:rsid w:val="004244D4"/>
    <w:rsid w:val="00425F79"/>
    <w:rsid w:val="004266D3"/>
    <w:rsid w:val="00426AE7"/>
    <w:rsid w:val="00435A38"/>
    <w:rsid w:val="00446554"/>
    <w:rsid w:val="00446A2D"/>
    <w:rsid w:val="004521FF"/>
    <w:rsid w:val="004540B6"/>
    <w:rsid w:val="00456529"/>
    <w:rsid w:val="00460C30"/>
    <w:rsid w:val="00460D50"/>
    <w:rsid w:val="004657BE"/>
    <w:rsid w:val="00466198"/>
    <w:rsid w:val="00470C4E"/>
    <w:rsid w:val="00471D35"/>
    <w:rsid w:val="004768CF"/>
    <w:rsid w:val="00480569"/>
    <w:rsid w:val="00491EF5"/>
    <w:rsid w:val="0049422C"/>
    <w:rsid w:val="0049609B"/>
    <w:rsid w:val="004A1CA6"/>
    <w:rsid w:val="004A7FA5"/>
    <w:rsid w:val="004B2F95"/>
    <w:rsid w:val="004B3387"/>
    <w:rsid w:val="004B65B2"/>
    <w:rsid w:val="004B7962"/>
    <w:rsid w:val="004C13C2"/>
    <w:rsid w:val="004C1C67"/>
    <w:rsid w:val="004C4FCE"/>
    <w:rsid w:val="004C6C22"/>
    <w:rsid w:val="004D00EA"/>
    <w:rsid w:val="004D0AF7"/>
    <w:rsid w:val="004D1B03"/>
    <w:rsid w:val="004E3A6A"/>
    <w:rsid w:val="004E605C"/>
    <w:rsid w:val="004E6314"/>
    <w:rsid w:val="004E74D9"/>
    <w:rsid w:val="004F0453"/>
    <w:rsid w:val="004F64B5"/>
    <w:rsid w:val="004F6B5F"/>
    <w:rsid w:val="00502A08"/>
    <w:rsid w:val="005061C6"/>
    <w:rsid w:val="005102E1"/>
    <w:rsid w:val="005118AD"/>
    <w:rsid w:val="0051468F"/>
    <w:rsid w:val="0052076C"/>
    <w:rsid w:val="00523851"/>
    <w:rsid w:val="00533A00"/>
    <w:rsid w:val="00533A59"/>
    <w:rsid w:val="005404AD"/>
    <w:rsid w:val="00544A63"/>
    <w:rsid w:val="00544BBF"/>
    <w:rsid w:val="005535CE"/>
    <w:rsid w:val="0056751E"/>
    <w:rsid w:val="00576E75"/>
    <w:rsid w:val="0057799D"/>
    <w:rsid w:val="00580BEA"/>
    <w:rsid w:val="00590E0E"/>
    <w:rsid w:val="00595C9F"/>
    <w:rsid w:val="005A2F25"/>
    <w:rsid w:val="005B531D"/>
    <w:rsid w:val="005C09C2"/>
    <w:rsid w:val="005C4552"/>
    <w:rsid w:val="005C4CF8"/>
    <w:rsid w:val="005C5E1D"/>
    <w:rsid w:val="005C6E22"/>
    <w:rsid w:val="005D09D3"/>
    <w:rsid w:val="005D0FAE"/>
    <w:rsid w:val="005E671D"/>
    <w:rsid w:val="005F0978"/>
    <w:rsid w:val="005F1B97"/>
    <w:rsid w:val="005F1DFC"/>
    <w:rsid w:val="005F58F7"/>
    <w:rsid w:val="005F7420"/>
    <w:rsid w:val="005F78AB"/>
    <w:rsid w:val="0061147B"/>
    <w:rsid w:val="00613A6D"/>
    <w:rsid w:val="00613D2A"/>
    <w:rsid w:val="00616515"/>
    <w:rsid w:val="00621467"/>
    <w:rsid w:val="00621C04"/>
    <w:rsid w:val="006231DC"/>
    <w:rsid w:val="00632277"/>
    <w:rsid w:val="00641D67"/>
    <w:rsid w:val="00641E70"/>
    <w:rsid w:val="00643557"/>
    <w:rsid w:val="006542E2"/>
    <w:rsid w:val="00657979"/>
    <w:rsid w:val="00666C8A"/>
    <w:rsid w:val="00671A78"/>
    <w:rsid w:val="00685B17"/>
    <w:rsid w:val="0069178F"/>
    <w:rsid w:val="00693C62"/>
    <w:rsid w:val="006A0902"/>
    <w:rsid w:val="006A1DF3"/>
    <w:rsid w:val="006A73EC"/>
    <w:rsid w:val="006A77EB"/>
    <w:rsid w:val="006B03B3"/>
    <w:rsid w:val="006B0F53"/>
    <w:rsid w:val="006B393B"/>
    <w:rsid w:val="006B576D"/>
    <w:rsid w:val="006C1E46"/>
    <w:rsid w:val="006C322F"/>
    <w:rsid w:val="006C33A3"/>
    <w:rsid w:val="006C5D09"/>
    <w:rsid w:val="006C6784"/>
    <w:rsid w:val="006C731A"/>
    <w:rsid w:val="006D2034"/>
    <w:rsid w:val="006D4D39"/>
    <w:rsid w:val="006D6528"/>
    <w:rsid w:val="006D686B"/>
    <w:rsid w:val="006E11EE"/>
    <w:rsid w:val="006E1DF8"/>
    <w:rsid w:val="006E618A"/>
    <w:rsid w:val="006F09A2"/>
    <w:rsid w:val="006F32D6"/>
    <w:rsid w:val="006F3A0E"/>
    <w:rsid w:val="006F4932"/>
    <w:rsid w:val="00700A88"/>
    <w:rsid w:val="0070163A"/>
    <w:rsid w:val="007101D4"/>
    <w:rsid w:val="0071430D"/>
    <w:rsid w:val="00721923"/>
    <w:rsid w:val="00723283"/>
    <w:rsid w:val="0072340E"/>
    <w:rsid w:val="00723DD8"/>
    <w:rsid w:val="0073541D"/>
    <w:rsid w:val="00746892"/>
    <w:rsid w:val="00773546"/>
    <w:rsid w:val="007747FF"/>
    <w:rsid w:val="007821AE"/>
    <w:rsid w:val="007857B2"/>
    <w:rsid w:val="00790FB0"/>
    <w:rsid w:val="00795D3B"/>
    <w:rsid w:val="007B36F0"/>
    <w:rsid w:val="007B6CD4"/>
    <w:rsid w:val="007C11A6"/>
    <w:rsid w:val="007E307C"/>
    <w:rsid w:val="007F0A52"/>
    <w:rsid w:val="007F21A1"/>
    <w:rsid w:val="007F635E"/>
    <w:rsid w:val="007F7FAF"/>
    <w:rsid w:val="00802676"/>
    <w:rsid w:val="008101CB"/>
    <w:rsid w:val="00810789"/>
    <w:rsid w:val="00811F87"/>
    <w:rsid w:val="0081373F"/>
    <w:rsid w:val="00814004"/>
    <w:rsid w:val="00814F03"/>
    <w:rsid w:val="0081527C"/>
    <w:rsid w:val="00815945"/>
    <w:rsid w:val="0081643C"/>
    <w:rsid w:val="0082445E"/>
    <w:rsid w:val="00827EE4"/>
    <w:rsid w:val="00830BA8"/>
    <w:rsid w:val="008377E8"/>
    <w:rsid w:val="00837F9E"/>
    <w:rsid w:val="00840DE9"/>
    <w:rsid w:val="0084750D"/>
    <w:rsid w:val="00850691"/>
    <w:rsid w:val="0085093C"/>
    <w:rsid w:val="00852E9E"/>
    <w:rsid w:val="00854B76"/>
    <w:rsid w:val="00860BE1"/>
    <w:rsid w:val="00860E23"/>
    <w:rsid w:val="00863813"/>
    <w:rsid w:val="008652E5"/>
    <w:rsid w:val="00872E93"/>
    <w:rsid w:val="008771D6"/>
    <w:rsid w:val="008773AE"/>
    <w:rsid w:val="00881A16"/>
    <w:rsid w:val="00885D38"/>
    <w:rsid w:val="008932D3"/>
    <w:rsid w:val="008936C7"/>
    <w:rsid w:val="0089444C"/>
    <w:rsid w:val="008A07E5"/>
    <w:rsid w:val="008A27F9"/>
    <w:rsid w:val="008A3246"/>
    <w:rsid w:val="008A5801"/>
    <w:rsid w:val="008B60ED"/>
    <w:rsid w:val="008C2990"/>
    <w:rsid w:val="008C661E"/>
    <w:rsid w:val="008D25A3"/>
    <w:rsid w:val="008D2E92"/>
    <w:rsid w:val="008D5A7C"/>
    <w:rsid w:val="008D75CD"/>
    <w:rsid w:val="008E2C1B"/>
    <w:rsid w:val="008E4810"/>
    <w:rsid w:val="008E4829"/>
    <w:rsid w:val="008F0C14"/>
    <w:rsid w:val="008F0D0A"/>
    <w:rsid w:val="008F0DDA"/>
    <w:rsid w:val="008F4D85"/>
    <w:rsid w:val="00905479"/>
    <w:rsid w:val="0091097D"/>
    <w:rsid w:val="00912444"/>
    <w:rsid w:val="00913335"/>
    <w:rsid w:val="009251E0"/>
    <w:rsid w:val="0093738C"/>
    <w:rsid w:val="009423CE"/>
    <w:rsid w:val="00947422"/>
    <w:rsid w:val="00957AF8"/>
    <w:rsid w:val="009606F4"/>
    <w:rsid w:val="009642E8"/>
    <w:rsid w:val="00965D88"/>
    <w:rsid w:val="00976F17"/>
    <w:rsid w:val="00980546"/>
    <w:rsid w:val="009814F4"/>
    <w:rsid w:val="00982C82"/>
    <w:rsid w:val="00993944"/>
    <w:rsid w:val="00995AA9"/>
    <w:rsid w:val="0099626A"/>
    <w:rsid w:val="00997309"/>
    <w:rsid w:val="009978CF"/>
    <w:rsid w:val="009A07AD"/>
    <w:rsid w:val="009A3FD0"/>
    <w:rsid w:val="009A6EC1"/>
    <w:rsid w:val="009A7C5F"/>
    <w:rsid w:val="009B2318"/>
    <w:rsid w:val="009B281A"/>
    <w:rsid w:val="009C1B30"/>
    <w:rsid w:val="009C374F"/>
    <w:rsid w:val="009C73E9"/>
    <w:rsid w:val="009C766C"/>
    <w:rsid w:val="009D1DB4"/>
    <w:rsid w:val="009D3291"/>
    <w:rsid w:val="009E4E7A"/>
    <w:rsid w:val="009E774E"/>
    <w:rsid w:val="00A03C20"/>
    <w:rsid w:val="00A17751"/>
    <w:rsid w:val="00A214AA"/>
    <w:rsid w:val="00A26092"/>
    <w:rsid w:val="00A2655D"/>
    <w:rsid w:val="00A30619"/>
    <w:rsid w:val="00A31DDC"/>
    <w:rsid w:val="00A45FEC"/>
    <w:rsid w:val="00A65C6B"/>
    <w:rsid w:val="00A70E32"/>
    <w:rsid w:val="00A75F9F"/>
    <w:rsid w:val="00A81CF3"/>
    <w:rsid w:val="00A855C8"/>
    <w:rsid w:val="00A900C3"/>
    <w:rsid w:val="00A92FE8"/>
    <w:rsid w:val="00A94856"/>
    <w:rsid w:val="00A951CC"/>
    <w:rsid w:val="00A956FC"/>
    <w:rsid w:val="00AA0FF0"/>
    <w:rsid w:val="00AA5F10"/>
    <w:rsid w:val="00AB1F2B"/>
    <w:rsid w:val="00AC034C"/>
    <w:rsid w:val="00AC4EE9"/>
    <w:rsid w:val="00AC6C26"/>
    <w:rsid w:val="00AC7E18"/>
    <w:rsid w:val="00AD4836"/>
    <w:rsid w:val="00AE17D4"/>
    <w:rsid w:val="00AF0564"/>
    <w:rsid w:val="00AF1981"/>
    <w:rsid w:val="00AF2A99"/>
    <w:rsid w:val="00AF2EDE"/>
    <w:rsid w:val="00AF7D9E"/>
    <w:rsid w:val="00B030F1"/>
    <w:rsid w:val="00B057B3"/>
    <w:rsid w:val="00B0799F"/>
    <w:rsid w:val="00B34F36"/>
    <w:rsid w:val="00B3796F"/>
    <w:rsid w:val="00B41D5C"/>
    <w:rsid w:val="00B42416"/>
    <w:rsid w:val="00B44481"/>
    <w:rsid w:val="00B5001F"/>
    <w:rsid w:val="00B52A5B"/>
    <w:rsid w:val="00B62DA2"/>
    <w:rsid w:val="00B74E26"/>
    <w:rsid w:val="00B75FA9"/>
    <w:rsid w:val="00B8129E"/>
    <w:rsid w:val="00B86FF3"/>
    <w:rsid w:val="00B9122F"/>
    <w:rsid w:val="00B93146"/>
    <w:rsid w:val="00BA028F"/>
    <w:rsid w:val="00BA0D77"/>
    <w:rsid w:val="00BA6611"/>
    <w:rsid w:val="00BB3501"/>
    <w:rsid w:val="00BB4029"/>
    <w:rsid w:val="00BB45B5"/>
    <w:rsid w:val="00BB70AB"/>
    <w:rsid w:val="00BB7E84"/>
    <w:rsid w:val="00BC438D"/>
    <w:rsid w:val="00BC4CB4"/>
    <w:rsid w:val="00BD2025"/>
    <w:rsid w:val="00BD4B56"/>
    <w:rsid w:val="00BD4CD6"/>
    <w:rsid w:val="00BD4D49"/>
    <w:rsid w:val="00BE0901"/>
    <w:rsid w:val="00BE2C48"/>
    <w:rsid w:val="00BE3320"/>
    <w:rsid w:val="00BE72E3"/>
    <w:rsid w:val="00BF2980"/>
    <w:rsid w:val="00BF562A"/>
    <w:rsid w:val="00BF5CBB"/>
    <w:rsid w:val="00C024AE"/>
    <w:rsid w:val="00C03922"/>
    <w:rsid w:val="00C050D3"/>
    <w:rsid w:val="00C067A4"/>
    <w:rsid w:val="00C07A5E"/>
    <w:rsid w:val="00C112AA"/>
    <w:rsid w:val="00C11439"/>
    <w:rsid w:val="00C204DB"/>
    <w:rsid w:val="00C212AF"/>
    <w:rsid w:val="00C23CCF"/>
    <w:rsid w:val="00C247CC"/>
    <w:rsid w:val="00C31689"/>
    <w:rsid w:val="00C44854"/>
    <w:rsid w:val="00C45A5C"/>
    <w:rsid w:val="00C46A7E"/>
    <w:rsid w:val="00C53FF1"/>
    <w:rsid w:val="00C54956"/>
    <w:rsid w:val="00C62D2C"/>
    <w:rsid w:val="00C6565D"/>
    <w:rsid w:val="00C717D3"/>
    <w:rsid w:val="00C71D93"/>
    <w:rsid w:val="00C7257D"/>
    <w:rsid w:val="00C72B3A"/>
    <w:rsid w:val="00C75A83"/>
    <w:rsid w:val="00C75E8E"/>
    <w:rsid w:val="00C76C6D"/>
    <w:rsid w:val="00C80CF3"/>
    <w:rsid w:val="00C83A87"/>
    <w:rsid w:val="00C85F60"/>
    <w:rsid w:val="00C86702"/>
    <w:rsid w:val="00C9506F"/>
    <w:rsid w:val="00CA1E39"/>
    <w:rsid w:val="00CA74E8"/>
    <w:rsid w:val="00CB03C1"/>
    <w:rsid w:val="00CB1799"/>
    <w:rsid w:val="00CC0B56"/>
    <w:rsid w:val="00CC7FF4"/>
    <w:rsid w:val="00CD29AA"/>
    <w:rsid w:val="00CE1B0F"/>
    <w:rsid w:val="00CE3C0A"/>
    <w:rsid w:val="00CE5DD6"/>
    <w:rsid w:val="00CF166E"/>
    <w:rsid w:val="00CF170F"/>
    <w:rsid w:val="00CF23B5"/>
    <w:rsid w:val="00CF282A"/>
    <w:rsid w:val="00CF29D8"/>
    <w:rsid w:val="00CF547A"/>
    <w:rsid w:val="00CF7031"/>
    <w:rsid w:val="00D00250"/>
    <w:rsid w:val="00D00854"/>
    <w:rsid w:val="00D02E89"/>
    <w:rsid w:val="00D0328A"/>
    <w:rsid w:val="00D0569F"/>
    <w:rsid w:val="00D102F1"/>
    <w:rsid w:val="00D1069D"/>
    <w:rsid w:val="00D10D1F"/>
    <w:rsid w:val="00D12E0A"/>
    <w:rsid w:val="00D13ECA"/>
    <w:rsid w:val="00D162EC"/>
    <w:rsid w:val="00D1683C"/>
    <w:rsid w:val="00D20F30"/>
    <w:rsid w:val="00D23AF2"/>
    <w:rsid w:val="00D26E1F"/>
    <w:rsid w:val="00D300E0"/>
    <w:rsid w:val="00D36BEC"/>
    <w:rsid w:val="00D41C00"/>
    <w:rsid w:val="00D44133"/>
    <w:rsid w:val="00D60174"/>
    <w:rsid w:val="00D60D0F"/>
    <w:rsid w:val="00D61C4D"/>
    <w:rsid w:val="00D63A94"/>
    <w:rsid w:val="00D6798B"/>
    <w:rsid w:val="00D74A3F"/>
    <w:rsid w:val="00D819EA"/>
    <w:rsid w:val="00D82813"/>
    <w:rsid w:val="00D835C4"/>
    <w:rsid w:val="00D85354"/>
    <w:rsid w:val="00D85FC7"/>
    <w:rsid w:val="00D907BE"/>
    <w:rsid w:val="00D90CF7"/>
    <w:rsid w:val="00D90EA2"/>
    <w:rsid w:val="00D95DC2"/>
    <w:rsid w:val="00DA143F"/>
    <w:rsid w:val="00DA1A36"/>
    <w:rsid w:val="00DA48FB"/>
    <w:rsid w:val="00DB16CD"/>
    <w:rsid w:val="00DB6A93"/>
    <w:rsid w:val="00DD010C"/>
    <w:rsid w:val="00DE56C6"/>
    <w:rsid w:val="00DE5FBA"/>
    <w:rsid w:val="00DF6F6A"/>
    <w:rsid w:val="00E001E7"/>
    <w:rsid w:val="00E01C28"/>
    <w:rsid w:val="00E077D9"/>
    <w:rsid w:val="00E14503"/>
    <w:rsid w:val="00E1682B"/>
    <w:rsid w:val="00E173AF"/>
    <w:rsid w:val="00E23C68"/>
    <w:rsid w:val="00E2659D"/>
    <w:rsid w:val="00E27CF4"/>
    <w:rsid w:val="00E30FA4"/>
    <w:rsid w:val="00E3447A"/>
    <w:rsid w:val="00E36E41"/>
    <w:rsid w:val="00E40BA2"/>
    <w:rsid w:val="00E434A6"/>
    <w:rsid w:val="00E436A3"/>
    <w:rsid w:val="00E521FD"/>
    <w:rsid w:val="00E53760"/>
    <w:rsid w:val="00E60D5A"/>
    <w:rsid w:val="00E64609"/>
    <w:rsid w:val="00E6489F"/>
    <w:rsid w:val="00E72EBD"/>
    <w:rsid w:val="00E7420F"/>
    <w:rsid w:val="00E74FE9"/>
    <w:rsid w:val="00E760C7"/>
    <w:rsid w:val="00E82153"/>
    <w:rsid w:val="00E93492"/>
    <w:rsid w:val="00E94A6E"/>
    <w:rsid w:val="00E969E7"/>
    <w:rsid w:val="00EA1305"/>
    <w:rsid w:val="00EA303E"/>
    <w:rsid w:val="00EB26C9"/>
    <w:rsid w:val="00EB36BF"/>
    <w:rsid w:val="00EB3E09"/>
    <w:rsid w:val="00EB6867"/>
    <w:rsid w:val="00EB7F16"/>
    <w:rsid w:val="00EC1474"/>
    <w:rsid w:val="00ED286C"/>
    <w:rsid w:val="00ED479D"/>
    <w:rsid w:val="00ED657A"/>
    <w:rsid w:val="00EE08BD"/>
    <w:rsid w:val="00EE57A7"/>
    <w:rsid w:val="00EF0469"/>
    <w:rsid w:val="00EF0C46"/>
    <w:rsid w:val="00EF180F"/>
    <w:rsid w:val="00EF5A03"/>
    <w:rsid w:val="00F009A0"/>
    <w:rsid w:val="00F01B23"/>
    <w:rsid w:val="00F02EC1"/>
    <w:rsid w:val="00F069F1"/>
    <w:rsid w:val="00F1370D"/>
    <w:rsid w:val="00F15F4D"/>
    <w:rsid w:val="00F21FEA"/>
    <w:rsid w:val="00F23720"/>
    <w:rsid w:val="00F2423D"/>
    <w:rsid w:val="00F317D6"/>
    <w:rsid w:val="00F3590C"/>
    <w:rsid w:val="00F367FB"/>
    <w:rsid w:val="00F429B7"/>
    <w:rsid w:val="00F42CD0"/>
    <w:rsid w:val="00F52FDC"/>
    <w:rsid w:val="00F56E85"/>
    <w:rsid w:val="00F60F10"/>
    <w:rsid w:val="00F643DF"/>
    <w:rsid w:val="00F67A4E"/>
    <w:rsid w:val="00F73F28"/>
    <w:rsid w:val="00F77863"/>
    <w:rsid w:val="00F83783"/>
    <w:rsid w:val="00F85864"/>
    <w:rsid w:val="00F911EA"/>
    <w:rsid w:val="00F93A9A"/>
    <w:rsid w:val="00F93EE1"/>
    <w:rsid w:val="00F97E71"/>
    <w:rsid w:val="00FB2701"/>
    <w:rsid w:val="00FC029D"/>
    <w:rsid w:val="00FC0CDB"/>
    <w:rsid w:val="00FC2C17"/>
    <w:rsid w:val="00FC4184"/>
    <w:rsid w:val="00FD137A"/>
    <w:rsid w:val="00FD1A92"/>
    <w:rsid w:val="00FD2DC6"/>
    <w:rsid w:val="00FD33B6"/>
    <w:rsid w:val="00FD3598"/>
    <w:rsid w:val="00FD5E9C"/>
    <w:rsid w:val="00FD693D"/>
    <w:rsid w:val="00FD7F65"/>
    <w:rsid w:val="00FE2B0B"/>
    <w:rsid w:val="00FE74A7"/>
    <w:rsid w:val="00FF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86EC0D-13DD-406E-B7B0-C6389CD3A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B9122F"/>
    <w:pPr>
      <w:keepNext/>
      <w:jc w:val="both"/>
      <w:outlineLvl w:val="0"/>
    </w:pPr>
    <w:rPr>
      <w:rFonts w:eastAsia="Arial Unicode MS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D4CD6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333333"/>
      <w:lang w:val="en-GB" w:eastAsia="en-US"/>
    </w:rPr>
  </w:style>
  <w:style w:type="table" w:styleId="TableGrid">
    <w:name w:val="Table Grid"/>
    <w:basedOn w:val="TableNormal"/>
    <w:rsid w:val="00BD4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317CA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17CAF"/>
  </w:style>
  <w:style w:type="paragraph" w:styleId="Title">
    <w:name w:val="Title"/>
    <w:basedOn w:val="Normal"/>
    <w:qFormat/>
    <w:rsid w:val="00B9122F"/>
    <w:pPr>
      <w:jc w:val="center"/>
    </w:pPr>
    <w:rPr>
      <w:b/>
      <w:bCs/>
      <w:lang w:eastAsia="en-US"/>
    </w:rPr>
  </w:style>
  <w:style w:type="paragraph" w:styleId="BodyText">
    <w:name w:val="Body Text"/>
    <w:basedOn w:val="Normal"/>
    <w:rsid w:val="00B9122F"/>
    <w:pPr>
      <w:jc w:val="both"/>
    </w:pPr>
    <w:rPr>
      <w:lang w:eastAsia="en-US"/>
    </w:rPr>
  </w:style>
  <w:style w:type="paragraph" w:styleId="Header">
    <w:name w:val="header"/>
    <w:basedOn w:val="Normal"/>
    <w:rsid w:val="004C1C67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link w:val="FootnoteTextChar"/>
    <w:semiHidden/>
    <w:rsid w:val="006A1DF3"/>
    <w:rPr>
      <w:sz w:val="20"/>
      <w:szCs w:val="20"/>
    </w:rPr>
  </w:style>
  <w:style w:type="character" w:styleId="FootnoteReference">
    <w:name w:val="footnote reference"/>
    <w:semiHidden/>
    <w:rsid w:val="006A1DF3"/>
    <w:rPr>
      <w:vertAlign w:val="superscript"/>
    </w:rPr>
  </w:style>
  <w:style w:type="paragraph" w:styleId="Subtitle">
    <w:name w:val="Subtitle"/>
    <w:basedOn w:val="Normal"/>
    <w:qFormat/>
    <w:rsid w:val="00446554"/>
    <w:pPr>
      <w:jc w:val="center"/>
    </w:pPr>
    <w:rPr>
      <w:b/>
      <w:bCs/>
      <w:lang w:val="en-US"/>
    </w:rPr>
  </w:style>
  <w:style w:type="character" w:styleId="Hyperlink">
    <w:name w:val="Hyperlink"/>
    <w:rsid w:val="006C33A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214A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214AA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217588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217588"/>
    <w:rPr>
      <w:rFonts w:ascii="Calibri" w:hAnsi="Calibri"/>
      <w:sz w:val="22"/>
      <w:szCs w:val="22"/>
      <w:lang w:val="en-US" w:eastAsia="en-US"/>
    </w:rPr>
  </w:style>
  <w:style w:type="character" w:customStyle="1" w:styleId="FootnoteTextChar">
    <w:name w:val="Footnote Text Char"/>
    <w:link w:val="FootnoteText"/>
    <w:semiHidden/>
    <w:rsid w:val="00231DD3"/>
  </w:style>
  <w:style w:type="character" w:customStyle="1" w:styleId="FooterChar">
    <w:name w:val="Footer Char"/>
    <w:link w:val="Footer"/>
    <w:uiPriority w:val="99"/>
    <w:rsid w:val="00DA143F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F7420"/>
    <w:rPr>
      <w:color w:val="808080"/>
    </w:rPr>
  </w:style>
  <w:style w:type="paragraph" w:styleId="ListParagraph">
    <w:name w:val="List Paragraph"/>
    <w:basedOn w:val="Normal"/>
    <w:uiPriority w:val="34"/>
    <w:qFormat/>
    <w:rsid w:val="00D00250"/>
    <w:pPr>
      <w:ind w:left="720"/>
      <w:contextualSpacing/>
    </w:pPr>
  </w:style>
  <w:style w:type="paragraph" w:customStyle="1" w:styleId="Default">
    <w:name w:val="Default"/>
    <w:rsid w:val="001A7CA2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3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oleObject" Target="embeddings/oleObject16.bin"/><Relationship Id="rId21" Type="http://schemas.openxmlformats.org/officeDocument/2006/relationships/image" Target="media/image7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5" Type="http://schemas.openxmlformats.org/officeDocument/2006/relationships/settings" Target="settings.xml"/><Relationship Id="rId61" Type="http://schemas.openxmlformats.org/officeDocument/2006/relationships/fontTable" Target="fontTable.xml"/><Relationship Id="rId19" Type="http://schemas.openxmlformats.org/officeDocument/2006/relationships/image" Target="media/image6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8" Type="http://schemas.openxmlformats.org/officeDocument/2006/relationships/endnotes" Target="endnotes.xml"/><Relationship Id="rId51" Type="http://schemas.openxmlformats.org/officeDocument/2006/relationships/oleObject" Target="embeddings/oleObject23.bin"/><Relationship Id="rId3" Type="http://schemas.openxmlformats.org/officeDocument/2006/relationships/numbering" Target="numbering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image" Target="media/image19.wmf"/><Relationship Id="rId59" Type="http://schemas.openxmlformats.org/officeDocument/2006/relationships/footer" Target="footer1.xml"/><Relationship Id="rId20" Type="http://schemas.openxmlformats.org/officeDocument/2006/relationships/oleObject" Target="embeddings/oleObject5.bin"/><Relationship Id="rId41" Type="http://schemas.openxmlformats.org/officeDocument/2006/relationships/image" Target="media/image17.wmf"/><Relationship Id="rId54" Type="http://schemas.openxmlformats.org/officeDocument/2006/relationships/image" Target="media/image23.wmf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10.png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2.wmf"/><Relationship Id="rId6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4.bin"/><Relationship Id="rId1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32DFDA-9A88-4983-8CD5-2904057FB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4</Pages>
  <Words>792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ΓΛΩΣΣΑ ΠΡΟΓΡΑΜΜΑΤΙΣΜΟΥ R</vt:lpstr>
    </vt:vector>
  </TitlesOfParts>
  <Company>ΑΚΑΔΗΜΑΪΚΟ ΕΤΟΣ 2017-2018</Company>
  <LinksUpToDate>false</LinksUpToDate>
  <CharactersWithSpaces>5062</CharactersWithSpaces>
  <SharedDoc>false</SharedDoc>
  <HLinks>
    <vt:vector size="6" baseType="variant">
      <vt:variant>
        <vt:i4>47</vt:i4>
      </vt:variant>
      <vt:variant>
        <vt:i4>0</vt:i4>
      </vt:variant>
      <vt:variant>
        <vt:i4>0</vt:i4>
      </vt:variant>
      <vt:variant>
        <vt:i4>5</vt:i4>
      </vt:variant>
      <vt:variant>
        <vt:lpwstr>mailto:dantz@unipi.gr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ΓΛΩΣΣΑ ΠΡΟΓΡΑΜΜΑΤΙΣΜΟΥ R</dc:title>
  <dc:subject>ΕΡΓΑΣΙΑ 1</dc:subject>
  <dc:creator>ΕΡΓΑΣΙΑ 1</dc:creator>
  <cp:keywords/>
  <dc:description/>
  <cp:lastModifiedBy>Demetrios Antzoulakos</cp:lastModifiedBy>
  <cp:revision>61</cp:revision>
  <cp:lastPrinted>2018-12-20T10:18:00Z</cp:lastPrinted>
  <dcterms:created xsi:type="dcterms:W3CDTF">2018-01-24T14:42:00Z</dcterms:created>
  <dcterms:modified xsi:type="dcterms:W3CDTF">2020-01-21T10:56:00Z</dcterms:modified>
</cp:coreProperties>
</file>