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20.08.2026  |  5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