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560C" w14:textId="2F39F64F" w:rsidR="002C23B2" w:rsidRDefault="005B2B0E" w:rsidP="00D82CDB">
      <w:pPr>
        <w:pStyle w:val="1"/>
        <w:spacing w:before="624" w:after="312"/>
        <w:rPr>
          <w:rFonts w:hint="eastAsia"/>
        </w:rPr>
      </w:pPr>
      <w:r>
        <w:rPr>
          <w:rFonts w:hint="eastAsia"/>
        </w:rPr>
        <w:t>一、</w:t>
      </w:r>
      <w:r w:rsidR="00AC554C">
        <w:rPr>
          <w:rFonts w:hint="eastAsia"/>
        </w:rPr>
        <w:t>概念</w:t>
      </w:r>
    </w:p>
    <w:p w14:paraId="25EA20B4" w14:textId="1C7B1A67" w:rsidR="002C23B2" w:rsidRDefault="00D23AB3" w:rsidP="00066C8B">
      <w:pPr>
        <w:pStyle w:val="2"/>
      </w:pPr>
      <w:r>
        <w:rPr>
          <w:rFonts w:hint="eastAsia"/>
        </w:rPr>
        <w:t>1.1</w:t>
      </w:r>
      <w:r w:rsidR="00F9590D">
        <w:rPr>
          <w:rFonts w:hint="eastAsia"/>
        </w:rPr>
        <w:t xml:space="preserve"> </w:t>
      </w:r>
      <w:r w:rsidRPr="00D23AB3">
        <w:rPr>
          <w:rFonts w:hint="eastAsia"/>
        </w:rPr>
        <w:t>什么是</w:t>
      </w:r>
      <w:r w:rsidRPr="00D23AB3">
        <w:t xml:space="preserve"> BigDL-LLM</w:t>
      </w:r>
    </w:p>
    <w:p w14:paraId="5E7B0550" w14:textId="023FD86C" w:rsidR="002C23B2" w:rsidRDefault="00066C8B" w:rsidP="00776D9A">
      <w:pPr>
        <w:ind w:firstLine="420"/>
        <w:rPr>
          <w:rFonts w:hint="eastAsia"/>
        </w:rPr>
      </w:pPr>
      <w:r w:rsidRPr="005A3597">
        <w:rPr>
          <w:highlight w:val="yellow"/>
        </w:rPr>
        <w:t>BigDL-LLM</w:t>
      </w:r>
      <w:r w:rsidRPr="00066C8B">
        <w:t xml:space="preserve"> 是一个为</w:t>
      </w:r>
      <w:r w:rsidRPr="005A3597">
        <w:rPr>
          <w:color w:val="FF0000"/>
        </w:rPr>
        <w:t>Intel XPU</w:t>
      </w:r>
      <w:r w:rsidRPr="00066C8B">
        <w:t xml:space="preserve"> (包括</w:t>
      </w:r>
      <w:r w:rsidRPr="005A3597">
        <w:rPr>
          <w:color w:val="FF0000"/>
        </w:rPr>
        <w:t>CPU</w:t>
      </w:r>
      <w:r w:rsidRPr="00066C8B">
        <w:t>和</w:t>
      </w:r>
      <w:r w:rsidRPr="005A3597">
        <w:rPr>
          <w:color w:val="FF0000"/>
        </w:rPr>
        <w:t>GPU</w:t>
      </w:r>
      <w:r w:rsidRPr="00066C8B">
        <w:t>) 打造的轻量级</w:t>
      </w:r>
      <w:r w:rsidRPr="005A3597">
        <w:rPr>
          <w:b/>
          <w:bCs/>
        </w:rPr>
        <w:t>大语言模型加速库</w:t>
      </w:r>
      <w:r w:rsidRPr="00066C8B">
        <w:t>，在Intel平台上具有广泛的模型支持、最低的延迟和最小的内存占用。</w:t>
      </w:r>
      <w:r w:rsidRPr="005A3597">
        <w:rPr>
          <w:u w:val="single"/>
        </w:rPr>
        <w:t>BigDL-LLM是开源项目 BigDL 的一部分</w:t>
      </w:r>
      <w:r w:rsidRPr="00066C8B">
        <w:t>，采用 Apache 2.0 许可证发布。</w:t>
      </w:r>
    </w:p>
    <w:p w14:paraId="62BC327F" w14:textId="130A200B" w:rsidR="002C23B2" w:rsidRDefault="001B7C4B" w:rsidP="00590081">
      <w:pPr>
        <w:pStyle w:val="2"/>
      </w:pPr>
      <w:r>
        <w:rPr>
          <w:rFonts w:hint="eastAsia"/>
        </w:rPr>
        <w:t>1</w:t>
      </w:r>
      <w:r>
        <w:t>.2</w:t>
      </w:r>
      <w:r w:rsidR="00907463">
        <w:t xml:space="preserve"> </w:t>
      </w:r>
      <w:r w:rsidR="00F435B7" w:rsidRPr="00F435B7">
        <w:rPr>
          <w:rFonts w:hint="eastAsia"/>
        </w:rPr>
        <w:t>能用</w:t>
      </w:r>
      <w:r w:rsidR="00F435B7" w:rsidRPr="00F435B7">
        <w:t xml:space="preserve"> BigDL-LLM 做什么</w:t>
      </w:r>
    </w:p>
    <w:p w14:paraId="45E38DEE" w14:textId="72D8E454" w:rsidR="00590081" w:rsidRDefault="00590081" w:rsidP="0019184E">
      <w:pPr>
        <w:ind w:firstLine="420"/>
        <w:jc w:val="left"/>
        <w:rPr>
          <w:rFonts w:hint="eastAsia"/>
        </w:rPr>
      </w:pPr>
      <w:r>
        <w:rPr>
          <w:rFonts w:hint="eastAsia"/>
        </w:rPr>
        <w:t>您可以使用</w:t>
      </w:r>
      <w:r>
        <w:t xml:space="preserve"> BigDL-LLM </w:t>
      </w:r>
      <w:r w:rsidRPr="009015FF">
        <w:rPr>
          <w:highlight w:val="yellow"/>
        </w:rPr>
        <w:t>运行任何 PyTorch 模型</w:t>
      </w:r>
      <w:r>
        <w:t xml:space="preserve">（例如 </w:t>
      </w:r>
      <w:hyperlink r:id="rId7" w:history="1">
        <w:r w:rsidRPr="00284C0C">
          <w:rPr>
            <w:rStyle w:val="a7"/>
          </w:rPr>
          <w:t>HuggingFace transformers</w:t>
        </w:r>
      </w:hyperlink>
      <w:r w:rsidRPr="002B6ECB">
        <w:rPr>
          <w:color w:val="FF0000"/>
        </w:rPr>
        <w:t xml:space="preserve"> 模型</w:t>
      </w:r>
      <w:r>
        <w:t>）。在运行过程中，BigDL-LLM利用了低比特优化技术、现代硬件加速技术，和一系列软件优化技术来自动加速LLM。</w:t>
      </w:r>
    </w:p>
    <w:p w14:paraId="45C8CA6A" w14:textId="19C82336" w:rsidR="00590081" w:rsidRDefault="00590081" w:rsidP="0019184E">
      <w:pPr>
        <w:ind w:firstLine="420"/>
        <w:jc w:val="left"/>
        <w:rPr>
          <w:rFonts w:hint="eastAsia"/>
        </w:rPr>
      </w:pPr>
      <w:r>
        <w:rPr>
          <w:rFonts w:hint="eastAsia"/>
        </w:rPr>
        <w:t>使用</w:t>
      </w:r>
      <w:r>
        <w:t xml:space="preserve"> BigDL-LLM 非常简单。只需更改一行代码，您就可以立即观察到显著的加速效果</w:t>
      </w:r>
    </w:p>
    <w:p w14:paraId="430A0E03" w14:textId="77777777" w:rsidR="00590081" w:rsidRDefault="00590081" w:rsidP="0019184E">
      <w:pPr>
        <w:jc w:val="left"/>
      </w:pPr>
    </w:p>
    <w:p w14:paraId="472BB3FE" w14:textId="73C86A32" w:rsidR="00F435B7" w:rsidRPr="00F435B7" w:rsidRDefault="00590081" w:rsidP="0019184E">
      <w:pPr>
        <w:jc w:val="left"/>
        <w:rPr>
          <w:rFonts w:hint="eastAsia"/>
        </w:rPr>
      </w:pPr>
      <w:r w:rsidRPr="00551A24">
        <w:rPr>
          <w:rFonts w:hint="eastAsia"/>
          <w:b/>
          <w:bCs/>
        </w:rPr>
        <w:t>案例：</w:t>
      </w:r>
      <w:r>
        <w:rPr>
          <w:rFonts w:hint="eastAsia"/>
        </w:rPr>
        <w:t>使用一行</w:t>
      </w:r>
      <w:r>
        <w:t>optimize_model来优化加速LLaMA模型</w:t>
      </w:r>
    </w:p>
    <w:p w14:paraId="13B5E63A" w14:textId="77777777" w:rsidR="00551A24" w:rsidRDefault="00551A24" w:rsidP="00551A24">
      <w:r>
        <w:t># 按常规流程加载LLaMA模型</w:t>
      </w:r>
    </w:p>
    <w:p w14:paraId="444DE92E" w14:textId="77777777" w:rsidR="00551A24" w:rsidRDefault="00551A24" w:rsidP="00551A24">
      <w:r>
        <w:t>from bigdl.llm import optimize_model</w:t>
      </w:r>
    </w:p>
    <w:p w14:paraId="7BF766B2" w14:textId="77777777" w:rsidR="00551A24" w:rsidRDefault="00551A24" w:rsidP="00551A24"/>
    <w:p w14:paraId="5D2BA476" w14:textId="77777777" w:rsidR="00551A24" w:rsidRDefault="00551A24" w:rsidP="00551A24">
      <w:r>
        <w:t>from transformers import LlamaForCausalLM, LlamaTokenizer</w:t>
      </w:r>
    </w:p>
    <w:p w14:paraId="6E512EFC" w14:textId="77777777" w:rsidR="00551A24" w:rsidRDefault="00551A24" w:rsidP="00551A24">
      <w:r>
        <w:t>model = LlamaForCausalLM.from_pretrained(model_path,...)</w:t>
      </w:r>
    </w:p>
    <w:p w14:paraId="3B847DDF" w14:textId="77777777" w:rsidR="00551A24" w:rsidRDefault="00551A24" w:rsidP="00551A24"/>
    <w:p w14:paraId="64DDA575" w14:textId="77777777" w:rsidR="00551A24" w:rsidRDefault="00551A24" w:rsidP="00551A24">
      <w:r>
        <w:t># 应用BigDL-LLM 的低精度优化。默认使用 INT4</w:t>
      </w:r>
    </w:p>
    <w:p w14:paraId="2621645B" w14:textId="77777777" w:rsidR="00551A24" w:rsidRDefault="00551A24" w:rsidP="00551A24">
      <w:r>
        <w:t>model = optimize_model(model)</w:t>
      </w:r>
    </w:p>
    <w:p w14:paraId="6A13AB48" w14:textId="77777777" w:rsidR="00551A24" w:rsidRDefault="00551A24" w:rsidP="00551A24"/>
    <w:p w14:paraId="0F9EDA27" w14:textId="77777777" w:rsidR="00551A24" w:rsidRDefault="00551A24" w:rsidP="00551A24">
      <w:r>
        <w:t># 后续模型推理部分的代码无需修改</w:t>
      </w:r>
    </w:p>
    <w:p w14:paraId="783CE915" w14:textId="5C23BA58" w:rsidR="00F42026" w:rsidRDefault="00551A24" w:rsidP="00551A24">
      <w:r>
        <w:t>...</w:t>
      </w:r>
    </w:p>
    <w:p w14:paraId="53E8113C" w14:textId="7E77FFEC" w:rsidR="00551A24" w:rsidRDefault="00551A24" w:rsidP="00266A18">
      <w:pPr>
        <w:pStyle w:val="1"/>
        <w:spacing w:before="624" w:after="312"/>
      </w:pPr>
      <w:r>
        <w:rPr>
          <w:rFonts w:hint="eastAsia"/>
        </w:rPr>
        <w:t>二、环境准备</w:t>
      </w:r>
    </w:p>
    <w:p w14:paraId="4E1C0828" w14:textId="676B2DC9" w:rsidR="00551A24" w:rsidRDefault="000C3A1D" w:rsidP="00785702">
      <w:pPr>
        <w:pStyle w:val="2"/>
      </w:pPr>
      <w:r>
        <w:rPr>
          <w:rFonts w:hint="eastAsia"/>
        </w:rPr>
        <w:t>2.1系统建议</w:t>
      </w:r>
    </w:p>
    <w:p w14:paraId="081362D1" w14:textId="7845672A" w:rsidR="000C3A1D" w:rsidRDefault="000C3A1D" w:rsidP="000C3A1D">
      <w:pPr>
        <w:rPr>
          <w:rFonts w:hint="eastAsia"/>
        </w:rPr>
      </w:pPr>
      <w:r>
        <w:rPr>
          <w:rFonts w:hint="eastAsia"/>
        </w:rPr>
        <w:t>首先，选择一个合适的系统。以下是推荐的硬件与操作系统列表：</w:t>
      </w:r>
    </w:p>
    <w:p w14:paraId="494FCE3C" w14:textId="43E9B805" w:rsidR="000C3A1D" w:rsidRDefault="000C3A1D" w:rsidP="000C3A1D">
      <w:pPr>
        <w:rPr>
          <w:rFonts w:hint="eastAsia"/>
        </w:rPr>
      </w:pPr>
      <w:r>
        <w:rPr>
          <w:rFonts w:ascii="Segoe UI Emoji" w:hAnsi="Segoe UI Emoji" w:cs="Segoe UI Emoji"/>
        </w:rPr>
        <w:t>⚠️</w:t>
      </w:r>
      <w:r>
        <w:t>硬件</w:t>
      </w:r>
    </w:p>
    <w:p w14:paraId="15A7A745" w14:textId="77777777" w:rsidR="000C3A1D" w:rsidRDefault="000C3A1D" w:rsidP="000C3A1D">
      <w:r>
        <w:rPr>
          <w:rFonts w:hint="eastAsia"/>
        </w:rPr>
        <w:lastRenderedPageBreak/>
        <w:t>至少</w:t>
      </w:r>
      <w:r>
        <w:t xml:space="preserve"> 16GB 内存的英特尔®个人电脑</w:t>
      </w:r>
    </w:p>
    <w:p w14:paraId="5BC8C2E1" w14:textId="77777777" w:rsidR="000C3A1D" w:rsidRDefault="000C3A1D" w:rsidP="000C3A1D">
      <w:r>
        <w:rPr>
          <w:rFonts w:hint="eastAsia"/>
        </w:rPr>
        <w:t>搭载英特尔®至强®处理器和至少</w:t>
      </w:r>
      <w:r>
        <w:t xml:space="preserve"> 32GB 内存的服务器</w:t>
      </w:r>
    </w:p>
    <w:p w14:paraId="6B1D568C" w14:textId="19939DD0" w:rsidR="000C3A1D" w:rsidRDefault="000C3A1D" w:rsidP="000C3A1D">
      <w:pPr>
        <w:rPr>
          <w:rFonts w:hint="eastAsia"/>
        </w:rPr>
      </w:pPr>
      <w:r>
        <w:rPr>
          <w:rFonts w:ascii="Segoe UI Emoji" w:hAnsi="Segoe UI Emoji" w:cs="Segoe UI Emoji"/>
        </w:rPr>
        <w:t>⚠️</w:t>
      </w:r>
      <w:r>
        <w:t>操作系统</w:t>
      </w:r>
    </w:p>
    <w:p w14:paraId="5F8E2368" w14:textId="77777777" w:rsidR="000C3A1D" w:rsidRDefault="000C3A1D" w:rsidP="000C3A1D">
      <w:r>
        <w:t>Ubuntu 20.04 或更高版本</w:t>
      </w:r>
    </w:p>
    <w:p w14:paraId="6AF13202" w14:textId="77777777" w:rsidR="000C3A1D" w:rsidRDefault="000C3A1D" w:rsidP="000C3A1D">
      <w:r>
        <w:t>CentOS 7 或更高版本</w:t>
      </w:r>
    </w:p>
    <w:p w14:paraId="0FC5BD24" w14:textId="42185FC7" w:rsidR="000C3A1D" w:rsidRDefault="000C3A1D" w:rsidP="000C3A1D">
      <w:pPr>
        <w:rPr>
          <w:rFonts w:hint="eastAsia"/>
        </w:rPr>
      </w:pPr>
      <w:r>
        <w:t>Windows 10/11, 有无WSL均可</w:t>
      </w:r>
    </w:p>
    <w:p w14:paraId="20E2F2B4" w14:textId="433BF12A" w:rsidR="00551A24" w:rsidRDefault="00B14CB6" w:rsidP="00B14CB6">
      <w:pPr>
        <w:pStyle w:val="2"/>
      </w:pPr>
      <w:r w:rsidRPr="00B14CB6">
        <w:t>2.2 设置 Python 环境</w:t>
      </w:r>
    </w:p>
    <w:p w14:paraId="385917F1" w14:textId="77777777" w:rsidR="00A339D7" w:rsidRDefault="00A339D7" w:rsidP="00A339D7">
      <w:pPr>
        <w:pStyle w:val="3"/>
      </w:pPr>
      <w:r>
        <w:t xml:space="preserve">2.2.1 </w:t>
      </w:r>
      <w:r>
        <w:t>安装</w:t>
      </w:r>
      <w:r>
        <w:t xml:space="preserve"> Conda</w:t>
      </w:r>
    </w:p>
    <w:p w14:paraId="4CF83B9C" w14:textId="77777777" w:rsidR="00A339D7" w:rsidRDefault="00A339D7" w:rsidP="00A339D7">
      <w:r>
        <w:rPr>
          <w:rFonts w:hint="eastAsia"/>
        </w:rPr>
        <w:t>请按照下面与您的操作系统相对应的说明进行操作。</w:t>
      </w:r>
    </w:p>
    <w:p w14:paraId="6A13BF50" w14:textId="77777777" w:rsidR="00A339D7" w:rsidRDefault="00A339D7" w:rsidP="00A339D7"/>
    <w:p w14:paraId="129F52A2" w14:textId="77777777" w:rsidR="00A339D7" w:rsidRDefault="00A339D7" w:rsidP="00A339D7">
      <w:pPr>
        <w:pStyle w:val="4"/>
      </w:pPr>
      <w:r>
        <w:t>2.2.1.1 Linux</w:t>
      </w:r>
    </w:p>
    <w:p w14:paraId="0531B9EB" w14:textId="77777777" w:rsidR="00A339D7" w:rsidRDefault="00A339D7" w:rsidP="00A339D7">
      <w:r>
        <w:rPr>
          <w:rFonts w:hint="eastAsia"/>
        </w:rPr>
        <w:t>对于</w:t>
      </w:r>
      <w:r>
        <w:t xml:space="preserve"> Linux 用户，打开终端并且运行以下命令。</w:t>
      </w:r>
    </w:p>
    <w:p w14:paraId="5FB60E2A" w14:textId="77777777" w:rsidR="00A339D7" w:rsidRDefault="00A339D7" w:rsidP="00A339D7"/>
    <w:p w14:paraId="664A3806" w14:textId="77777777" w:rsidR="00A339D7" w:rsidRDefault="00A339D7" w:rsidP="00A339D7">
      <w:r>
        <w:t>wget https://repo.anaconda.com/miniconda/Miniconda3-latest-Linux-x86_64.sh</w:t>
      </w:r>
    </w:p>
    <w:p w14:paraId="4854250E" w14:textId="77777777" w:rsidR="00A339D7" w:rsidRDefault="00A339D7" w:rsidP="00A339D7">
      <w:r>
        <w:t>bash ./Miniconda3-latest-Linux-x86_64.sh</w:t>
      </w:r>
    </w:p>
    <w:p w14:paraId="24BF20E4" w14:textId="5F1E72FC" w:rsidR="00B14CB6" w:rsidRPr="00B14CB6" w:rsidRDefault="00A339D7" w:rsidP="00A339D7">
      <w:pPr>
        <w:rPr>
          <w:rFonts w:hint="eastAsia"/>
        </w:rPr>
      </w:pPr>
      <w:r>
        <w:t>conda init</w:t>
      </w:r>
    </w:p>
    <w:p w14:paraId="3015973D" w14:textId="77777777" w:rsidR="00785702" w:rsidRDefault="00785702"/>
    <w:p w14:paraId="753F5E26" w14:textId="77777777" w:rsidR="00DE33BD" w:rsidRDefault="00DE33BD" w:rsidP="00DE33BD">
      <w:pPr>
        <w:pStyle w:val="3"/>
      </w:pPr>
      <w:r>
        <w:t xml:space="preserve">2.2.2 </w:t>
      </w:r>
      <w:r>
        <w:t>创建环境</w:t>
      </w:r>
    </w:p>
    <w:p w14:paraId="2F4E0334" w14:textId="73EAB0DD" w:rsidR="00DE33BD" w:rsidRDefault="00DE33BD" w:rsidP="00DE33BD">
      <w:r>
        <w:rPr>
          <w:rFonts w:hint="eastAsia"/>
        </w:rPr>
        <w:t>注意</w:t>
      </w:r>
      <w:r>
        <w:t xml:space="preserve"> 推荐使用 Python 3.9 运行 BigDL-LLM.</w:t>
      </w:r>
    </w:p>
    <w:p w14:paraId="248F518A" w14:textId="77777777" w:rsidR="009D52E4" w:rsidRDefault="009D52E4" w:rsidP="00DE33BD">
      <w:pPr>
        <w:rPr>
          <w:rFonts w:hint="eastAsia"/>
        </w:rPr>
      </w:pPr>
    </w:p>
    <w:p w14:paraId="5FD74F5E" w14:textId="61D1C37D" w:rsidR="00E14189" w:rsidRDefault="00DE33BD" w:rsidP="00DE33BD">
      <w:pPr>
        <w:rPr>
          <w:rFonts w:hint="eastAsia"/>
        </w:rPr>
      </w:pPr>
      <w:r>
        <w:rPr>
          <w:rFonts w:hint="eastAsia"/>
        </w:rPr>
        <w:t>创建一个</w:t>
      </w:r>
      <w:r>
        <w:t xml:space="preserve"> Python 3.9 环境，名称由您选择，例如 llm-tutorial:</w:t>
      </w:r>
    </w:p>
    <w:p w14:paraId="19F52CCD" w14:textId="77777777" w:rsidR="00DE33BD" w:rsidRDefault="00DE33BD" w:rsidP="00DE33BD">
      <w:r>
        <w:t>conda create -n llm-tutorial python=3.9</w:t>
      </w:r>
    </w:p>
    <w:p w14:paraId="27807127" w14:textId="6D5E9D9F" w:rsidR="00DE33BD" w:rsidRDefault="00DE33BD" w:rsidP="00DE33BD">
      <w:pPr>
        <w:rPr>
          <w:rFonts w:hint="eastAsia"/>
        </w:rPr>
      </w:pPr>
      <w:r>
        <w:rPr>
          <w:rFonts w:hint="eastAsia"/>
        </w:rPr>
        <w:t>然后激活环境</w:t>
      </w:r>
      <w:r>
        <w:t xml:space="preserve"> llm-tutorial:</w:t>
      </w:r>
    </w:p>
    <w:p w14:paraId="0BF9970B" w14:textId="0581A456" w:rsidR="00785702" w:rsidRDefault="00DE33BD" w:rsidP="00DE33BD">
      <w:r>
        <w:t>conda activate llm-tutorial</w:t>
      </w:r>
    </w:p>
    <w:p w14:paraId="65EF4CC3" w14:textId="77777777" w:rsidR="00785702" w:rsidRDefault="00785702">
      <w:pPr>
        <w:rPr>
          <w:rFonts w:hint="eastAsia"/>
        </w:rPr>
      </w:pPr>
    </w:p>
    <w:p w14:paraId="51044CB6" w14:textId="77777777" w:rsidR="00E20187" w:rsidRDefault="00E20187" w:rsidP="00CC7DC7">
      <w:pPr>
        <w:pStyle w:val="2"/>
      </w:pPr>
      <w:r>
        <w:t>2.3 安装 BigDL-LLM</w:t>
      </w:r>
    </w:p>
    <w:p w14:paraId="2CFFCB51" w14:textId="77777777" w:rsidR="00E20187" w:rsidRDefault="00E20187" w:rsidP="00E20187">
      <w:r>
        <w:rPr>
          <w:rFonts w:hint="eastAsia"/>
        </w:rPr>
        <w:t>下面这一行命令将安装最新版本的</w:t>
      </w:r>
      <w:r>
        <w:t>bigdl-llm以及所有常见LLM应用程序开发所需的依赖项。</w:t>
      </w:r>
    </w:p>
    <w:p w14:paraId="6C27BD29" w14:textId="77777777" w:rsidR="00E20187" w:rsidRDefault="00E20187" w:rsidP="00E20187"/>
    <w:p w14:paraId="4C498E2B" w14:textId="3C737EC1" w:rsidR="00551A24" w:rsidRPr="00E20187" w:rsidRDefault="00E20187" w:rsidP="00E20187">
      <w:r>
        <w:lastRenderedPageBreak/>
        <w:t>pip install --pre --upgrade bigdl-llm[all]</w:t>
      </w:r>
      <w:r w:rsidR="001A1FD5">
        <w:t xml:space="preserve"> </w:t>
      </w:r>
      <w:r w:rsidR="001A1FD5">
        <w:rPr>
          <w:rFonts w:hint="eastAsia"/>
        </w:rPr>
        <w:t>-i</w:t>
      </w:r>
      <w:r w:rsidR="001A1FD5">
        <w:t xml:space="preserve"> https://pypi.tuna.tsinghua.edu.cn/simple</w:t>
      </w:r>
    </w:p>
    <w:p w14:paraId="759109C0" w14:textId="77777777" w:rsidR="00551A24" w:rsidRDefault="00551A24">
      <w:pPr>
        <w:rPr>
          <w:rFonts w:hint="eastAsia"/>
        </w:rPr>
      </w:pPr>
    </w:p>
    <w:p w14:paraId="79CE19F7" w14:textId="276FA668" w:rsidR="002C23B2" w:rsidRDefault="00CB789A" w:rsidP="00CB789A">
      <w:pPr>
        <w:pStyle w:val="2"/>
      </w:pPr>
      <w:r w:rsidRPr="00CB789A">
        <w:t>2.4 安装 Jupyter 服务</w:t>
      </w:r>
    </w:p>
    <w:p w14:paraId="452B8FFC" w14:textId="60EB22F4" w:rsidR="00CD1C41" w:rsidRDefault="00CB789A" w:rsidP="00CB789A">
      <w:pPr>
        <w:rPr>
          <w:rFonts w:hint="eastAsia"/>
        </w:rPr>
      </w:pPr>
      <w:r>
        <w:rPr>
          <w:rFonts w:hint="eastAsia"/>
        </w:rPr>
        <w:t>暂时省略，可参考官网</w:t>
      </w:r>
    </w:p>
    <w:p w14:paraId="05FE1732" w14:textId="58CC7D3E" w:rsidR="00AC7DD3" w:rsidRDefault="00AC7DD3" w:rsidP="003113C1">
      <w:pPr>
        <w:pStyle w:val="2"/>
      </w:pPr>
      <w:r>
        <w:rPr>
          <w:rFonts w:hint="eastAsia"/>
        </w:rPr>
        <w:t>2.5</w:t>
      </w:r>
      <w:r w:rsidR="009D4CD2">
        <w:t xml:space="preserve"> </w:t>
      </w:r>
      <w:r>
        <w:rPr>
          <w:rFonts w:hint="eastAsia"/>
        </w:rPr>
        <w:t>找模型</w:t>
      </w:r>
    </w:p>
    <w:p w14:paraId="417E18A6" w14:textId="6A279DA7" w:rsidR="00AC7DD3" w:rsidRDefault="004B7A99" w:rsidP="00CB789A">
      <w:r>
        <w:rPr>
          <w:rFonts w:hint="eastAsia"/>
        </w:rPr>
        <w:t>可</w:t>
      </w:r>
      <w:r w:rsidRPr="004B7A99">
        <w:rPr>
          <w:rFonts w:hint="eastAsia"/>
        </w:rPr>
        <w:t>以考虑从社区公开的</w:t>
      </w:r>
      <w:r w:rsidRPr="004B7A99">
        <w:t>LLM排行榜上排名较高的模型中选择。</w:t>
      </w:r>
    </w:p>
    <w:p w14:paraId="4F831A4F" w14:textId="02A133D0" w:rsidR="00464242" w:rsidRDefault="00464242" w:rsidP="00464242">
      <w:hyperlink r:id="rId8" w:history="1">
        <w:r w:rsidRPr="00464242">
          <w:rPr>
            <w:rStyle w:val="a7"/>
          </w:rPr>
          <w:t>Open LLM LeaderBoard</w:t>
        </w:r>
      </w:hyperlink>
      <w:r>
        <w:t xml:space="preserve"> 由 Huggingface 维护</w:t>
      </w:r>
    </w:p>
    <w:p w14:paraId="48B61403" w14:textId="4B41432E" w:rsidR="004B7A99" w:rsidRDefault="00464242" w:rsidP="00464242">
      <w:hyperlink r:id="rId9" w:history="1">
        <w:r w:rsidRPr="00464242">
          <w:rPr>
            <w:rStyle w:val="a7"/>
          </w:rPr>
          <w:t>Chatbot Arena Leaderboard</w:t>
        </w:r>
      </w:hyperlink>
      <w:r>
        <w:t xml:space="preserve"> 由 llmsys 维护</w:t>
      </w:r>
    </w:p>
    <w:p w14:paraId="23083EF2" w14:textId="062AD892" w:rsidR="00464242" w:rsidRDefault="000C09CA" w:rsidP="00464242">
      <w:hyperlink r:id="rId10" w:history="1">
        <w:r w:rsidRPr="00F62C75">
          <w:rPr>
            <w:rStyle w:val="a7"/>
          </w:rPr>
          <w:t>https://hf-mirror.com/openchat/openchat-3.5-1210</w:t>
        </w:r>
      </w:hyperlink>
      <w:r>
        <w:t xml:space="preserve"> </w:t>
      </w:r>
      <w:r>
        <w:t>Huggingface</w:t>
      </w:r>
      <w:r w:rsidR="00143DBE">
        <w:rPr>
          <w:rFonts w:hint="eastAsia"/>
        </w:rPr>
        <w:t>的</w:t>
      </w:r>
      <w:r>
        <w:rPr>
          <w:rFonts w:hint="eastAsia"/>
        </w:rPr>
        <w:t>镜像下载站</w:t>
      </w:r>
    </w:p>
    <w:p w14:paraId="65B11EBA" w14:textId="42336724" w:rsidR="00CB789A" w:rsidRDefault="00143DBE">
      <w:pPr>
        <w:rPr>
          <w:rFonts w:hint="eastAsia"/>
        </w:rPr>
      </w:pPr>
      <w:hyperlink r:id="rId11" w:history="1">
        <w:r w:rsidRPr="00143DBE">
          <w:rPr>
            <w:rStyle w:val="a7"/>
          </w:rPr>
          <w:t>模型库 (modelscope.cn)</w:t>
        </w:r>
        <w:r w:rsidRPr="00143DBE">
          <w:rPr>
            <w:rStyle w:val="a7"/>
          </w:rPr>
          <w:t xml:space="preserve"> </w:t>
        </w:r>
      </w:hyperlink>
      <w:r>
        <w:t xml:space="preserve"> </w:t>
      </w:r>
      <w:r w:rsidR="000564BB">
        <w:rPr>
          <w:rFonts w:hint="eastAsia"/>
        </w:rPr>
        <w:t>大型</w:t>
      </w:r>
      <w:r>
        <w:rPr>
          <w:rFonts w:hint="eastAsia"/>
        </w:rPr>
        <w:t>国内友好</w:t>
      </w:r>
    </w:p>
    <w:p w14:paraId="5B8F936C" w14:textId="4ECD6F3D" w:rsidR="00AC554C" w:rsidRDefault="0025281F" w:rsidP="005B02C0">
      <w:pPr>
        <w:pStyle w:val="1"/>
        <w:spacing w:before="624" w:after="312"/>
        <w:rPr>
          <w:rFonts w:hint="eastAsia"/>
        </w:rPr>
      </w:pPr>
      <w:r>
        <w:rPr>
          <w:rFonts w:hint="eastAsia"/>
        </w:rPr>
        <w:t>三、</w:t>
      </w:r>
      <w:r w:rsidR="00BB788B">
        <w:rPr>
          <w:rFonts w:hint="eastAsia"/>
        </w:rPr>
        <w:t>LLM应用开发基础</w:t>
      </w:r>
    </w:p>
    <w:p w14:paraId="18B70327" w14:textId="77777777" w:rsidR="00C01A83" w:rsidRDefault="00C01A83" w:rsidP="00C01A83">
      <w:pPr>
        <w:pStyle w:val="3"/>
      </w:pPr>
      <w:r>
        <w:t xml:space="preserve">3.1 </w:t>
      </w:r>
      <w:r>
        <w:t>安装</w:t>
      </w:r>
      <w:r>
        <w:t xml:space="preserve"> bigdl-llm</w:t>
      </w:r>
    </w:p>
    <w:p w14:paraId="2CCD9940" w14:textId="40009B4D" w:rsidR="005B2B0E" w:rsidRPr="00C01A83" w:rsidRDefault="00C01A83" w:rsidP="00731841">
      <w:pPr>
        <w:ind w:firstLine="420"/>
      </w:pPr>
      <w:r>
        <w:rPr>
          <w:rFonts w:hint="eastAsia"/>
        </w:rPr>
        <w:t>如果您尚未安装</w:t>
      </w:r>
      <w:r>
        <w:t>bigdl-llm，请按照以下示例进行安装。这一行命令将安装最新版本的bigdl-llm以及所有常见LLM应用程序开发所需的依赖项。</w:t>
      </w:r>
    </w:p>
    <w:p w14:paraId="606EAAEE" w14:textId="7E87D246" w:rsidR="005B2B0E" w:rsidRPr="008C6F2A" w:rsidRDefault="00B85959">
      <w:pPr>
        <w:rPr>
          <w:rFonts w:hint="eastAsia"/>
        </w:rPr>
      </w:pPr>
      <w:r w:rsidRPr="00B85959">
        <w:t>pip install --pre --upgrade bigdl-llm[all]</w:t>
      </w:r>
      <w:r w:rsidR="008C6F2A">
        <w:t xml:space="preserve"> </w:t>
      </w:r>
      <w:r w:rsidR="008C6F2A">
        <w:rPr>
          <w:rFonts w:hint="eastAsia"/>
        </w:rPr>
        <w:t>-i</w:t>
      </w:r>
      <w:r w:rsidR="008C6F2A">
        <w:t xml:space="preserve"> https://pypi.tuna.tsinghua.edu.cn/simple</w:t>
      </w:r>
    </w:p>
    <w:p w14:paraId="0BAFE9F8" w14:textId="77777777" w:rsidR="00B034A5" w:rsidRDefault="00B034A5" w:rsidP="00B034A5">
      <w:pPr>
        <w:pStyle w:val="2"/>
      </w:pPr>
      <w:r>
        <w:t>3.2 加载预训练模型</w:t>
      </w:r>
    </w:p>
    <w:p w14:paraId="712B78D4" w14:textId="76AF8B42" w:rsidR="005B2B0E" w:rsidRDefault="00B034A5" w:rsidP="007A786B">
      <w:pPr>
        <w:ind w:firstLine="420"/>
      </w:pPr>
      <w:r>
        <w:rPr>
          <w:rFonts w:hint="eastAsia"/>
        </w:rPr>
        <w:t>在使用</w:t>
      </w:r>
      <w:r>
        <w:t>LLM之前，您首先需要加载一个模型。这里我们以一个相对较小的LLM作为示例，即open_llama_3b_v2。</w:t>
      </w:r>
    </w:p>
    <w:p w14:paraId="1A727D8B" w14:textId="47DA52AC" w:rsidR="005B2B0E" w:rsidRDefault="00252B9D">
      <w:r>
        <w:tab/>
      </w:r>
      <w:r>
        <w:rPr>
          <w:rFonts w:hint="eastAsia"/>
        </w:rPr>
        <w:t>模型下载地址：</w:t>
      </w:r>
      <w:hyperlink r:id="rId12" w:history="1">
        <w:r w:rsidR="00CA5746" w:rsidRPr="00F62C75">
          <w:rPr>
            <w:rStyle w:val="a7"/>
          </w:rPr>
          <w:t>https://huggingface.co/openlm-research/open_llama_3b_v2</w:t>
        </w:r>
      </w:hyperlink>
    </w:p>
    <w:p w14:paraId="1169977A" w14:textId="77777777" w:rsidR="007C3EA4" w:rsidRDefault="007C3EA4" w:rsidP="007C3EA4">
      <w:pPr>
        <w:pStyle w:val="3"/>
      </w:pPr>
      <w:r>
        <w:t xml:space="preserve">3.2.1 </w:t>
      </w:r>
      <w:r>
        <w:t>加载和优化模型</w:t>
      </w:r>
    </w:p>
    <w:p w14:paraId="2EE1D367" w14:textId="420D5B1C" w:rsidR="00CA5746" w:rsidRPr="00CA5746" w:rsidRDefault="007C3EA4" w:rsidP="00C26750">
      <w:pPr>
        <w:ind w:firstLine="420"/>
        <w:rPr>
          <w:rFonts w:hint="eastAsia"/>
        </w:rPr>
      </w:pPr>
      <w:r>
        <w:rPr>
          <w:rFonts w:hint="eastAsia"/>
        </w:rPr>
        <w:t>通常情况下，您只需要一行</w:t>
      </w:r>
      <w:r w:rsidRPr="001E4836">
        <w:rPr>
          <w:highlight w:val="yellow"/>
        </w:rPr>
        <w:t>optimize_model</w:t>
      </w:r>
      <w:r>
        <w:t>就可以轻松</w:t>
      </w:r>
      <w:r w:rsidRPr="00FA26AF">
        <w:rPr>
          <w:color w:val="FF0000"/>
        </w:rPr>
        <w:t>优化</w:t>
      </w:r>
      <w:r>
        <w:t>已加载的任何</w:t>
      </w:r>
      <w:r w:rsidRPr="00D57594">
        <w:rPr>
          <w:color w:val="FF0000"/>
        </w:rPr>
        <w:t>PyTorch模型</w:t>
      </w:r>
      <w:r>
        <w:t>，</w:t>
      </w:r>
      <w:r w:rsidRPr="00D57594">
        <w:rPr>
          <w:u w:val="single"/>
        </w:rPr>
        <w:t>无论采用的是什么库或者API</w:t>
      </w:r>
      <w:r>
        <w:t>。关于optimize_model更详细的用法，</w:t>
      </w:r>
      <w:r w:rsidR="00D57594" w:rsidRPr="00D57594">
        <w:rPr>
          <w:rFonts w:hint="eastAsia"/>
        </w:rPr>
        <w:t>，请参考</w:t>
      </w:r>
      <w:hyperlink r:id="rId13" w:history="1">
        <w:r w:rsidR="00D57594" w:rsidRPr="00D57594">
          <w:rPr>
            <w:rStyle w:val="a7"/>
          </w:rPr>
          <w:t>API文档</w:t>
        </w:r>
      </w:hyperlink>
    </w:p>
    <w:p w14:paraId="4CDE5C18" w14:textId="1BC48D12" w:rsidR="005B2B0E" w:rsidRDefault="003605D9" w:rsidP="003605D9">
      <w:r>
        <w:rPr>
          <w:rFonts w:hint="eastAsia"/>
        </w:rPr>
        <w:tab/>
      </w:r>
      <w:r w:rsidR="005670B7" w:rsidRPr="005670B7">
        <w:rPr>
          <w:rFonts w:hint="eastAsia"/>
        </w:rPr>
        <w:t>此外，大量流行的开源</w:t>
      </w:r>
      <w:r w:rsidR="005670B7" w:rsidRPr="005670B7">
        <w:t>PyTorch大语言模型都可以使用Huggingface Transformers API（例如</w:t>
      </w:r>
      <w:hyperlink r:id="rId14" w:anchor="transformers.AutoModel" w:history="1">
        <w:r w:rsidR="005670B7" w:rsidRPr="009B0E05">
          <w:rPr>
            <w:rStyle w:val="a7"/>
          </w:rPr>
          <w:t>AutoModel</w:t>
        </w:r>
      </w:hyperlink>
      <w:r w:rsidR="005670B7" w:rsidRPr="005670B7">
        <w:t xml:space="preserve">, </w:t>
      </w:r>
      <w:hyperlink r:id="rId15" w:anchor="transformers.AutoModelForCausalLM" w:history="1">
        <w:r w:rsidR="005670B7" w:rsidRPr="009B0E05">
          <w:rPr>
            <w:rStyle w:val="a7"/>
          </w:rPr>
          <w:t>AutoModelForCasualLM</w:t>
        </w:r>
      </w:hyperlink>
      <w:r w:rsidR="005670B7" w:rsidRPr="005670B7">
        <w:t xml:space="preserve"> 等）来加载。对于这类模型，bigdl-llm也提供</w:t>
      </w:r>
      <w:r w:rsidR="005670B7" w:rsidRPr="005670B7">
        <w:lastRenderedPageBreak/>
        <w:t>了一套API来支持。我们接下来展示一下这种API的用法。</w:t>
      </w:r>
    </w:p>
    <w:p w14:paraId="67973A9F" w14:textId="2B3782AB" w:rsidR="009B0E05" w:rsidRPr="0005722A" w:rsidRDefault="009B0E05" w:rsidP="009B0E05">
      <w:pPr>
        <w:rPr>
          <w:rFonts w:hint="eastAsia"/>
          <w:u w:val="single"/>
        </w:rPr>
      </w:pPr>
      <w:r>
        <w:tab/>
      </w:r>
      <w:r>
        <w:rPr>
          <w:rFonts w:hint="eastAsia"/>
        </w:rPr>
        <w:t>在这个例子里，我们将使用</w:t>
      </w:r>
      <w:r w:rsidRPr="0005722A">
        <w:rPr>
          <w:highlight w:val="yellow"/>
        </w:rPr>
        <w:t>bigdl.llm.transformers.AutoModelForCausalLM</w:t>
      </w:r>
      <w:r>
        <w:t>来加载</w:t>
      </w:r>
      <w:r w:rsidRPr="0005722A">
        <w:rPr>
          <w:color w:val="FF0000"/>
        </w:rPr>
        <w:t>open_llama_3b_v2</w:t>
      </w:r>
      <w:r>
        <w:t>。这个API相对官方的</w:t>
      </w:r>
      <w:r w:rsidRPr="0005722A">
        <w:rPr>
          <w:color w:val="FF0000"/>
        </w:rPr>
        <w:t>tranformers.AutoModelForCasualLM</w:t>
      </w:r>
      <w:r>
        <w:t>，</w:t>
      </w:r>
      <w:r w:rsidRPr="0005722A">
        <w:rPr>
          <w:u w:val="single"/>
        </w:rPr>
        <w:t>除了增加了一些低比特优化相关的参数和方法，其他部分在使用上完全一致。</w:t>
      </w:r>
    </w:p>
    <w:p w14:paraId="0ADFF63C" w14:textId="0B9CB5C3" w:rsidR="005B2B0E" w:rsidRPr="009B0E05" w:rsidRDefault="009B0E05" w:rsidP="009B0E05">
      <w:pPr>
        <w:rPr>
          <w:rFonts w:hint="eastAsia"/>
        </w:rPr>
      </w:pPr>
      <w:r>
        <w:tab/>
      </w:r>
      <w:r>
        <w:rPr>
          <w:rFonts w:hint="eastAsia"/>
        </w:rPr>
        <w:t>要应用</w:t>
      </w:r>
      <w:r>
        <w:t>INT4优化，只需在from_pretrained中指定load_in_4bit=True即可。另外根据经验，我们默认设置参数torch_dtype="auto"和low_cpu_mem_usage=True，这会有利于性能和内存优化。</w:t>
      </w:r>
    </w:p>
    <w:p w14:paraId="69C10560" w14:textId="744CF199" w:rsidR="0046292F" w:rsidRDefault="00162291">
      <w:pPr>
        <w:rPr>
          <w:rFonts w:hint="eastAsia"/>
        </w:rPr>
      </w:pPr>
      <w:r>
        <w:tab/>
      </w:r>
      <w:r w:rsidRPr="00162291">
        <w:rPr>
          <w:rFonts w:hint="eastAsia"/>
        </w:rPr>
        <w:t>要应用</w:t>
      </w:r>
      <w:r w:rsidRPr="00162291">
        <w:t>INT4优化，只需在</w:t>
      </w:r>
      <w:r w:rsidRPr="0010789F">
        <w:rPr>
          <w:highlight w:val="yellow"/>
        </w:rPr>
        <w:t>from_pretrained</w:t>
      </w:r>
      <w:r w:rsidRPr="00162291">
        <w:t>中指定</w:t>
      </w:r>
      <w:r w:rsidRPr="0010789F">
        <w:rPr>
          <w:color w:val="FF0000"/>
        </w:rPr>
        <w:t>load_in_4bit=True</w:t>
      </w:r>
      <w:r w:rsidRPr="00162291">
        <w:t>即可。另外根据经验，我们</w:t>
      </w:r>
      <w:r w:rsidRPr="008C0670">
        <w:rPr>
          <w:color w:val="FF0000"/>
        </w:rPr>
        <w:t>默认设置参数</w:t>
      </w:r>
      <w:r w:rsidRPr="00CA21B6">
        <w:rPr>
          <w:color w:val="FF0000"/>
        </w:rPr>
        <w:t>torch_dtype="auto"</w:t>
      </w:r>
      <w:r w:rsidRPr="00162291">
        <w:t>和</w:t>
      </w:r>
      <w:r w:rsidRPr="00CA21B6">
        <w:rPr>
          <w:color w:val="FF0000"/>
        </w:rPr>
        <w:t>low_cpu_mem_usage=True</w:t>
      </w:r>
      <w:r w:rsidRPr="00162291">
        <w:t>，</w:t>
      </w:r>
      <w:r w:rsidRPr="00CA21B6">
        <w:rPr>
          <w:u w:val="single"/>
        </w:rPr>
        <w:t>这会有利于性能和内存优化</w:t>
      </w:r>
      <w:r w:rsidRPr="00162291">
        <w:t>。</w:t>
      </w:r>
    </w:p>
    <w:p w14:paraId="7E9ECE99" w14:textId="7647C9EA" w:rsidR="00EF0531" w:rsidRDefault="00EF0531" w:rsidP="00EF0531">
      <w:r>
        <w:t>from bigdl.llm.transformers import AutoModelForCausalLM</w:t>
      </w:r>
    </w:p>
    <w:p w14:paraId="6ED39567" w14:textId="77777777" w:rsidR="00EF0531" w:rsidRDefault="00EF0531" w:rsidP="00EF0531">
      <w:pPr>
        <w:rPr>
          <w:rFonts w:hint="eastAsia"/>
        </w:rPr>
      </w:pPr>
    </w:p>
    <w:p w14:paraId="2D68B21A" w14:textId="77777777" w:rsidR="00EF0531" w:rsidRDefault="00EF0531" w:rsidP="00EF0531">
      <w:r>
        <w:t>model_path = 'openlm-research/open_llama_3b_v2'</w:t>
      </w:r>
    </w:p>
    <w:p w14:paraId="2485664A" w14:textId="77777777" w:rsidR="00EF0531" w:rsidRDefault="00EF0531" w:rsidP="00EF0531"/>
    <w:p w14:paraId="2CB1EC5E" w14:textId="77777777" w:rsidR="00EF0531" w:rsidRDefault="00EF0531" w:rsidP="00EF0531">
      <w:r>
        <w:t>model = AutoModelForCausalLM.from_pretrained(model_path,</w:t>
      </w:r>
    </w:p>
    <w:p w14:paraId="29E4F1FD" w14:textId="506A86FA" w:rsidR="005B2B0E" w:rsidRDefault="00EF0531">
      <w:pPr>
        <w:rPr>
          <w:rFonts w:hint="eastAsia"/>
        </w:rPr>
      </w:pPr>
      <w:r>
        <w:t xml:space="preserve">                                             load_in_4bit=True)</w:t>
      </w:r>
    </w:p>
    <w:p w14:paraId="027339FA" w14:textId="6328887F" w:rsidR="0009180D" w:rsidRDefault="0009180D" w:rsidP="0009180D">
      <w:pPr>
        <w:rPr>
          <w:rFonts w:hint="eastAsia"/>
        </w:rPr>
      </w:pPr>
      <w:r>
        <w:rPr>
          <w:rFonts w:hint="eastAsia"/>
        </w:rPr>
        <w:t>注意</w:t>
      </w:r>
    </w:p>
    <w:p w14:paraId="1983CBD1" w14:textId="151DE440" w:rsidR="0009180D" w:rsidRDefault="00CA211C" w:rsidP="0009180D">
      <w:r>
        <w:tab/>
      </w:r>
      <w:r w:rsidR="0009180D">
        <w:rPr>
          <w:rFonts w:hint="eastAsia"/>
        </w:rPr>
        <w:t>如果您需要使用除了</w:t>
      </w:r>
      <w:r w:rsidR="0009180D">
        <w:t>INT4以外的其他精度（例如INT3/INT5/INT8)，或者想了解更多API的详细参数，请参阅</w:t>
      </w:r>
      <w:hyperlink r:id="rId16" w:history="1">
        <w:r w:rsidR="0009180D" w:rsidRPr="007058F3">
          <w:rPr>
            <w:rStyle w:val="a7"/>
          </w:rPr>
          <w:t>API 文档</w:t>
        </w:r>
      </w:hyperlink>
      <w:r w:rsidR="0009180D">
        <w:t>。</w:t>
      </w:r>
    </w:p>
    <w:p w14:paraId="3B43F513" w14:textId="00BE0BDC" w:rsidR="005B2B0E" w:rsidRDefault="007058F3" w:rsidP="00C82F4E">
      <w:r>
        <w:tab/>
      </w:r>
      <w:r w:rsidR="0009180D" w:rsidRPr="009550C0">
        <w:rPr>
          <w:highlight w:val="yellow"/>
        </w:rPr>
        <w:t>openlm-research/open_llama_3b_v2</w:t>
      </w:r>
      <w:r w:rsidR="0009180D">
        <w:t>是open_llama_3b_v2模型在</w:t>
      </w:r>
      <w:r w:rsidR="0009180D" w:rsidRPr="008E1722">
        <w:rPr>
          <w:b/>
          <w:bCs/>
        </w:rPr>
        <w:t>huggingface</w:t>
      </w:r>
      <w:r w:rsidR="0009180D">
        <w:t>上托管的</w:t>
      </w:r>
      <w:r w:rsidR="0009180D" w:rsidRPr="009550C0">
        <w:rPr>
          <w:b/>
          <w:bCs/>
          <w:color w:val="FF0000"/>
        </w:rPr>
        <w:t>model_id</w:t>
      </w:r>
      <w:r w:rsidR="0009180D">
        <w:t>。如果将</w:t>
      </w:r>
      <w:r w:rsidR="0009180D" w:rsidRPr="00242B64">
        <w:rPr>
          <w:highlight w:val="yellow"/>
        </w:rPr>
        <w:t>from_pretrained</w:t>
      </w:r>
      <w:r w:rsidR="0009180D" w:rsidRPr="00897706">
        <w:t>的</w:t>
      </w:r>
      <w:r w:rsidR="0009180D" w:rsidRPr="00895965">
        <w:rPr>
          <w:color w:val="FF0000"/>
        </w:rPr>
        <w:t>model_path参数</w:t>
      </w:r>
      <w:r w:rsidR="0009180D">
        <w:t>设置成</w:t>
      </w:r>
      <w:r w:rsidR="0009180D" w:rsidRPr="00242B64">
        <w:rPr>
          <w:color w:val="FF0000"/>
        </w:rPr>
        <w:t>model_id</w:t>
      </w:r>
      <w:r w:rsidR="002B19C3" w:rsidRPr="002B19C3">
        <w:rPr>
          <w:rFonts w:hint="eastAsia"/>
        </w:rPr>
        <w:t>，那么</w:t>
      </w:r>
      <w:r w:rsidR="0009180D" w:rsidRPr="00242B64">
        <w:rPr>
          <w:u w:val="single"/>
        </w:rPr>
        <w:t>from_pretrained会默认从</w:t>
      </w:r>
      <w:r w:rsidR="0009180D" w:rsidRPr="00242B64">
        <w:rPr>
          <w:color w:val="FF0000"/>
          <w:u w:val="single"/>
        </w:rPr>
        <w:t>huggingface上下载模型</w:t>
      </w:r>
      <w:r w:rsidR="0009180D" w:rsidRPr="00242B64">
        <w:rPr>
          <w:u w:val="single"/>
        </w:rPr>
        <w:t>、缓存到本地路径（比如~/.cache/huggingface）并加载。下载模型的过程可能会较久</w:t>
      </w:r>
      <w:r w:rsidR="0009180D">
        <w:t>，您也可以</w:t>
      </w:r>
      <w:r w:rsidR="0009180D" w:rsidRPr="00895965">
        <w:rPr>
          <w:color w:val="FF0000"/>
        </w:rPr>
        <w:t>自行下载模型</w:t>
      </w:r>
      <w:r w:rsidR="0009180D">
        <w:t>，再将</w:t>
      </w:r>
      <w:r w:rsidR="0009180D" w:rsidRPr="00895965">
        <w:rPr>
          <w:color w:val="FF0000"/>
        </w:rPr>
        <w:t>model_path变量</w:t>
      </w:r>
      <w:r w:rsidR="0009180D">
        <w:t>修改为</w:t>
      </w:r>
      <w:r w:rsidR="0009180D" w:rsidRPr="00897706">
        <w:rPr>
          <w:color w:val="FF0000"/>
        </w:rPr>
        <w:t>本地路径</w:t>
      </w:r>
      <w:r w:rsidR="0009180D">
        <w:t>。关于from_pretrained的用</w:t>
      </w:r>
      <w:r w:rsidR="0009180D">
        <w:rPr>
          <w:rFonts w:hint="eastAsia"/>
        </w:rPr>
        <w:t>法，请参考</w:t>
      </w:r>
      <w:hyperlink r:id="rId17" w:anchor="transformers.PreTrainedModel.from_pretrained" w:history="1">
        <w:r w:rsidR="0009180D" w:rsidRPr="00895965">
          <w:rPr>
            <w:rStyle w:val="a7"/>
            <w:rFonts w:hint="eastAsia"/>
          </w:rPr>
          <w:t>这里</w:t>
        </w:r>
      </w:hyperlink>
      <w:r w:rsidR="0009180D">
        <w:rPr>
          <w:rFonts w:hint="eastAsia"/>
        </w:rPr>
        <w:t>。</w:t>
      </w:r>
    </w:p>
    <w:p w14:paraId="2777F443" w14:textId="77777777" w:rsidR="00C47F27" w:rsidRDefault="00C47F27" w:rsidP="00C47F27">
      <w:pPr>
        <w:pStyle w:val="3"/>
      </w:pPr>
      <w:r>
        <w:t xml:space="preserve">3.2.2 </w:t>
      </w:r>
      <w:r>
        <w:t>保存和加载优化后的模型</w:t>
      </w:r>
    </w:p>
    <w:p w14:paraId="6FA928BA" w14:textId="50130BB3" w:rsidR="00C47F27" w:rsidRDefault="00C47F27" w:rsidP="00C47F27">
      <w:pPr>
        <w:rPr>
          <w:rFonts w:hint="eastAsia"/>
        </w:rPr>
      </w:pPr>
      <w:r>
        <w:tab/>
      </w:r>
      <w:r>
        <w:rPr>
          <w:rFonts w:hint="eastAsia"/>
        </w:rPr>
        <w:t>在上一节中，用</w:t>
      </w:r>
      <w:r w:rsidRPr="006801A1">
        <w:rPr>
          <w:highlight w:val="yellow"/>
        </w:rPr>
        <w:t>Huggingface transformers API</w:t>
      </w:r>
      <w:r>
        <w:t>加载的原模型通常是以</w:t>
      </w:r>
      <w:r w:rsidRPr="006801A1">
        <w:rPr>
          <w:color w:val="FF0000"/>
        </w:rPr>
        <w:t>fp32</w:t>
      </w:r>
      <w:r>
        <w:t>或</w:t>
      </w:r>
      <w:r w:rsidRPr="006801A1">
        <w:rPr>
          <w:color w:val="FF0000"/>
        </w:rPr>
        <w:t>fp16</w:t>
      </w:r>
      <w:r>
        <w:t>精度存储的。为了节省模型存储空间并加速后续加载过程，</w:t>
      </w:r>
      <w:r w:rsidRPr="006801A1">
        <w:rPr>
          <w:highlight w:val="yellow"/>
        </w:rPr>
        <w:t>bigdl-llm</w:t>
      </w:r>
      <w:r>
        <w:t>还提供了</w:t>
      </w:r>
      <w:r w:rsidRPr="006801A1">
        <w:rPr>
          <w:color w:val="FF0000"/>
        </w:rPr>
        <w:t>save_low_bit</w:t>
      </w:r>
      <w:r>
        <w:t>接口用于</w:t>
      </w:r>
      <w:r w:rsidRPr="006801A1">
        <w:rPr>
          <w:u w:val="single"/>
        </w:rPr>
        <w:t>保存低比特优化后的模型</w:t>
      </w:r>
      <w:r>
        <w:t>，以及</w:t>
      </w:r>
      <w:r w:rsidRPr="006801A1">
        <w:rPr>
          <w:color w:val="FF0000"/>
        </w:rPr>
        <w:t>load_low_bit</w:t>
      </w:r>
      <w:r>
        <w:t>接口用于</w:t>
      </w:r>
      <w:r w:rsidRPr="006801A1">
        <w:rPr>
          <w:u w:val="single"/>
        </w:rPr>
        <w:t>加载已保存的优化模型</w:t>
      </w:r>
      <w:r>
        <w:t>。</w:t>
      </w:r>
    </w:p>
    <w:p w14:paraId="6E0EC45A" w14:textId="3A7B304A" w:rsidR="00C47F27" w:rsidRDefault="006801A1" w:rsidP="00C47F27">
      <w:pPr>
        <w:rPr>
          <w:rFonts w:hint="eastAsia"/>
        </w:rPr>
      </w:pPr>
      <w:r>
        <w:tab/>
      </w:r>
      <w:r w:rsidR="00C47F27">
        <w:rPr>
          <w:rFonts w:hint="eastAsia"/>
        </w:rPr>
        <w:t>由于</w:t>
      </w:r>
      <w:r w:rsidR="00C47F27" w:rsidRPr="006801A1">
        <w:rPr>
          <w:highlight w:val="yellow"/>
          <w:u w:val="single"/>
        </w:rPr>
        <w:t>load_low_bit</w:t>
      </w:r>
      <w:r w:rsidR="00C47F27" w:rsidRPr="006801A1">
        <w:rPr>
          <w:u w:val="single"/>
        </w:rPr>
        <w:t>不需要读取原始的模型，也省去了优化模型的时间</w:t>
      </w:r>
      <w:r w:rsidR="00C47F27">
        <w:t>，通常我们可以做一次save_low_bit操作，然后将模型部署在不同平台上用load_low_bit加载并进行多次推理。这种方法既节省了内存，又提高了加载速度。而且，</w:t>
      </w:r>
      <w:r w:rsidR="00C47F27" w:rsidRPr="006801A1">
        <w:rPr>
          <w:b/>
          <w:bCs/>
          <w:color w:val="FF0000"/>
          <w:highlight w:val="yellow"/>
        </w:rPr>
        <w:t>由于优化后的模型格式与平台无关</w:t>
      </w:r>
      <w:r w:rsidR="00C47F27">
        <w:t>，您可以在各种不同操作系统的计算机上无缝执行保存和加载操作。这种灵活性使您可以在内存更大的服务器上进行优化和保存操作，然后在有限内存的入门级个人电脑上部署模型进行推理应用。</w:t>
      </w:r>
    </w:p>
    <w:p w14:paraId="69AB50F7" w14:textId="16117BEF" w:rsidR="00C47F27" w:rsidRDefault="006801A1" w:rsidP="00DD1F5B">
      <w:pPr>
        <w:pStyle w:val="4"/>
        <w:rPr>
          <w:rFonts w:hint="eastAsia"/>
        </w:rPr>
      </w:pPr>
      <w:r>
        <w:rPr>
          <w:rFonts w:hint="eastAsia"/>
        </w:rPr>
        <w:t>3.2.2.1</w:t>
      </w:r>
      <w:r w:rsidR="00C47F27">
        <w:rPr>
          <w:rFonts w:hint="eastAsia"/>
        </w:rPr>
        <w:t>保存优化后模型</w:t>
      </w:r>
    </w:p>
    <w:p w14:paraId="42FE37C6" w14:textId="6C4DF895" w:rsidR="005B2B0E" w:rsidRPr="00C47F27" w:rsidRDefault="00C47F27" w:rsidP="00C47F27">
      <w:r>
        <w:rPr>
          <w:rFonts w:hint="eastAsia"/>
        </w:rPr>
        <w:t>例如，您可以使用</w:t>
      </w:r>
      <w:r>
        <w:t>save_low_bit函数来保存优化后模型，如下所示：</w:t>
      </w:r>
    </w:p>
    <w:p w14:paraId="03B4CA03" w14:textId="77777777" w:rsidR="006801A1" w:rsidRDefault="006801A1" w:rsidP="006801A1">
      <w:r>
        <w:t>save_directory = './open-llama-3b-v2-bigdl-llm-INT4'</w:t>
      </w:r>
    </w:p>
    <w:p w14:paraId="49B6809F" w14:textId="77777777" w:rsidR="006801A1" w:rsidRDefault="006801A1" w:rsidP="006801A1"/>
    <w:p w14:paraId="7971420E" w14:textId="77777777" w:rsidR="006801A1" w:rsidRDefault="006801A1" w:rsidP="006801A1">
      <w:r>
        <w:t>model.save_low_bit(save_directory)</w:t>
      </w:r>
    </w:p>
    <w:p w14:paraId="2C389B4D" w14:textId="13B712C8" w:rsidR="005B2B0E" w:rsidRDefault="006801A1">
      <w:pPr>
        <w:rPr>
          <w:rFonts w:hint="eastAsia"/>
        </w:rPr>
      </w:pPr>
      <w:r>
        <w:lastRenderedPageBreak/>
        <w:t>del(model)</w:t>
      </w:r>
    </w:p>
    <w:p w14:paraId="0D734369" w14:textId="7EEE1CCC" w:rsidR="00EB68AC" w:rsidRDefault="00EB68AC" w:rsidP="0070186B">
      <w:pPr>
        <w:pStyle w:val="4"/>
        <w:rPr>
          <w:rFonts w:hint="eastAsia"/>
        </w:rPr>
      </w:pPr>
      <w:r>
        <w:rPr>
          <w:rFonts w:hint="eastAsia"/>
        </w:rPr>
        <w:t>3.2.2.2</w:t>
      </w:r>
      <w:r w:rsidR="00370DA4">
        <w:t xml:space="preserve"> </w:t>
      </w:r>
      <w:r>
        <w:rPr>
          <w:rFonts w:hint="eastAsia"/>
        </w:rPr>
        <w:t>加载优化后模型</w:t>
      </w:r>
    </w:p>
    <w:p w14:paraId="38F6CE9B" w14:textId="19EDDB14" w:rsidR="005B2B0E" w:rsidRPr="00EB68AC" w:rsidRDefault="00EB68AC" w:rsidP="00EB68AC">
      <w:r>
        <w:rPr>
          <w:rFonts w:hint="eastAsia"/>
        </w:rPr>
        <w:t>您可以使用</w:t>
      </w:r>
      <w:r>
        <w:t>load_low_bit函数加载优化后的模型，如下所示：</w:t>
      </w:r>
    </w:p>
    <w:p w14:paraId="20380D49" w14:textId="77777777" w:rsidR="007946D0" w:rsidRDefault="007946D0" w:rsidP="007946D0">
      <w:r>
        <w:t># note that the AutoModelForCausalLM here is imported from bigdl.llm.transformers</w:t>
      </w:r>
    </w:p>
    <w:p w14:paraId="00A61649" w14:textId="0D49B563" w:rsidR="00DB4336" w:rsidRDefault="007946D0">
      <w:pPr>
        <w:rPr>
          <w:rFonts w:hint="eastAsia"/>
        </w:rPr>
      </w:pPr>
      <w:r>
        <w:t>model = AutoModelForCausalLM.load_low_bit(save_directory)</w:t>
      </w:r>
    </w:p>
    <w:p w14:paraId="1707B73E" w14:textId="77777777" w:rsidR="00D5365E" w:rsidRDefault="00D5365E" w:rsidP="00D5365E">
      <w:pPr>
        <w:pStyle w:val="2"/>
      </w:pPr>
      <w:r>
        <w:t>3.3 构建一个最简单的聊天应用</w:t>
      </w:r>
    </w:p>
    <w:p w14:paraId="05524D67" w14:textId="7E6D744E" w:rsidR="00D5365E" w:rsidRDefault="00D5365E" w:rsidP="00D5365E">
      <w:r>
        <w:rPr>
          <w:rFonts w:hint="eastAsia"/>
        </w:rPr>
        <w:t>现在，模型已经成功加载，可以开始构建我们的第一个聊天应用程序了。接下来将使用</w:t>
      </w:r>
      <w:r w:rsidRPr="00657079">
        <w:t>Huggingface transformers推理API</w:t>
      </w:r>
      <w:r>
        <w:t>来完成这个任务。</w:t>
      </w:r>
    </w:p>
    <w:p w14:paraId="3D4BD29B" w14:textId="77777777" w:rsidR="002B4063" w:rsidRDefault="002B4063" w:rsidP="00D5365E">
      <w:pPr>
        <w:rPr>
          <w:rFonts w:hint="eastAsia"/>
        </w:rPr>
      </w:pPr>
    </w:p>
    <w:p w14:paraId="02784E0F" w14:textId="69EB2EC0" w:rsidR="00D5365E" w:rsidRDefault="00D5365E" w:rsidP="00D5365E">
      <w:pPr>
        <w:rPr>
          <w:rFonts w:hint="eastAsia"/>
        </w:rPr>
      </w:pPr>
      <w:r>
        <w:rPr>
          <w:rFonts w:hint="eastAsia"/>
        </w:rPr>
        <w:t>注意</w:t>
      </w:r>
    </w:p>
    <w:p w14:paraId="5C575882" w14:textId="77777777" w:rsidR="00D5365E" w:rsidRDefault="00D5365E" w:rsidP="00D5365E">
      <w:r w:rsidRPr="00FF1F52">
        <w:rPr>
          <w:rFonts w:hint="eastAsia"/>
          <w:highlight w:val="yellow"/>
        </w:rPr>
        <w:t>本节中的代码完全使用</w:t>
      </w:r>
      <w:r w:rsidRPr="00FF1F52">
        <w:rPr>
          <w:highlight w:val="yellow"/>
        </w:rPr>
        <w:t>Huggingface transformers API实现</w:t>
      </w:r>
      <w:r>
        <w:t>。</w:t>
      </w:r>
      <w:r w:rsidRPr="00FF1F52">
        <w:rPr>
          <w:u w:val="single"/>
        </w:rPr>
        <w:t>bigdl-llm不需要在推理代码中进行任何更改</w:t>
      </w:r>
      <w:r>
        <w:t>，因此您可以在推理阶段使用任何库来构建您的应用程序。</w:t>
      </w:r>
    </w:p>
    <w:p w14:paraId="1DEB62E0" w14:textId="77777777" w:rsidR="00D5365E" w:rsidRDefault="00D5365E" w:rsidP="00D5365E"/>
    <w:p w14:paraId="3DA572B4" w14:textId="5FE4DC7A" w:rsidR="00D5365E" w:rsidRDefault="00D5365E" w:rsidP="00D5365E">
      <w:pPr>
        <w:rPr>
          <w:rFonts w:hint="eastAsia"/>
        </w:rPr>
      </w:pPr>
      <w:r>
        <w:rPr>
          <w:rFonts w:hint="eastAsia"/>
        </w:rPr>
        <w:t>注意</w:t>
      </w:r>
    </w:p>
    <w:p w14:paraId="0F2E2C60" w14:textId="77777777" w:rsidR="00D5365E" w:rsidRDefault="00D5365E" w:rsidP="00D5365E">
      <w:r>
        <w:rPr>
          <w:rFonts w:hint="eastAsia"/>
        </w:rPr>
        <w:t>我们使用了</w:t>
      </w:r>
      <w:r>
        <w:t>Q&amp;A的对话式模板，以更好地回答问题。</w:t>
      </w:r>
    </w:p>
    <w:p w14:paraId="79690F33" w14:textId="77777777" w:rsidR="00D5365E" w:rsidRDefault="00D5365E" w:rsidP="00D5365E"/>
    <w:p w14:paraId="17790822" w14:textId="20DB52B0" w:rsidR="00D5365E" w:rsidRDefault="00D5365E" w:rsidP="00D5365E">
      <w:pPr>
        <w:rPr>
          <w:rFonts w:hint="eastAsia"/>
        </w:rPr>
      </w:pPr>
      <w:r>
        <w:rPr>
          <w:rFonts w:hint="eastAsia"/>
        </w:rPr>
        <w:t>注意</w:t>
      </w:r>
    </w:p>
    <w:p w14:paraId="0477226D" w14:textId="1939BED8" w:rsidR="00D5365E" w:rsidRPr="00D5365E" w:rsidRDefault="00D5365E" w:rsidP="00D5365E">
      <w:r>
        <w:rPr>
          <w:rFonts w:hint="eastAsia"/>
        </w:rPr>
        <w:t>您在调用</w:t>
      </w:r>
      <w:r>
        <w:t>generate函数时，可以通过修改</w:t>
      </w:r>
      <w:r w:rsidRPr="00F74A88">
        <w:rPr>
          <w:color w:val="FF0000"/>
        </w:rPr>
        <w:t>max_new_tokens</w:t>
      </w:r>
      <w:r>
        <w:t>参数来指定要预测的</w:t>
      </w:r>
      <w:r w:rsidRPr="00F74A88">
        <w:rPr>
          <w:color w:val="FF0000"/>
        </w:rPr>
        <w:t>tokens</w:t>
      </w:r>
      <w:r>
        <w:t>数目上限。</w:t>
      </w:r>
    </w:p>
    <w:p w14:paraId="193C2E91" w14:textId="254BD62A" w:rsidR="00D5365E" w:rsidRDefault="00D5365E"/>
    <w:p w14:paraId="1E448BB1" w14:textId="77777777" w:rsidR="00F63768" w:rsidRDefault="00F63768" w:rsidP="00F63768">
      <w:r>
        <w:t>from transformers import LlamaTokenizer</w:t>
      </w:r>
    </w:p>
    <w:p w14:paraId="46AFDAA5" w14:textId="77777777" w:rsidR="00F63768" w:rsidRDefault="00F63768" w:rsidP="00F63768"/>
    <w:p w14:paraId="51859E67" w14:textId="6363C182" w:rsidR="00D27CAB" w:rsidRDefault="00F63768" w:rsidP="00F63768">
      <w:r>
        <w:t>tokenizer = LlamaTokenizer.from_pretrained(model_path)</w:t>
      </w:r>
    </w:p>
    <w:p w14:paraId="6B289E40" w14:textId="77777777" w:rsidR="0031698F" w:rsidRDefault="0031698F" w:rsidP="00F63768"/>
    <w:p w14:paraId="7A8374C4" w14:textId="77777777" w:rsidR="0031698F" w:rsidRDefault="0031698F" w:rsidP="0031698F">
      <w:r>
        <w:t>import torch</w:t>
      </w:r>
    </w:p>
    <w:p w14:paraId="2023814F" w14:textId="77777777" w:rsidR="0031698F" w:rsidRDefault="0031698F" w:rsidP="0031698F"/>
    <w:p w14:paraId="0D248227" w14:textId="77777777" w:rsidR="0031698F" w:rsidRDefault="0031698F" w:rsidP="0031698F">
      <w:r>
        <w:t>with torch.inference_mode():</w:t>
      </w:r>
    </w:p>
    <w:p w14:paraId="4CA1CC76" w14:textId="77777777" w:rsidR="0031698F" w:rsidRDefault="0031698F" w:rsidP="0031698F">
      <w:r>
        <w:t xml:space="preserve">    prompt = 'Q: What is CPU?\nA:'</w:t>
      </w:r>
    </w:p>
    <w:p w14:paraId="762DB0D7" w14:textId="77777777" w:rsidR="0031698F" w:rsidRDefault="0031698F" w:rsidP="0031698F">
      <w:r>
        <w:t xml:space="preserve">    </w:t>
      </w:r>
    </w:p>
    <w:p w14:paraId="51E63079" w14:textId="77777777" w:rsidR="0031698F" w:rsidRDefault="0031698F" w:rsidP="0031698F">
      <w:r>
        <w:t xml:space="preserve">    # tokenize the input prompt from string to token ids</w:t>
      </w:r>
    </w:p>
    <w:p w14:paraId="06DE8247" w14:textId="77777777" w:rsidR="0031698F" w:rsidRDefault="0031698F" w:rsidP="0031698F">
      <w:r>
        <w:t xml:space="preserve">    input_ids = tokenizer.encode(prompt, return_tensors="pt")</w:t>
      </w:r>
    </w:p>
    <w:p w14:paraId="21389BFC" w14:textId="77777777" w:rsidR="0031698F" w:rsidRDefault="0031698F" w:rsidP="0031698F">
      <w:r>
        <w:t xml:space="preserve">    # predict the next tokens (maximum 32) based on the input token ids</w:t>
      </w:r>
    </w:p>
    <w:p w14:paraId="13C4E33F" w14:textId="77777777" w:rsidR="0031698F" w:rsidRDefault="0031698F" w:rsidP="0031698F">
      <w:r>
        <w:t xml:space="preserve">    output = model.generate(input_ids, max_new_tokens=32)</w:t>
      </w:r>
    </w:p>
    <w:p w14:paraId="034EB36B" w14:textId="77777777" w:rsidR="0031698F" w:rsidRDefault="0031698F" w:rsidP="0031698F">
      <w:r>
        <w:t xml:space="preserve">    # decode the predicted token ids to output string</w:t>
      </w:r>
    </w:p>
    <w:p w14:paraId="7D45C6F1" w14:textId="77777777" w:rsidR="0031698F" w:rsidRDefault="0031698F" w:rsidP="0031698F">
      <w:r>
        <w:t xml:space="preserve">    output_str = tokenizer.decode(output[0], skip_special_tokens=True)</w:t>
      </w:r>
    </w:p>
    <w:p w14:paraId="78EDF8CC" w14:textId="77777777" w:rsidR="0031698F" w:rsidRDefault="0031698F" w:rsidP="0031698F"/>
    <w:p w14:paraId="5C6E9495" w14:textId="77777777" w:rsidR="0031698F" w:rsidRDefault="0031698F" w:rsidP="0031698F">
      <w:r>
        <w:t xml:space="preserve">    print('-'*20, 'Output', '-'*20)</w:t>
      </w:r>
    </w:p>
    <w:p w14:paraId="356DF4AF" w14:textId="32B7933D" w:rsidR="0031698F" w:rsidRDefault="0031698F" w:rsidP="00227A64">
      <w:pPr>
        <w:ind w:firstLine="228"/>
      </w:pPr>
      <w:r>
        <w:t>print(output_str)</w:t>
      </w:r>
    </w:p>
    <w:p w14:paraId="0CFF2192" w14:textId="79814DC9" w:rsidR="00227A64" w:rsidRDefault="00227A64" w:rsidP="00227A64">
      <w:pPr>
        <w:ind w:firstLine="228"/>
      </w:pPr>
      <w:r>
        <w:rPr>
          <w:noProof/>
        </w:rPr>
        <w:lastRenderedPageBreak/>
        <w:drawing>
          <wp:inline distT="0" distB="0" distL="0" distR="0" wp14:anchorId="70922110" wp14:editId="177C8FA5">
            <wp:extent cx="5274310" cy="1134110"/>
            <wp:effectExtent l="0" t="0" r="0" b="0"/>
            <wp:docPr id="579178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8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EAE" w14:textId="77777777" w:rsidR="001C194A" w:rsidRDefault="001C194A" w:rsidP="00227A64">
      <w:pPr>
        <w:ind w:firstLine="228"/>
      </w:pPr>
    </w:p>
    <w:p w14:paraId="4A5160FE" w14:textId="21E1A325" w:rsidR="008B2CFA" w:rsidRDefault="00562C40" w:rsidP="00517721">
      <w:pPr>
        <w:pStyle w:val="3"/>
      </w:pPr>
      <w:r>
        <w:rPr>
          <w:rFonts w:hint="eastAsia"/>
        </w:rPr>
        <w:t>原始模型转成低精度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4</w:t>
      </w:r>
      <w:r>
        <w:rPr>
          <w:rFonts w:hint="eastAsia"/>
        </w:rPr>
        <w:t>模型</w:t>
      </w:r>
      <w:r w:rsidR="008B2CFA">
        <w:rPr>
          <w:rFonts w:hint="eastAsia"/>
        </w:rPr>
        <w:t>源码：</w:t>
      </w:r>
    </w:p>
    <w:p w14:paraId="47CFBE43" w14:textId="77777777" w:rsidR="00562C40" w:rsidRDefault="00562C40" w:rsidP="00562C40">
      <w:pPr>
        <w:ind w:firstLine="228"/>
      </w:pPr>
      <w:r>
        <w:t>from bigdl.llm.transformers import AutoModelForCausalLM</w:t>
      </w:r>
    </w:p>
    <w:p w14:paraId="07C2E084" w14:textId="77777777" w:rsidR="00562C40" w:rsidRDefault="00562C40" w:rsidP="00562C40">
      <w:pPr>
        <w:ind w:firstLine="228"/>
      </w:pPr>
    </w:p>
    <w:p w14:paraId="5A2BE911" w14:textId="77777777" w:rsidR="00562C40" w:rsidRDefault="00562C40" w:rsidP="00562C40">
      <w:pPr>
        <w:ind w:firstLine="228"/>
      </w:pPr>
      <w:r>
        <w:t>model_path = './open_llama_3b_v2'</w:t>
      </w:r>
    </w:p>
    <w:p w14:paraId="61990518" w14:textId="77777777" w:rsidR="00562C40" w:rsidRDefault="00562C40" w:rsidP="00562C40">
      <w:pPr>
        <w:ind w:firstLine="228"/>
      </w:pPr>
    </w:p>
    <w:p w14:paraId="46655457" w14:textId="77777777" w:rsidR="00562C40" w:rsidRDefault="00562C40" w:rsidP="00562C40">
      <w:pPr>
        <w:ind w:firstLine="228"/>
      </w:pPr>
      <w:r>
        <w:t>model = AutoModelForCausalLM.from_pretrained(model_path,</w:t>
      </w:r>
    </w:p>
    <w:p w14:paraId="386179A7" w14:textId="77777777" w:rsidR="00562C40" w:rsidRDefault="00562C40" w:rsidP="00562C40">
      <w:pPr>
        <w:ind w:firstLine="228"/>
      </w:pPr>
      <w:r>
        <w:t xml:space="preserve">                                             load_in_4bit=True)</w:t>
      </w:r>
    </w:p>
    <w:p w14:paraId="0E84D2AA" w14:textId="77777777" w:rsidR="00562C40" w:rsidRDefault="00562C40" w:rsidP="00562C40">
      <w:pPr>
        <w:ind w:firstLine="228"/>
      </w:pPr>
      <w:r>
        <w:t>save_directory = './open-llama-3b-v2-bigdl-llm-INT4'</w:t>
      </w:r>
    </w:p>
    <w:p w14:paraId="189272D1" w14:textId="77777777" w:rsidR="00562C40" w:rsidRDefault="00562C40" w:rsidP="00562C40">
      <w:pPr>
        <w:ind w:firstLine="228"/>
      </w:pPr>
    </w:p>
    <w:p w14:paraId="59E56636" w14:textId="454B7219" w:rsidR="008B2CFA" w:rsidRPr="00562C40" w:rsidRDefault="00562C40" w:rsidP="00562C40">
      <w:pPr>
        <w:ind w:firstLine="228"/>
        <w:rPr>
          <w:rFonts w:hint="eastAsia"/>
        </w:rPr>
      </w:pPr>
      <w:r>
        <w:t>model.save_low_bit(save_directory)</w:t>
      </w:r>
    </w:p>
    <w:p w14:paraId="634DD045" w14:textId="77777777" w:rsidR="005246E7" w:rsidRDefault="005246E7" w:rsidP="00227A64">
      <w:pPr>
        <w:ind w:firstLine="228"/>
      </w:pPr>
    </w:p>
    <w:p w14:paraId="7CEDC6D5" w14:textId="720E8DD4" w:rsidR="00517721" w:rsidRDefault="00517721" w:rsidP="005E7D73">
      <w:pPr>
        <w:pStyle w:val="3"/>
      </w:pPr>
      <w:r>
        <w:rPr>
          <w:rFonts w:hint="eastAsia"/>
        </w:rPr>
        <w:t>完整</w:t>
      </w:r>
      <w:r w:rsidR="00A67EC4">
        <w:rPr>
          <w:rFonts w:hint="eastAsia"/>
        </w:rPr>
        <w:t>应用</w:t>
      </w:r>
      <w:r>
        <w:rPr>
          <w:rFonts w:hint="eastAsia"/>
        </w:rPr>
        <w:t>低精度模型源码</w:t>
      </w:r>
      <w:r w:rsidR="00A3141C">
        <w:t>open_llama_3b_v2</w:t>
      </w:r>
    </w:p>
    <w:p w14:paraId="6F245652" w14:textId="1D14AAF3" w:rsidR="00517721" w:rsidRDefault="00517721" w:rsidP="00517721">
      <w:pPr>
        <w:ind w:firstLine="228"/>
      </w:pPr>
      <w:r>
        <w:t>from transformers import LlamaTokenizer</w:t>
      </w:r>
      <w:r w:rsidR="00CA457A">
        <w:t xml:space="preserve"> </w:t>
      </w:r>
    </w:p>
    <w:p w14:paraId="60108AD6" w14:textId="77777777" w:rsidR="00517721" w:rsidRDefault="00517721" w:rsidP="00517721">
      <w:pPr>
        <w:ind w:firstLine="228"/>
      </w:pPr>
      <w:r>
        <w:t>from bigdl.llm.transformers import AutoModelForCausalLM</w:t>
      </w:r>
    </w:p>
    <w:p w14:paraId="75AB281A" w14:textId="77777777" w:rsidR="00517721" w:rsidRDefault="00517721" w:rsidP="00517721">
      <w:pPr>
        <w:ind w:firstLine="228"/>
      </w:pPr>
      <w:r>
        <w:t>import torch</w:t>
      </w:r>
    </w:p>
    <w:p w14:paraId="422E7105" w14:textId="77777777" w:rsidR="00517721" w:rsidRDefault="00517721" w:rsidP="00517721">
      <w:pPr>
        <w:ind w:firstLine="228"/>
      </w:pPr>
    </w:p>
    <w:p w14:paraId="0AB2A529" w14:textId="77777777" w:rsidR="00517721" w:rsidRDefault="00517721" w:rsidP="00517721">
      <w:pPr>
        <w:ind w:firstLine="228"/>
      </w:pPr>
      <w:r>
        <w:t>tokenizer = LlamaTokenizer.from_pretrained('./open_llama_3b_v2')</w:t>
      </w:r>
    </w:p>
    <w:p w14:paraId="0276CF4B" w14:textId="77777777" w:rsidR="00517721" w:rsidRDefault="00517721" w:rsidP="00517721">
      <w:pPr>
        <w:ind w:firstLine="228"/>
      </w:pPr>
      <w:r>
        <w:t>model = AutoModelForCausalLM.load_low_bit('./open_llama_3b_v2_bigdl_llm_INT4')</w:t>
      </w:r>
    </w:p>
    <w:p w14:paraId="22FB28F8" w14:textId="77777777" w:rsidR="00517721" w:rsidRDefault="00517721" w:rsidP="00517721">
      <w:pPr>
        <w:ind w:firstLine="228"/>
      </w:pPr>
    </w:p>
    <w:p w14:paraId="185F78D5" w14:textId="77777777" w:rsidR="00517721" w:rsidRDefault="00517721" w:rsidP="00517721">
      <w:pPr>
        <w:ind w:firstLine="228"/>
      </w:pPr>
      <w:r>
        <w:t>with torch.inference_mode():</w:t>
      </w:r>
    </w:p>
    <w:p w14:paraId="21AB397B" w14:textId="77777777" w:rsidR="00517721" w:rsidRDefault="00517721" w:rsidP="00517721">
      <w:pPr>
        <w:ind w:firstLine="228"/>
      </w:pPr>
      <w:r>
        <w:t xml:space="preserve">    prompt = 'Q: What is the largest animal?\nA:'</w:t>
      </w:r>
    </w:p>
    <w:p w14:paraId="40C8DCB4" w14:textId="77777777" w:rsidR="00517721" w:rsidRDefault="00517721" w:rsidP="00517721">
      <w:pPr>
        <w:ind w:firstLine="228"/>
      </w:pPr>
    </w:p>
    <w:p w14:paraId="74C7C7FE" w14:textId="77777777" w:rsidR="00517721" w:rsidRDefault="00517721" w:rsidP="00517721">
      <w:pPr>
        <w:ind w:firstLine="228"/>
      </w:pPr>
      <w:r>
        <w:t xml:space="preserve">    # tokenize the input prompt from string to token ids</w:t>
      </w:r>
    </w:p>
    <w:p w14:paraId="2F505CFA" w14:textId="77777777" w:rsidR="00517721" w:rsidRDefault="00517721" w:rsidP="00517721">
      <w:pPr>
        <w:ind w:firstLine="228"/>
      </w:pPr>
      <w:r>
        <w:t xml:space="preserve">    input_ids = tokenizer.encode(prompt, return_tensors="pt")</w:t>
      </w:r>
    </w:p>
    <w:p w14:paraId="390BA67B" w14:textId="77777777" w:rsidR="00517721" w:rsidRDefault="00517721" w:rsidP="00517721">
      <w:pPr>
        <w:ind w:firstLine="228"/>
      </w:pPr>
      <w:r>
        <w:t xml:space="preserve">    # predict the next tokens (maximum 32) based on the input token ids</w:t>
      </w:r>
    </w:p>
    <w:p w14:paraId="0EFE975A" w14:textId="77777777" w:rsidR="00517721" w:rsidRDefault="00517721" w:rsidP="00517721">
      <w:pPr>
        <w:ind w:firstLine="228"/>
      </w:pPr>
      <w:r>
        <w:t xml:space="preserve">    output = model.generate(input_ids, max_new_tokens=64)</w:t>
      </w:r>
    </w:p>
    <w:p w14:paraId="580102EE" w14:textId="77777777" w:rsidR="00517721" w:rsidRDefault="00517721" w:rsidP="00517721">
      <w:pPr>
        <w:ind w:firstLine="228"/>
      </w:pPr>
      <w:r>
        <w:t xml:space="preserve">    # decode the predicted token ids to output string</w:t>
      </w:r>
    </w:p>
    <w:p w14:paraId="39DA36E2" w14:textId="77777777" w:rsidR="00517721" w:rsidRDefault="00517721" w:rsidP="00517721">
      <w:pPr>
        <w:ind w:firstLine="228"/>
      </w:pPr>
      <w:r>
        <w:t xml:space="preserve">    output_str = tokenizer.decode(output[0], skip_special_tokens=True)</w:t>
      </w:r>
    </w:p>
    <w:p w14:paraId="03784E74" w14:textId="77777777" w:rsidR="00517721" w:rsidRDefault="00517721" w:rsidP="00517721">
      <w:pPr>
        <w:ind w:firstLine="228"/>
      </w:pPr>
    </w:p>
    <w:p w14:paraId="39665D28" w14:textId="77777777" w:rsidR="00517721" w:rsidRDefault="00517721" w:rsidP="00517721">
      <w:pPr>
        <w:ind w:firstLine="228"/>
      </w:pPr>
      <w:r>
        <w:t xml:space="preserve">    print('-'*20, 'Output', '-'*20)</w:t>
      </w:r>
    </w:p>
    <w:p w14:paraId="21C0882F" w14:textId="27109708" w:rsidR="00517721" w:rsidRDefault="00517721" w:rsidP="00517721">
      <w:pPr>
        <w:ind w:firstLine="228"/>
        <w:rPr>
          <w:rFonts w:hint="eastAsia"/>
        </w:rPr>
      </w:pPr>
      <w:r>
        <w:t xml:space="preserve">    print(output_str)</w:t>
      </w:r>
    </w:p>
    <w:p w14:paraId="02A2E512" w14:textId="4C6A46DA" w:rsidR="005246E7" w:rsidRDefault="00BB16DE" w:rsidP="00227A64">
      <w:pPr>
        <w:ind w:firstLine="228"/>
      </w:pPr>
      <w:r>
        <w:rPr>
          <w:noProof/>
        </w:rPr>
        <w:lastRenderedPageBreak/>
        <w:drawing>
          <wp:inline distT="0" distB="0" distL="0" distR="0" wp14:anchorId="242D035F" wp14:editId="61DB4443">
            <wp:extent cx="5274310" cy="1134110"/>
            <wp:effectExtent l="0" t="0" r="0" b="0"/>
            <wp:docPr id="1495874160" name="图片 149587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78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CC7" w14:textId="77777777" w:rsidR="005246E7" w:rsidRDefault="005246E7" w:rsidP="00227A64">
      <w:pPr>
        <w:ind w:firstLine="228"/>
      </w:pPr>
    </w:p>
    <w:p w14:paraId="05792EB9" w14:textId="77777777" w:rsidR="005246E7" w:rsidRPr="00F63768" w:rsidRDefault="005246E7" w:rsidP="00227A64">
      <w:pPr>
        <w:ind w:firstLine="228"/>
        <w:rPr>
          <w:rFonts w:hint="eastAsia"/>
        </w:rPr>
      </w:pPr>
    </w:p>
    <w:p w14:paraId="63186252" w14:textId="27C93E04" w:rsidR="00505864" w:rsidRDefault="00E870F6" w:rsidP="0050586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3.3.1 </w:t>
      </w:r>
      <w:r w:rsidR="00505864" w:rsidRPr="00505864">
        <w:rPr>
          <w:shd w:val="clear" w:color="auto" w:fill="FFFFFF"/>
        </w:rPr>
        <w:t xml:space="preserve">Transformers Tokenizer </w:t>
      </w:r>
      <w:r w:rsidR="00505864" w:rsidRPr="00505864">
        <w:rPr>
          <w:shd w:val="clear" w:color="auto" w:fill="FFFFFF"/>
        </w:rPr>
        <w:t>的使用</w:t>
      </w:r>
    </w:p>
    <w:p w14:paraId="244110C8" w14:textId="24335889" w:rsidR="00D5365E" w:rsidRDefault="005847D9">
      <w:pPr>
        <w:rPr>
          <w:rFonts w:ascii="Helvetica" w:hAnsi="Helvetica" w:cs="Helvetica"/>
          <w:color w:val="121212"/>
          <w:shd w:val="clear" w:color="auto" w:fill="FFFFFF"/>
        </w:rPr>
      </w:pPr>
      <w:r>
        <w:rPr>
          <w:rFonts w:ascii="Helvetica" w:hAnsi="Helvetica" w:cs="Helvetica"/>
          <w:color w:val="121212"/>
          <w:shd w:val="clear" w:color="auto" w:fill="FFFFFF"/>
        </w:rPr>
        <w:tab/>
      </w:r>
      <w:r w:rsidR="00505864" w:rsidRPr="005847D9">
        <w:rPr>
          <w:rFonts w:ascii="Helvetica" w:hAnsi="Helvetica" w:cs="Helvetica"/>
          <w:color w:val="121212"/>
          <w:highlight w:val="yellow"/>
          <w:shd w:val="clear" w:color="auto" w:fill="FFFFFF"/>
        </w:rPr>
        <w:t>Tokenizer</w:t>
      </w:r>
      <w:r w:rsidR="00505864">
        <w:rPr>
          <w:rFonts w:ascii="Helvetica" w:hAnsi="Helvetica" w:cs="Helvetica"/>
          <w:color w:val="121212"/>
          <w:shd w:val="clear" w:color="auto" w:fill="FFFFFF"/>
        </w:rPr>
        <w:t xml:space="preserve"> </w:t>
      </w:r>
      <w:r w:rsidR="00505864">
        <w:rPr>
          <w:rFonts w:ascii="Helvetica" w:hAnsi="Helvetica" w:cs="Helvetica"/>
          <w:color w:val="121212"/>
          <w:shd w:val="clear" w:color="auto" w:fill="FFFFFF"/>
        </w:rPr>
        <w:t>分词器，在</w:t>
      </w:r>
      <w:r w:rsidR="00505864">
        <w:rPr>
          <w:rFonts w:ascii="Helvetica" w:hAnsi="Helvetica" w:cs="Helvetica"/>
          <w:color w:val="121212"/>
          <w:shd w:val="clear" w:color="auto" w:fill="FFFFFF"/>
        </w:rPr>
        <w:t>NLP</w:t>
      </w:r>
      <w:r w:rsidR="00505864">
        <w:rPr>
          <w:rFonts w:ascii="Helvetica" w:hAnsi="Helvetica" w:cs="Helvetica"/>
          <w:color w:val="121212"/>
          <w:shd w:val="clear" w:color="auto" w:fill="FFFFFF"/>
        </w:rPr>
        <w:t>任务中起到很重要的任务，</w:t>
      </w:r>
      <w:r w:rsidR="00505864" w:rsidRPr="00C563B0">
        <w:rPr>
          <w:rFonts w:ascii="Helvetica" w:hAnsi="Helvetica" w:cs="Helvetica"/>
          <w:color w:val="121212"/>
          <w:u w:val="single"/>
          <w:shd w:val="clear" w:color="auto" w:fill="FFFFFF"/>
        </w:rPr>
        <w:t>其主要的任务是将文本输入转化为模型可以接受的输入，因为模型只能输入数字</w:t>
      </w:r>
      <w:r w:rsidR="00505864">
        <w:rPr>
          <w:rFonts w:ascii="Helvetica" w:hAnsi="Helvetica" w:cs="Helvetica"/>
          <w:color w:val="121212"/>
          <w:shd w:val="clear" w:color="auto" w:fill="FFFFFF"/>
        </w:rPr>
        <w:t>，所以</w:t>
      </w:r>
      <w:r w:rsidR="00505864">
        <w:rPr>
          <w:rFonts w:ascii="Helvetica" w:hAnsi="Helvetica" w:cs="Helvetica"/>
          <w:color w:val="121212"/>
          <w:shd w:val="clear" w:color="auto" w:fill="FFFFFF"/>
        </w:rPr>
        <w:t xml:space="preserve"> </w:t>
      </w:r>
      <w:r w:rsidR="00505864" w:rsidRPr="00B56E47">
        <w:rPr>
          <w:rFonts w:ascii="Helvetica" w:hAnsi="Helvetica" w:cs="Helvetica"/>
          <w:color w:val="FF0000"/>
          <w:shd w:val="clear" w:color="auto" w:fill="FFFFFF"/>
        </w:rPr>
        <w:t xml:space="preserve">tokenizer </w:t>
      </w:r>
      <w:r w:rsidR="00505864" w:rsidRPr="00B56E47">
        <w:rPr>
          <w:rFonts w:ascii="Helvetica" w:hAnsi="Helvetica" w:cs="Helvetica"/>
          <w:color w:val="FF0000"/>
          <w:shd w:val="clear" w:color="auto" w:fill="FFFFFF"/>
        </w:rPr>
        <w:t>会将文本输入转化为数值型的输入</w:t>
      </w:r>
      <w:r w:rsidR="0085740B">
        <w:rPr>
          <w:rFonts w:ascii="Helvetica" w:hAnsi="Helvetica" w:cs="Helvetica" w:hint="eastAsia"/>
          <w:color w:val="121212"/>
          <w:shd w:val="clear" w:color="auto" w:fill="FFFFFF"/>
        </w:rPr>
        <w:t>。</w:t>
      </w:r>
    </w:p>
    <w:p w14:paraId="4B48431C" w14:textId="74CA7AAC" w:rsidR="000852AA" w:rsidRDefault="004961C2">
      <w:pPr>
        <w:rPr>
          <w:rFonts w:hint="eastAsia"/>
        </w:rPr>
      </w:pPr>
      <w:r>
        <w:tab/>
      </w:r>
      <w:r w:rsidRPr="000852AA">
        <w:rPr>
          <w:b/>
          <w:bCs/>
          <w:highlight w:val="yellow"/>
        </w:rPr>
        <w:t>tokenizer</w:t>
      </w:r>
      <w:r w:rsidRPr="004961C2">
        <w:t xml:space="preserve"> 的</w:t>
      </w:r>
      <w:r w:rsidRPr="000852AA">
        <w:rPr>
          <w:u w:val="single"/>
        </w:rPr>
        <w:t>加载和保存和 models 的方式一致</w:t>
      </w:r>
      <w:r w:rsidRPr="004961C2">
        <w:t>，都是使用方法：</w:t>
      </w:r>
      <w:r w:rsidRPr="000852AA">
        <w:rPr>
          <w:color w:val="FF0000"/>
        </w:rPr>
        <w:t>from_pretrained, save_pretrained</w:t>
      </w:r>
      <w:r w:rsidRPr="004961C2">
        <w:t xml:space="preserve">. </w:t>
      </w:r>
      <w:r w:rsidRPr="000852AA">
        <w:rPr>
          <w:u w:val="single"/>
        </w:rPr>
        <w:t>这个方法会加载和保存tokenizer使用的模型结构</w:t>
      </w:r>
      <w:r w:rsidRPr="004961C2">
        <w:t>（例如sentence piece就有自己的模型结构），以及字典。</w:t>
      </w:r>
    </w:p>
    <w:p w14:paraId="151E8639" w14:textId="77527DB8" w:rsidR="00AF5289" w:rsidRDefault="00173674" w:rsidP="00B2262A">
      <w:pPr>
        <w:pStyle w:val="3"/>
      </w:pPr>
      <w:r>
        <w:rPr>
          <w:rFonts w:hint="eastAsia"/>
          <w:shd w:val="clear" w:color="auto" w:fill="FFFFFF"/>
        </w:rPr>
        <w:t>3.3.2</w:t>
      </w:r>
      <w:r>
        <w:rPr>
          <w:shd w:val="clear" w:color="auto" w:fill="FFFFFF"/>
        </w:rPr>
        <w:t xml:space="preserve"> </w:t>
      </w:r>
      <w:r w:rsidR="000852AA">
        <w:rPr>
          <w:shd w:val="clear" w:color="auto" w:fill="FFFFFF"/>
        </w:rPr>
        <w:t>下面是一个使用的</w:t>
      </w:r>
      <w:r w:rsidR="000852AA">
        <w:rPr>
          <w:shd w:val="clear" w:color="auto" w:fill="FFFFFF"/>
        </w:rPr>
        <w:t>example</w:t>
      </w:r>
      <w:r w:rsidR="000852AA">
        <w:rPr>
          <w:shd w:val="clear" w:color="auto" w:fill="FFFFFF"/>
        </w:rPr>
        <w:t>：</w:t>
      </w:r>
    </w:p>
    <w:p w14:paraId="0056F057" w14:textId="77777777" w:rsidR="00FE0F30" w:rsidRDefault="00FE0F30" w:rsidP="00FE0F30">
      <w:r>
        <w:t>from transformers import BertTokenizer</w:t>
      </w:r>
    </w:p>
    <w:p w14:paraId="224EF8C6" w14:textId="77777777" w:rsidR="00FE0F30" w:rsidRDefault="00FE0F30" w:rsidP="00FE0F30"/>
    <w:p w14:paraId="31CD6E46" w14:textId="4AAA7C21" w:rsidR="00AF5289" w:rsidRDefault="00FE0F30" w:rsidP="00FE0F30">
      <w:r>
        <w:t>tokenizer = BertTokenizer.from_pretrained("bert-base-cased", use_fast=True) # 可以使用use fast加速</w:t>
      </w:r>
    </w:p>
    <w:p w14:paraId="7752A92B" w14:textId="77777777" w:rsidR="00FE0F30" w:rsidRDefault="00FE0F30" w:rsidP="00FE0F30"/>
    <w:p w14:paraId="5F5B2B84" w14:textId="521BA1E5" w:rsidR="00E77AF7" w:rsidRDefault="00E77AF7" w:rsidP="00FE0F30">
      <w:pPr>
        <w:rPr>
          <w:rFonts w:ascii="Helvetica" w:hAnsi="Helvetica" w:cs="Helvetica"/>
          <w:color w:val="121212"/>
          <w:shd w:val="clear" w:color="auto" w:fill="FFFFFF"/>
        </w:rPr>
      </w:pPr>
      <w:r>
        <w:rPr>
          <w:rFonts w:ascii="Helvetica" w:hAnsi="Helvetica" w:cs="Helvetica"/>
          <w:color w:val="121212"/>
          <w:shd w:val="clear" w:color="auto" w:fill="FFFFFF"/>
        </w:rPr>
        <w:t>和</w:t>
      </w:r>
      <w:r>
        <w:rPr>
          <w:rFonts w:ascii="Helvetica" w:hAnsi="Helvetica" w:cs="Helvetica"/>
          <w:color w:val="121212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121212"/>
          <w:shd w:val="clear" w:color="auto" w:fill="FFFFFF"/>
        </w:rPr>
        <w:t>AutoModel</w:t>
      </w:r>
      <w:r>
        <w:rPr>
          <w:rFonts w:ascii="Helvetica" w:hAnsi="Helvetica" w:cs="Helvetica"/>
          <w:color w:val="121212"/>
          <w:shd w:val="clear" w:color="auto" w:fill="FFFFFF"/>
        </w:rPr>
        <w:t> </w:t>
      </w:r>
      <w:r>
        <w:rPr>
          <w:rFonts w:ascii="Helvetica" w:hAnsi="Helvetica" w:cs="Helvetica"/>
          <w:color w:val="121212"/>
          <w:shd w:val="clear" w:color="auto" w:fill="FFFFFF"/>
        </w:rPr>
        <w:t>类似，也有</w:t>
      </w:r>
      <w:r>
        <w:rPr>
          <w:rFonts w:ascii="Helvetica" w:hAnsi="Helvetica" w:cs="Helvetica"/>
          <w:color w:val="121212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121212"/>
          <w:shd w:val="clear" w:color="auto" w:fill="FFFFFF"/>
        </w:rPr>
        <w:t>AutoTokenizer</w:t>
      </w:r>
      <w:r>
        <w:rPr>
          <w:rFonts w:ascii="Helvetica" w:hAnsi="Helvetica" w:cs="Helvetica"/>
          <w:color w:val="121212"/>
          <w:shd w:val="clear" w:color="auto" w:fill="FFFFFF"/>
        </w:rPr>
        <w:t>这种</w:t>
      </w:r>
      <w:r>
        <w:rPr>
          <w:rFonts w:ascii="Helvetica" w:hAnsi="Helvetica" w:cs="Helvetica"/>
          <w:color w:val="121212"/>
          <w:shd w:val="clear" w:color="auto" w:fill="FFFFFF"/>
        </w:rPr>
        <w:t>class</w:t>
      </w:r>
      <w:r>
        <w:rPr>
          <w:rFonts w:ascii="Helvetica" w:hAnsi="Helvetica" w:cs="Helvetica"/>
          <w:color w:val="121212"/>
          <w:shd w:val="clear" w:color="auto" w:fill="FFFFFF"/>
        </w:rPr>
        <w:t>，它可以根据传入的</w:t>
      </w:r>
      <w:r>
        <w:rPr>
          <w:rFonts w:ascii="Helvetica" w:hAnsi="Helvetica" w:cs="Helvetica"/>
          <w:color w:val="121212"/>
          <w:shd w:val="clear" w:color="auto" w:fill="FFFFFF"/>
        </w:rPr>
        <w:t xml:space="preserve"> checkpoint</w:t>
      </w:r>
      <w:r>
        <w:rPr>
          <w:rFonts w:ascii="Helvetica" w:hAnsi="Helvetica" w:cs="Helvetica"/>
          <w:color w:val="121212"/>
          <w:shd w:val="clear" w:color="auto" w:fill="FFFFFF"/>
        </w:rPr>
        <w:t>，找到适当的</w:t>
      </w:r>
      <w:r>
        <w:rPr>
          <w:rFonts w:ascii="Helvetica" w:hAnsi="Helvetica" w:cs="Helvetica"/>
          <w:color w:val="121212"/>
          <w:shd w:val="clear" w:color="auto" w:fill="FFFFFF"/>
        </w:rPr>
        <w:t xml:space="preserve"> tokenizer class</w:t>
      </w:r>
      <w:r>
        <w:rPr>
          <w:rFonts w:ascii="Helvetica" w:hAnsi="Helvetica" w:cs="Helvetica"/>
          <w:color w:val="121212"/>
          <w:shd w:val="clear" w:color="auto" w:fill="FFFFFF"/>
        </w:rPr>
        <w:t>，并且加载</w:t>
      </w:r>
      <w:r>
        <w:rPr>
          <w:rFonts w:ascii="Helvetica" w:hAnsi="Helvetica" w:cs="Helvetica"/>
          <w:color w:val="121212"/>
          <w:shd w:val="clear" w:color="auto" w:fill="FFFFFF"/>
        </w:rPr>
        <w:t xml:space="preserve"> checkpoint</w:t>
      </w:r>
      <w:r>
        <w:rPr>
          <w:rFonts w:ascii="Helvetica" w:hAnsi="Helvetica" w:cs="Helvetica"/>
          <w:color w:val="121212"/>
          <w:shd w:val="clear" w:color="auto" w:fill="FFFFFF"/>
        </w:rPr>
        <w:t>：</w:t>
      </w:r>
    </w:p>
    <w:p w14:paraId="6789446C" w14:textId="77777777" w:rsidR="009C7274" w:rsidRPr="00FE0F30" w:rsidRDefault="009C7274" w:rsidP="00FE0F30">
      <w:pPr>
        <w:rPr>
          <w:rFonts w:hint="eastAsia"/>
        </w:rPr>
      </w:pPr>
    </w:p>
    <w:p w14:paraId="48F6AA48" w14:textId="77777777" w:rsidR="009C7274" w:rsidRDefault="009C7274" w:rsidP="009C7274">
      <w:r>
        <w:t>from transformers import AutoTokenizer</w:t>
      </w:r>
    </w:p>
    <w:p w14:paraId="3BE3F0F1" w14:textId="39EF5C7B" w:rsidR="00AF5289" w:rsidRDefault="009C7274" w:rsidP="009C7274">
      <w:r>
        <w:t>tokenizer = AutoTokenizer.from_pretrained("bert-base-cased")</w:t>
      </w:r>
    </w:p>
    <w:p w14:paraId="77D6AA18" w14:textId="77777777" w:rsidR="00A344E7" w:rsidRPr="00327EB4" w:rsidRDefault="00A344E7" w:rsidP="009C7274"/>
    <w:p w14:paraId="1FD94BF1" w14:textId="6DCAAD76" w:rsidR="00AF5289" w:rsidRDefault="007D7078">
      <w:pPr>
        <w:rPr>
          <w:rFonts w:ascii="Helvetica" w:hAnsi="Helvetica" w:cs="Helvetica"/>
          <w:color w:val="121212"/>
          <w:shd w:val="clear" w:color="auto" w:fill="FFFFFF"/>
        </w:rPr>
      </w:pPr>
      <w:r>
        <w:rPr>
          <w:rFonts w:ascii="Helvetica" w:hAnsi="Helvetica" w:cs="Helvetica"/>
          <w:color w:val="121212"/>
          <w:shd w:val="clear" w:color="auto" w:fill="FFFFFF"/>
        </w:rPr>
        <w:t>在加载完模型之后，我们可以直接使用</w:t>
      </w:r>
      <w:r>
        <w:rPr>
          <w:rFonts w:ascii="Helvetica" w:hAnsi="Helvetica" w:cs="Helvetica"/>
          <w:color w:val="121212"/>
          <w:shd w:val="clear" w:color="auto" w:fill="FFFFFF"/>
        </w:rPr>
        <w:t>tokenzer</w:t>
      </w:r>
      <w:r>
        <w:rPr>
          <w:rFonts w:ascii="Helvetica" w:hAnsi="Helvetica" w:cs="Helvetica"/>
          <w:color w:val="121212"/>
          <w:shd w:val="clear" w:color="auto" w:fill="FFFFFF"/>
        </w:rPr>
        <w:t>对文本进行</w:t>
      </w:r>
      <w:r>
        <w:rPr>
          <w:rFonts w:ascii="Helvetica" w:hAnsi="Helvetica" w:cs="Helvetica"/>
          <w:color w:val="121212"/>
          <w:shd w:val="clear" w:color="auto" w:fill="FFFFFF"/>
        </w:rPr>
        <w:t>tokenizer pipeline</w:t>
      </w:r>
      <w:r>
        <w:rPr>
          <w:rFonts w:ascii="Helvetica" w:hAnsi="Helvetica" w:cs="Helvetica"/>
          <w:color w:val="121212"/>
          <w:shd w:val="clear" w:color="auto" w:fill="FFFFFF"/>
        </w:rPr>
        <w:t>：</w:t>
      </w:r>
    </w:p>
    <w:p w14:paraId="5AA399AA" w14:textId="77777777" w:rsidR="00307CC3" w:rsidRDefault="00307CC3">
      <w:pPr>
        <w:rPr>
          <w:rFonts w:hint="eastAsia"/>
        </w:rPr>
      </w:pPr>
    </w:p>
    <w:p w14:paraId="5125D1AB" w14:textId="77777777" w:rsidR="00307CC3" w:rsidRDefault="00307CC3" w:rsidP="00307CC3">
      <w:r>
        <w:t>tokenizer("Using a Transformer network is simple")</w:t>
      </w:r>
    </w:p>
    <w:p w14:paraId="32E96157" w14:textId="77777777" w:rsidR="00307CC3" w:rsidRDefault="00307CC3" w:rsidP="00307CC3">
      <w:r>
        <w:t>{'input_ids': [101, 7993, 170, 11303, 1200, 2443, 1110, 3014, 102],</w:t>
      </w:r>
    </w:p>
    <w:p w14:paraId="3E4826BD" w14:textId="77777777" w:rsidR="00307CC3" w:rsidRDefault="00307CC3" w:rsidP="00307CC3">
      <w:r>
        <w:t xml:space="preserve"> 'token_type_ids': [0, 0, 0, 0, 0, 0, 0, 0, 0],</w:t>
      </w:r>
    </w:p>
    <w:p w14:paraId="1E96C509" w14:textId="7102FC38" w:rsidR="00AF5289" w:rsidRDefault="00307CC3" w:rsidP="00307CC3">
      <w:r>
        <w:t xml:space="preserve"> 'attention_mask': [1, 1, 1, 1, 1, 1, 1, 1, 1]}</w:t>
      </w:r>
    </w:p>
    <w:p w14:paraId="55F42201" w14:textId="77777777" w:rsidR="00AF5289" w:rsidRDefault="00AF5289"/>
    <w:p w14:paraId="7C4EB0D2" w14:textId="0160478A" w:rsidR="00EC52C5" w:rsidRDefault="00EC52C5">
      <w:pPr>
        <w:rPr>
          <w:rFonts w:ascii="Helvetica" w:hAnsi="Helvetica" w:cs="Helvetica"/>
          <w:color w:val="121212"/>
          <w:shd w:val="clear" w:color="auto" w:fill="FFFFFF"/>
        </w:rPr>
      </w:pPr>
      <w:r>
        <w:rPr>
          <w:rFonts w:ascii="Helvetica" w:hAnsi="Helvetica" w:cs="Helvetica"/>
          <w:color w:val="121212"/>
          <w:shd w:val="clear" w:color="auto" w:fill="FFFFFF"/>
        </w:rPr>
        <w:t>并且可以进行保存：</w:t>
      </w:r>
    </w:p>
    <w:p w14:paraId="74A1CE0B" w14:textId="50B5964B" w:rsidR="00AF5289" w:rsidRDefault="00EC52C5">
      <w:r w:rsidRPr="00EC52C5">
        <w:t>tokenizer.save_pretrained("directory_on_my_computer")</w:t>
      </w:r>
    </w:p>
    <w:p w14:paraId="5F1AF832" w14:textId="61FA921C" w:rsidR="00F24CFF" w:rsidRDefault="00F24CFF" w:rsidP="007A12F2">
      <w:pPr>
        <w:pStyle w:val="4"/>
        <w:rPr>
          <w:rFonts w:hint="eastAsia"/>
        </w:rPr>
      </w:pPr>
      <w:r>
        <w:rPr>
          <w:rFonts w:hint="eastAsia"/>
        </w:rPr>
        <w:lastRenderedPageBreak/>
        <w:t>3.3.</w:t>
      </w:r>
      <w:r w:rsidR="007A12F2">
        <w:rPr>
          <w:rFonts w:hint="eastAsia"/>
        </w:rPr>
        <w:t>2.1</w:t>
      </w:r>
      <w:r>
        <w:t xml:space="preserve"> </w:t>
      </w:r>
      <w:r>
        <w:rPr>
          <w:rFonts w:hint="eastAsia"/>
        </w:rPr>
        <w:t>详情参考：</w:t>
      </w:r>
    </w:p>
    <w:p w14:paraId="3FCC0CD7" w14:textId="6C7E70E2" w:rsidR="00D5365E" w:rsidRDefault="00505864">
      <w:hyperlink r:id="rId19" w:history="1">
        <w:r>
          <w:rPr>
            <w:rStyle w:val="a7"/>
          </w:rPr>
          <w:t>3-3 Transformers Tokenizer API 的使用 (zhihu.com)</w:t>
        </w:r>
      </w:hyperlink>
    </w:p>
    <w:p w14:paraId="4A65B70A" w14:textId="7252FEE3" w:rsidR="00D5365E" w:rsidRDefault="00EF55B2">
      <w:pPr>
        <w:rPr>
          <w:rFonts w:hint="eastAsia"/>
        </w:rPr>
      </w:pPr>
      <w:hyperlink r:id="rId20" w:history="1">
        <w:r>
          <w:rPr>
            <w:rStyle w:val="a7"/>
          </w:rPr>
          <w:t>LLAMA的Tokenizer - SentencePiece - 知乎 (zhihu.com)</w:t>
        </w:r>
      </w:hyperlink>
    </w:p>
    <w:p w14:paraId="1EB912A5" w14:textId="1AA142D0" w:rsidR="00D5365E" w:rsidRDefault="0099339F">
      <w:r>
        <w:tab/>
      </w:r>
      <w:r w:rsidRPr="0099339F">
        <w:t>LLAMA是Meta开源的大型语言模型，在其论文介绍使用的Tokenizer部分提到他们通过BPE算法tokenize数据 ，并且是基于SentencePiece中的实现。</w:t>
      </w:r>
    </w:p>
    <w:p w14:paraId="370383F5" w14:textId="390D7D3C" w:rsidR="00D5365E" w:rsidRDefault="007B47D9">
      <w:r>
        <w:tab/>
      </w:r>
      <w:r w:rsidRPr="007B47D9">
        <w:rPr>
          <w:rFonts w:hint="eastAsia"/>
        </w:rPr>
        <w:t>而在使用</w:t>
      </w:r>
      <w:r w:rsidRPr="007B47D9">
        <w:t>Hugging Face的开源权重，并通过Transformers进行推理的时，最常用的两步就是</w:t>
      </w:r>
    </w:p>
    <w:p w14:paraId="1C29F034" w14:textId="09FBBD3C" w:rsidR="00DA3CBC" w:rsidRDefault="00DA3CBC" w:rsidP="00DA3CBC">
      <w:r>
        <w:t>model = xxxmodel.from_pretrained(...)</w:t>
      </w:r>
    </w:p>
    <w:p w14:paraId="1CA79E8B" w14:textId="0FF0A933" w:rsidR="00604415" w:rsidRPr="00DA3CBC" w:rsidRDefault="00DA3CBC" w:rsidP="00DA3CBC">
      <w:pPr>
        <w:rPr>
          <w:rFonts w:hint="eastAsia"/>
        </w:rPr>
      </w:pPr>
      <w:r>
        <w:t>tokenizer = xxxtokenizer.from_pretrained(...)</w:t>
      </w:r>
    </w:p>
    <w:p w14:paraId="6058CAA0" w14:textId="77777777" w:rsidR="00DA3CBC" w:rsidRDefault="00DA3CBC"/>
    <w:p w14:paraId="5A754444" w14:textId="4FF40B0D" w:rsidR="00D5365E" w:rsidRDefault="00DA3CBC">
      <w:r w:rsidRPr="00DA3CBC">
        <w:t>LLAMA的encode过程实际上是通过SentencePiece实现的。</w:t>
      </w:r>
    </w:p>
    <w:p w14:paraId="63558AF6" w14:textId="77777777" w:rsidR="00CA457A" w:rsidRDefault="00CA457A">
      <w:pPr>
        <w:rPr>
          <w:rFonts w:hint="eastAsia"/>
        </w:rPr>
      </w:pPr>
    </w:p>
    <w:p w14:paraId="531CF6B8" w14:textId="77777777" w:rsidR="00CA457A" w:rsidRDefault="00CA457A" w:rsidP="00CA457A">
      <w:pPr>
        <w:pStyle w:val="aa"/>
        <w:numPr>
          <w:ilvl w:val="0"/>
          <w:numId w:val="2"/>
        </w:numPr>
        <w:ind w:firstLineChars="0"/>
      </w:pPr>
      <w:r>
        <w:t>Transformer模型库</w:t>
      </w:r>
    </w:p>
    <w:p w14:paraId="1931CD88" w14:textId="77777777" w:rsidR="00CA457A" w:rsidRDefault="00CA457A" w:rsidP="00CA457A">
      <w:pPr>
        <w:pStyle w:val="aa"/>
        <w:numPr>
          <w:ilvl w:val="0"/>
          <w:numId w:val="2"/>
        </w:numPr>
        <w:ind w:firstLineChars="0"/>
      </w:pPr>
      <w:r>
        <w:t>Datasets数据集库：下载/预处理</w:t>
      </w:r>
    </w:p>
    <w:p w14:paraId="341D2257" w14:textId="26A6A855" w:rsidR="00D5365E" w:rsidRDefault="00CA457A" w:rsidP="00CA457A">
      <w:pPr>
        <w:pStyle w:val="aa"/>
        <w:numPr>
          <w:ilvl w:val="0"/>
          <w:numId w:val="2"/>
        </w:numPr>
        <w:ind w:firstLineChars="0"/>
      </w:pPr>
      <w:r>
        <w:t>Tokenizer分词库：将sequence转变为一个id序列</w:t>
      </w:r>
    </w:p>
    <w:p w14:paraId="03D3D2DC" w14:textId="77777777" w:rsidR="003107D4" w:rsidRDefault="003107D4" w:rsidP="003107D4">
      <w:pPr>
        <w:pStyle w:val="aa"/>
        <w:ind w:left="440" w:firstLineChars="0" w:firstLine="0"/>
        <w:rPr>
          <w:rFonts w:hint="eastAsia"/>
        </w:rPr>
      </w:pPr>
    </w:p>
    <w:p w14:paraId="358BE215" w14:textId="77777777" w:rsidR="003107D4" w:rsidRDefault="003107D4" w:rsidP="003107D4">
      <w:pPr>
        <w:pStyle w:val="aa"/>
        <w:numPr>
          <w:ilvl w:val="0"/>
          <w:numId w:val="3"/>
        </w:numPr>
        <w:ind w:firstLineChars="0"/>
      </w:pPr>
      <w:r w:rsidRPr="003C066E">
        <w:rPr>
          <w:b/>
          <w:bCs/>
          <w:color w:val="FF0000"/>
        </w:rPr>
        <w:t xml:space="preserve">input_ids </w:t>
      </w:r>
      <w:r>
        <w:t>就是编码后的词，即将句子里的一个一个词变为一个一个数字</w:t>
      </w:r>
    </w:p>
    <w:p w14:paraId="526D0B02" w14:textId="77777777" w:rsidR="003107D4" w:rsidRDefault="003107D4" w:rsidP="003107D4">
      <w:pPr>
        <w:pStyle w:val="aa"/>
        <w:numPr>
          <w:ilvl w:val="0"/>
          <w:numId w:val="3"/>
        </w:numPr>
        <w:ind w:firstLineChars="0"/>
      </w:pPr>
      <w:r>
        <w:t>token_type_ids 第一个句子和特殊符号的位置是0，第二个句子的位置是1（含第二个句子末尾的 [SEP]）</w:t>
      </w:r>
    </w:p>
    <w:p w14:paraId="3C4C1B3A" w14:textId="77777777" w:rsidR="003107D4" w:rsidRDefault="003107D4" w:rsidP="003107D4">
      <w:pPr>
        <w:pStyle w:val="aa"/>
        <w:numPr>
          <w:ilvl w:val="0"/>
          <w:numId w:val="3"/>
        </w:numPr>
        <w:ind w:firstLineChars="0"/>
      </w:pPr>
      <w:r>
        <w:t>special_tokens_mask 特殊符号的位置是1，其他位置是0</w:t>
      </w:r>
    </w:p>
    <w:p w14:paraId="4EBD4F32" w14:textId="77777777" w:rsidR="003107D4" w:rsidRDefault="003107D4" w:rsidP="003107D4">
      <w:pPr>
        <w:pStyle w:val="aa"/>
        <w:numPr>
          <w:ilvl w:val="0"/>
          <w:numId w:val="3"/>
        </w:numPr>
        <w:ind w:firstLineChars="0"/>
      </w:pPr>
      <w:r>
        <w:t>attention_mask pad的位置是0，其他位置是1</w:t>
      </w:r>
    </w:p>
    <w:p w14:paraId="27BE7BF5" w14:textId="4F9403CF" w:rsidR="003107D4" w:rsidRDefault="003107D4" w:rsidP="003107D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t>length 返回句子长度</w:t>
      </w:r>
    </w:p>
    <w:p w14:paraId="505CF5E2" w14:textId="6F7266F2" w:rsidR="00732333" w:rsidRDefault="007678A6">
      <w:pPr>
        <w:rPr>
          <w:rFonts w:hint="eastAsia"/>
        </w:rPr>
      </w:pPr>
      <w:hyperlink r:id="rId21" w:history="1">
        <w:r>
          <w:rPr>
            <w:rStyle w:val="a7"/>
          </w:rPr>
          <w:t>HuggingFace快速上手（以bert-base-chinese为例） - 知乎 (zhihu.com)</w:t>
        </w:r>
      </w:hyperlink>
    </w:p>
    <w:p w14:paraId="4AC470B2" w14:textId="3E4FF654" w:rsidR="00901058" w:rsidRDefault="00901058" w:rsidP="001D1D05">
      <w:pPr>
        <w:pStyle w:val="1"/>
        <w:spacing w:before="624" w:after="312"/>
        <w:rPr>
          <w:rFonts w:hint="eastAsia"/>
        </w:rPr>
      </w:pPr>
      <w:r>
        <w:rPr>
          <w:rFonts w:hint="eastAsia"/>
        </w:rPr>
        <w:t>四、</w:t>
      </w:r>
      <w:r w:rsidR="005F61C9">
        <w:rPr>
          <w:rFonts w:hint="eastAsia"/>
        </w:rPr>
        <w:t>中文支持</w:t>
      </w:r>
    </w:p>
    <w:p w14:paraId="4B7ABD71" w14:textId="0305D193" w:rsidR="000E341A" w:rsidRDefault="004D502F">
      <w:r w:rsidRPr="004D502F">
        <w:rPr>
          <w:rFonts w:hint="eastAsia"/>
        </w:rPr>
        <w:t>许多流行的模型都支持多种语言，例如</w:t>
      </w:r>
      <w:r w:rsidRPr="004D502F">
        <w:t xml:space="preserve"> </w:t>
      </w:r>
      <w:hyperlink r:id="rId22" w:history="1">
        <w:r w:rsidRPr="004D502F">
          <w:rPr>
            <w:rStyle w:val="a7"/>
          </w:rPr>
          <w:t>ChatGPT</w:t>
        </w:r>
      </w:hyperlink>
      <w:r w:rsidRPr="004D502F">
        <w:t xml:space="preserve">, </w:t>
      </w:r>
      <w:hyperlink r:id="rId23" w:history="1">
        <w:r w:rsidRPr="004D502F">
          <w:rPr>
            <w:rStyle w:val="a7"/>
          </w:rPr>
          <w:t>ChatGLM</w:t>
        </w:r>
      </w:hyperlink>
      <w:r w:rsidRPr="004D502F">
        <w:t xml:space="preserve">, </w:t>
      </w:r>
      <w:hyperlink r:id="rId24" w:history="1">
        <w:r w:rsidRPr="004D502F">
          <w:rPr>
            <w:rStyle w:val="a7"/>
          </w:rPr>
          <w:t>Baichuan</w:t>
        </w:r>
      </w:hyperlink>
      <w:r w:rsidRPr="004D502F">
        <w:t xml:space="preserve"> 等。</w:t>
      </w:r>
    </w:p>
    <w:p w14:paraId="531A91CF" w14:textId="51C4EB28" w:rsidR="000E341A" w:rsidRDefault="008515FD">
      <w:r>
        <w:rPr>
          <w:rFonts w:hint="eastAsia"/>
        </w:rPr>
        <w:t>举例：</w:t>
      </w:r>
    </w:p>
    <w:p w14:paraId="3A3FE19B" w14:textId="4BC5CEEB" w:rsidR="00703DE0" w:rsidRDefault="00964E12" w:rsidP="00703DE0">
      <w:r>
        <w:tab/>
      </w:r>
      <w:r w:rsidR="00703DE0" w:rsidRPr="00CA6544">
        <w:t>ZhipuAI/chatglm3-6b</w:t>
      </w:r>
    </w:p>
    <w:p w14:paraId="3FBEC456" w14:textId="27B7EA71" w:rsidR="00703DE0" w:rsidRDefault="00964E12" w:rsidP="00703DE0">
      <w:r>
        <w:tab/>
      </w:r>
      <w:hyperlink r:id="rId25" w:history="1">
        <w:r w:rsidRPr="00F62C75">
          <w:rPr>
            <w:rStyle w:val="a7"/>
          </w:rPr>
          <w:t>https://modelscope.cn/models/ZhipuAI/chatglm3-6b/files</w:t>
        </w:r>
      </w:hyperlink>
    </w:p>
    <w:p w14:paraId="147EE698" w14:textId="55A9C605" w:rsidR="00703DE0" w:rsidRDefault="00964E12" w:rsidP="00703DE0">
      <w:r>
        <w:tab/>
      </w:r>
      <w:r w:rsidR="00703DE0" w:rsidRPr="0087178F">
        <w:t>Baichuan2-13B-Chat</w:t>
      </w:r>
    </w:p>
    <w:p w14:paraId="63611668" w14:textId="17A90102" w:rsidR="00703DE0" w:rsidRDefault="00964E12" w:rsidP="00703DE0">
      <w:r>
        <w:tab/>
      </w:r>
      <w:hyperlink r:id="rId26" w:history="1">
        <w:r w:rsidR="00D03DF6" w:rsidRPr="00F62C75">
          <w:rPr>
            <w:rStyle w:val="a7"/>
          </w:rPr>
          <w:t>https://modelscope.cn/models/baichuan-inc/Baichuan2-13B-Chat/files</w:t>
        </w:r>
      </w:hyperlink>
    </w:p>
    <w:p w14:paraId="286F5A0E" w14:textId="523E69BD" w:rsidR="008515FD" w:rsidRDefault="00942C49" w:rsidP="004F745F">
      <w:pPr>
        <w:pStyle w:val="2"/>
      </w:pPr>
      <w:r>
        <w:rPr>
          <w:rFonts w:hint="eastAsia"/>
        </w:rPr>
        <w:t>4.1、实验</w:t>
      </w:r>
      <w:r w:rsidRPr="00CA6544">
        <w:t>chatglm3-6b</w:t>
      </w:r>
    </w:p>
    <w:p w14:paraId="0A97A885" w14:textId="131BB8DC" w:rsidR="00C517DA" w:rsidRPr="00C517DA" w:rsidRDefault="00C517DA" w:rsidP="004B5A24">
      <w:pPr>
        <w:pStyle w:val="3"/>
        <w:rPr>
          <w:rFonts w:hint="eastAsia"/>
        </w:rPr>
      </w:pPr>
      <w:r>
        <w:rPr>
          <w:rFonts w:hint="eastAsia"/>
        </w:rPr>
        <w:t>4.1.1</w:t>
      </w:r>
      <w:r>
        <w:t xml:space="preserve"> </w:t>
      </w:r>
      <w:r>
        <w:t>int4_model_create.py</w:t>
      </w:r>
    </w:p>
    <w:p w14:paraId="3C10223D" w14:textId="77777777" w:rsidR="00DD4429" w:rsidRDefault="00DD4429" w:rsidP="00DD4429">
      <w:r>
        <w:t>(llm-tutorial) [root@localhost chatglm3-6b_test]# cat int4_model_create.py</w:t>
      </w:r>
    </w:p>
    <w:p w14:paraId="51FE4C89" w14:textId="77777777" w:rsidR="00DD4429" w:rsidRDefault="00DD4429" w:rsidP="00DD4429">
      <w:r>
        <w:lastRenderedPageBreak/>
        <w:t>from bigdl.llm.transformers import AutoModelForCausalLM</w:t>
      </w:r>
    </w:p>
    <w:p w14:paraId="23CAFD76" w14:textId="77777777" w:rsidR="00DD4429" w:rsidRDefault="00DD4429" w:rsidP="00DD4429"/>
    <w:p w14:paraId="3D6A5B9A" w14:textId="77777777" w:rsidR="00DD4429" w:rsidRDefault="00DD4429" w:rsidP="00DD4429">
      <w:r>
        <w:t>model_path = './chatglm3_6b'</w:t>
      </w:r>
    </w:p>
    <w:p w14:paraId="34490494" w14:textId="77777777" w:rsidR="00DD4429" w:rsidRDefault="00DD4429" w:rsidP="00DD4429"/>
    <w:p w14:paraId="70416F3D" w14:textId="77777777" w:rsidR="00DD4429" w:rsidRDefault="00DD4429" w:rsidP="00DD4429">
      <w:r>
        <w:t>model = AutoModelForCausalLM.from_pretrained(model_path,</w:t>
      </w:r>
    </w:p>
    <w:p w14:paraId="19557052" w14:textId="77777777" w:rsidR="00DD4429" w:rsidRDefault="00DD4429" w:rsidP="00DD4429">
      <w:r>
        <w:t xml:space="preserve">                                             load_in_4bit=True,</w:t>
      </w:r>
    </w:p>
    <w:p w14:paraId="7DC2C8AF" w14:textId="77777777" w:rsidR="00DD4429" w:rsidRDefault="00DD4429" w:rsidP="00DD4429">
      <w:r>
        <w:t xml:space="preserve">                                             trust_remote_code=True)</w:t>
      </w:r>
    </w:p>
    <w:p w14:paraId="3499EC0B" w14:textId="77777777" w:rsidR="00DD4429" w:rsidRDefault="00DD4429" w:rsidP="00DD4429">
      <w:r>
        <w:t>save_directory = './chatglm3_6b_bigdl_llm_INT4'</w:t>
      </w:r>
    </w:p>
    <w:p w14:paraId="10012F40" w14:textId="77777777" w:rsidR="00DD4429" w:rsidRDefault="00DD4429" w:rsidP="00DD4429"/>
    <w:p w14:paraId="0996A695" w14:textId="187E6825" w:rsidR="000E341A" w:rsidRDefault="00DD4429" w:rsidP="00DD4429">
      <w:r>
        <w:t>model.save_low_bit(save_directory)</w:t>
      </w:r>
    </w:p>
    <w:p w14:paraId="31265343" w14:textId="77777777" w:rsidR="00FF4952" w:rsidRPr="00D03DF6" w:rsidRDefault="00FF4952" w:rsidP="00DD4429">
      <w:pPr>
        <w:rPr>
          <w:rFonts w:hint="eastAsia"/>
        </w:rPr>
      </w:pPr>
    </w:p>
    <w:p w14:paraId="41A52AB1" w14:textId="7C6DBE85" w:rsidR="004B5A24" w:rsidRDefault="004B5A24" w:rsidP="004B5A24">
      <w:pPr>
        <w:pStyle w:val="3"/>
      </w:pPr>
      <w:r>
        <w:rPr>
          <w:rFonts w:hint="eastAsia"/>
        </w:rPr>
        <w:t>4.1.2</w:t>
      </w:r>
      <w:r>
        <w:t xml:space="preserve"> </w:t>
      </w:r>
      <w:r>
        <w:t>app_int4_model.py</w:t>
      </w:r>
    </w:p>
    <w:p w14:paraId="795C09F6" w14:textId="77777777" w:rsidR="00D5365E" w:rsidRDefault="00D5365E"/>
    <w:p w14:paraId="2F58D4FD" w14:textId="77777777" w:rsidR="004B5A24" w:rsidRDefault="004B5A24" w:rsidP="004B5A24">
      <w:r>
        <w:t>(llm-tutorial) [root@localhost chatglm3-6b_test]# cat app_int4_model.py</w:t>
      </w:r>
    </w:p>
    <w:p w14:paraId="7DEFC739" w14:textId="77777777" w:rsidR="004B5A24" w:rsidRDefault="004B5A24" w:rsidP="004B5A24">
      <w:r>
        <w:t>from bigdl.llm.transformers import AutoModelForCausalLM</w:t>
      </w:r>
    </w:p>
    <w:p w14:paraId="72BAC353" w14:textId="77777777" w:rsidR="004B5A24" w:rsidRDefault="004B5A24" w:rsidP="004B5A24">
      <w:r>
        <w:t># 自动加载模型</w:t>
      </w:r>
    </w:p>
    <w:p w14:paraId="01E43D78" w14:textId="77777777" w:rsidR="004B5A24" w:rsidRDefault="004B5A24" w:rsidP="004B5A24">
      <w:r>
        <w:t>from transformers import AutoTokenizer</w:t>
      </w:r>
    </w:p>
    <w:p w14:paraId="2C16D0E1" w14:textId="77777777" w:rsidR="004B5A24" w:rsidRDefault="004B5A24" w:rsidP="004B5A24">
      <w:r>
        <w:t># 自动模型张量</w:t>
      </w:r>
    </w:p>
    <w:p w14:paraId="025808A2" w14:textId="77777777" w:rsidR="004B5A24" w:rsidRDefault="004B5A24" w:rsidP="004B5A24">
      <w:r>
        <w:t>import time</w:t>
      </w:r>
    </w:p>
    <w:p w14:paraId="064FDE83" w14:textId="77777777" w:rsidR="004B5A24" w:rsidRDefault="004B5A24" w:rsidP="004B5A24">
      <w:r>
        <w:t>import torch</w:t>
      </w:r>
    </w:p>
    <w:p w14:paraId="4117E8C9" w14:textId="77777777" w:rsidR="004B5A24" w:rsidRDefault="004B5A24" w:rsidP="004B5A24"/>
    <w:p w14:paraId="4D4A4365" w14:textId="77777777" w:rsidR="004B5A24" w:rsidRDefault="004B5A24" w:rsidP="004B5A24">
      <w:r>
        <w:t>tokenizer_path = './chatglm3_6b'</w:t>
      </w:r>
    </w:p>
    <w:p w14:paraId="35086930" w14:textId="77777777" w:rsidR="004B5A24" w:rsidRDefault="004B5A24" w:rsidP="004B5A24">
      <w:r>
        <w:t>model_path = './chatglm3_6b_bigdl_llm_INT4'</w:t>
      </w:r>
    </w:p>
    <w:p w14:paraId="1EB814B5" w14:textId="77777777" w:rsidR="004B5A24" w:rsidRDefault="004B5A24" w:rsidP="004B5A24"/>
    <w:p w14:paraId="16FF150F" w14:textId="77777777" w:rsidR="004B5A24" w:rsidRDefault="004B5A24" w:rsidP="004B5A24">
      <w:r>
        <w:t>model = AutoModelForCausalLM.load_low_bit(model_path,</w:t>
      </w:r>
    </w:p>
    <w:p w14:paraId="52D7A7DB" w14:textId="77777777" w:rsidR="004B5A24" w:rsidRDefault="004B5A24" w:rsidP="004B5A24">
      <w:r>
        <w:t xml:space="preserve">                                          trust_remote_code=True)</w:t>
      </w:r>
    </w:p>
    <w:p w14:paraId="364F5A5F" w14:textId="77777777" w:rsidR="004B5A24" w:rsidRDefault="004B5A24" w:rsidP="004B5A24"/>
    <w:p w14:paraId="1D4AB1E0" w14:textId="77777777" w:rsidR="004B5A24" w:rsidRDefault="004B5A24" w:rsidP="004B5A24">
      <w:r>
        <w:t>tokenizer = AutoTokenizer.from_pretrained(tokenizer_path,</w:t>
      </w:r>
    </w:p>
    <w:p w14:paraId="55969D2A" w14:textId="77777777" w:rsidR="004B5A24" w:rsidRDefault="004B5A24" w:rsidP="004B5A24">
      <w:r>
        <w:t xml:space="preserve">                                          trust_remote_code=True)</w:t>
      </w:r>
    </w:p>
    <w:p w14:paraId="0E183658" w14:textId="77777777" w:rsidR="004B5A24" w:rsidRDefault="004B5A24" w:rsidP="004B5A24"/>
    <w:p w14:paraId="51E97887" w14:textId="77777777" w:rsidR="004B5A24" w:rsidRDefault="004B5A24" w:rsidP="004B5A24">
      <w:r>
        <w:t>CHATGLM_V2_PROMPT_TEMPLATE = "问：{prompt}\n\n答："</w:t>
      </w:r>
    </w:p>
    <w:p w14:paraId="04C1B37B" w14:textId="77777777" w:rsidR="004B5A24" w:rsidRDefault="004B5A24" w:rsidP="004B5A24"/>
    <w:p w14:paraId="160F2065" w14:textId="77777777" w:rsidR="004B5A24" w:rsidRDefault="004B5A24" w:rsidP="004B5A24">
      <w:r>
        <w:t>prompt = "AI是什么？"</w:t>
      </w:r>
    </w:p>
    <w:p w14:paraId="5D5A8AB2" w14:textId="77777777" w:rsidR="004B5A24" w:rsidRDefault="004B5A24" w:rsidP="004B5A24">
      <w:r>
        <w:t>n_predict = 32</w:t>
      </w:r>
    </w:p>
    <w:p w14:paraId="7587BDDB" w14:textId="77777777" w:rsidR="004B5A24" w:rsidRDefault="004B5A24" w:rsidP="004B5A24"/>
    <w:p w14:paraId="738B69AD" w14:textId="77777777" w:rsidR="004B5A24" w:rsidRDefault="004B5A24" w:rsidP="004B5A24">
      <w:r>
        <w:t>with torch.inference_mode():</w:t>
      </w:r>
    </w:p>
    <w:p w14:paraId="4661FA13" w14:textId="77777777" w:rsidR="004B5A24" w:rsidRDefault="004B5A24" w:rsidP="004B5A24">
      <w:r>
        <w:t xml:space="preserve">    prompt = CHATGLM_V2_PROMPT_TEMPLATE.format(prompt=prompt)</w:t>
      </w:r>
    </w:p>
    <w:p w14:paraId="37C377DB" w14:textId="77777777" w:rsidR="004B5A24" w:rsidRDefault="004B5A24" w:rsidP="004B5A24">
      <w:r>
        <w:t xml:space="preserve">    input_ids = tokenizer.encode(prompt, return_tensors="pt")</w:t>
      </w:r>
    </w:p>
    <w:p w14:paraId="60D9D4F0" w14:textId="77777777" w:rsidR="004B5A24" w:rsidRDefault="004B5A24" w:rsidP="004B5A24">
      <w:r>
        <w:t xml:space="preserve">    output = model.generate(input_ids,</w:t>
      </w:r>
    </w:p>
    <w:p w14:paraId="1FCAE6DD" w14:textId="77777777" w:rsidR="004B5A24" w:rsidRDefault="004B5A24" w:rsidP="004B5A24">
      <w:r>
        <w:t xml:space="preserve">                            max_new_tokens=n_predict)</w:t>
      </w:r>
    </w:p>
    <w:p w14:paraId="4607606F" w14:textId="77777777" w:rsidR="004B5A24" w:rsidRDefault="004B5A24" w:rsidP="004B5A24">
      <w:r>
        <w:t xml:space="preserve">    output_str = tokenizer.decode(output[0], skip_special_tokens=True)</w:t>
      </w:r>
    </w:p>
    <w:p w14:paraId="240B6C5A" w14:textId="77777777" w:rsidR="004B5A24" w:rsidRDefault="004B5A24" w:rsidP="004B5A24">
      <w:r>
        <w:t xml:space="preserve">    print('-'*20, 'Output', '-'*20)</w:t>
      </w:r>
    </w:p>
    <w:p w14:paraId="54BF9AC1" w14:textId="65486CFE" w:rsidR="00D5365E" w:rsidRDefault="004B5A24" w:rsidP="004B5A24">
      <w:r>
        <w:lastRenderedPageBreak/>
        <w:t xml:space="preserve">    print(output_str)</w:t>
      </w:r>
    </w:p>
    <w:p w14:paraId="106D8C72" w14:textId="77777777" w:rsidR="00D5365E" w:rsidRDefault="00D5365E"/>
    <w:p w14:paraId="27AEE780" w14:textId="77777777" w:rsidR="00D4720E" w:rsidRDefault="00D4720E"/>
    <w:p w14:paraId="55D1648C" w14:textId="77777777" w:rsidR="00D4720E" w:rsidRDefault="00D4720E"/>
    <w:p w14:paraId="12C5CE71" w14:textId="77777777" w:rsidR="00D4720E" w:rsidRDefault="00D4720E"/>
    <w:p w14:paraId="527B2E8B" w14:textId="77777777" w:rsidR="00D4720E" w:rsidRDefault="00D4720E">
      <w:pPr>
        <w:rPr>
          <w:rFonts w:hint="eastAsia"/>
        </w:rPr>
      </w:pPr>
    </w:p>
    <w:p w14:paraId="1E42CBA5" w14:textId="77777777" w:rsidR="00D5365E" w:rsidRDefault="00D5365E">
      <w:pPr>
        <w:rPr>
          <w:rFonts w:hint="eastAsia"/>
        </w:rPr>
      </w:pPr>
    </w:p>
    <w:p w14:paraId="3B5239D9" w14:textId="77777777" w:rsidR="005B2B0E" w:rsidRDefault="005B2B0E"/>
    <w:p w14:paraId="023441F3" w14:textId="77777777" w:rsidR="005B2B0E" w:rsidRDefault="005B2B0E"/>
    <w:p w14:paraId="13A9B76C" w14:textId="77777777" w:rsidR="005B2B0E" w:rsidRDefault="005B2B0E"/>
    <w:p w14:paraId="467BFF77" w14:textId="77777777" w:rsidR="003C066E" w:rsidRDefault="003C066E"/>
    <w:p w14:paraId="2623B5D8" w14:textId="77777777" w:rsidR="003C066E" w:rsidRDefault="003C066E"/>
    <w:p w14:paraId="06A069FE" w14:textId="77777777" w:rsidR="003C066E" w:rsidRDefault="003C066E"/>
    <w:p w14:paraId="7E4BBC2F" w14:textId="77777777" w:rsidR="003C066E" w:rsidRDefault="003C066E">
      <w:pPr>
        <w:rPr>
          <w:rFonts w:hint="eastAsia"/>
        </w:rPr>
      </w:pPr>
    </w:p>
    <w:p w14:paraId="286AD923" w14:textId="21DF9926" w:rsidR="00FE3115" w:rsidRDefault="00FE3115">
      <w:pPr>
        <w:rPr>
          <w:rFonts w:hint="eastAsia"/>
        </w:rPr>
      </w:pPr>
      <w:r>
        <w:rPr>
          <w:rFonts w:hint="eastAsia"/>
        </w:rPr>
        <w:t>附：</w:t>
      </w:r>
    </w:p>
    <w:p w14:paraId="3C5761CE" w14:textId="310B07CB" w:rsidR="00145119" w:rsidRDefault="00000000">
      <w:pPr>
        <w:rPr>
          <w:rStyle w:val="a7"/>
        </w:rPr>
      </w:pPr>
      <w:hyperlink r:id="rId27" w:history="1">
        <w:r w:rsidR="000972F0">
          <w:rPr>
            <w:rStyle w:val="a7"/>
          </w:rPr>
          <w:t>bigdl-llm-tutorial/Chinese_Version/README.md at main · intel-analytics/bigdl-llm-tutorial (github.com)</w:t>
        </w:r>
      </w:hyperlink>
      <w:r w:rsidR="00FE3115">
        <w:rPr>
          <w:rStyle w:val="a7"/>
        </w:rPr>
        <w:t xml:space="preserve"> </w:t>
      </w:r>
    </w:p>
    <w:p w14:paraId="5767A3DE" w14:textId="77777777" w:rsidR="00630E58" w:rsidRPr="00630E58" w:rsidRDefault="00630E58">
      <w:pPr>
        <w:rPr>
          <w:rFonts w:hint="eastAsia"/>
        </w:rPr>
      </w:pPr>
    </w:p>
    <w:sectPr w:rsidR="00630E58" w:rsidRPr="00630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BA92" w14:textId="77777777" w:rsidR="00E22B56" w:rsidRDefault="00E22B56" w:rsidP="00D0529D">
      <w:r>
        <w:separator/>
      </w:r>
    </w:p>
  </w:endnote>
  <w:endnote w:type="continuationSeparator" w:id="0">
    <w:p w14:paraId="61339966" w14:textId="77777777" w:rsidR="00E22B56" w:rsidRDefault="00E22B56" w:rsidP="00D05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4CC6" w14:textId="77777777" w:rsidR="00E22B56" w:rsidRDefault="00E22B56" w:rsidP="00D0529D">
      <w:r>
        <w:separator/>
      </w:r>
    </w:p>
  </w:footnote>
  <w:footnote w:type="continuationSeparator" w:id="0">
    <w:p w14:paraId="5983340D" w14:textId="77777777" w:rsidR="00E22B56" w:rsidRDefault="00E22B56" w:rsidP="00D05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44A"/>
    <w:multiLevelType w:val="hybridMultilevel"/>
    <w:tmpl w:val="853242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8F2312"/>
    <w:multiLevelType w:val="hybridMultilevel"/>
    <w:tmpl w:val="46CA0A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6AA1749"/>
    <w:multiLevelType w:val="multilevel"/>
    <w:tmpl w:val="FBE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533338">
    <w:abstractNumId w:val="2"/>
  </w:num>
  <w:num w:numId="2" w16cid:durableId="351229842">
    <w:abstractNumId w:val="1"/>
  </w:num>
  <w:num w:numId="3" w16cid:durableId="9797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72"/>
    <w:rsid w:val="0000188A"/>
    <w:rsid w:val="00014F2A"/>
    <w:rsid w:val="000254DC"/>
    <w:rsid w:val="00033354"/>
    <w:rsid w:val="000338DF"/>
    <w:rsid w:val="000564BB"/>
    <w:rsid w:val="0005722A"/>
    <w:rsid w:val="00066C8B"/>
    <w:rsid w:val="00070D10"/>
    <w:rsid w:val="000852AA"/>
    <w:rsid w:val="0009180D"/>
    <w:rsid w:val="000972F0"/>
    <w:rsid w:val="000A2614"/>
    <w:rsid w:val="000B186A"/>
    <w:rsid w:val="000C09CA"/>
    <w:rsid w:val="000C3A1D"/>
    <w:rsid w:val="000D7750"/>
    <w:rsid w:val="000E341A"/>
    <w:rsid w:val="00100B05"/>
    <w:rsid w:val="0010789F"/>
    <w:rsid w:val="00113A12"/>
    <w:rsid w:val="00122A85"/>
    <w:rsid w:val="0012770A"/>
    <w:rsid w:val="001360CD"/>
    <w:rsid w:val="001420F6"/>
    <w:rsid w:val="00142C73"/>
    <w:rsid w:val="00143DBE"/>
    <w:rsid w:val="00145119"/>
    <w:rsid w:val="00161A3B"/>
    <w:rsid w:val="00162291"/>
    <w:rsid w:val="00173674"/>
    <w:rsid w:val="0019184E"/>
    <w:rsid w:val="001A1FD5"/>
    <w:rsid w:val="001A4B22"/>
    <w:rsid w:val="001B7C4B"/>
    <w:rsid w:val="001C194A"/>
    <w:rsid w:val="001D1D05"/>
    <w:rsid w:val="001D6BC4"/>
    <w:rsid w:val="001E4836"/>
    <w:rsid w:val="00227A64"/>
    <w:rsid w:val="00242B64"/>
    <w:rsid w:val="0025281F"/>
    <w:rsid w:val="00252B9D"/>
    <w:rsid w:val="00266A18"/>
    <w:rsid w:val="0027588B"/>
    <w:rsid w:val="00284C0C"/>
    <w:rsid w:val="0029081A"/>
    <w:rsid w:val="00295005"/>
    <w:rsid w:val="002A5CD9"/>
    <w:rsid w:val="002B19C3"/>
    <w:rsid w:val="002B4063"/>
    <w:rsid w:val="002B6724"/>
    <w:rsid w:val="002B6ECB"/>
    <w:rsid w:val="002C0E11"/>
    <w:rsid w:val="002C23B2"/>
    <w:rsid w:val="002C2509"/>
    <w:rsid w:val="002C358F"/>
    <w:rsid w:val="002E237B"/>
    <w:rsid w:val="00307CC3"/>
    <w:rsid w:val="003107D4"/>
    <w:rsid w:val="003113C1"/>
    <w:rsid w:val="0031698F"/>
    <w:rsid w:val="003269AA"/>
    <w:rsid w:val="00327EB4"/>
    <w:rsid w:val="003371E0"/>
    <w:rsid w:val="00344981"/>
    <w:rsid w:val="00356BE8"/>
    <w:rsid w:val="003605D9"/>
    <w:rsid w:val="00370DA4"/>
    <w:rsid w:val="0037411A"/>
    <w:rsid w:val="00384559"/>
    <w:rsid w:val="00396281"/>
    <w:rsid w:val="003A2DD6"/>
    <w:rsid w:val="003A3F4F"/>
    <w:rsid w:val="003B1746"/>
    <w:rsid w:val="003C066E"/>
    <w:rsid w:val="003F30FA"/>
    <w:rsid w:val="00405AAB"/>
    <w:rsid w:val="0041214F"/>
    <w:rsid w:val="004128FE"/>
    <w:rsid w:val="00416214"/>
    <w:rsid w:val="00417DA6"/>
    <w:rsid w:val="00425E7C"/>
    <w:rsid w:val="004349E4"/>
    <w:rsid w:val="00435B77"/>
    <w:rsid w:val="00445614"/>
    <w:rsid w:val="0046292F"/>
    <w:rsid w:val="00464242"/>
    <w:rsid w:val="004961C2"/>
    <w:rsid w:val="004A6C1C"/>
    <w:rsid w:val="004B4C80"/>
    <w:rsid w:val="004B5A24"/>
    <w:rsid w:val="004B7A99"/>
    <w:rsid w:val="004D207D"/>
    <w:rsid w:val="004D502F"/>
    <w:rsid w:val="004D553C"/>
    <w:rsid w:val="004E3025"/>
    <w:rsid w:val="004F39A6"/>
    <w:rsid w:val="004F43B0"/>
    <w:rsid w:val="004F745F"/>
    <w:rsid w:val="00505864"/>
    <w:rsid w:val="00513061"/>
    <w:rsid w:val="00517721"/>
    <w:rsid w:val="005246E7"/>
    <w:rsid w:val="00526D55"/>
    <w:rsid w:val="005340C9"/>
    <w:rsid w:val="00537683"/>
    <w:rsid w:val="00547B65"/>
    <w:rsid w:val="00551A24"/>
    <w:rsid w:val="0055242D"/>
    <w:rsid w:val="00562C40"/>
    <w:rsid w:val="005670B7"/>
    <w:rsid w:val="00571CF4"/>
    <w:rsid w:val="00572CEB"/>
    <w:rsid w:val="005847D9"/>
    <w:rsid w:val="0058527C"/>
    <w:rsid w:val="00590081"/>
    <w:rsid w:val="00592F5F"/>
    <w:rsid w:val="00597DC4"/>
    <w:rsid w:val="005A3597"/>
    <w:rsid w:val="005B02C0"/>
    <w:rsid w:val="005B2B0E"/>
    <w:rsid w:val="005C462D"/>
    <w:rsid w:val="005E493D"/>
    <w:rsid w:val="005E7D73"/>
    <w:rsid w:val="005F61C9"/>
    <w:rsid w:val="00604415"/>
    <w:rsid w:val="0062491B"/>
    <w:rsid w:val="00630E58"/>
    <w:rsid w:val="00640FB4"/>
    <w:rsid w:val="00641873"/>
    <w:rsid w:val="006423E1"/>
    <w:rsid w:val="00643E79"/>
    <w:rsid w:val="00657079"/>
    <w:rsid w:val="006801A1"/>
    <w:rsid w:val="0069146B"/>
    <w:rsid w:val="00693992"/>
    <w:rsid w:val="00695DDE"/>
    <w:rsid w:val="006969B6"/>
    <w:rsid w:val="006B09C1"/>
    <w:rsid w:val="006B141F"/>
    <w:rsid w:val="006B1841"/>
    <w:rsid w:val="006B7863"/>
    <w:rsid w:val="006C7250"/>
    <w:rsid w:val="0070186B"/>
    <w:rsid w:val="00703DE0"/>
    <w:rsid w:val="007058F3"/>
    <w:rsid w:val="00716D13"/>
    <w:rsid w:val="00731841"/>
    <w:rsid w:val="00732333"/>
    <w:rsid w:val="0074586D"/>
    <w:rsid w:val="007678A6"/>
    <w:rsid w:val="00776D9A"/>
    <w:rsid w:val="00784581"/>
    <w:rsid w:val="00785702"/>
    <w:rsid w:val="007946D0"/>
    <w:rsid w:val="00797F4A"/>
    <w:rsid w:val="007A12F2"/>
    <w:rsid w:val="007A786B"/>
    <w:rsid w:val="007B47D9"/>
    <w:rsid w:val="007C3EA4"/>
    <w:rsid w:val="007C4BEB"/>
    <w:rsid w:val="007D0ABB"/>
    <w:rsid w:val="007D7078"/>
    <w:rsid w:val="007E4F1F"/>
    <w:rsid w:val="00831643"/>
    <w:rsid w:val="008515FD"/>
    <w:rsid w:val="0085740B"/>
    <w:rsid w:val="0087178F"/>
    <w:rsid w:val="00895965"/>
    <w:rsid w:val="00896CA2"/>
    <w:rsid w:val="00897706"/>
    <w:rsid w:val="008B2CFA"/>
    <w:rsid w:val="008C0670"/>
    <w:rsid w:val="008C0DCB"/>
    <w:rsid w:val="008C6F2A"/>
    <w:rsid w:val="008E1722"/>
    <w:rsid w:val="008E41DE"/>
    <w:rsid w:val="00901058"/>
    <w:rsid w:val="009015FF"/>
    <w:rsid w:val="0090278E"/>
    <w:rsid w:val="00904609"/>
    <w:rsid w:val="00907463"/>
    <w:rsid w:val="00917691"/>
    <w:rsid w:val="00930B6B"/>
    <w:rsid w:val="00942C49"/>
    <w:rsid w:val="009550C0"/>
    <w:rsid w:val="009614A4"/>
    <w:rsid w:val="00964586"/>
    <w:rsid w:val="00964E12"/>
    <w:rsid w:val="00970760"/>
    <w:rsid w:val="009729BE"/>
    <w:rsid w:val="0097422C"/>
    <w:rsid w:val="0099339F"/>
    <w:rsid w:val="009B0635"/>
    <w:rsid w:val="009B0E05"/>
    <w:rsid w:val="009B6196"/>
    <w:rsid w:val="009C2CAE"/>
    <w:rsid w:val="009C47E5"/>
    <w:rsid w:val="009C7274"/>
    <w:rsid w:val="009D4CD2"/>
    <w:rsid w:val="009D52E4"/>
    <w:rsid w:val="009F3E8B"/>
    <w:rsid w:val="00A02AD8"/>
    <w:rsid w:val="00A3141C"/>
    <w:rsid w:val="00A339D7"/>
    <w:rsid w:val="00A344E7"/>
    <w:rsid w:val="00A4031E"/>
    <w:rsid w:val="00A67EC4"/>
    <w:rsid w:val="00A76EEA"/>
    <w:rsid w:val="00A97EA7"/>
    <w:rsid w:val="00AA64A7"/>
    <w:rsid w:val="00AC554C"/>
    <w:rsid w:val="00AC7DD3"/>
    <w:rsid w:val="00AD2CE5"/>
    <w:rsid w:val="00AE0FB2"/>
    <w:rsid w:val="00AF0620"/>
    <w:rsid w:val="00AF5289"/>
    <w:rsid w:val="00B034A5"/>
    <w:rsid w:val="00B12583"/>
    <w:rsid w:val="00B14CB6"/>
    <w:rsid w:val="00B156BA"/>
    <w:rsid w:val="00B2262A"/>
    <w:rsid w:val="00B44068"/>
    <w:rsid w:val="00B56E47"/>
    <w:rsid w:val="00B6103A"/>
    <w:rsid w:val="00B64722"/>
    <w:rsid w:val="00B823FF"/>
    <w:rsid w:val="00B84FD6"/>
    <w:rsid w:val="00B85959"/>
    <w:rsid w:val="00B8761E"/>
    <w:rsid w:val="00BB16DE"/>
    <w:rsid w:val="00BB788B"/>
    <w:rsid w:val="00BE23CE"/>
    <w:rsid w:val="00BF2C65"/>
    <w:rsid w:val="00C01A83"/>
    <w:rsid w:val="00C22758"/>
    <w:rsid w:val="00C26750"/>
    <w:rsid w:val="00C453A0"/>
    <w:rsid w:val="00C47F27"/>
    <w:rsid w:val="00C50E1B"/>
    <w:rsid w:val="00C517DA"/>
    <w:rsid w:val="00C52AFD"/>
    <w:rsid w:val="00C563B0"/>
    <w:rsid w:val="00C66052"/>
    <w:rsid w:val="00C82F4E"/>
    <w:rsid w:val="00CA211C"/>
    <w:rsid w:val="00CA21B6"/>
    <w:rsid w:val="00CA457A"/>
    <w:rsid w:val="00CA5746"/>
    <w:rsid w:val="00CA6544"/>
    <w:rsid w:val="00CB789A"/>
    <w:rsid w:val="00CC7DC7"/>
    <w:rsid w:val="00CD1C41"/>
    <w:rsid w:val="00CE0DD9"/>
    <w:rsid w:val="00D03DF6"/>
    <w:rsid w:val="00D0529D"/>
    <w:rsid w:val="00D079C9"/>
    <w:rsid w:val="00D13475"/>
    <w:rsid w:val="00D17489"/>
    <w:rsid w:val="00D2263F"/>
    <w:rsid w:val="00D23156"/>
    <w:rsid w:val="00D23AB3"/>
    <w:rsid w:val="00D27CAB"/>
    <w:rsid w:val="00D33B72"/>
    <w:rsid w:val="00D4720E"/>
    <w:rsid w:val="00D47836"/>
    <w:rsid w:val="00D5365E"/>
    <w:rsid w:val="00D57594"/>
    <w:rsid w:val="00D73BA7"/>
    <w:rsid w:val="00D76227"/>
    <w:rsid w:val="00D8017D"/>
    <w:rsid w:val="00D82CDB"/>
    <w:rsid w:val="00D857CA"/>
    <w:rsid w:val="00DA05CE"/>
    <w:rsid w:val="00DA3CBC"/>
    <w:rsid w:val="00DA538F"/>
    <w:rsid w:val="00DB4336"/>
    <w:rsid w:val="00DD1F5B"/>
    <w:rsid w:val="00DD4429"/>
    <w:rsid w:val="00DE33BD"/>
    <w:rsid w:val="00DF42D1"/>
    <w:rsid w:val="00DF4996"/>
    <w:rsid w:val="00E1383F"/>
    <w:rsid w:val="00E14189"/>
    <w:rsid w:val="00E20187"/>
    <w:rsid w:val="00E22B56"/>
    <w:rsid w:val="00E25A6A"/>
    <w:rsid w:val="00E409A3"/>
    <w:rsid w:val="00E577F4"/>
    <w:rsid w:val="00E60A18"/>
    <w:rsid w:val="00E679FD"/>
    <w:rsid w:val="00E77AF7"/>
    <w:rsid w:val="00E816A8"/>
    <w:rsid w:val="00E870F6"/>
    <w:rsid w:val="00EA328F"/>
    <w:rsid w:val="00EB2FFE"/>
    <w:rsid w:val="00EB636D"/>
    <w:rsid w:val="00EB68AC"/>
    <w:rsid w:val="00EC2175"/>
    <w:rsid w:val="00EC52C5"/>
    <w:rsid w:val="00EC6774"/>
    <w:rsid w:val="00EF0531"/>
    <w:rsid w:val="00EF55B2"/>
    <w:rsid w:val="00F24CFF"/>
    <w:rsid w:val="00F34EDC"/>
    <w:rsid w:val="00F41CFB"/>
    <w:rsid w:val="00F42026"/>
    <w:rsid w:val="00F435B7"/>
    <w:rsid w:val="00F43FEC"/>
    <w:rsid w:val="00F44A89"/>
    <w:rsid w:val="00F63729"/>
    <w:rsid w:val="00F63768"/>
    <w:rsid w:val="00F74A88"/>
    <w:rsid w:val="00F76454"/>
    <w:rsid w:val="00F811B0"/>
    <w:rsid w:val="00F8324E"/>
    <w:rsid w:val="00F9590D"/>
    <w:rsid w:val="00FA26AF"/>
    <w:rsid w:val="00FB0EA0"/>
    <w:rsid w:val="00FB4815"/>
    <w:rsid w:val="00FB4EA4"/>
    <w:rsid w:val="00FC7420"/>
    <w:rsid w:val="00FC7AA2"/>
    <w:rsid w:val="00FD134C"/>
    <w:rsid w:val="00FD2EE3"/>
    <w:rsid w:val="00FE0F30"/>
    <w:rsid w:val="00FE3115"/>
    <w:rsid w:val="00FE68D1"/>
    <w:rsid w:val="00FF1F52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6F143"/>
  <w15:chartTrackingRefBased/>
  <w15:docId w15:val="{6296B1D7-458F-45D2-A4CA-25969CE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24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40FB4"/>
    <w:pPr>
      <w:keepNext/>
      <w:keepLines/>
      <w:spacing w:beforeLines="200" w:before="200" w:afterLines="100" w:after="100"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4CB6"/>
    <w:pPr>
      <w:keepNext/>
      <w:keepLines/>
      <w:spacing w:before="100" w:beforeAutospacing="1" w:after="100" w:afterAutospacing="1"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1CFB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39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F41CF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FB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14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F41CFB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41CFB"/>
    <w:rPr>
      <w:rFonts w:eastAsiaTheme="majorEastAsia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052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2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29D"/>
    <w:rPr>
      <w:sz w:val="18"/>
      <w:szCs w:val="18"/>
    </w:rPr>
  </w:style>
  <w:style w:type="character" w:styleId="a7">
    <w:name w:val="Hyperlink"/>
    <w:basedOn w:val="a0"/>
    <w:uiPriority w:val="99"/>
    <w:unhideWhenUsed/>
    <w:rsid w:val="000972F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30E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30E5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A339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CA4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29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51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4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04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217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6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2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HuggingFaceH4/open_llm_leaderboard" TargetMode="External"/><Relationship Id="rId13" Type="http://schemas.openxmlformats.org/officeDocument/2006/relationships/hyperlink" Target="https://bigdl.readthedocs.io/en/latest/doc/PythonAPI/LLM/optimize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modelscope.cn/models/baichuan-inc/Baichuan2-13B-Chat/fi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610171544" TargetMode="External"/><Relationship Id="rId7" Type="http://schemas.openxmlformats.org/officeDocument/2006/relationships/hyperlink" Target="https://huggingface.co/docs/transformers/index" TargetMode="External"/><Relationship Id="rId12" Type="http://schemas.openxmlformats.org/officeDocument/2006/relationships/hyperlink" Target="https://huggingface.co/openlm-research/open_llama_3b_v2" TargetMode="External"/><Relationship Id="rId17" Type="http://schemas.openxmlformats.org/officeDocument/2006/relationships/hyperlink" Target="https://huggingface.co/docs/transformers/main_classes/model" TargetMode="External"/><Relationship Id="rId25" Type="http://schemas.openxmlformats.org/officeDocument/2006/relationships/hyperlink" Target="https://modelscope.cn/models/ZhipuAI/chatglm3-6b/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gdl.readthedocs.io/en/latest/doc/PythonAPI/LLM/transformers.html" TargetMode="External"/><Relationship Id="rId20" Type="http://schemas.openxmlformats.org/officeDocument/2006/relationships/hyperlink" Target="https://zhuanlan.zhihu.com/p/6547454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delscope.cn/models/baichuan-inc/Baichuan2-13B-Chat/files" TargetMode="External"/><Relationship Id="rId24" Type="http://schemas.openxmlformats.org/officeDocument/2006/relationships/hyperlink" Target="https://huggingface.co/baichuan-inc/Baichuan-13B-Ch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ggingface.co/docs/transformers/v4.33.2/en/model_doc/auto" TargetMode="External"/><Relationship Id="rId23" Type="http://schemas.openxmlformats.org/officeDocument/2006/relationships/hyperlink" Target="https://chatglm.cn/blo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f-mirror.com/openchat/openchat-3.5-1210" TargetMode="External"/><Relationship Id="rId19" Type="http://schemas.openxmlformats.org/officeDocument/2006/relationships/hyperlink" Target="https://www.zhihu.com/tardis/zm/art/390821442?source_id=1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lmsys/chatbot-arena-leaderboard" TargetMode="External"/><Relationship Id="rId14" Type="http://schemas.openxmlformats.org/officeDocument/2006/relationships/hyperlink" Target="https://huggingface.co/docs/transformers/v4.33.2/en/model_doc/auto" TargetMode="External"/><Relationship Id="rId22" Type="http://schemas.openxmlformats.org/officeDocument/2006/relationships/hyperlink" Target="https://openai.com/blog/chatgpt" TargetMode="External"/><Relationship Id="rId27" Type="http://schemas.openxmlformats.org/officeDocument/2006/relationships/hyperlink" Target="https://github.com/intel-analytics/bigdl-llm-tutorial/blob/main/Chinese_Version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</dc:creator>
  <cp:keywords/>
  <dc:description/>
  <cp:lastModifiedBy>feng v</cp:lastModifiedBy>
  <cp:revision>429</cp:revision>
  <dcterms:created xsi:type="dcterms:W3CDTF">2023-12-21T05:37:00Z</dcterms:created>
  <dcterms:modified xsi:type="dcterms:W3CDTF">2023-12-21T13:58:00Z</dcterms:modified>
</cp:coreProperties>
</file>