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25BA" w14:textId="0708A4CE" w:rsidR="00876217" w:rsidRPr="002B441A" w:rsidRDefault="00876217" w:rsidP="002B441A">
      <w:pPr>
        <w:pStyle w:val="Ttulo1"/>
      </w:pPr>
      <w:bookmarkStart w:id="0" w:name="_GoBack"/>
      <w:r w:rsidRPr="002B441A">
        <w:tab/>
      </w:r>
      <w:r w:rsidRPr="002B441A">
        <w:t>Breve introdução</w:t>
      </w:r>
    </w:p>
    <w:bookmarkEnd w:id="0"/>
    <w:p w14:paraId="7A63B0DA" w14:textId="318F8278" w:rsidR="00876217" w:rsidRPr="00876217" w:rsidRDefault="00876217" w:rsidP="00876217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876217">
        <w:rPr>
          <w:rFonts w:ascii="Arial" w:hAnsi="Arial" w:cs="Arial"/>
          <w:sz w:val="24"/>
          <w:szCs w:val="24"/>
        </w:rPr>
        <w:t>Este documento tem como objetivo abordar sobre e mostrar o funcionamento do projeto desenvolvido na disciplina de Algoritmo e lógica de programação.</w:t>
      </w:r>
    </w:p>
    <w:p w14:paraId="032EE456" w14:textId="77777777" w:rsidR="00876217" w:rsidRDefault="00876217" w:rsidP="00876217">
      <w:pPr>
        <w:jc w:val="both"/>
        <w:rPr>
          <w:rFonts w:ascii="Arial" w:hAnsi="Arial" w:cs="Arial"/>
          <w:sz w:val="24"/>
          <w:szCs w:val="24"/>
        </w:rPr>
      </w:pPr>
      <w:r w:rsidRPr="00876217">
        <w:rPr>
          <w:rFonts w:ascii="Arial" w:hAnsi="Arial" w:cs="Arial"/>
          <w:sz w:val="24"/>
          <w:szCs w:val="24"/>
        </w:rPr>
        <w:tab/>
        <w:t xml:space="preserve">O projeto tem como finalidade </w:t>
      </w:r>
      <w:r>
        <w:rPr>
          <w:rFonts w:ascii="Arial" w:hAnsi="Arial" w:cs="Arial"/>
          <w:sz w:val="24"/>
          <w:szCs w:val="24"/>
        </w:rPr>
        <w:t>resolver circuitos lógicos em formato de arquivo, para isso o circuito deverá ser adaptado seguindo as regras do programa, pois só assim, o circuito será resolvido corretamente</w:t>
      </w:r>
    </w:p>
    <w:p w14:paraId="5D849327" w14:textId="018A6C07" w:rsidR="00876217" w:rsidRDefault="00876217" w:rsidP="008762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programa consiste em ler um arquivo de texto informado pelo usuário na tela de execução, criar as portas lógicas e ler suas entradas e saída, após isso, é gerada a tabela-verdade e para cada caso, o programa mostrará a saída equivalente.</w:t>
      </w:r>
    </w:p>
    <w:p w14:paraId="0E389ED0" w14:textId="612F6E5F" w:rsidR="00876217" w:rsidRDefault="00876217" w:rsidP="00876217">
      <w:pPr>
        <w:pStyle w:val="Ttulo1"/>
      </w:pPr>
      <w:r>
        <w:t>Como baixar o programa:</w:t>
      </w:r>
    </w:p>
    <w:p w14:paraId="40D88032" w14:textId="4AEB287D" w:rsidR="00876217" w:rsidRDefault="00876217" w:rsidP="00BA2A6B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Para baixar o programa, primeiramente o usuário deverá possuir um compilador capaz de executar códigos em C, de preferência o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  <w:r>
        <w:rPr>
          <w:rFonts w:ascii="Arial" w:hAnsi="Arial" w:cs="Arial"/>
          <w:sz w:val="24"/>
          <w:szCs w:val="24"/>
        </w:rPr>
        <w:t xml:space="preserve"> C++. Em seguida, deverá entrar no GitHub pelo link: </w:t>
      </w:r>
      <w:hyperlink r:id="rId4" w:history="1">
        <w:r w:rsidR="00F62A12" w:rsidRPr="00F62A12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https://github.com/mvfreitas99/projeto</w:t>
        </w:r>
      </w:hyperlink>
      <w:r w:rsidR="00F62A12" w:rsidRPr="00F62A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baixa-lo.</w:t>
      </w:r>
    </w:p>
    <w:p w14:paraId="372E5C39" w14:textId="77777777" w:rsidR="00876217" w:rsidRDefault="00876217" w:rsidP="00876217">
      <w:pPr>
        <w:rPr>
          <w:rFonts w:ascii="Arial" w:hAnsi="Arial" w:cs="Arial"/>
          <w:sz w:val="24"/>
          <w:szCs w:val="24"/>
        </w:rPr>
      </w:pPr>
    </w:p>
    <w:p w14:paraId="4FE9AF16" w14:textId="77777777" w:rsidR="00876217" w:rsidRDefault="00876217" w:rsidP="00876217">
      <w:pPr>
        <w:pStyle w:val="Ttulo1"/>
      </w:pPr>
      <w:r>
        <w:t>Exemplo de circuito lógico:</w:t>
      </w:r>
    </w:p>
    <w:p w14:paraId="4AA745C5" w14:textId="40D93B01" w:rsidR="00876217" w:rsidRDefault="00876217" w:rsidP="00876217">
      <w:pPr>
        <w:pStyle w:val="Ttulo1"/>
      </w:pPr>
      <w:r>
        <w:rPr>
          <w:noProof/>
        </w:rPr>
        <w:drawing>
          <wp:inline distT="0" distB="0" distL="0" distR="0" wp14:anchorId="063FF8D3" wp14:editId="7348845D">
            <wp:extent cx="5979530" cy="17240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" t="19766" r="1400" b="30663"/>
                    <a:stretch/>
                  </pic:blipFill>
                  <pic:spPr bwMode="auto">
                    <a:xfrm>
                      <a:off x="0" y="0"/>
                      <a:ext cx="597953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D1FB5" w14:textId="690056EA" w:rsidR="00BA2A6B" w:rsidRDefault="00BA2A6B" w:rsidP="00BA2A6B">
      <w:pPr>
        <w:jc w:val="center"/>
        <w:rPr>
          <w:rFonts w:ascii="Arial" w:hAnsi="Arial" w:cs="Arial"/>
          <w:sz w:val="24"/>
          <w:szCs w:val="24"/>
        </w:rPr>
      </w:pPr>
      <w:r w:rsidRPr="00BA2A6B">
        <w:rPr>
          <w:rFonts w:ascii="Arial" w:hAnsi="Arial" w:cs="Arial"/>
          <w:sz w:val="24"/>
          <w:szCs w:val="24"/>
        </w:rPr>
        <w:t>Figura 1: Circuito lógico</w:t>
      </w:r>
    </w:p>
    <w:p w14:paraId="4D13379B" w14:textId="7186E8B1" w:rsidR="00BA2A6B" w:rsidRPr="00BA2A6B" w:rsidRDefault="00BA2A6B" w:rsidP="00BA2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podemos ver, é um circuito todo numerado, onde cada porta tem suas entradas e saídas numeradas, em alguns casos, a saída de uma porta é conectada na entrada de outra porta, então podemos dizer “A saída 4 da porta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é uma das entradas da porta </w:t>
      </w:r>
      <w:r w:rsidR="00F62A12">
        <w:rPr>
          <w:rFonts w:ascii="Arial" w:hAnsi="Arial" w:cs="Arial"/>
          <w:sz w:val="24"/>
          <w:szCs w:val="24"/>
        </w:rPr>
        <w:t>XOR</w:t>
      </w:r>
      <w:r>
        <w:rPr>
          <w:rFonts w:ascii="Arial" w:hAnsi="Arial" w:cs="Arial"/>
          <w:sz w:val="24"/>
          <w:szCs w:val="24"/>
        </w:rPr>
        <w:t>”, com isso, o arquivo de texto deve estar no seguinte formato:</w:t>
      </w:r>
    </w:p>
    <w:p w14:paraId="4B636305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</w:p>
    <w:p w14:paraId="640E7621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</w:p>
    <w:p w14:paraId="5E90D568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</w:p>
    <w:p w14:paraId="4604E8C2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</w:p>
    <w:p w14:paraId="66243A93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</w:p>
    <w:p w14:paraId="4D4B7578" w14:textId="3F543581" w:rsidR="00F62A12" w:rsidRDefault="00F62A12" w:rsidP="00F62A12">
      <w:pPr>
        <w:pStyle w:val="Ttulo1"/>
      </w:pPr>
      <w:r>
        <w:t>Como elaborar o arquivo de texto</w:t>
      </w:r>
    </w:p>
    <w:p w14:paraId="1C9565F7" w14:textId="77777777" w:rsidR="00F62A12" w:rsidRPr="00F62A12" w:rsidRDefault="00F62A12" w:rsidP="00F62A12"/>
    <w:p w14:paraId="5F147909" w14:textId="58B5B0C6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CIRCUIT </w:t>
      </w:r>
      <w:r w:rsidR="00F62A12">
        <w:rPr>
          <w:rFonts w:ascii="Arial" w:hAnsi="Arial" w:cs="Arial"/>
          <w:sz w:val="24"/>
          <w:szCs w:val="24"/>
        </w:rPr>
        <w:t>NOME_DO_CIRCUITO</w:t>
      </w:r>
    </w:p>
    <w:p w14:paraId="67070902" w14:textId="317DCEA8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PORTA1 ENTRADA1 ENTRADA2 SAIDA1</w:t>
      </w:r>
    </w:p>
    <w:p w14:paraId="0DD53F0D" w14:textId="426DCFC2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>
        <w:rPr>
          <w:rFonts w:ascii="Arial" w:hAnsi="Arial" w:cs="Arial"/>
          <w:sz w:val="24"/>
          <w:szCs w:val="24"/>
        </w:rPr>
        <w:t>PORTA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SAIDA1</w:t>
      </w:r>
      <w:r>
        <w:rPr>
          <w:rFonts w:ascii="Arial" w:hAnsi="Arial" w:cs="Arial"/>
          <w:sz w:val="24"/>
          <w:szCs w:val="24"/>
        </w:rPr>
        <w:t xml:space="preserve"> ENTRADA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SAIDA</w:t>
      </w:r>
      <w:r>
        <w:rPr>
          <w:rFonts w:ascii="Arial" w:hAnsi="Arial" w:cs="Arial"/>
          <w:sz w:val="24"/>
          <w:szCs w:val="24"/>
        </w:rPr>
        <w:t>2</w:t>
      </w:r>
    </w:p>
    <w:p w14:paraId="16058DEA" w14:textId="492C0D36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r>
        <w:rPr>
          <w:rFonts w:ascii="Arial" w:hAnsi="Arial" w:cs="Arial"/>
          <w:sz w:val="24"/>
          <w:szCs w:val="24"/>
        </w:rPr>
        <w:t>PORTA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ENTRADA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ENTRADA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SAIDA</w:t>
      </w:r>
      <w:r>
        <w:rPr>
          <w:rFonts w:ascii="Arial" w:hAnsi="Arial" w:cs="Arial"/>
          <w:sz w:val="24"/>
          <w:szCs w:val="24"/>
        </w:rPr>
        <w:t>3</w:t>
      </w:r>
    </w:p>
    <w:p w14:paraId="3CBC6CD7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INPUT ENTRADA1 NOME_DA_ENTRADA</w:t>
      </w:r>
    </w:p>
    <w:p w14:paraId="2BCBA168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INPUT ENTRADA2 NOME_DA_ENTRADA</w:t>
      </w:r>
    </w:p>
    <w:p w14:paraId="614F27C4" w14:textId="77777777" w:rsidR="00BA2A6B" w:rsidRDefault="00BA2A6B" w:rsidP="008762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OUTPUT SAIDAFINAL NOME_DA_SAIDA</w:t>
      </w:r>
    </w:p>
    <w:p w14:paraId="283B54BC" w14:textId="77777777" w:rsidR="00BA2A6B" w:rsidRDefault="00BA2A6B" w:rsidP="00F62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03B685" w14:textId="70971F41" w:rsidR="00BA2A6B" w:rsidRDefault="00BA2A6B" w:rsidP="00F62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mais importante do arquivo de texto é que não seja criado de outra forma, pois poderá ser lido de outra forma e </w:t>
      </w:r>
      <w:r w:rsidR="00F62A12">
        <w:rPr>
          <w:rFonts w:ascii="Arial" w:hAnsi="Arial" w:cs="Arial"/>
          <w:sz w:val="24"/>
          <w:szCs w:val="24"/>
        </w:rPr>
        <w:t>compilar erroneamente, o programa diferencia maiúsculas de minúsculas, para ficar mais fácil de entender, segue o código do arquivo de texto para o circuito da figura 1:</w:t>
      </w:r>
    </w:p>
    <w:p w14:paraId="363B5973" w14:textId="77777777" w:rsidR="00F62A12" w:rsidRPr="00F62A12" w:rsidRDefault="00F62A12" w:rsidP="00F62A12">
      <w:pPr>
        <w:jc w:val="both"/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CIRCUIT </w:t>
      </w:r>
      <w:proofErr w:type="spellStart"/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>Expressao</w:t>
      </w:r>
      <w:proofErr w:type="spellEnd"/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>logica</w:t>
      </w:r>
      <w:proofErr w:type="spellEnd"/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</w:t>
      </w:r>
    </w:p>
    <w:p w14:paraId="35C6605E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NOT 1 4 </w:t>
      </w:r>
    </w:p>
    <w:p w14:paraId="40FFEF9E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AND 2 3 8 </w:t>
      </w:r>
    </w:p>
    <w:p w14:paraId="2FEA71EC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NOR 4 8 7 </w:t>
      </w:r>
    </w:p>
    <w:p w14:paraId="23AD36FA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AND 1 7 5 </w:t>
      </w:r>
    </w:p>
    <w:p w14:paraId="20F9E8C7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AND 2 5 6 </w:t>
      </w:r>
    </w:p>
    <w:p w14:paraId="4801B768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INPUT 1 A </w:t>
      </w:r>
    </w:p>
    <w:p w14:paraId="057D4F62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INPUT 2 B </w:t>
      </w:r>
    </w:p>
    <w:p w14:paraId="48764E6C" w14:textId="77777777" w:rsidR="00F62A12" w:rsidRP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INPUT 3 C </w:t>
      </w:r>
    </w:p>
    <w:p w14:paraId="6574670F" w14:textId="411E1F2D" w:rsidR="00F62A12" w:rsidRDefault="00F62A12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  <w:r w:rsidRPr="00F62A12">
        <w:rPr>
          <w:rFonts w:ascii="Arial" w:hAnsi="Arial" w:cs="Arial"/>
          <w:sz w:val="24"/>
          <w:szCs w:val="24"/>
          <w:shd w:val="clear" w:color="auto" w:fill="F8F8F8"/>
          <w:lang w:val="en-US"/>
        </w:rPr>
        <w:t>OUTPUT 6 S</w:t>
      </w:r>
    </w:p>
    <w:p w14:paraId="3B9ED6B1" w14:textId="579F19DE" w:rsidR="002E3F65" w:rsidRDefault="002E3F65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0DB04420" w14:textId="3E32375F" w:rsidR="002E3F65" w:rsidRDefault="002E3F65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278316BF" w14:textId="6B0C720E" w:rsidR="002E3F65" w:rsidRDefault="002E3F65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578066AA" w14:textId="73EF7107" w:rsidR="002E3F65" w:rsidRDefault="002E3F65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43D0219D" w14:textId="22A6587B" w:rsidR="002E3F65" w:rsidRDefault="002E3F65" w:rsidP="00876217">
      <w:pPr>
        <w:rPr>
          <w:rFonts w:ascii="Arial" w:hAnsi="Arial" w:cs="Arial"/>
          <w:sz w:val="24"/>
          <w:szCs w:val="24"/>
          <w:shd w:val="clear" w:color="auto" w:fill="F8F8F8"/>
          <w:lang w:val="en-US"/>
        </w:rPr>
      </w:pPr>
    </w:p>
    <w:p w14:paraId="629D355B" w14:textId="77777777" w:rsidR="002E3F65" w:rsidRPr="00F62A12" w:rsidRDefault="002E3F65" w:rsidP="00876217">
      <w:pPr>
        <w:rPr>
          <w:rFonts w:ascii="Arial" w:hAnsi="Arial" w:cs="Arial"/>
          <w:sz w:val="28"/>
          <w:szCs w:val="28"/>
          <w:lang w:val="en-US"/>
        </w:rPr>
      </w:pPr>
    </w:p>
    <w:p w14:paraId="37B080D3" w14:textId="3D51008E" w:rsidR="00F62A12" w:rsidRDefault="00F62A12" w:rsidP="00F62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62A12">
        <w:rPr>
          <w:rFonts w:ascii="Arial" w:hAnsi="Arial" w:cs="Arial"/>
          <w:sz w:val="24"/>
          <w:szCs w:val="24"/>
        </w:rPr>
        <w:t>Quando o programa for executado c</w:t>
      </w:r>
      <w:r>
        <w:rPr>
          <w:rFonts w:ascii="Arial" w:hAnsi="Arial" w:cs="Arial"/>
          <w:sz w:val="24"/>
          <w:szCs w:val="24"/>
        </w:rPr>
        <w:t>om esse arquivo, deverá mostrar a seguinte tabela verdade:</w:t>
      </w:r>
    </w:p>
    <w:p w14:paraId="697ABCF1" w14:textId="03DB3838" w:rsidR="00F62A12" w:rsidRDefault="002E3F65" w:rsidP="00F62A12">
      <w:pPr>
        <w:rPr>
          <w:rFonts w:ascii="Courier New" w:hAnsi="Courier New" w:cs="Courier New"/>
          <w:shd w:val="clear" w:color="auto" w:fill="F8F8F8"/>
        </w:rPr>
      </w:pPr>
      <w:r>
        <w:rPr>
          <w:rFonts w:ascii="Arial" w:hAnsi="Arial" w:cs="Arial"/>
          <w:sz w:val="24"/>
          <w:szCs w:val="24"/>
        </w:rPr>
        <w:tab/>
      </w:r>
      <w:r w:rsidR="00F62A12">
        <w:rPr>
          <w:rFonts w:ascii="Courier New" w:hAnsi="Courier New" w:cs="Courier New"/>
          <w:shd w:val="clear" w:color="auto" w:fill="F8F8F8"/>
        </w:rPr>
        <w:t xml:space="preserve">Entradas </w:t>
      </w:r>
      <w:r w:rsidR="00F62A12">
        <w:rPr>
          <w:rStyle w:val="tok-p"/>
          <w:rFonts w:ascii="Courier New" w:hAnsi="Courier New" w:cs="Courier New"/>
          <w:shd w:val="clear" w:color="auto" w:fill="F8F8F8"/>
        </w:rPr>
        <w:t>|</w:t>
      </w:r>
      <w:r w:rsidR="00F62A12">
        <w:rPr>
          <w:rFonts w:ascii="Courier New" w:hAnsi="Courier New" w:cs="Courier New"/>
          <w:shd w:val="clear" w:color="auto" w:fill="F8F8F8"/>
        </w:rPr>
        <w:t xml:space="preserve"> Saídas </w:t>
      </w:r>
    </w:p>
    <w:tbl>
      <w:tblPr>
        <w:tblStyle w:val="Tabelacomgrade"/>
        <w:tblW w:w="0" w:type="auto"/>
        <w:tblInd w:w="484" w:type="dxa"/>
        <w:tblLook w:val="04A0" w:firstRow="1" w:lastRow="0" w:firstColumn="1" w:lastColumn="0" w:noHBand="0" w:noVBand="1"/>
      </w:tblPr>
      <w:tblGrid>
        <w:gridCol w:w="2083"/>
      </w:tblGrid>
      <w:tr w:rsidR="002E3F65" w:rsidRPr="002E3F65" w14:paraId="70C36412" w14:textId="77777777" w:rsidTr="002E3F65">
        <w:trPr>
          <w:trHeight w:val="250"/>
        </w:trPr>
        <w:tc>
          <w:tcPr>
            <w:tcW w:w="2083" w:type="dxa"/>
          </w:tcPr>
          <w:p w14:paraId="73ED46D6" w14:textId="729B2F43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A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B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C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S </w:t>
            </w:r>
          </w:p>
        </w:tc>
      </w:tr>
      <w:tr w:rsidR="002E3F65" w:rsidRPr="002E3F65" w14:paraId="2608AC81" w14:textId="77777777" w:rsidTr="002E3F65">
        <w:trPr>
          <w:trHeight w:val="266"/>
        </w:trPr>
        <w:tc>
          <w:tcPr>
            <w:tcW w:w="2083" w:type="dxa"/>
          </w:tcPr>
          <w:p w14:paraId="12E2E8C6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4F83E618" w14:textId="77777777" w:rsidTr="002E3F65">
        <w:trPr>
          <w:trHeight w:val="250"/>
        </w:trPr>
        <w:tc>
          <w:tcPr>
            <w:tcW w:w="2083" w:type="dxa"/>
          </w:tcPr>
          <w:p w14:paraId="35CE89A9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4C7907B2" w14:textId="77777777" w:rsidTr="002E3F65">
        <w:trPr>
          <w:trHeight w:val="250"/>
        </w:trPr>
        <w:tc>
          <w:tcPr>
            <w:tcW w:w="2083" w:type="dxa"/>
          </w:tcPr>
          <w:p w14:paraId="121F0E6C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753AEBE7" w14:textId="77777777" w:rsidTr="002E3F65">
        <w:trPr>
          <w:trHeight w:val="250"/>
        </w:trPr>
        <w:tc>
          <w:tcPr>
            <w:tcW w:w="2083" w:type="dxa"/>
          </w:tcPr>
          <w:p w14:paraId="5A2915EC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6A90D715" w14:textId="77777777" w:rsidTr="002E3F65">
        <w:trPr>
          <w:trHeight w:val="266"/>
        </w:trPr>
        <w:tc>
          <w:tcPr>
            <w:tcW w:w="2083" w:type="dxa"/>
          </w:tcPr>
          <w:p w14:paraId="7078EFB5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547E30C8" w14:textId="77777777" w:rsidTr="002E3F65">
        <w:trPr>
          <w:trHeight w:val="250"/>
        </w:trPr>
        <w:tc>
          <w:tcPr>
            <w:tcW w:w="2083" w:type="dxa"/>
          </w:tcPr>
          <w:p w14:paraId="519822DC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2E3F65" w14:paraId="251E96A8" w14:textId="77777777" w:rsidTr="002E3F65">
        <w:trPr>
          <w:trHeight w:val="250"/>
        </w:trPr>
        <w:tc>
          <w:tcPr>
            <w:tcW w:w="2083" w:type="dxa"/>
          </w:tcPr>
          <w:p w14:paraId="082240DA" w14:textId="77777777" w:rsidR="002E3F65" w:rsidRPr="002E3F65" w:rsidRDefault="002E3F65" w:rsidP="008E3CD2">
            <w:pPr>
              <w:rPr>
                <w:rFonts w:ascii="Courier New" w:hAnsi="Courier New" w:cs="Courier New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1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</w:p>
        </w:tc>
      </w:tr>
      <w:tr w:rsidR="002E3F65" w:rsidRPr="00F62A12" w14:paraId="3CE9DB9F" w14:textId="77777777" w:rsidTr="002E3F65">
        <w:trPr>
          <w:trHeight w:val="250"/>
        </w:trPr>
        <w:tc>
          <w:tcPr>
            <w:tcW w:w="2083" w:type="dxa"/>
          </w:tcPr>
          <w:p w14:paraId="21866BFF" w14:textId="77777777" w:rsidR="002E3F65" w:rsidRPr="00F62A12" w:rsidRDefault="002E3F65" w:rsidP="008E3CD2">
            <w:pPr>
              <w:rPr>
                <w:rFonts w:ascii="Courier New" w:hAnsi="Courier New" w:cs="Courier New"/>
                <w:color w:val="666666"/>
                <w:shd w:val="clear" w:color="auto" w:fill="F8F8F8"/>
              </w:rPr>
            </w:pP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p"/>
                <w:rFonts w:ascii="Courier New" w:hAnsi="Courier New" w:cs="Courier New"/>
                <w:shd w:val="clear" w:color="auto" w:fill="F8F8F8"/>
              </w:rPr>
              <w:t>|</w:t>
            </w:r>
            <w:r w:rsidRPr="002E3F65">
              <w:rPr>
                <w:rFonts w:ascii="Courier New" w:hAnsi="Courier New" w:cs="Courier New"/>
                <w:shd w:val="clear" w:color="auto" w:fill="F8F8F8"/>
              </w:rPr>
              <w:t xml:space="preserve"> </w:t>
            </w:r>
            <w:r w:rsidRPr="002E3F65">
              <w:rPr>
                <w:rStyle w:val="tok-m"/>
                <w:rFonts w:ascii="Courier New" w:hAnsi="Courier New" w:cs="Courier New"/>
                <w:color w:val="666666"/>
                <w:shd w:val="clear" w:color="auto" w:fill="F8F8F8"/>
              </w:rPr>
              <w:t>0</w:t>
            </w:r>
          </w:p>
        </w:tc>
      </w:tr>
    </w:tbl>
    <w:p w14:paraId="678F1369" w14:textId="3E6E6DF2" w:rsidR="00F62A12" w:rsidRDefault="00F62A12" w:rsidP="002E3F65">
      <w:pPr>
        <w:rPr>
          <w:rFonts w:ascii="Courier New" w:hAnsi="Courier New" w:cs="Courier New"/>
          <w:color w:val="666666"/>
          <w:shd w:val="clear" w:color="auto" w:fill="F8F8F8"/>
        </w:rPr>
      </w:pPr>
    </w:p>
    <w:p w14:paraId="2D7CA6B8" w14:textId="677AFA94" w:rsidR="002E3F65" w:rsidRDefault="002E3F65" w:rsidP="002E3F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seja executado esse arquivo e aparecer essa tabela, significa que o arquivo de texto está correto e o programa funcionará corretamente.</w:t>
      </w:r>
    </w:p>
    <w:p w14:paraId="73EBE72A" w14:textId="3C102993" w:rsidR="002E3F65" w:rsidRDefault="002E3F65" w:rsidP="002E3F65">
      <w:pPr>
        <w:jc w:val="both"/>
        <w:rPr>
          <w:rFonts w:ascii="Arial" w:hAnsi="Arial" w:cs="Arial"/>
          <w:sz w:val="24"/>
          <w:szCs w:val="24"/>
        </w:rPr>
      </w:pPr>
    </w:p>
    <w:p w14:paraId="5317B4DB" w14:textId="4E5EB1CC" w:rsidR="002E3F65" w:rsidRDefault="002E3F65" w:rsidP="002E3F65">
      <w:pPr>
        <w:pStyle w:val="Ttulo1"/>
        <w:rPr>
          <w:shd w:val="clear" w:color="auto" w:fill="F8F8F8"/>
        </w:rPr>
      </w:pPr>
      <w:r>
        <w:rPr>
          <w:shd w:val="clear" w:color="auto" w:fill="F8F8F8"/>
        </w:rPr>
        <w:t>Executando o programa:</w:t>
      </w:r>
    </w:p>
    <w:p w14:paraId="21D7B8F3" w14:textId="0D7E4BD5" w:rsidR="002E3F65" w:rsidRDefault="002E3F65" w:rsidP="002E3F65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Quando o arquivo de texto for criado e o programa já estiver no compilador, é hora de executá-lo, para isso, o usuário deverá iniciar a compilação e quando o programa solicitar o diretório de arquivo, deverá ser informada corretamente, segue um exemplo na figura 2:</w:t>
      </w:r>
    </w:p>
    <w:p w14:paraId="412FF30F" w14:textId="5016287A" w:rsidR="002E3F65" w:rsidRDefault="002E3F65" w:rsidP="002E3F6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2B1BF0" wp14:editId="5A1454BC">
            <wp:extent cx="5867400" cy="31302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18" t="21335" r="17098" b="11211"/>
                    <a:stretch/>
                  </pic:blipFill>
                  <pic:spPr bwMode="auto">
                    <a:xfrm>
                      <a:off x="0" y="0"/>
                      <a:ext cx="5884437" cy="31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BC355" w14:textId="56B62A61" w:rsidR="002E3F65" w:rsidRDefault="002E3F65" w:rsidP="002E3F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Colocando o diretório do arquivo de texto</w:t>
      </w:r>
    </w:p>
    <w:p w14:paraId="5C0F1199" w14:textId="49230DE5" w:rsidR="002E3F65" w:rsidRDefault="002E3F65" w:rsidP="002E3F65">
      <w:pPr>
        <w:jc w:val="center"/>
        <w:rPr>
          <w:rFonts w:ascii="Arial" w:hAnsi="Arial" w:cs="Arial"/>
          <w:sz w:val="24"/>
          <w:szCs w:val="24"/>
        </w:rPr>
      </w:pPr>
    </w:p>
    <w:p w14:paraId="60D8F8EF" w14:textId="7769F24C" w:rsidR="002E3F65" w:rsidRDefault="002E3F65" w:rsidP="002E3F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diretório esteja correto, o programa informará a tabela-verdade correspondente ao circuito. Caso algo esteja errado, o programa informará uma mensagem de erro correspondente ao erro cometido pelo usuário.</w:t>
      </w:r>
    </w:p>
    <w:p w14:paraId="36815202" w14:textId="5C0BC728" w:rsidR="002E3F65" w:rsidRDefault="002E3F65" w:rsidP="002E3F65">
      <w:pPr>
        <w:pStyle w:val="Ttulo1"/>
      </w:pPr>
      <w:r>
        <w:lastRenderedPageBreak/>
        <w:t>Programa funcionando corretamente:</w:t>
      </w:r>
    </w:p>
    <w:p w14:paraId="4AE42492" w14:textId="56F4D377" w:rsidR="002E3F65" w:rsidRDefault="002E3F65" w:rsidP="002E3F65">
      <w:pPr>
        <w:jc w:val="center"/>
      </w:pPr>
      <w:r>
        <w:rPr>
          <w:noProof/>
        </w:rPr>
        <w:drawing>
          <wp:inline distT="0" distB="0" distL="0" distR="0" wp14:anchorId="1A74D41E" wp14:editId="44504059">
            <wp:extent cx="5934075" cy="412507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6" t="9728" r="47704" b="31282"/>
                    <a:stretch/>
                  </pic:blipFill>
                  <pic:spPr bwMode="auto">
                    <a:xfrm>
                      <a:off x="0" y="0"/>
                      <a:ext cx="5951549" cy="413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16B81" w14:textId="58FE050E" w:rsidR="002E3F65" w:rsidRPr="002B441A" w:rsidRDefault="002E3F65" w:rsidP="002B441A">
      <w:pPr>
        <w:jc w:val="center"/>
        <w:rPr>
          <w:rFonts w:ascii="Arial" w:hAnsi="Arial" w:cs="Arial"/>
          <w:sz w:val="24"/>
          <w:szCs w:val="24"/>
        </w:rPr>
      </w:pPr>
      <w:r w:rsidRPr="002B441A">
        <w:rPr>
          <w:rFonts w:ascii="Arial" w:hAnsi="Arial" w:cs="Arial"/>
          <w:sz w:val="24"/>
          <w:szCs w:val="24"/>
        </w:rPr>
        <w:t>Figura 3: Programa funcionando corretamente</w:t>
      </w:r>
    </w:p>
    <w:p w14:paraId="0DD41E5A" w14:textId="3D75296D" w:rsidR="002E3F65" w:rsidRDefault="002E3F65" w:rsidP="002B441A">
      <w:pPr>
        <w:jc w:val="both"/>
        <w:rPr>
          <w:rFonts w:ascii="Arial" w:hAnsi="Arial" w:cs="Arial"/>
          <w:sz w:val="24"/>
          <w:szCs w:val="24"/>
        </w:rPr>
      </w:pPr>
      <w:r w:rsidRPr="002B441A">
        <w:rPr>
          <w:rFonts w:ascii="Arial" w:hAnsi="Arial" w:cs="Arial"/>
          <w:sz w:val="24"/>
          <w:szCs w:val="24"/>
        </w:rPr>
        <w:t xml:space="preserve">Como podemos ver, para este caso, o programa funcionou corretamente, nota-se que a saída está </w:t>
      </w:r>
      <w:r w:rsidR="002B441A" w:rsidRPr="002B441A">
        <w:rPr>
          <w:rFonts w:ascii="Arial" w:hAnsi="Arial" w:cs="Arial"/>
          <w:sz w:val="24"/>
          <w:szCs w:val="24"/>
        </w:rPr>
        <w:t>diferente da ordem teórica, mas o resultado é o mesmo.</w:t>
      </w:r>
    </w:p>
    <w:p w14:paraId="52C310EA" w14:textId="206CC471" w:rsidR="002B441A" w:rsidRDefault="002B441A" w:rsidP="002B441A">
      <w:pPr>
        <w:jc w:val="both"/>
        <w:rPr>
          <w:rFonts w:ascii="Arial" w:hAnsi="Arial" w:cs="Arial"/>
          <w:sz w:val="24"/>
          <w:szCs w:val="24"/>
        </w:rPr>
      </w:pPr>
    </w:p>
    <w:p w14:paraId="07B8D7F4" w14:textId="6E210C1F" w:rsidR="002B441A" w:rsidRDefault="002B441A" w:rsidP="002B441A">
      <w:pPr>
        <w:pStyle w:val="Ttulo1"/>
      </w:pPr>
      <w:r>
        <w:lastRenderedPageBreak/>
        <w:t>Programa com erros:</w:t>
      </w:r>
    </w:p>
    <w:p w14:paraId="04DAE7FE" w14:textId="11CF23B1" w:rsidR="002B441A" w:rsidRDefault="002B441A" w:rsidP="002B441A">
      <w:r>
        <w:rPr>
          <w:noProof/>
        </w:rPr>
        <w:drawing>
          <wp:inline distT="0" distB="0" distL="0" distR="0" wp14:anchorId="3A0D17E2" wp14:editId="47653C82">
            <wp:extent cx="5372100" cy="3440352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7" t="10040" r="44438" b="31290"/>
                    <a:stretch/>
                  </pic:blipFill>
                  <pic:spPr bwMode="auto">
                    <a:xfrm>
                      <a:off x="0" y="0"/>
                      <a:ext cx="5377936" cy="344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8F652" w14:textId="0DE86E47" w:rsidR="002B441A" w:rsidRPr="002B441A" w:rsidRDefault="002B441A" w:rsidP="002B441A">
      <w:pPr>
        <w:jc w:val="center"/>
        <w:rPr>
          <w:rFonts w:ascii="Arial" w:hAnsi="Arial" w:cs="Arial"/>
          <w:sz w:val="24"/>
          <w:szCs w:val="24"/>
        </w:rPr>
      </w:pPr>
      <w:r w:rsidRPr="002B441A">
        <w:rPr>
          <w:rFonts w:ascii="Arial" w:hAnsi="Arial" w:cs="Arial"/>
          <w:sz w:val="24"/>
          <w:szCs w:val="24"/>
        </w:rPr>
        <w:t>Figura 4: arquivo não encontrado</w:t>
      </w:r>
    </w:p>
    <w:p w14:paraId="74FE5544" w14:textId="6C41137A" w:rsidR="002B441A" w:rsidRPr="002B441A" w:rsidRDefault="002B441A" w:rsidP="002B441A">
      <w:pPr>
        <w:jc w:val="both"/>
        <w:rPr>
          <w:rFonts w:ascii="Arial" w:hAnsi="Arial" w:cs="Arial"/>
          <w:sz w:val="24"/>
          <w:szCs w:val="24"/>
        </w:rPr>
      </w:pPr>
      <w:r w:rsidRPr="002B441A">
        <w:rPr>
          <w:rFonts w:ascii="Arial" w:hAnsi="Arial" w:cs="Arial"/>
          <w:sz w:val="24"/>
          <w:szCs w:val="24"/>
        </w:rPr>
        <w:tab/>
        <w:t>Como podemos ver o diretório foi informado errado propositalmente a fim de testar a eficiência do programa, e como esperado, retornou a mensagem de que o arquivo circuito não foi encontrado.</w:t>
      </w:r>
    </w:p>
    <w:sectPr w:rsidR="002B441A" w:rsidRPr="002B4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16"/>
    <w:rsid w:val="002B441A"/>
    <w:rsid w:val="002E3F65"/>
    <w:rsid w:val="003A0416"/>
    <w:rsid w:val="008704FF"/>
    <w:rsid w:val="00876217"/>
    <w:rsid w:val="00BA2A6B"/>
    <w:rsid w:val="00EB4AD0"/>
    <w:rsid w:val="00F6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537D"/>
  <w15:chartTrackingRefBased/>
  <w15:docId w15:val="{810E71E8-9949-4380-9173-50C92EB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21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217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F62A12"/>
    <w:rPr>
      <w:color w:val="0000FF"/>
      <w:u w:val="single"/>
    </w:rPr>
  </w:style>
  <w:style w:type="character" w:customStyle="1" w:styleId="tok-p">
    <w:name w:val="tok-p"/>
    <w:basedOn w:val="Fontepargpadro"/>
    <w:rsid w:val="00F62A12"/>
  </w:style>
  <w:style w:type="character" w:customStyle="1" w:styleId="tok-m">
    <w:name w:val="tok-m"/>
    <w:basedOn w:val="Fontepargpadro"/>
    <w:rsid w:val="00F62A12"/>
  </w:style>
  <w:style w:type="table" w:styleId="Tabelacomgrade">
    <w:name w:val="Table Grid"/>
    <w:basedOn w:val="Tabelanormal"/>
    <w:uiPriority w:val="39"/>
    <w:rsid w:val="002E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vfreitas99/projet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Pinheiro</dc:creator>
  <cp:keywords/>
  <dc:description/>
  <cp:lastModifiedBy>Vinícius Pinheiro</cp:lastModifiedBy>
  <cp:revision>2</cp:revision>
  <dcterms:created xsi:type="dcterms:W3CDTF">2019-11-26T23:02:00Z</dcterms:created>
  <dcterms:modified xsi:type="dcterms:W3CDTF">2019-11-26T23:50:00Z</dcterms:modified>
</cp:coreProperties>
</file>