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A1FB5" w14:textId="7E0C8326" w:rsidR="00D82FCB" w:rsidRDefault="00D82FCB">
      <w:pPr>
        <w:rPr>
          <w:lang w:val="en-US"/>
        </w:rPr>
      </w:pPr>
      <w:r>
        <w:rPr>
          <w:lang w:val="en-US"/>
        </w:rPr>
        <w:t>Introduction</w:t>
      </w:r>
    </w:p>
    <w:p w14:paraId="5684F380" w14:textId="264FF001" w:rsidR="00D82FCB" w:rsidRDefault="00D82FCB">
      <w:pPr>
        <w:rPr>
          <w:lang w:val="en-US"/>
        </w:rPr>
      </w:pPr>
      <w:r>
        <w:rPr>
          <w:lang w:val="en-US"/>
        </w:rPr>
        <w:t xml:space="preserve">The task assigned for this coursework is to create a Machine Learning algorithm that correctly determines whether a tweet is real or fake. </w:t>
      </w:r>
    </w:p>
    <w:p w14:paraId="5A525C35" w14:textId="64D26934" w:rsidR="00D82FCB" w:rsidRDefault="00D82FCB">
      <w:pPr>
        <w:rPr>
          <w:lang w:val="bg-BG"/>
        </w:rPr>
      </w:pPr>
      <w:r>
        <w:rPr>
          <w:lang w:val="en-US"/>
        </w:rPr>
        <w:t xml:space="preserve">The data provided for this challenge are the </w:t>
      </w:r>
      <w:proofErr w:type="spellStart"/>
      <w:r>
        <w:rPr>
          <w:lang w:val="en-US"/>
        </w:rPr>
        <w:t>tweetId</w:t>
      </w:r>
      <w:proofErr w:type="spellEnd"/>
      <w:r>
        <w:rPr>
          <w:lang w:val="en-US"/>
        </w:rPr>
        <w:t xml:space="preserve">, </w:t>
      </w:r>
      <w:proofErr w:type="spellStart"/>
      <w:r>
        <w:rPr>
          <w:lang w:val="en-US"/>
        </w:rPr>
        <w:t>tweetText</w:t>
      </w:r>
      <w:proofErr w:type="spellEnd"/>
      <w:r>
        <w:rPr>
          <w:lang w:val="en-US"/>
        </w:rPr>
        <w:t xml:space="preserve">, </w:t>
      </w:r>
      <w:proofErr w:type="spellStart"/>
      <w:r>
        <w:rPr>
          <w:lang w:val="en-US"/>
        </w:rPr>
        <w:t>userId</w:t>
      </w:r>
      <w:proofErr w:type="spellEnd"/>
      <w:r>
        <w:rPr>
          <w:lang w:val="en-US"/>
        </w:rPr>
        <w:t xml:space="preserve">, username, timestamp and the label, which gives the classification (true or fake). The number of </w:t>
      </w:r>
      <w:r w:rsidR="002D6FFD">
        <w:rPr>
          <w:lang w:val="en-US"/>
        </w:rPr>
        <w:t xml:space="preserve">tweets provided for training the algorithm is 14483. There is a separate set of data intended for testing purposes and evaluating how our algorithm performs. </w:t>
      </w:r>
    </w:p>
    <w:p w14:paraId="771AE17B" w14:textId="37FEB370" w:rsidR="002E525C" w:rsidRDefault="00071AC6">
      <w:pPr>
        <w:rPr>
          <w:lang w:val="en-US"/>
        </w:rPr>
      </w:pPr>
      <w:r>
        <w:rPr>
          <w:lang w:val="en-US"/>
        </w:rPr>
        <w:t>The</w:t>
      </w:r>
      <w:r w:rsidR="002E525C">
        <w:rPr>
          <w:lang w:val="en-US"/>
        </w:rPr>
        <w:t xml:space="preserve"> main characteristics</w:t>
      </w:r>
      <w:r>
        <w:rPr>
          <w:lang w:val="en-US"/>
        </w:rPr>
        <w:t xml:space="preserve"> of the tweets I chose to analyze are</w:t>
      </w:r>
      <w:r w:rsidR="002E525C">
        <w:rPr>
          <w:lang w:val="en-US"/>
        </w:rPr>
        <w:t>:</w:t>
      </w:r>
    </w:p>
    <w:p w14:paraId="4CC463A4" w14:textId="694FA522" w:rsidR="002E525C" w:rsidRDefault="002E525C" w:rsidP="002E525C">
      <w:pPr>
        <w:pStyle w:val="a3"/>
        <w:numPr>
          <w:ilvl w:val="0"/>
          <w:numId w:val="1"/>
        </w:numPr>
        <w:rPr>
          <w:lang w:val="en-US"/>
        </w:rPr>
      </w:pPr>
      <w:r>
        <w:rPr>
          <w:lang w:val="en-US"/>
        </w:rPr>
        <w:t>Its label</w:t>
      </w:r>
    </w:p>
    <w:p w14:paraId="2F7EF6C0" w14:textId="1FD3C2EC" w:rsidR="002E525C" w:rsidRDefault="00AF7B56" w:rsidP="002E525C">
      <w:pPr>
        <w:pStyle w:val="a3"/>
        <w:numPr>
          <w:ilvl w:val="0"/>
          <w:numId w:val="1"/>
        </w:numPr>
        <w:rPr>
          <w:lang w:val="en-US"/>
        </w:rPr>
      </w:pPr>
      <w:r>
        <w:rPr>
          <w:lang w:val="en-US"/>
        </w:rPr>
        <w:t>L</w:t>
      </w:r>
      <w:r w:rsidR="002E525C">
        <w:rPr>
          <w:lang w:val="en-US"/>
        </w:rPr>
        <w:t>anguage</w:t>
      </w:r>
    </w:p>
    <w:p w14:paraId="1659DA42" w14:textId="46706697" w:rsidR="002E525C" w:rsidRDefault="00AF7B56" w:rsidP="002E525C">
      <w:pPr>
        <w:pStyle w:val="a3"/>
        <w:numPr>
          <w:ilvl w:val="0"/>
          <w:numId w:val="1"/>
        </w:numPr>
        <w:rPr>
          <w:lang w:val="en-US"/>
        </w:rPr>
      </w:pPr>
      <w:r>
        <w:rPr>
          <w:lang w:val="en-US"/>
        </w:rPr>
        <w:t>P</w:t>
      </w:r>
      <w:r w:rsidR="002E525C">
        <w:rPr>
          <w:lang w:val="en-US"/>
        </w:rPr>
        <w:t>unctuation (exclamation marks, question mark, ellipsis and other)</w:t>
      </w:r>
    </w:p>
    <w:p w14:paraId="5DEE31A8" w14:textId="1D02D9DE" w:rsidR="002E525C" w:rsidRDefault="00AF7B56" w:rsidP="002E525C">
      <w:pPr>
        <w:pStyle w:val="a3"/>
        <w:numPr>
          <w:ilvl w:val="0"/>
          <w:numId w:val="1"/>
        </w:numPr>
        <w:rPr>
          <w:lang w:val="en-US"/>
        </w:rPr>
      </w:pPr>
      <w:r>
        <w:rPr>
          <w:lang w:val="en-US"/>
        </w:rPr>
        <w:t>T</w:t>
      </w:r>
      <w:r w:rsidR="002E525C">
        <w:rPr>
          <w:lang w:val="en-US"/>
        </w:rPr>
        <w:t>weet content (emojis, hashtags, location, URL links)</w:t>
      </w:r>
    </w:p>
    <w:p w14:paraId="5FA3B893" w14:textId="54F01349" w:rsidR="002E525C" w:rsidRDefault="00AF7B56" w:rsidP="002E525C">
      <w:pPr>
        <w:pStyle w:val="a3"/>
        <w:numPr>
          <w:ilvl w:val="0"/>
          <w:numId w:val="1"/>
        </w:numPr>
        <w:rPr>
          <w:lang w:val="en-US"/>
        </w:rPr>
      </w:pPr>
      <w:r>
        <w:rPr>
          <w:lang w:val="en-US"/>
        </w:rPr>
        <w:t>Word content (verbs, nouns, adjectives)</w:t>
      </w:r>
    </w:p>
    <w:p w14:paraId="1920C31F" w14:textId="417B484B" w:rsidR="00AF7B56" w:rsidRDefault="00163ADB" w:rsidP="002E525C">
      <w:pPr>
        <w:pStyle w:val="a3"/>
        <w:numPr>
          <w:ilvl w:val="0"/>
          <w:numId w:val="1"/>
        </w:numPr>
        <w:rPr>
          <w:lang w:val="en-US"/>
        </w:rPr>
      </w:pPr>
      <w:r>
        <w:rPr>
          <w:lang w:val="en-US"/>
        </w:rPr>
        <w:t>Mean w</w:t>
      </w:r>
      <w:r w:rsidR="00EE329E">
        <w:rPr>
          <w:lang w:val="en-US"/>
        </w:rPr>
        <w:t xml:space="preserve">ord and </w:t>
      </w:r>
      <w:r>
        <w:rPr>
          <w:lang w:val="en-US"/>
        </w:rPr>
        <w:t>c</w:t>
      </w:r>
      <w:r w:rsidR="00EE329E">
        <w:rPr>
          <w:lang w:val="en-US"/>
        </w:rPr>
        <w:t>haracter counts</w:t>
      </w:r>
    </w:p>
    <w:p w14:paraId="091C9DCB" w14:textId="08EF071A" w:rsidR="00AF7B56" w:rsidRDefault="00AF7B56" w:rsidP="002E525C">
      <w:pPr>
        <w:pStyle w:val="a3"/>
        <w:numPr>
          <w:ilvl w:val="0"/>
          <w:numId w:val="1"/>
        </w:numPr>
        <w:rPr>
          <w:lang w:val="en-US"/>
        </w:rPr>
      </w:pPr>
      <w:r>
        <w:rPr>
          <w:lang w:val="en-US"/>
        </w:rPr>
        <w:t>Subjectivity</w:t>
      </w:r>
    </w:p>
    <w:p w14:paraId="2867BB9F" w14:textId="79168558" w:rsidR="00572739" w:rsidRDefault="00AF7B56" w:rsidP="00071AC6">
      <w:pPr>
        <w:pStyle w:val="a3"/>
        <w:numPr>
          <w:ilvl w:val="0"/>
          <w:numId w:val="1"/>
        </w:numPr>
        <w:rPr>
          <w:lang w:val="en-US"/>
        </w:rPr>
      </w:pPr>
      <w:r>
        <w:rPr>
          <w:lang w:val="en-US"/>
        </w:rPr>
        <w:t>Polarity</w:t>
      </w:r>
      <w:bookmarkStart w:id="0" w:name="_GoBack"/>
      <w:bookmarkEnd w:id="0"/>
    </w:p>
    <w:p w14:paraId="700666CB" w14:textId="23C44973" w:rsidR="00572739" w:rsidRDefault="00572739" w:rsidP="00572739">
      <w:pPr>
        <w:rPr>
          <w:lang w:val="en-US"/>
        </w:rPr>
      </w:pPr>
    </w:p>
    <w:p w14:paraId="3C429825" w14:textId="25A527D6" w:rsidR="00572739" w:rsidRDefault="00572739" w:rsidP="00572739">
      <w:pPr>
        <w:rPr>
          <w:sz w:val="28"/>
          <w:szCs w:val="28"/>
          <w:lang w:val="en-US"/>
        </w:rPr>
      </w:pPr>
      <w:r w:rsidRPr="00572739">
        <w:rPr>
          <w:sz w:val="28"/>
          <w:szCs w:val="28"/>
          <w:lang w:val="en-US"/>
        </w:rPr>
        <w:t>Labels</w:t>
      </w:r>
    </w:p>
    <w:p w14:paraId="0FEED59F" w14:textId="5885E52A" w:rsidR="00A74A3D" w:rsidRDefault="00572739" w:rsidP="00572739">
      <w:pPr>
        <w:rPr>
          <w:lang w:val="en-US"/>
        </w:rPr>
      </w:pPr>
      <w:r>
        <w:rPr>
          <w:lang w:val="en-US"/>
        </w:rPr>
        <w:t xml:space="preserve">The label composition for </w:t>
      </w:r>
      <w:r w:rsidR="00A74A3D">
        <w:rPr>
          <w:lang w:val="en-US"/>
        </w:rPr>
        <w:t>all</w:t>
      </w:r>
      <w:r>
        <w:rPr>
          <w:lang w:val="en-US"/>
        </w:rPr>
        <w:t xml:space="preserve"> the tweets in our training dataset are divided to three groups: </w:t>
      </w:r>
      <w:r w:rsidR="00A74A3D">
        <w:rPr>
          <w:lang w:val="en-US"/>
        </w:rPr>
        <w:t xml:space="preserve">real, fake and humor. The real tweets are 34.5% from all the tweets in the training dataset, leaving the fake and humor ones approximately 65.5% of the dataset. This is not ideal, as an approach of always guessing a tweet to not be real would make a 65.5.% success rate. </w:t>
      </w:r>
    </w:p>
    <w:p w14:paraId="0AD1E968" w14:textId="64106622" w:rsidR="008A7C7B" w:rsidRPr="00572739" w:rsidRDefault="008A7C7B" w:rsidP="00572739">
      <w:pPr>
        <w:rPr>
          <w:lang w:val="en-US"/>
        </w:rPr>
      </w:pPr>
      <w:r>
        <w:rPr>
          <w:noProof/>
        </w:rPr>
        <w:drawing>
          <wp:inline distT="0" distB="0" distL="0" distR="0" wp14:anchorId="642B0E6D" wp14:editId="568305CF">
            <wp:extent cx="5731510" cy="3636010"/>
            <wp:effectExtent l="0" t="0" r="2540" b="254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36010"/>
                    </a:xfrm>
                    <a:prstGeom prst="rect">
                      <a:avLst/>
                    </a:prstGeom>
                  </pic:spPr>
                </pic:pic>
              </a:graphicData>
            </a:graphic>
          </wp:inline>
        </w:drawing>
      </w:r>
    </w:p>
    <w:p w14:paraId="6308FBF1" w14:textId="2D0126EE" w:rsidR="00572739" w:rsidRPr="00572739" w:rsidRDefault="00572739" w:rsidP="00071AC6">
      <w:pPr>
        <w:rPr>
          <w:sz w:val="28"/>
          <w:szCs w:val="28"/>
          <w:lang w:val="en-US"/>
        </w:rPr>
      </w:pPr>
      <w:r w:rsidRPr="00572739">
        <w:rPr>
          <w:sz w:val="28"/>
          <w:szCs w:val="28"/>
          <w:lang w:val="en-US"/>
        </w:rPr>
        <w:lastRenderedPageBreak/>
        <w:t>Language</w:t>
      </w:r>
    </w:p>
    <w:p w14:paraId="2CCD0D2C" w14:textId="2AE3A29A" w:rsidR="00071AC6" w:rsidRDefault="00071AC6" w:rsidP="00071AC6">
      <w:pPr>
        <w:rPr>
          <w:lang w:val="en-US"/>
        </w:rPr>
      </w:pPr>
      <w:r>
        <w:rPr>
          <w:lang w:val="en-US"/>
        </w:rPr>
        <w:t xml:space="preserve">The most used languages in the tweets are English (77%), Spanish (9%), Tagalog (2%), French (1.5%) and other languages, which are no more than 1 % from all the languages. In order to analyze </w:t>
      </w:r>
      <w:proofErr w:type="gramStart"/>
      <w:r>
        <w:rPr>
          <w:lang w:val="en-US"/>
        </w:rPr>
        <w:t>all of</w:t>
      </w:r>
      <w:proofErr w:type="gramEnd"/>
      <w:r>
        <w:rPr>
          <w:lang w:val="en-US"/>
        </w:rPr>
        <w:t xml:space="preserve"> the tweets in the most equal way, it was better to </w:t>
      </w:r>
      <w:r w:rsidR="00572739">
        <w:rPr>
          <w:lang w:val="en-US"/>
        </w:rPr>
        <w:t>translate almost all of them in English, as it is the most commonly used language (77% use).</w:t>
      </w:r>
    </w:p>
    <w:p w14:paraId="79E1C9E1" w14:textId="660AB811" w:rsidR="00572739" w:rsidRDefault="00572739" w:rsidP="00071AC6">
      <w:pPr>
        <w:rPr>
          <w:lang w:val="en-US"/>
        </w:rPr>
      </w:pPr>
    </w:p>
    <w:p w14:paraId="61AF8A05" w14:textId="264ECEC4" w:rsidR="00743581" w:rsidRDefault="00572739" w:rsidP="00071AC6">
      <w:pPr>
        <w:rPr>
          <w:lang w:val="en-US"/>
        </w:rPr>
      </w:pPr>
      <w:r>
        <w:rPr>
          <w:noProof/>
        </w:rPr>
        <w:drawing>
          <wp:inline distT="0" distB="0" distL="0" distR="0" wp14:anchorId="6C2550FB" wp14:editId="0313E8C7">
            <wp:extent cx="5731510" cy="3455670"/>
            <wp:effectExtent l="0" t="0" r="254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55670"/>
                    </a:xfrm>
                    <a:prstGeom prst="rect">
                      <a:avLst/>
                    </a:prstGeom>
                  </pic:spPr>
                </pic:pic>
              </a:graphicData>
            </a:graphic>
          </wp:inline>
        </w:drawing>
      </w:r>
    </w:p>
    <w:p w14:paraId="2CAC65E7" w14:textId="77777777" w:rsidR="00743581" w:rsidRDefault="00743581" w:rsidP="00071AC6">
      <w:pPr>
        <w:rPr>
          <w:sz w:val="28"/>
          <w:szCs w:val="28"/>
          <w:lang w:val="en-US"/>
        </w:rPr>
      </w:pPr>
    </w:p>
    <w:p w14:paraId="3752A1F3" w14:textId="77777777" w:rsidR="00743581" w:rsidRDefault="00743581" w:rsidP="00071AC6">
      <w:pPr>
        <w:rPr>
          <w:sz w:val="28"/>
          <w:szCs w:val="28"/>
          <w:lang w:val="en-US"/>
        </w:rPr>
      </w:pPr>
    </w:p>
    <w:p w14:paraId="59F502C7" w14:textId="1D818756" w:rsidR="00743581" w:rsidRDefault="00A106C6" w:rsidP="00071AC6">
      <w:pPr>
        <w:rPr>
          <w:sz w:val="28"/>
          <w:szCs w:val="28"/>
          <w:lang w:val="en-US"/>
        </w:rPr>
      </w:pPr>
      <w:r>
        <w:rPr>
          <w:sz w:val="28"/>
          <w:szCs w:val="28"/>
          <w:lang w:val="en-US"/>
        </w:rPr>
        <w:t>Punctuation</w:t>
      </w:r>
    </w:p>
    <w:p w14:paraId="0D31B8A6" w14:textId="06B8DEF4" w:rsidR="00A106C6" w:rsidRPr="00A106C6" w:rsidRDefault="00A106C6" w:rsidP="00071AC6">
      <w:pPr>
        <w:rPr>
          <w:lang w:val="en-US"/>
        </w:rPr>
      </w:pPr>
      <w:r>
        <w:rPr>
          <w:noProof/>
        </w:rPr>
        <w:lastRenderedPageBreak/>
        <w:drawing>
          <wp:inline distT="0" distB="0" distL="0" distR="0" wp14:anchorId="7D4DFD4B" wp14:editId="6646B56F">
            <wp:extent cx="5731510" cy="2988945"/>
            <wp:effectExtent l="0" t="0" r="2540" b="190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88945"/>
                    </a:xfrm>
                    <a:prstGeom prst="rect">
                      <a:avLst/>
                    </a:prstGeom>
                  </pic:spPr>
                </pic:pic>
              </a:graphicData>
            </a:graphic>
          </wp:inline>
        </w:drawing>
      </w:r>
    </w:p>
    <w:p w14:paraId="5473CFAC" w14:textId="455EFD09" w:rsidR="00743581" w:rsidRDefault="00EE329E" w:rsidP="00071AC6">
      <w:pPr>
        <w:rPr>
          <w:sz w:val="28"/>
          <w:szCs w:val="28"/>
          <w:lang w:val="en-US"/>
        </w:rPr>
      </w:pPr>
      <w:r>
        <w:rPr>
          <w:sz w:val="28"/>
          <w:szCs w:val="28"/>
          <w:lang w:val="en-US"/>
        </w:rPr>
        <w:t>Word and character counts</w:t>
      </w:r>
    </w:p>
    <w:p w14:paraId="681E2506" w14:textId="06F9B30F" w:rsidR="00163ADB" w:rsidRDefault="005339B3" w:rsidP="00071AC6">
      <w:pPr>
        <w:rPr>
          <w:sz w:val="28"/>
          <w:szCs w:val="28"/>
          <w:lang w:val="en-US"/>
        </w:rPr>
      </w:pPr>
      <w:r>
        <w:rPr>
          <w:noProof/>
        </w:rPr>
        <w:drawing>
          <wp:inline distT="0" distB="0" distL="0" distR="0" wp14:anchorId="3457058A" wp14:editId="49671A62">
            <wp:extent cx="5731510" cy="3026410"/>
            <wp:effectExtent l="0" t="0" r="2540" b="254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6410"/>
                    </a:xfrm>
                    <a:prstGeom prst="rect">
                      <a:avLst/>
                    </a:prstGeom>
                  </pic:spPr>
                </pic:pic>
              </a:graphicData>
            </a:graphic>
          </wp:inline>
        </w:drawing>
      </w:r>
    </w:p>
    <w:p w14:paraId="17D883DA" w14:textId="5CA9E0D2" w:rsidR="00163ADB" w:rsidRDefault="00163ADB" w:rsidP="00071AC6">
      <w:pPr>
        <w:rPr>
          <w:sz w:val="28"/>
          <w:szCs w:val="28"/>
          <w:lang w:val="en-US"/>
        </w:rPr>
      </w:pPr>
      <w:r>
        <w:rPr>
          <w:noProof/>
        </w:rPr>
        <w:lastRenderedPageBreak/>
        <w:drawing>
          <wp:inline distT="0" distB="0" distL="0" distR="0" wp14:anchorId="7C22B2F3" wp14:editId="1222AD98">
            <wp:extent cx="5731510" cy="2982595"/>
            <wp:effectExtent l="0" t="0" r="2540" b="825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2595"/>
                    </a:xfrm>
                    <a:prstGeom prst="rect">
                      <a:avLst/>
                    </a:prstGeom>
                  </pic:spPr>
                </pic:pic>
              </a:graphicData>
            </a:graphic>
          </wp:inline>
        </w:drawing>
      </w:r>
    </w:p>
    <w:p w14:paraId="1B923C09" w14:textId="77777777" w:rsidR="00EE329E" w:rsidRDefault="00EE329E" w:rsidP="00071AC6">
      <w:pPr>
        <w:rPr>
          <w:sz w:val="28"/>
          <w:szCs w:val="28"/>
          <w:lang w:val="en-US"/>
        </w:rPr>
      </w:pPr>
    </w:p>
    <w:p w14:paraId="76598986" w14:textId="77777777" w:rsidR="00743581" w:rsidRDefault="00743581" w:rsidP="00071AC6">
      <w:pPr>
        <w:rPr>
          <w:sz w:val="28"/>
          <w:szCs w:val="28"/>
          <w:lang w:val="en-US"/>
        </w:rPr>
      </w:pPr>
    </w:p>
    <w:p w14:paraId="6B56A5B0" w14:textId="79F2E574" w:rsidR="00572739" w:rsidRDefault="00F52CB0" w:rsidP="00071AC6">
      <w:pPr>
        <w:rPr>
          <w:sz w:val="28"/>
          <w:szCs w:val="28"/>
          <w:lang w:val="en-US"/>
        </w:rPr>
      </w:pPr>
      <w:r w:rsidRPr="00F52CB0">
        <w:rPr>
          <w:sz w:val="28"/>
          <w:szCs w:val="28"/>
          <w:lang w:val="en-US"/>
        </w:rPr>
        <w:t>Polarity</w:t>
      </w:r>
    </w:p>
    <w:p w14:paraId="636D4C1A" w14:textId="4060F252" w:rsidR="00F52CB0" w:rsidRDefault="00F52CB0" w:rsidP="00071AC6">
      <w:pPr>
        <w:rPr>
          <w:lang w:val="en-US"/>
        </w:rPr>
      </w:pPr>
      <w:r>
        <w:rPr>
          <w:lang w:val="en-US"/>
        </w:rPr>
        <w:t xml:space="preserve">The polarity grade is given based on a numeric result taken from </w:t>
      </w:r>
      <w:proofErr w:type="spellStart"/>
      <w:r>
        <w:rPr>
          <w:lang w:val="en-US"/>
        </w:rPr>
        <w:t>TextBlob</w:t>
      </w:r>
      <w:proofErr w:type="spellEnd"/>
      <w:r>
        <w:rPr>
          <w:lang w:val="en-US"/>
        </w:rPr>
        <w:t>, a library for processing text data. It gives a</w:t>
      </w:r>
      <w:r w:rsidR="00BB1AAA">
        <w:rPr>
          <w:lang w:val="en-US"/>
        </w:rPr>
        <w:t xml:space="preserve">n adequate evaluation on the opinion expressed by the text. If the grade is less than 0, we classify it as a negative statement. If equal to 0 – neutral and if higher than 0 – positive. From the data below we can see that the polarity evaluation does not play a great role in determining the label of the tweet, as the ratio is quite similar in </w:t>
      </w:r>
      <w:r w:rsidR="00861E3B">
        <w:rPr>
          <w:lang w:val="en-US"/>
        </w:rPr>
        <w:t>all</w:t>
      </w:r>
      <w:r w:rsidR="00BB1AAA">
        <w:rPr>
          <w:lang w:val="en-US"/>
        </w:rPr>
        <w:t xml:space="preserve"> the polarity classifications.</w:t>
      </w:r>
    </w:p>
    <w:p w14:paraId="53E2DACA" w14:textId="03CED397" w:rsidR="00BB1AAA" w:rsidRDefault="00BB1AAA" w:rsidP="00071AC6">
      <w:pPr>
        <w:rPr>
          <w:lang w:val="en-US"/>
        </w:rPr>
      </w:pPr>
      <w:r>
        <w:rPr>
          <w:noProof/>
        </w:rPr>
        <w:drawing>
          <wp:inline distT="0" distB="0" distL="0" distR="0" wp14:anchorId="75AD5C09" wp14:editId="7F9EDD17">
            <wp:extent cx="5731510" cy="3063240"/>
            <wp:effectExtent l="0" t="0" r="2540" b="381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240"/>
                    </a:xfrm>
                    <a:prstGeom prst="rect">
                      <a:avLst/>
                    </a:prstGeom>
                  </pic:spPr>
                </pic:pic>
              </a:graphicData>
            </a:graphic>
          </wp:inline>
        </w:drawing>
      </w:r>
    </w:p>
    <w:p w14:paraId="1C91055E" w14:textId="77777777" w:rsidR="00743581" w:rsidRDefault="00743581" w:rsidP="00071AC6">
      <w:pPr>
        <w:rPr>
          <w:sz w:val="28"/>
          <w:szCs w:val="28"/>
          <w:lang w:val="en-US"/>
        </w:rPr>
      </w:pPr>
    </w:p>
    <w:p w14:paraId="2AB63618" w14:textId="77777777" w:rsidR="00743581" w:rsidRDefault="00743581" w:rsidP="00071AC6">
      <w:pPr>
        <w:rPr>
          <w:sz w:val="28"/>
          <w:szCs w:val="28"/>
          <w:lang w:val="en-US"/>
        </w:rPr>
      </w:pPr>
    </w:p>
    <w:p w14:paraId="3A0485FA" w14:textId="77777777" w:rsidR="00743581" w:rsidRDefault="00743581" w:rsidP="00071AC6">
      <w:pPr>
        <w:rPr>
          <w:sz w:val="28"/>
          <w:szCs w:val="28"/>
          <w:lang w:val="en-US"/>
        </w:rPr>
      </w:pPr>
    </w:p>
    <w:p w14:paraId="30980BAB" w14:textId="2B4610F0" w:rsidR="00A06B84" w:rsidRPr="00A06B84" w:rsidRDefault="00A06B84" w:rsidP="00071AC6">
      <w:pPr>
        <w:rPr>
          <w:sz w:val="28"/>
          <w:szCs w:val="28"/>
          <w:lang w:val="en-US"/>
        </w:rPr>
      </w:pPr>
      <w:r>
        <w:rPr>
          <w:sz w:val="28"/>
          <w:szCs w:val="28"/>
          <w:lang w:val="en-US"/>
        </w:rPr>
        <w:t>Subjectivity</w:t>
      </w:r>
    </w:p>
    <w:p w14:paraId="7596E703" w14:textId="42668FE7" w:rsidR="00F52CB0" w:rsidRDefault="00E21614" w:rsidP="00071AC6">
      <w:pPr>
        <w:rPr>
          <w:lang w:val="en-US"/>
        </w:rPr>
      </w:pPr>
      <w:r>
        <w:rPr>
          <w:lang w:val="en-US"/>
        </w:rPr>
        <w:t>Like</w:t>
      </w:r>
      <w:r w:rsidR="00861E3B">
        <w:rPr>
          <w:lang w:val="en-US"/>
        </w:rPr>
        <w:t xml:space="preserve"> the polarity chart, a score is given to evaluate how subjective or objective a tweet is. This time the score is from 0 to 1, so 0.5 would come as neutral. From the chart below we can conclude that similarly, to the polarity case, there are big differences between the number of tweet records for real and unreal tweets. </w:t>
      </w:r>
    </w:p>
    <w:p w14:paraId="73AB7671" w14:textId="13EBD1FA" w:rsidR="00743581" w:rsidRDefault="00743581" w:rsidP="00071AC6">
      <w:pPr>
        <w:rPr>
          <w:lang w:val="en-US"/>
        </w:rPr>
      </w:pPr>
    </w:p>
    <w:p w14:paraId="58E32049" w14:textId="5A94A9E6" w:rsidR="00743581" w:rsidRDefault="00743581" w:rsidP="00071AC6">
      <w:pPr>
        <w:rPr>
          <w:lang w:val="en-US"/>
        </w:rPr>
      </w:pPr>
      <w:r>
        <w:rPr>
          <w:noProof/>
        </w:rPr>
        <w:drawing>
          <wp:inline distT="0" distB="0" distL="0" distR="0" wp14:anchorId="6D6305F2" wp14:editId="54124319">
            <wp:extent cx="5731510" cy="2945130"/>
            <wp:effectExtent l="0" t="0" r="2540" b="762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5130"/>
                    </a:xfrm>
                    <a:prstGeom prst="rect">
                      <a:avLst/>
                    </a:prstGeom>
                  </pic:spPr>
                </pic:pic>
              </a:graphicData>
            </a:graphic>
          </wp:inline>
        </w:drawing>
      </w:r>
    </w:p>
    <w:p w14:paraId="2FF48686" w14:textId="5F4A6DB1" w:rsidR="00743581" w:rsidRPr="00071AC6" w:rsidRDefault="00743581" w:rsidP="00071AC6">
      <w:pPr>
        <w:rPr>
          <w:lang w:val="en-US"/>
        </w:rPr>
      </w:pPr>
    </w:p>
    <w:sectPr w:rsidR="00743581" w:rsidRPr="00071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51744"/>
    <w:multiLevelType w:val="hybridMultilevel"/>
    <w:tmpl w:val="A2BC6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C3"/>
    <w:rsid w:val="00071AC6"/>
    <w:rsid w:val="00163ADB"/>
    <w:rsid w:val="002D6FFD"/>
    <w:rsid w:val="002E525C"/>
    <w:rsid w:val="005339B3"/>
    <w:rsid w:val="00572739"/>
    <w:rsid w:val="005E0DC3"/>
    <w:rsid w:val="00743581"/>
    <w:rsid w:val="00861E3B"/>
    <w:rsid w:val="008A7C7B"/>
    <w:rsid w:val="00A06B84"/>
    <w:rsid w:val="00A106C6"/>
    <w:rsid w:val="00A74A3D"/>
    <w:rsid w:val="00AF7B56"/>
    <w:rsid w:val="00BB1AAA"/>
    <w:rsid w:val="00C31096"/>
    <w:rsid w:val="00D82FCB"/>
    <w:rsid w:val="00E21614"/>
    <w:rsid w:val="00E859FB"/>
    <w:rsid w:val="00EE329E"/>
    <w:rsid w:val="00EE71E5"/>
    <w:rsid w:val="00F52CB0"/>
    <w:rsid w:val="00FB3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7EE5"/>
  <w15:chartTrackingRefBased/>
  <w15:docId w15:val="{81333751-6627-4273-B43E-D1AF7DBB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17468</TotalTime>
  <Pages>5</Pages>
  <Words>360</Words>
  <Characters>2052</Characters>
  <Application>Microsoft Office Word</Application>
  <DocSecurity>0</DocSecurity>
  <Lines>17</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Metodi Gachev (mg5u19)</dc:creator>
  <cp:keywords/>
  <dc:description/>
  <cp:lastModifiedBy>Metodi Gachev (mg5u19)</cp:lastModifiedBy>
  <cp:revision>9</cp:revision>
  <dcterms:created xsi:type="dcterms:W3CDTF">2021-12-29T18:49:00Z</dcterms:created>
  <dcterms:modified xsi:type="dcterms:W3CDTF">2022-01-10T21:57:00Z</dcterms:modified>
</cp:coreProperties>
</file>