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w:t>
      </w:r>
      <w:proofErr w:type="spellStart"/>
      <w:r w:rsidR="00697F2D">
        <w:rPr>
          <w:rFonts w:ascii="Times New Roman" w:hAnsi="Times New Roman" w:cs="Times New Roman"/>
          <w:sz w:val="24"/>
          <w:szCs w:val="24"/>
          <w:shd w:val="clear" w:color="auto" w:fill="FFFFFF"/>
        </w:rPr>
        <w:t>GitHub</w:t>
      </w:r>
      <w:proofErr w:type="spellEnd"/>
      <w:r w:rsidR="00697F2D">
        <w:rPr>
          <w:rFonts w:ascii="Times New Roman" w:hAnsi="Times New Roman" w:cs="Times New Roman"/>
          <w:sz w:val="24"/>
          <w:szCs w:val="24"/>
          <w:shd w:val="clear" w:color="auto" w:fill="FFFFFF"/>
        </w:rPr>
        <w:t xml:space="preserve"> del siguiente </w:t>
      </w:r>
      <w:proofErr w:type="gramStart"/>
      <w:r w:rsidR="00697F2D">
        <w:rPr>
          <w:rFonts w:ascii="Times New Roman" w:hAnsi="Times New Roman" w:cs="Times New Roman"/>
          <w:sz w:val="24"/>
          <w:szCs w:val="24"/>
          <w:shd w:val="clear" w:color="auto" w:fill="FFFFFF"/>
        </w:rPr>
        <w:t>documento</w:t>
      </w:r>
      <w:proofErr w:type="gramEnd"/>
      <w:r w:rsidR="00697F2D">
        <w:rPr>
          <w:rFonts w:ascii="Times New Roman" w:hAnsi="Times New Roman" w:cs="Times New Roman"/>
          <w:sz w:val="24"/>
          <w:szCs w:val="24"/>
          <w:shd w:val="clear" w:color="auto" w:fill="FFFFFF"/>
        </w:rPr>
        <w:t xml:space="preserve">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2FF17EFB"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hyperlink r:id="rId7" w:history="1">
        <w:r w:rsidRPr="003B19E2">
          <w:rPr>
            <w:rStyle w:val="Hipervnculo"/>
            <w:rFonts w:ascii="Times New Roman" w:hAnsi="Times New Roman" w:cs="Times New Roman"/>
            <w:sz w:val="24"/>
            <w:szCs w:val="24"/>
          </w:rPr>
          <w:t>https://ignaciomsarmiento.github.io/GEIH2018 muestra/</w:t>
        </w:r>
      </w:hyperlink>
      <w:r w:rsidRPr="003B19E2">
        <w:rPr>
          <w:rFonts w:ascii="Times New Roman" w:hAnsi="Times New Roman" w:cs="Times New Roman"/>
          <w:sz w:val="24"/>
          <w:szCs w:val="24"/>
        </w:rPr>
        <w:t>.</w:t>
      </w:r>
    </w:p>
    <w:p w14:paraId="036AA0B4"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14:paraId="670A7AE4" w14:textId="5CF977B8" w:rsidR="00A46055" w:rsidRPr="00A46055" w:rsidRDefault="00A46055" w:rsidP="00A46055">
      <w:pPr>
        <w:jc w:val="both"/>
        <w:rPr>
          <w:rFonts w:ascii="Times New Roman" w:hAnsi="Times New Roman" w:cs="Times New Roman"/>
          <w:sz w:val="24"/>
          <w:szCs w:val="24"/>
          <w:lang w:val="en-US"/>
        </w:rPr>
      </w:pPr>
      <w:r>
        <w:rPr>
          <w:rFonts w:ascii="Times New Roman" w:hAnsi="Times New Roman" w:cs="Times New Roman"/>
          <w:sz w:val="24"/>
          <w:szCs w:val="24"/>
        </w:rPr>
        <w:t xml:space="preserve">Para acceder a los datos es necesario esperar un momento, ya que los datos no se cargan automáticamente. </w:t>
      </w:r>
      <w:r w:rsidR="006B11CF">
        <w:rPr>
          <w:rFonts w:ascii="Times New Roman" w:hAnsi="Times New Roman" w:cs="Times New Roman"/>
          <w:sz w:val="24"/>
          <w:szCs w:val="24"/>
        </w:rPr>
        <w:t>De acuerdo con lo anterior</w:t>
      </w:r>
      <w:r>
        <w:rPr>
          <w:rFonts w:ascii="Times New Roman" w:hAnsi="Times New Roman" w:cs="Times New Roman"/>
          <w:sz w:val="24"/>
          <w:szCs w:val="24"/>
        </w:rPr>
        <w:t xml:space="preserve">, si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 los datos debido al inconveniente mencionado anteriormente. Por lo tanto, cuando se corre el código de extracción de datos en R, toma la  página web como vacía y no carga la base de datos. </w:t>
      </w:r>
    </w:p>
    <w:p w14:paraId="2CA3D602" w14:textId="77777777"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142D3ED9"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26D0CC9F" w14:textId="77777777" w:rsidR="00FB7E29" w:rsidRPr="00015CEF" w:rsidRDefault="00FB7E29" w:rsidP="00FB7E29">
      <w:pPr>
        <w:pStyle w:val="Prrafodelista"/>
        <w:jc w:val="both"/>
        <w:rPr>
          <w:rFonts w:ascii="Times New Roman" w:hAnsi="Times New Roman" w:cs="Times New Roman"/>
          <w:sz w:val="24"/>
          <w:szCs w:val="24"/>
        </w:rPr>
      </w:pP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lastRenderedPageBreak/>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r w:rsidRPr="00015CEF">
        <w:rPr>
          <w:rFonts w:ascii="Times New Roman" w:hAnsi="Times New Roman" w:cs="Times New Roman"/>
          <w:sz w:val="24"/>
          <w:szCs w:val="24"/>
        </w:rPr>
        <w:t>=  Ocupación</w:t>
      </w:r>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se  dividirá este dato entre 12 para tener los datos en formato años. </w:t>
      </w:r>
    </w:p>
    <w:p w14:paraId="42FC2F33"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Edad y población en edad de trabajar.</w:t>
      </w:r>
      <w:r>
        <w:rPr>
          <w:rFonts w:ascii="Times New Roman" w:hAnsi="Times New Roman" w:cs="Times New Roman"/>
          <w:b/>
          <w:i/>
          <w:sz w:val="24"/>
          <w:szCs w:val="24"/>
        </w:rPr>
        <w:t xml:space="preserve"> (</w:t>
      </w:r>
      <w:r w:rsidRPr="00015CEF">
        <w:rPr>
          <w:rFonts w:ascii="Times New Roman" w:hAnsi="Times New Roman" w:cs="Times New Roman"/>
          <w:b/>
          <w:i/>
          <w:sz w:val="24"/>
          <w:szCs w:val="24"/>
        </w:rPr>
        <w:t xml:space="preserve">Edad y </w:t>
      </w:r>
      <w:proofErr w:type="spellStart"/>
      <w:r w:rsidRPr="00015CEF">
        <w:rPr>
          <w:rFonts w:ascii="Times New Roman" w:hAnsi="Times New Roman" w:cs="Times New Roman"/>
          <w:b/>
          <w:i/>
          <w:sz w:val="24"/>
          <w:szCs w:val="24"/>
        </w:rPr>
        <w:t>Pet</w:t>
      </w:r>
      <w:proofErr w:type="spellEnd"/>
      <w:r w:rsidRPr="00015CEF">
        <w:rPr>
          <w:rFonts w:ascii="Times New Roman" w:hAnsi="Times New Roman" w:cs="Times New Roman"/>
          <w:b/>
          <w:i/>
          <w:sz w:val="24"/>
          <w:szCs w:val="24"/>
        </w:rPr>
        <w: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Educación (</w:t>
      </w:r>
      <w:proofErr w:type="spellStart"/>
      <w:r w:rsidRPr="00015CEF">
        <w:rPr>
          <w:rFonts w:ascii="Times New Roman" w:hAnsi="Times New Roman" w:cs="Times New Roman"/>
          <w:b/>
          <w:i/>
          <w:sz w:val="24"/>
          <w:szCs w:val="24"/>
        </w:rPr>
        <w:t>Educ</w:t>
      </w:r>
      <w:proofErr w:type="spellEnd"/>
      <w:r w:rsidRPr="00015CEF">
        <w:rPr>
          <w:rFonts w:ascii="Times New Roman" w:hAnsi="Times New Roman" w:cs="Times New Roman"/>
          <w:b/>
          <w:i/>
          <w:sz w:val="24"/>
          <w:szCs w:val="24"/>
        </w:rPr>
        <w:t>)</w:t>
      </w:r>
    </w:p>
    <w:p w14:paraId="241EAD5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Ocupación (</w:t>
      </w:r>
      <w:proofErr w:type="spellStart"/>
      <w:r w:rsidRPr="00015CEF">
        <w:rPr>
          <w:rFonts w:ascii="Times New Roman" w:hAnsi="Times New Roman" w:cs="Times New Roman"/>
          <w:b/>
          <w:i/>
          <w:sz w:val="24"/>
          <w:szCs w:val="24"/>
        </w:rPr>
        <w:t>Ocu</w:t>
      </w:r>
      <w:proofErr w:type="spellEnd"/>
      <w:r w:rsidRPr="00015CEF">
        <w:rPr>
          <w:rFonts w:ascii="Times New Roman" w:hAnsi="Times New Roman" w:cs="Times New Roman"/>
          <w:b/>
          <w:i/>
          <w:sz w:val="24"/>
          <w:szCs w:val="24"/>
        </w:rPr>
        <w:t>)</w:t>
      </w:r>
    </w:p>
    <w:p w14:paraId="07DA085F"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Género (Sex)</w:t>
      </w:r>
    </w:p>
    <w:p w14:paraId="0D57390B"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66340F98" w14:textId="77777777" w:rsidR="00FB7E29" w:rsidRPr="00015CEF" w:rsidRDefault="00FB7E29" w:rsidP="00FB7E29">
      <w:pPr>
        <w:jc w:val="both"/>
        <w:rPr>
          <w:rFonts w:ascii="Times New Roman" w:hAnsi="Times New Roman" w:cs="Times New Roman"/>
          <w:sz w:val="24"/>
          <w:szCs w:val="24"/>
        </w:rPr>
      </w:pPr>
    </w:p>
    <w:p w14:paraId="764727B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lastRenderedPageBreak/>
        <w:t>Experiencia (</w:t>
      </w:r>
      <w:proofErr w:type="spellStart"/>
      <w:r w:rsidRPr="00015CEF">
        <w:rPr>
          <w:rFonts w:ascii="Times New Roman" w:hAnsi="Times New Roman" w:cs="Times New Roman"/>
          <w:b/>
          <w:i/>
          <w:sz w:val="24"/>
          <w:szCs w:val="24"/>
        </w:rPr>
        <w:t>Exp</w:t>
      </w:r>
      <w:proofErr w:type="spellEnd"/>
      <w:r w:rsidRPr="00015CEF">
        <w:rPr>
          <w:rFonts w:ascii="Times New Roman" w:hAnsi="Times New Roman" w:cs="Times New Roman"/>
          <w:b/>
          <w:i/>
          <w:sz w:val="24"/>
          <w:szCs w:val="24"/>
        </w:rPr>
        <w:t>)</w:t>
      </w:r>
    </w:p>
    <w:p w14:paraId="22CA733D" w14:textId="77777777"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0474BD58" w14:textId="77777777" w:rsidR="00FB7E29" w:rsidRPr="00FB7E29" w:rsidRDefault="00FB7E29" w:rsidP="00FB7E29">
      <w:pPr>
        <w:rPr>
          <w:rFonts w:ascii="Times New Roman" w:hAnsi="Times New Roman" w:cs="Times New Roman"/>
          <w:sz w:val="24"/>
          <w:szCs w:val="24"/>
        </w:rPr>
      </w:pPr>
      <w:bookmarkStart w:id="0" w:name="_GoBack"/>
      <w:bookmarkEnd w:id="0"/>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¿Cuál es la “edad pico” sugerida por la ecuación anterior? Usar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proofErr w:type="gramStart"/>
      <w:r w:rsidRPr="003B19E2">
        <w:rPr>
          <w:rFonts w:ascii="Times New Roman" w:hAnsi="Times New Roman" w:cs="Times New Roman"/>
          <w:i/>
        </w:rPr>
        <w:t>log(</w:t>
      </w:r>
      <w:proofErr w:type="gramEnd"/>
      <w:r w:rsidRPr="003B19E2">
        <w:rPr>
          <w:rFonts w:ascii="Times New Roman" w:hAnsi="Times New Roman" w:cs="Times New Roman"/>
          <w:i/>
        </w:rPr>
        <w:t>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¿Cómo debemos interpretar el coeficiente β2? ¿Qué tan bueno es este modelo en </w:t>
      </w:r>
      <w:proofErr w:type="spellStart"/>
      <w:r w:rsidRPr="003B19E2">
        <w:rPr>
          <w:rFonts w:ascii="Times New Roman" w:hAnsi="Times New Roman" w:cs="Times New Roman"/>
          <w:sz w:val="24"/>
          <w:szCs w:val="24"/>
        </w:rPr>
        <w:t>samplefit</w:t>
      </w:r>
      <w:proofErr w:type="spellEnd"/>
      <w:r w:rsidRPr="003B19E2">
        <w:rPr>
          <w:rFonts w:ascii="Times New Roman" w:hAnsi="Times New Roman" w:cs="Times New Roman"/>
          <w:sz w:val="24"/>
          <w:szCs w:val="24"/>
        </w:rPr>
        <w: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w:t>
      </w:r>
      <w:proofErr w:type="gramStart"/>
      <w:r w:rsidRPr="003B19E2">
        <w:rPr>
          <w:rFonts w:ascii="Times New Roman" w:hAnsi="Times New Roman" w:cs="Times New Roman"/>
          <w:sz w:val="24"/>
          <w:szCs w:val="24"/>
        </w:rPr>
        <w:t>?.</w:t>
      </w:r>
      <w:proofErr w:type="gramEnd"/>
      <w:r w:rsidRPr="003B19E2">
        <w:rPr>
          <w:rFonts w:ascii="Times New Roman" w:hAnsi="Times New Roman" w:cs="Times New Roman"/>
          <w:sz w:val="24"/>
          <w:szCs w:val="24"/>
        </w:rPr>
        <w:t xml:space="preserve"> Utilice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proofErr w:type="gramStart"/>
      <w:r w:rsidRPr="003B19E2">
        <w:rPr>
          <w:rFonts w:ascii="Times New Roman" w:hAnsi="Times New Roman" w:cs="Times New Roman"/>
          <w:sz w:val="24"/>
          <w:szCs w:val="24"/>
        </w:rPr>
        <w:t>log(</w:t>
      </w:r>
      <w:proofErr w:type="gramEnd"/>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w:t>
      </w:r>
      <w:proofErr w:type="spellStart"/>
      <w:r w:rsidRPr="003B19E2">
        <w:rPr>
          <w:rFonts w:ascii="Times New Roman" w:hAnsi="Times New Roman" w:cs="Times New Roman"/>
          <w:sz w:val="24"/>
          <w:szCs w:val="24"/>
        </w:rPr>
        <w:t>θX</w:t>
      </w:r>
      <w:proofErr w:type="spellEnd"/>
      <w:r w:rsidRPr="003B19E2">
        <w:rPr>
          <w:rFonts w:ascii="Times New Roman" w:hAnsi="Times New Roman" w:cs="Times New Roman"/>
          <w:sz w:val="24"/>
          <w:szCs w:val="24"/>
        </w:rPr>
        <w:t xml:space="preserve">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lastRenderedPageBreak/>
        <w:t xml:space="preserve">Divida la muestra en dos muestras: una muestra de entrenamiento (70%) y una muestra de prueba (30%). No olvide establecer una semilla (en R, </w:t>
      </w:r>
      <w:proofErr w:type="spellStart"/>
      <w:proofErr w:type="gramStart"/>
      <w:r w:rsidRPr="000337C1">
        <w:rPr>
          <w:rFonts w:ascii="Times New Roman" w:hAnsi="Times New Roman" w:cs="Times New Roman"/>
          <w:sz w:val="24"/>
          <w:szCs w:val="24"/>
        </w:rPr>
        <w:t>set.seed</w:t>
      </w:r>
      <w:proofErr w:type="spellEnd"/>
      <w:r w:rsidRPr="000337C1">
        <w:rPr>
          <w:rFonts w:ascii="Times New Roman" w:hAnsi="Times New Roman" w:cs="Times New Roman"/>
          <w:sz w:val="24"/>
          <w:szCs w:val="24"/>
        </w:rPr>
        <w:t>(</w:t>
      </w:r>
      <w:proofErr w:type="gramEnd"/>
      <w:r w:rsidRPr="000337C1">
        <w:rPr>
          <w:rFonts w:ascii="Times New Roman" w:hAnsi="Times New Roman" w:cs="Times New Roman"/>
          <w:sz w:val="24"/>
          <w:szCs w:val="24"/>
        </w:rPr>
        <w:t>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Repita el punto anterior pero use la validación cruzada K-</w:t>
      </w:r>
      <w:proofErr w:type="spellStart"/>
      <w:r w:rsidRPr="000337C1">
        <w:rPr>
          <w:rFonts w:ascii="Times New Roman" w:hAnsi="Times New Roman" w:cs="Times New Roman"/>
          <w:color w:val="000000"/>
          <w:sz w:val="24"/>
          <w:szCs w:val="24"/>
          <w:shd w:val="clear" w:color="auto" w:fill="FFFFFF"/>
        </w:rPr>
        <w:t>fold</w:t>
      </w:r>
      <w:proofErr w:type="spellEnd"/>
      <w:r w:rsidRPr="000337C1">
        <w:rPr>
          <w:rFonts w:ascii="Times New Roman" w:hAnsi="Times New Roman" w:cs="Times New Roman"/>
          <w:color w:val="000000"/>
          <w:sz w:val="24"/>
          <w:szCs w:val="24"/>
          <w:shd w:val="clear" w:color="auto" w:fill="FFFFFF"/>
        </w:rPr>
        <w:t>.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Estimar el modelo de regresión utilizando todas las observaciones menos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error de predicción para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 xml:space="preserve"> observación, es decir, (</w:t>
      </w:r>
      <w:proofErr w:type="spellStart"/>
      <w:r w:rsidRPr="000337C1">
        <w:rPr>
          <w:rFonts w:ascii="Times New Roman" w:hAnsi="Times New Roman" w:cs="Times New Roman"/>
          <w:color w:val="000000"/>
          <w:sz w:val="24"/>
          <w:szCs w:val="24"/>
          <w:shd w:val="clear" w:color="auto" w:fill="FFFFFF"/>
        </w:rPr>
        <w:t>yi</w:t>
      </w:r>
      <w:proofErr w:type="spellEnd"/>
      <w:r w:rsidRPr="000337C1">
        <w:rPr>
          <w:rFonts w:ascii="Times New Roman" w:hAnsi="Times New Roman" w:cs="Times New Roman"/>
          <w:color w:val="000000"/>
          <w:sz w:val="24"/>
          <w:szCs w:val="24"/>
          <w:shd w:val="clear" w:color="auto" w:fill="FFFFFF"/>
        </w:rPr>
        <w:t xml:space="preserve">− </w:t>
      </w:r>
      <w:proofErr w:type="spellStart"/>
      <w:r w:rsidRPr="000337C1">
        <w:rPr>
          <w:rFonts w:ascii="Times New Roman" w:hAnsi="Times New Roman" w:cs="Times New Roman"/>
          <w:color w:val="000000"/>
          <w:sz w:val="24"/>
          <w:szCs w:val="24"/>
          <w:shd w:val="clear" w:color="auto" w:fill="FFFFFF"/>
        </w:rPr>
        <w:t>yˆi</w:t>
      </w:r>
      <w:proofErr w:type="spellEnd"/>
      <w:r w:rsidRPr="000337C1">
        <w:rPr>
          <w:rFonts w:ascii="Times New Roman" w:hAnsi="Times New Roman" w:cs="Times New Roman"/>
          <w:color w:val="000000"/>
          <w:sz w:val="24"/>
          <w:szCs w:val="24"/>
          <w:shd w:val="clear" w:color="auto" w:fill="FFFFFF"/>
        </w:rPr>
        <w:t>)</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0337C1">
        <w:rPr>
          <w:rFonts w:ascii="Times New Roman" w:hAnsi="Times New Roman" w:cs="Times New Roman"/>
          <w:color w:val="000000"/>
          <w:sz w:val="24"/>
          <w:szCs w:val="24"/>
          <w:shd w:val="clear" w:color="auto" w:fill="FFFFFF"/>
        </w:rPr>
        <w:t>Leave-One-Out</w:t>
      </w:r>
      <w:proofErr w:type="spellEnd"/>
      <w:r w:rsidRPr="000337C1">
        <w:rPr>
          <w:rFonts w:ascii="Times New Roman" w:hAnsi="Times New Roman" w:cs="Times New Roman"/>
          <w:color w:val="000000"/>
          <w:sz w:val="24"/>
          <w:szCs w:val="24"/>
          <w:shd w:val="clear" w:color="auto" w:fill="FFFFFF"/>
        </w:rPr>
        <w:t xml:space="preserve">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382840"/>
    <w:rsid w:val="003B19E2"/>
    <w:rsid w:val="00697F2D"/>
    <w:rsid w:val="006B11CF"/>
    <w:rsid w:val="00834701"/>
    <w:rsid w:val="008A0EFC"/>
    <w:rsid w:val="00A46055"/>
    <w:rsid w:val="00BD4BC4"/>
    <w:rsid w:val="00D943C6"/>
    <w:rsid w:val="00F5463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naciomsarmiento.github.io/GEIH2018%20mue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5" Type="http://schemas.openxmlformats.org/officeDocument/2006/relationships/hyperlink" Target="mailto:mv.gaona@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9</cp:revision>
  <dcterms:created xsi:type="dcterms:W3CDTF">2022-06-11T17:10:00Z</dcterms:created>
  <dcterms:modified xsi:type="dcterms:W3CDTF">2022-06-17T16:04:00Z</dcterms:modified>
</cp:coreProperties>
</file>