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Arreglar Facebook, el reto de Zuckerberg en 2018</w:t>
        <w:br/>
        <w:br/>
        <w:t>Mark Zuckerberg es un hombre de costumbres. Cada afio asume un reto. En 2017 se</w:t>
        <w:br/>
        <w:t>propuso visitar los estados de su pais que le faltaban para llegar a los 50 iniciales y conocer</w:t>
        <w:br/>
        <w:t>mejor su sociedad. Antes habia creado un club de lectura, escogid 25 libros en una</w:t>
        <w:br/>
        <w:t>iniciativa que tuvo gran aceptacién. También se hizo runner, corria una milla al dia. Entre</w:t>
        <w:br/>
        <w:t>los retos superados esta construir un sistema de inteligencia artificial para su hogar o</w:t>
        <w:br/>
        <w:t>aprender mandarin, el idioma nativo de su mujer Priscilla Chan.</w:t>
        <w:br/>
        <w:br/>
        <w:t>En 2018 ha decidido afrontar un desafio con impacto global, arreglar Facebook. Cada vez</w:t>
        <w:br/>
        <w:t>son mas las voces que acusan al servicio de ser una pérdida de tiempo por su atencién</w:t>
        <w:br/>
        <w:t>constante y por su escasa efectividad para atajar las noticias falsas. Con la trama rusa y la</w:t>
        <w:br/>
        <w:t>difusi6n de propaganda terrorista dentro de su servicio como agujeros principales.</w:t>
        <w:br/>
        <w:t>Zuckerberg lo reconoce en un post en su muro: “Tenemos mucho que hacer. Tanto para</w:t>
        <w:br/>
        <w:t>proteger nuestra comunidad contra el acoso y el odio, como de las interferencias de</w:t>
        <w:br/>
        <w:t>paises. Queremos que el tiempo en Facebook esté bien empleado”.</w:t>
        <w:br/>
        <w:br/>
        <w:t>Incluso reconoce que a veces la interpretacidn de las normas no es la correcta: “No hemos</w:t>
        <w:br/>
        <w:t>sido capaces de prevenir algunas situaciones. Y cometemos muchos errores al ejecutar</w:t>
        <w:br/>
        <w:t>nuestras reglas, tratando de evitar un mal uso de las herramientas. Si tenemos éxito</w:t>
        <w:br/>
        <w:t>terminaremos el afio mucho mejor que comenzamos y con la trayectoria marcada”.</w:t>
        <w:br/>
        <w:br/>
        <w:t>Es demasiado temprano para esperar cambios inmediatos, pero si asume que la</w:t>
        <w:br/>
        <w:t>concentracién de poder en su servicio no es positiva y genera desconfianza generalizada</w:t>
        <w:br/>
        <w:t>hacia el sector tecnolégico. “Muchos Ilegamos a la tecnologia porque pensamos que era</w:t>
        <w:br/>
        <w:t>una fuerza descentralizadora, una manera de poner poder en mas manos. Con el auge de</w:t>
        <w:br/>
        <w:t>un pequefio numero de grandes compafifas tecnologias -y con los gobiernos usando</w:t>
        <w:br/>
        <w:t>herramientas para vigilar a sus ciudadanos- mucha gente considera que la tecnologia ha</w:t>
        <w:br/>
        <w:t>terminado por centralizar el poder”, argumenta.</w:t>
        <w:br/>
        <w:br/>
        <w:t>El visionario, por primera vez, se pronuncia sobre uno de los temas mas candentes, la</w:t>
        <w:br/>
        <w:t>criptomoneda: “Tanto la encriptacién como las criptomonedas son dos tendencias a tener</w:t>
        <w:br/>
        <w:t>en cuenta, que toman el poder de sistemas centralizados, pero corren el riesgo de ser</w:t>
        <w:br/>
        <w:t>dificiles de controlar. Me interesa saber mas de ello y estudiar el impacto positivo y</w:t>
        <w:br/>
        <w:t>negativo de estas tecnologias para saber cémo usarlas mejor en nuestros servicios”.</w:t>
        <w:br/>
        <w:t>Zuckerberg, que pone asi fin a su baja por paternidad tras el nacimiento de su segunda</w:t>
        <w:br/>
        <w:t>hija, tiende una mano a los usuarios: “Estoy deseando aprender y ponerme a resolver</w:t>
        <w:br/>
        <w:t>estos problemas todos juntos”.</w:t>
        <w:br/>
        <w:br/>
        <w:t>Fonte: El Pais — Espanha (adaptado)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