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21.png" ContentType="image/png"/>
  <Override PartName="/word/media/rId27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Лабортаорная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Грачева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</w:t>
      </w:r>
      <w:r>
        <w:t xml:space="preserve"> </w:t>
      </w:r>
      <w:r>
        <w:t xml:space="preserve">Освоить умения по работе с git.</w:t>
      </w:r>
    </w:p>
    <w:bookmarkEnd w:id="20"/>
    <w:bookmarkStart w:id="48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!Некоторые пункты опущены, так как выполнялись в прошлом семестре (например, создание SSH-ключа). Данный отчёт будет прикреплен отдельным файлом,</w:t>
      </w:r>
    </w:p>
    <w:p>
      <w:pPr>
        <w:pStyle w:val="BodyText"/>
      </w:pPr>
      <w:r>
        <w:t xml:space="preserve">Зададим имя и email владельца репозитория Настроим utf-8 в выводе сообщений git : (рис. ??)</w:t>
      </w:r>
    </w:p>
    <w:p>
      <w:pPr>
        <w:pStyle w:val="CaptionedFigure"/>
      </w:pPr>
      <w:r>
        <w:drawing>
          <wp:inline>
            <wp:extent cx="3733800" cy="1036129"/>
            <wp:effectExtent b="0" l="0" r="0" t="0"/>
            <wp:docPr descr="Настройка имени и email владельца репозитория" title="fig:" id="22" name="Picture"/>
            <a:graphic>
              <a:graphicData uri="http://schemas.openxmlformats.org/drawingml/2006/picture">
                <pic:pic>
                  <pic:nvPicPr>
                    <pic:cNvPr descr="image/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36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Настройка имени и email владельца репозитория</w:t>
      </w:r>
    </w:p>
    <w:p>
      <w:pPr>
        <w:pStyle w:val="BodyText"/>
      </w:pPr>
      <w:r>
        <w:t xml:space="preserve">Настроим верификацию и подписание коммитов git</w:t>
      </w:r>
    </w:p>
    <w:p>
      <w:pPr>
        <w:pStyle w:val="BodyText"/>
      </w:pPr>
      <w:r>
        <w:t xml:space="preserve">Зададим имя начальной ветки (будем называть её master), параметр autocrlf, параметр safecrlf:(рис. ??)</w:t>
      </w:r>
    </w:p>
    <w:p>
      <w:pPr>
        <w:pStyle w:val="CaptionedFigure"/>
      </w:pPr>
      <w:r>
        <w:drawing>
          <wp:inline>
            <wp:extent cx="3733800" cy="438043"/>
            <wp:effectExtent b="0" l="0" r="0" t="0"/>
            <wp:docPr descr="имя начальной ветки, autocrlf, safecrlf" title="fig:" id="25" name="Picture"/>
            <a:graphic>
              <a:graphicData uri="http://schemas.openxmlformats.org/drawingml/2006/picture">
                <pic:pic>
                  <pic:nvPicPr>
                    <pic:cNvPr descr="image/9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имя начальной ветки, autocrlf, safecrlf</w:t>
      </w:r>
    </w:p>
    <w:p>
      <w:pPr>
        <w:pStyle w:val="BodyText"/>
      </w:pPr>
      <w:r>
        <w:t xml:space="preserve">SSH-ключ был сделан в прошлом семестре (рис. ??)</w:t>
      </w:r>
    </w:p>
    <w:p>
      <w:pPr>
        <w:pStyle w:val="CaptionedFigure"/>
      </w:pPr>
      <w:r>
        <w:drawing>
          <wp:inline>
            <wp:extent cx="3733800" cy="1854336"/>
            <wp:effectExtent b="0" l="0" r="0" t="0"/>
            <wp:docPr descr="SSH-ключ" title="fig:" id="28" name="Picture"/>
            <a:graphic>
              <a:graphicData uri="http://schemas.openxmlformats.org/drawingml/2006/picture">
                <pic:pic>
                  <pic:nvPicPr>
                    <pic:cNvPr descr="image/7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3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SSH-ключ</w:t>
      </w:r>
    </w:p>
    <w:p>
      <w:pPr>
        <w:pStyle w:val="BodyText"/>
      </w:pPr>
      <w:r>
        <w:t xml:space="preserve">Создаю ключи pgp</w:t>
      </w:r>
    </w:p>
    <w:p>
      <w:pPr>
        <w:pStyle w:val="BodyText"/>
      </w:pPr>
      <w:r>
        <w:t xml:space="preserve">Генерируем ключ (рис. ??), (рис. ??)</w:t>
      </w:r>
    </w:p>
    <w:p>
      <w:pPr>
        <w:pStyle w:val="CaptionedFigure"/>
      </w:pPr>
      <w:r>
        <w:drawing>
          <wp:inline>
            <wp:extent cx="3733800" cy="3092379"/>
            <wp:effectExtent b="0" l="0" r="0" t="0"/>
            <wp:docPr descr="Генерация ключа" title="fig:" id="31" name="Picture"/>
            <a:graphic>
              <a:graphicData uri="http://schemas.openxmlformats.org/drawingml/2006/picture">
                <pic:pic>
                  <pic:nvPicPr>
                    <pic:cNvPr descr="image/1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</w:t>
      </w:r>
    </w:p>
    <w:p>
      <w:pPr>
        <w:pStyle w:val="CaptionedFigure"/>
      </w:pPr>
      <w:r>
        <w:drawing>
          <wp:inline>
            <wp:extent cx="3733800" cy="3092379"/>
            <wp:effectExtent b="0" l="0" r="0" t="0"/>
            <wp:docPr descr="Генерация ключа 2" title="fig:" id="34" name="Picture"/>
            <a:graphic>
              <a:graphicData uri="http://schemas.openxmlformats.org/drawingml/2006/picture">
                <pic:pic>
                  <pic:nvPicPr>
                    <pic:cNvPr descr="image/1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923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Генерация ключа 2</w:t>
      </w:r>
    </w:p>
    <w:p>
      <w:pPr>
        <w:pStyle w:val="BodyText"/>
      </w:pPr>
      <w:r>
        <w:t xml:space="preserve">Выводим список ключей и копируем отпечаток приватного ключа (рис. ??)</w:t>
      </w:r>
    </w:p>
    <w:p>
      <w:pPr>
        <w:pStyle w:val="CaptionedFigure"/>
      </w:pPr>
      <w:r>
        <w:drawing>
          <wp:inline>
            <wp:extent cx="3733800" cy="1258584"/>
            <wp:effectExtent b="0" l="0" r="0" t="0"/>
            <wp:docPr descr="Вывод списка" title="fig:" id="37" name="Picture"/>
            <a:graphic>
              <a:graphicData uri="http://schemas.openxmlformats.org/drawingml/2006/picture">
                <pic:pic>
                  <pic:nvPicPr>
                    <pic:cNvPr descr="image/1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5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Вывод списка</w:t>
      </w:r>
    </w:p>
    <w:p>
      <w:pPr>
        <w:pStyle w:val="BodyText"/>
      </w:pPr>
      <w:r>
        <w:t xml:space="preserve">Создание репозитория курса на основе шаблона (рис. ??), (рис. ??)</w:t>
      </w:r>
    </w:p>
    <w:p>
      <w:pPr>
        <w:pStyle w:val="CaptionedFigure"/>
      </w:pPr>
      <w:r>
        <w:drawing>
          <wp:inline>
            <wp:extent cx="3733800" cy="670396"/>
            <wp:effectExtent b="0" l="0" r="0" t="0"/>
            <wp:docPr descr="Создание репозитория" title="fig:" id="40" name="Picture"/>
            <a:graphic>
              <a:graphicData uri="http://schemas.openxmlformats.org/drawingml/2006/picture">
                <pic:pic>
                  <pic:nvPicPr>
                    <pic:cNvPr descr="image/1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0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</w:t>
      </w:r>
    </w:p>
    <w:p>
      <w:pPr>
        <w:pStyle w:val="CaptionedFigure"/>
      </w:pPr>
      <w:r>
        <w:drawing>
          <wp:inline>
            <wp:extent cx="3733800" cy="1001294"/>
            <wp:effectExtent b="0" l="0" r="0" t="0"/>
            <wp:docPr descr="Создание репозитория 2" title="fig:" id="43" name="Picture"/>
            <a:graphic>
              <a:graphicData uri="http://schemas.openxmlformats.org/drawingml/2006/picture">
                <pic:pic>
                  <pic:nvPicPr>
                    <pic:cNvPr descr="image/1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01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репозитория 2</w:t>
      </w:r>
    </w:p>
    <w:p>
      <w:pPr>
        <w:pStyle w:val="BodyText"/>
      </w:pPr>
      <w:r>
        <w:t xml:space="preserve">Итог (рис. ??)</w:t>
      </w:r>
    </w:p>
    <w:p>
      <w:pPr>
        <w:pStyle w:val="CaptionedFigure"/>
      </w:pPr>
      <w:r>
        <w:drawing>
          <wp:inline>
            <wp:extent cx="3733800" cy="3016192"/>
            <wp:effectExtent b="0" l="0" r="0" t="0"/>
            <wp:docPr descr="Итог" title="fig:" id="46" name="Picture"/>
            <a:graphic>
              <a:graphicData uri="http://schemas.openxmlformats.org/drawingml/2006/picture">
                <pic:pic>
                  <pic:nvPicPr>
                    <pic:cNvPr descr="image/1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6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Итог</w:t>
      </w:r>
    </w:p>
    <w:bookmarkEnd w:id="48"/>
    <w:bookmarkStart w:id="49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Изучила идеологию и применение средств контроля версий.</w:t>
      </w:r>
      <w:r>
        <w:t xml:space="preserve"> </w:t>
      </w:r>
      <w:r>
        <w:t xml:space="preserve">Освоила умения по работе с git</w:t>
      </w:r>
    </w:p>
    <w:bookmarkEnd w:id="49"/>
    <w:bookmarkStart w:id="51" w:name="список-литературы"/>
    <w:p>
      <w:pPr>
        <w:pStyle w:val="Heading1"/>
      </w:pPr>
      <w:r>
        <w:t xml:space="preserve">Список литературы</w:t>
      </w:r>
    </w:p>
    <w:bookmarkStart w:id="50" w:name="refs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24" Target="media/rId2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Лабортаорная работа</dc:title>
  <dc:creator>Грачева Мария Валерьевна</dc:creator>
  <dc:language>ru-RU</dc:language>
  <cp:keywords/>
  <dcterms:created xsi:type="dcterms:W3CDTF">2024-03-01T14:36:00Z</dcterms:created>
  <dcterms:modified xsi:type="dcterms:W3CDTF">2024-03-01T14:36:00Z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Настройка git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