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6.png" ContentType="image/png"/>
  <Override PartName="/word/media/rId31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7.png" ContentType="image/png"/>
  <Override PartName="/word/media/rId34.png" ContentType="image/png"/>
  <Override PartName="/word/media/rId163.png" ContentType="image/png"/>
  <Override PartName="/word/media/rId160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Грачева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</w:t>
      </w:r>
    </w:p>
    <w:p>
      <w:pPr>
        <w:pStyle w:val="BodyText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  <w:r>
        <w:t xml:space="preserve"> </w:t>
      </w: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 команды — место установки.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</w:t>
      </w:r>
    </w:p>
    <w:p>
      <w:pPr>
        <w:pStyle w:val="BodyText"/>
      </w:pPr>
      <w:r>
        <w:t xml:space="preserve">Обратно точка останова активируется командой enable</w:t>
      </w:r>
    </w:p>
    <w:p>
      <w:pPr>
        <w:pStyle w:val="BodyText"/>
      </w:pPr>
      <w:r>
        <w:rPr>
          <w:iCs/>
          <w:i/>
        </w:rPr>
        <w:t xml:space="preserve">Подпрограмма</w:t>
      </w:r>
      <w:r>
        <w:t xml:space="preserve"> </w:t>
      </w:r>
      <w:r>
        <w:t xml:space="preserve">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</w:p>
    <w:bookmarkEnd w:id="21"/>
    <w:bookmarkStart w:id="1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и файл lab09-1 (рис. ??).</w:t>
      </w:r>
    </w:p>
    <w:p>
      <w:pPr>
        <w:pStyle w:val="CaptionedFigure"/>
      </w:pPr>
      <w:r>
        <w:drawing>
          <wp:inline>
            <wp:extent cx="3733800" cy="490061"/>
            <wp:effectExtent b="0" l="0" r="0" t="0"/>
            <wp:docPr descr="Создание каталога и файл lab09-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 lab09-1</w:t>
      </w:r>
    </w:p>
    <w:p>
      <w:pPr>
        <w:pStyle w:val="BodyText"/>
      </w:pPr>
      <w:r>
        <w:t xml:space="preserve">Ввожу программу (рис. ??).</w:t>
      </w:r>
    </w:p>
    <w:p>
      <w:pPr>
        <w:pStyle w:val="CaptionedFigure"/>
      </w:pPr>
      <w:r>
        <w:drawing>
          <wp:inline>
            <wp:extent cx="3733800" cy="5227320"/>
            <wp:effectExtent b="0" l="0" r="0" t="0"/>
            <wp:docPr descr="Введение программы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Введение программы</w:t>
      </w:r>
    </w:p>
    <w:p>
      <w:pPr>
        <w:pStyle w:val="BodyText"/>
      </w:pPr>
      <w:r>
        <w:t xml:space="preserve">Проверяю работу файла (рис. ??).</w:t>
      </w:r>
    </w:p>
    <w:p>
      <w:pPr>
        <w:pStyle w:val="CaptionedFigure"/>
      </w:pPr>
      <w:r>
        <w:drawing>
          <wp:inline>
            <wp:extent cx="3733800" cy="758264"/>
            <wp:effectExtent b="0" l="0" r="0" t="0"/>
            <wp:docPr descr="Проверка работ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_calcul, для вычисления выражения 𝑓(𝑔(𝑥)), где 𝑥 вводится с клавиатуры, 𝑓(𝑥) = 2𝑥 + 7, 𝑔(𝑥) = 3𝑥 − 1. (рис. ??)</w:t>
      </w:r>
    </w:p>
    <w:p>
      <w:pPr>
        <w:pStyle w:val="CaptionedFigure"/>
      </w:pPr>
      <w:r>
        <w:drawing>
          <wp:inline>
            <wp:extent cx="3467100" cy="3670300"/>
            <wp:effectExtent b="0" l="0" r="0" t="0"/>
            <wp:docPr descr="Изменение текст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</w:t>
      </w:r>
    </w:p>
    <w:p>
      <w:pPr>
        <w:pStyle w:val="BodyText"/>
      </w:pPr>
      <w:r>
        <w:t xml:space="preserve">Проверяю его работу (рис. ??).</w:t>
      </w:r>
    </w:p>
    <w:p>
      <w:pPr>
        <w:pStyle w:val="CaptionedFigure"/>
      </w:pPr>
      <w:r>
        <w:drawing>
          <wp:inline>
            <wp:extent cx="3733800" cy="718834"/>
            <wp:effectExtent b="0" l="0" r="0" t="0"/>
            <wp:docPr descr="Проверка работы 2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2</w:t>
      </w:r>
    </w:p>
    <w:p>
      <w:pPr>
        <w:pStyle w:val="BodyText"/>
      </w:pPr>
      <w:r>
        <w:t xml:space="preserve">Создаю файл lab09-2 (рис. ??).</w:t>
      </w:r>
    </w:p>
    <w:p>
      <w:pPr>
        <w:pStyle w:val="CaptionedFigure"/>
      </w:pPr>
      <w:r>
        <w:drawing>
          <wp:inline>
            <wp:extent cx="3733800" cy="223071"/>
            <wp:effectExtent b="0" l="0" r="0" t="0"/>
            <wp:docPr descr="Создание файла lab09-2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lab09-2</w:t>
      </w:r>
    </w:p>
    <w:p>
      <w:pPr>
        <w:pStyle w:val="BodyText"/>
      </w:pPr>
      <w:r>
        <w:t xml:space="preserve">Ввожу текст программы (рис. ??).</w:t>
      </w:r>
    </w:p>
    <w:p>
      <w:pPr>
        <w:pStyle w:val="CaptionedFigure"/>
      </w:pPr>
      <w:r>
        <w:drawing>
          <wp:inline>
            <wp:extent cx="3441700" cy="5549900"/>
            <wp:effectExtent b="0" l="0" r="0" t="0"/>
            <wp:docPr descr="Введение программы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Введение программы</w:t>
      </w:r>
    </w:p>
    <w:p>
      <w:pPr>
        <w:pStyle w:val="BodyText"/>
      </w:pPr>
      <w:r>
        <w:t xml:space="preserve">Создаю исполняемый файл (рис. ??).</w:t>
      </w:r>
    </w:p>
    <w:p>
      <w:pPr>
        <w:pStyle w:val="CaptionedFigure"/>
      </w:pPr>
      <w:r>
        <w:drawing>
          <wp:inline>
            <wp:extent cx="3733800" cy="330468"/>
            <wp:effectExtent b="0" l="0" r="0" t="0"/>
            <wp:docPr descr="Создание исполняемого файл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Загружаю исполняемый файл в отладчик gdb (рис. ??).</w:t>
      </w:r>
    </w:p>
    <w:p>
      <w:pPr>
        <w:pStyle w:val="CaptionedFigure"/>
      </w:pPr>
      <w:r>
        <w:drawing>
          <wp:inline>
            <wp:extent cx="3733800" cy="1841671"/>
            <wp:effectExtent b="0" l="0" r="0" t="0"/>
            <wp:docPr descr="Загрузка исполняемого файла в отладчик gdb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</w:t>
      </w:r>
    </w:p>
    <w:p>
      <w:pPr>
        <w:pStyle w:val="BodyText"/>
      </w:pPr>
      <w:r>
        <w:t xml:space="preserve">Проверяю работу программы (рис. ??).</w:t>
      </w:r>
    </w:p>
    <w:p>
      <w:pPr>
        <w:pStyle w:val="CaptionedFigure"/>
      </w:pPr>
      <w:r>
        <w:drawing>
          <wp:inline>
            <wp:extent cx="3733800" cy="601004"/>
            <wp:effectExtent b="0" l="0" r="0" t="0"/>
            <wp:docPr descr="Проверка работы 3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3</w:t>
      </w:r>
    </w:p>
    <w:p>
      <w:pPr>
        <w:pStyle w:val="BodyText"/>
      </w:pPr>
      <w:r>
        <w:t xml:space="preserve">Устанавливаю брейкпоинт на метку _start (рис. ??).</w:t>
      </w:r>
    </w:p>
    <w:p>
      <w:pPr>
        <w:pStyle w:val="CaptionedFigure"/>
      </w:pPr>
      <w:r>
        <w:drawing>
          <wp:inline>
            <wp:extent cx="3733800" cy="489678"/>
            <wp:effectExtent b="0" l="0" r="0" t="0"/>
            <wp:docPr descr="Установка брейкпоинта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</w:t>
      </w:r>
    </w:p>
    <w:p>
      <w:pPr>
        <w:pStyle w:val="BodyText"/>
      </w:pPr>
      <w:r>
        <w:t xml:space="preserve">Запускаю (рис. ??).</w:t>
      </w:r>
    </w:p>
    <w:p>
      <w:pPr>
        <w:pStyle w:val="CaptionedFigure"/>
      </w:pPr>
      <w:r>
        <w:drawing>
          <wp:inline>
            <wp:extent cx="3733800" cy="691960"/>
            <wp:effectExtent b="0" l="0" r="0" t="0"/>
            <wp:docPr descr="Запуск программы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Смотрю дисассимилированный код программы(рис. ??).</w:t>
      </w:r>
    </w:p>
    <w:p>
      <w:pPr>
        <w:pStyle w:val="CaptionedFigure"/>
      </w:pPr>
      <w:r>
        <w:drawing>
          <wp:inline>
            <wp:extent cx="3733800" cy="3008953"/>
            <wp:effectExtent b="0" l="0" r="0" t="0"/>
            <wp:docPr descr="Дисассимилированный код программы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 (рис. ??).</w:t>
      </w:r>
    </w:p>
    <w:p>
      <w:pPr>
        <w:pStyle w:val="CaptionedFigure"/>
      </w:pPr>
      <w:r>
        <w:drawing>
          <wp:inline>
            <wp:extent cx="3733800" cy="3126952"/>
            <wp:effectExtent b="0" l="0" r="0" t="0"/>
            <wp:docPr descr="Отображение команд с Intel’овским синтаксисом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6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Intel’овским синтаксисом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??), (рис. ??).</w:t>
      </w:r>
    </w:p>
    <w:p>
      <w:pPr>
        <w:pStyle w:val="CaptionedFigure"/>
      </w:pPr>
      <w:r>
        <w:drawing>
          <wp:inline>
            <wp:extent cx="3733800" cy="2773000"/>
            <wp:effectExtent b="0" l="0" r="0" t="0"/>
            <wp:docPr descr="Режим псевдографики 1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1</w:t>
      </w:r>
    </w:p>
    <w:p>
      <w:pPr>
        <w:pStyle w:val="CaptionedFigure"/>
      </w:pPr>
      <w:r>
        <w:drawing>
          <wp:inline>
            <wp:extent cx="3733800" cy="3493669"/>
            <wp:effectExtent b="0" l="0" r="0" t="0"/>
            <wp:docPr descr="Режим псевдографики 2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2</w:t>
      </w:r>
    </w:p>
    <w:p>
      <w:pPr>
        <w:pStyle w:val="BodyText"/>
      </w:pPr>
      <w:r>
        <w:t xml:space="preserve">Ввожу команду info breakpoints (рис. ??).</w:t>
      </w:r>
    </w:p>
    <w:p>
      <w:pPr>
        <w:pStyle w:val="CaptionedFigure"/>
      </w:pPr>
      <w:r>
        <w:drawing>
          <wp:inline>
            <wp:extent cx="3733800" cy="646234"/>
            <wp:effectExtent b="0" l="0" r="0" t="0"/>
            <wp:docPr descr="Команда info breakpoints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info breakpoints</w:t>
      </w:r>
    </w:p>
    <w:p>
      <w:pPr>
        <w:pStyle w:val="BodyText"/>
      </w:pPr>
      <w:r>
        <w:t xml:space="preserve">Устанавливаю новую точку останова (рис. ??), (рис. ??).</w:t>
      </w:r>
    </w:p>
    <w:p>
      <w:pPr>
        <w:pStyle w:val="CaptionedFigure"/>
      </w:pPr>
      <w:r>
        <w:drawing>
          <wp:inline>
            <wp:extent cx="3733800" cy="324917"/>
            <wp:effectExtent b="0" l="0" r="0" t="0"/>
            <wp:docPr descr="Точка останова 1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1</w:t>
      </w:r>
    </w:p>
    <w:p>
      <w:pPr>
        <w:pStyle w:val="CaptionedFigure"/>
      </w:pPr>
      <w:r>
        <w:drawing>
          <wp:inline>
            <wp:extent cx="3733800" cy="1895919"/>
            <wp:effectExtent b="0" l="0" r="0" t="0"/>
            <wp:docPr descr="Точка останова 2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2</w:t>
      </w:r>
    </w:p>
    <w:p>
      <w:pPr>
        <w:pStyle w:val="BodyText"/>
      </w:pPr>
      <w:r>
        <w:t xml:space="preserve">Смотрю инфу про все установленные точки (рис. ??).</w:t>
      </w:r>
    </w:p>
    <w:p>
      <w:pPr>
        <w:pStyle w:val="CaptionedFigure"/>
      </w:pPr>
      <w:r>
        <w:drawing>
          <wp:inline>
            <wp:extent cx="3733800" cy="883621"/>
            <wp:effectExtent b="0" l="0" r="0" t="0"/>
            <wp:docPr descr="Команда info breakpoints 2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info breakpoints 2</w:t>
      </w:r>
    </w:p>
    <w:p>
      <w:pPr>
        <w:pStyle w:val="BodyText"/>
      </w:pPr>
      <w:r>
        <w:t xml:space="preserve">Выполняю пять раз комнду si (рис. ??), (рис. ??), (рис. ??), (рис. ??), (рис. ??).</w:t>
      </w:r>
    </w:p>
    <w:p>
      <w:pPr>
        <w:pStyle w:val="CaptionedFigure"/>
      </w:pPr>
      <w:r>
        <w:drawing>
          <wp:inline>
            <wp:extent cx="3733800" cy="4708529"/>
            <wp:effectExtent b="0" l="0" r="0" t="0"/>
            <wp:docPr descr="Выполнение команды si 1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si 1</w:t>
      </w:r>
    </w:p>
    <w:p>
      <w:pPr>
        <w:pStyle w:val="CaptionedFigure"/>
      </w:pPr>
      <w:r>
        <w:drawing>
          <wp:inline>
            <wp:extent cx="3733800" cy="4708529"/>
            <wp:effectExtent b="0" l="0" r="0" t="0"/>
            <wp:docPr descr="Выполнение команды si 2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si 2</w:t>
      </w:r>
    </w:p>
    <w:p>
      <w:pPr>
        <w:pStyle w:val="CaptionedFigure"/>
      </w:pPr>
      <w:r>
        <w:drawing>
          <wp:inline>
            <wp:extent cx="3733800" cy="4708529"/>
            <wp:effectExtent b="0" l="0" r="0" t="0"/>
            <wp:docPr descr="Выполнение команды si 3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si 3</w:t>
      </w:r>
    </w:p>
    <w:p>
      <w:pPr>
        <w:pStyle w:val="CaptionedFigure"/>
      </w:pPr>
      <w:r>
        <w:drawing>
          <wp:inline>
            <wp:extent cx="3733800" cy="4708529"/>
            <wp:effectExtent b="0" l="0" r="0" t="0"/>
            <wp:docPr descr="Выполнение команды si 4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si 4</w:t>
      </w:r>
    </w:p>
    <w:p>
      <w:pPr>
        <w:pStyle w:val="CaptionedFigure"/>
      </w:pPr>
      <w:r>
        <w:drawing>
          <wp:inline>
            <wp:extent cx="3733800" cy="4708529"/>
            <wp:effectExtent b="0" l="0" r="0" t="0"/>
            <wp:docPr descr="Выполнение команды si 5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si 5</w:t>
      </w:r>
    </w:p>
    <w:p>
      <w:pPr>
        <w:pStyle w:val="BodyText"/>
      </w:pPr>
      <w:r>
        <w:t xml:space="preserve">Смотрю содержимое регистров с помощью команды info registers (рис. ??).</w:t>
      </w:r>
    </w:p>
    <w:p>
      <w:pPr>
        <w:pStyle w:val="CaptionedFigure"/>
      </w:pPr>
      <w:r>
        <w:drawing>
          <wp:inline>
            <wp:extent cx="3733800" cy="1598832"/>
            <wp:effectExtent b="0" l="0" r="0" t="0"/>
            <wp:docPr descr="Команда info registers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info registers</w:t>
      </w:r>
    </w:p>
    <w:p>
      <w:pPr>
        <w:pStyle w:val="BodyText"/>
      </w:pPr>
      <w:r>
        <w:t xml:space="preserve">Смотрю значение переменной msg1 по имени(рис. ??).</w:t>
      </w:r>
    </w:p>
    <w:p>
      <w:pPr>
        <w:pStyle w:val="CaptionedFigure"/>
      </w:pPr>
      <w:r>
        <w:drawing>
          <wp:inline>
            <wp:extent cx="3733800" cy="702493"/>
            <wp:effectExtent b="0" l="0" r="0" t="0"/>
            <wp:docPr descr="Значение переменной msg1 по имени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 по имени</w:t>
      </w:r>
    </w:p>
    <w:p>
      <w:pPr>
        <w:pStyle w:val="BodyText"/>
      </w:pPr>
      <w:r>
        <w:t xml:space="preserve">Смотрю значение переменной msg2 по адресу (рис. ??).</w:t>
      </w:r>
    </w:p>
    <w:p>
      <w:pPr>
        <w:pStyle w:val="CaptionedFigure"/>
      </w:pPr>
      <w:r>
        <w:drawing>
          <wp:inline>
            <wp:extent cx="3733800" cy="4261715"/>
            <wp:effectExtent b="0" l="0" r="0" t="0"/>
            <wp:docPr descr="Значение переменной msg2 по адресу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 по адресу</w:t>
      </w:r>
    </w:p>
    <w:p>
      <w:pPr>
        <w:pStyle w:val="BodyText"/>
      </w:pPr>
      <w:r>
        <w:t xml:space="preserve">Заменяю первый (рис. ??) и второй символы в первой переменной (рис. ??).</w:t>
      </w:r>
    </w:p>
    <w:p>
      <w:pPr>
        <w:pStyle w:val="CaptionedFigure"/>
      </w:pPr>
      <w:r>
        <w:drawing>
          <wp:inline>
            <wp:extent cx="3733800" cy="1108159"/>
            <wp:effectExtent b="0" l="0" r="0" t="0"/>
            <wp:docPr descr="Замена символа 1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символа 1</w:t>
      </w:r>
    </w:p>
    <w:p>
      <w:pPr>
        <w:pStyle w:val="CaptionedFigure"/>
      </w:pPr>
      <w:r>
        <w:drawing>
          <wp:inline>
            <wp:extent cx="3733800" cy="1108159"/>
            <wp:effectExtent b="0" l="0" r="0" t="0"/>
            <wp:docPr descr="Замена символа 2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символа 2</w:t>
      </w:r>
    </w:p>
    <w:p>
      <w:pPr>
        <w:pStyle w:val="BodyText"/>
      </w:pPr>
      <w:r>
        <w:t xml:space="preserve">Заменяю первый символ во второй переменной(рис. ??)</w:t>
      </w:r>
    </w:p>
    <w:p>
      <w:pPr>
        <w:pStyle w:val="CaptionedFigure"/>
      </w:pPr>
      <w:r>
        <w:drawing>
          <wp:inline>
            <wp:extent cx="3733800" cy="1108159"/>
            <wp:effectExtent b="0" l="0" r="0" t="0"/>
            <wp:docPr descr="Замена символа 3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символа 3</w:t>
      </w:r>
    </w:p>
    <w:p>
      <w:pPr>
        <w:pStyle w:val="BodyText"/>
      </w:pPr>
      <w:r>
        <w:t xml:space="preserve">С помощью команды set изменяю значение регистра ebx (рис. ??).</w:t>
      </w:r>
    </w:p>
    <w:p>
      <w:pPr>
        <w:pStyle w:val="CaptionedFigure"/>
      </w:pPr>
      <w:r>
        <w:drawing>
          <wp:inline>
            <wp:extent cx="3733800" cy="4153852"/>
            <wp:effectExtent b="0" l="0" r="0" t="0"/>
            <wp:docPr descr="Изменение значение регистра ebx" title="fig:" id="116" name="Picture"/>
            <a:graphic>
              <a:graphicData uri="http://schemas.openxmlformats.org/drawingml/2006/picture">
                <pic:pic>
                  <pic:nvPicPr>
                    <pic:cNvPr descr="image/3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значение регистра ebx</w:t>
      </w:r>
    </w:p>
    <w:p>
      <w:pPr>
        <w:pStyle w:val="BodyText"/>
      </w:pPr>
      <w:r>
        <w:t xml:space="preserve">Завершаю выполнение программы с помощью команды si (рис. ??).</w:t>
      </w:r>
    </w:p>
    <w:p>
      <w:pPr>
        <w:pStyle w:val="CaptionedFigure"/>
      </w:pPr>
      <w:r>
        <w:drawing>
          <wp:inline>
            <wp:extent cx="3733800" cy="4153852"/>
            <wp:effectExtent b="0" l="0" r="0" t="0"/>
            <wp:docPr descr="Завершение программы" title="fig:" id="119" name="Picture"/>
            <a:graphic>
              <a:graphicData uri="http://schemas.openxmlformats.org/drawingml/2006/picture">
                <pic:pic>
                  <pic:nvPicPr>
                    <pic:cNvPr descr="image/3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программы</w:t>
      </w:r>
    </w:p>
    <w:p>
      <w:pPr>
        <w:pStyle w:val="BodyText"/>
      </w:pPr>
      <w:r>
        <w:t xml:space="preserve">Скопировала файл lab8-2.asm, созданный при выполнении лабораторной работы No8, с программой выводящей на экран аргументы командной строки (Листинг 8.2) в файл с именем lab09-3.asm(рис. ??).</w:t>
      </w:r>
    </w:p>
    <w:p>
      <w:pPr>
        <w:pStyle w:val="CaptionedFigure"/>
      </w:pPr>
      <w:r>
        <w:drawing>
          <wp:inline>
            <wp:extent cx="3733800" cy="602075"/>
            <wp:effectExtent b="0" l="0" r="0" t="0"/>
            <wp:docPr descr="Копирование файла" title="fig:" id="122" name="Picture"/>
            <a:graphic>
              <a:graphicData uri="http://schemas.openxmlformats.org/drawingml/2006/picture">
                <pic:pic>
                  <pic:nvPicPr>
                    <pic:cNvPr descr="image/37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Создаю исполняемый файл (рис. ??).</w:t>
      </w:r>
    </w:p>
    <w:p>
      <w:pPr>
        <w:pStyle w:val="CaptionedFigure"/>
      </w:pPr>
      <w:r>
        <w:drawing>
          <wp:inline>
            <wp:extent cx="3733800" cy="4261715"/>
            <wp:effectExtent b="0" l="0" r="0" t="0"/>
            <wp:docPr descr="Создание исполняемого файла" title="fig:" id="124" name="Picture"/>
            <a:graphic>
              <a:graphicData uri="http://schemas.openxmlformats.org/drawingml/2006/picture">
                <pic:pic>
                  <pic:nvPicPr>
                    <pic:cNvPr descr="image/28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Загружаю исполняемый файл в отладчик, указав аргументы(рис. ??).</w:t>
      </w:r>
    </w:p>
    <w:p>
      <w:pPr>
        <w:pStyle w:val="CaptionedFigure"/>
      </w:pPr>
      <w:r>
        <w:drawing>
          <wp:inline>
            <wp:extent cx="3733800" cy="1831939"/>
            <wp:effectExtent b="0" l="0" r="0" t="0"/>
            <wp:docPr descr="Загрузка в отладчик" title="fig:" id="127" name="Picture"/>
            <a:graphic>
              <a:graphicData uri="http://schemas.openxmlformats.org/drawingml/2006/picture">
                <pic:pic>
                  <pic:nvPicPr>
                    <pic:cNvPr descr="image/39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отладчик</w:t>
      </w:r>
    </w:p>
    <w:p>
      <w:pPr>
        <w:pStyle w:val="BodyText"/>
      </w:pPr>
      <w:r>
        <w:t xml:space="preserve">Устанавливаю точку останова (рис. ??) и запускаю файл (рис. ??).</w:t>
      </w:r>
    </w:p>
    <w:p>
      <w:pPr>
        <w:pStyle w:val="CaptionedFigure"/>
      </w:pPr>
      <w:r>
        <w:drawing>
          <wp:inline>
            <wp:extent cx="3733800" cy="344945"/>
            <wp:effectExtent b="0" l="0" r="0" t="0"/>
            <wp:docPr descr="Точка останова" title="fig:" id="130" name="Picture"/>
            <a:graphic>
              <a:graphicData uri="http://schemas.openxmlformats.org/drawingml/2006/picture">
                <pic:pic>
                  <pic:nvPicPr>
                    <pic:cNvPr descr="image/40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</w:t>
      </w:r>
    </w:p>
    <w:p>
      <w:pPr>
        <w:pStyle w:val="CaptionedFigure"/>
      </w:pPr>
      <w:r>
        <w:drawing>
          <wp:inline>
            <wp:extent cx="3733800" cy="610646"/>
            <wp:effectExtent b="0" l="0" r="0" t="0"/>
            <wp:docPr descr="Запуск файла" title="fig:" id="133" name="Picture"/>
            <a:graphic>
              <a:graphicData uri="http://schemas.openxmlformats.org/drawingml/2006/picture">
                <pic:pic>
                  <pic:nvPicPr>
                    <pic:cNvPr descr="image/4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программы)(рис. ??).</w:t>
      </w:r>
    </w:p>
    <w:p>
      <w:pPr>
        <w:pStyle w:val="CaptionedFigure"/>
      </w:pPr>
      <w:r>
        <w:drawing>
          <wp:inline>
            <wp:extent cx="3733800" cy="316976"/>
            <wp:effectExtent b="0" l="0" r="0" t="0"/>
            <wp:docPr descr="Команда x/x" title="fig:" id="136" name="Picture"/>
            <a:graphic>
              <a:graphicData uri="http://schemas.openxmlformats.org/drawingml/2006/picture">
                <pic:pic>
                  <pic:nvPicPr>
                    <pic:cNvPr descr="image/42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x/x</w:t>
      </w:r>
    </w:p>
    <w:p>
      <w:pPr>
        <w:pStyle w:val="BodyText"/>
      </w:pPr>
      <w:r>
        <w:t xml:space="preserve">Смотрю остальные позиции стека (рис. ??), (рис. ??), (рис. ??), (рис. ??), (рис. ??), (рис. ??).</w:t>
      </w:r>
    </w:p>
    <w:p>
      <w:pPr>
        <w:pStyle w:val="CaptionedFigure"/>
      </w:pPr>
      <w:r>
        <w:drawing>
          <wp:inline>
            <wp:extent cx="3733800" cy="298331"/>
            <wp:effectExtent b="0" l="0" r="0" t="0"/>
            <wp:docPr descr="Команда x/s" title="fig:" id="139" name="Picture"/>
            <a:graphic>
              <a:graphicData uri="http://schemas.openxmlformats.org/drawingml/2006/picture">
                <pic:pic>
                  <pic:nvPicPr>
                    <pic:cNvPr descr="image/43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x/s</w:t>
      </w:r>
    </w:p>
    <w:p>
      <w:pPr>
        <w:pStyle w:val="CaptionedFigure"/>
      </w:pPr>
      <w:r>
        <w:drawing>
          <wp:inline>
            <wp:extent cx="3733800" cy="298331"/>
            <wp:effectExtent b="0" l="0" r="0" t="0"/>
            <wp:docPr descr="Команда x/s 2" title="fig:" id="142" name="Picture"/>
            <a:graphic>
              <a:graphicData uri="http://schemas.openxmlformats.org/drawingml/2006/picture">
                <pic:pic>
                  <pic:nvPicPr>
                    <pic:cNvPr descr="image/44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x/s 2</w:t>
      </w:r>
    </w:p>
    <w:p>
      <w:pPr>
        <w:pStyle w:val="CaptionedFigure"/>
      </w:pPr>
      <w:r>
        <w:drawing>
          <wp:inline>
            <wp:extent cx="3733800" cy="191118"/>
            <wp:effectExtent b="0" l="0" r="0" t="0"/>
            <wp:docPr descr="Команда x/s 3" title="fig:" id="145" name="Picture"/>
            <a:graphic>
              <a:graphicData uri="http://schemas.openxmlformats.org/drawingml/2006/picture">
                <pic:pic>
                  <pic:nvPicPr>
                    <pic:cNvPr descr="image/45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x/s 3</w:t>
      </w:r>
    </w:p>
    <w:p>
      <w:pPr>
        <w:pStyle w:val="CaptionedFigure"/>
      </w:pPr>
      <w:r>
        <w:drawing>
          <wp:inline>
            <wp:extent cx="3733800" cy="191118"/>
            <wp:effectExtent b="0" l="0" r="0" t="0"/>
            <wp:docPr descr="Команда x/s 4" title="fig:" id="148" name="Picture"/>
            <a:graphic>
              <a:graphicData uri="http://schemas.openxmlformats.org/drawingml/2006/picture">
                <pic:pic>
                  <pic:nvPicPr>
                    <pic:cNvPr descr="image/46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x/s 4</w:t>
      </w:r>
    </w:p>
    <w:p>
      <w:pPr>
        <w:pStyle w:val="CaptionedFigure"/>
      </w:pPr>
      <w:r>
        <w:drawing>
          <wp:inline>
            <wp:extent cx="3733800" cy="191118"/>
            <wp:effectExtent b="0" l="0" r="0" t="0"/>
            <wp:docPr descr="Команда x/s 5" title="fig:" id="151" name="Picture"/>
            <a:graphic>
              <a:graphicData uri="http://schemas.openxmlformats.org/drawingml/2006/picture">
                <pic:pic>
                  <pic:nvPicPr>
                    <pic:cNvPr descr="image/47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x/s 5</w:t>
      </w:r>
    </w:p>
    <w:p>
      <w:pPr>
        <w:pStyle w:val="CaptionedFigure"/>
      </w:pPr>
      <w:r>
        <w:drawing>
          <wp:inline>
            <wp:extent cx="3733800" cy="191118"/>
            <wp:effectExtent b="0" l="0" r="0" t="0"/>
            <wp:docPr descr="Команда x/s 6" title="fig:" id="154" name="Picture"/>
            <a:graphic>
              <a:graphicData uri="http://schemas.openxmlformats.org/drawingml/2006/picture">
                <pic:pic>
                  <pic:nvPicPr>
                    <pic:cNvPr descr="image/48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x/s 6</w:t>
      </w:r>
    </w:p>
    <w:bookmarkEnd w:id="156"/>
    <w:bookmarkStart w:id="184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bCs/>
          <w:b/>
        </w:rPr>
        <w:t xml:space="preserve">Задание 1</w:t>
      </w:r>
    </w:p>
    <w:p>
      <w:pPr>
        <w:pStyle w:val="BodyText"/>
      </w:pPr>
      <w:r>
        <w:t xml:space="preserve">Копирую файл, созданный в ходе выполнения предыдущей лабораторной (рис. ??) , вношу изменения в текст (рис. ??) и проверяю работу (рис. ??).</w:t>
      </w:r>
    </w:p>
    <w:p>
      <w:pPr>
        <w:pStyle w:val="CaptionedFigure"/>
      </w:pPr>
      <w:r>
        <w:drawing>
          <wp:inline>
            <wp:extent cx="3733800" cy="834394"/>
            <wp:effectExtent b="0" l="0" r="0" t="0"/>
            <wp:docPr descr="Копирование файла, созданного в ходе выполнения предыдущей лабораторной" title="fig:" id="158" name="Picture"/>
            <a:graphic>
              <a:graphicData uri="http://schemas.openxmlformats.org/drawingml/2006/picture">
                <pic:pic>
                  <pic:nvPicPr>
                    <pic:cNvPr descr="image/49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файла, созданного в ходе выполнения предыдущей лабораторной</w:t>
      </w:r>
    </w:p>
    <w:p>
      <w:pPr>
        <w:pStyle w:val="CaptionedFigure"/>
      </w:pPr>
      <w:r>
        <w:drawing>
          <wp:inline>
            <wp:extent cx="3733800" cy="9989127"/>
            <wp:effectExtent b="0" l="0" r="0" t="0"/>
            <wp:docPr descr="Изменения в текст" title="fig:" id="161" name="Picture"/>
            <a:graphic>
              <a:graphicData uri="http://schemas.openxmlformats.org/drawingml/2006/picture">
                <pic:pic>
                  <pic:nvPicPr>
                    <pic:cNvPr descr="image/5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текст</w:t>
      </w:r>
    </w:p>
    <w:p>
      <w:pPr>
        <w:pStyle w:val="CaptionedFigure"/>
      </w:pPr>
      <w:r>
        <w:drawing>
          <wp:inline>
            <wp:extent cx="3733800" cy="447496"/>
            <wp:effectExtent b="0" l="0" r="0" t="0"/>
            <wp:docPr descr="Проверка работы 4" title="fig:" id="164" name="Picture"/>
            <a:graphic>
              <a:graphicData uri="http://schemas.openxmlformats.org/drawingml/2006/picture">
                <pic:pic>
                  <pic:nvPicPr>
                    <pic:cNvPr descr="image/50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4</w:t>
      </w:r>
    </w:p>
    <w:p>
      <w:pPr>
        <w:pStyle w:val="BodyText"/>
      </w:pPr>
      <w:r>
        <w:rPr>
          <w:bCs/>
          <w:b/>
        </w:rPr>
        <w:t xml:space="preserve">Задание 2</w:t>
      </w:r>
    </w:p>
    <w:p>
      <w:pPr>
        <w:pStyle w:val="BodyText"/>
      </w:pPr>
      <w:r>
        <w:t xml:space="preserve">Создаю файл (рис. ??), вношу текст (рис. ??), проверяю работу файла (рис. ??)</w:t>
      </w:r>
    </w:p>
    <w:p>
      <w:pPr>
        <w:pStyle w:val="CaptionedFigure"/>
      </w:pPr>
      <w:r>
        <w:drawing>
          <wp:inline>
            <wp:extent cx="3733800" cy="314726"/>
            <wp:effectExtent b="0" l="0" r="0" t="0"/>
            <wp:docPr descr="Создание файла task2" title="fig:" id="167" name="Picture"/>
            <a:graphic>
              <a:graphicData uri="http://schemas.openxmlformats.org/drawingml/2006/picture">
                <pic:pic>
                  <pic:nvPicPr>
                    <pic:cNvPr descr="image/52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task2</w:t>
      </w:r>
    </w:p>
    <w:p>
      <w:pPr>
        <w:pStyle w:val="CaptionedFigure"/>
      </w:pPr>
      <w:r>
        <w:drawing>
          <wp:inline>
            <wp:extent cx="3733800" cy="4441580"/>
            <wp:effectExtent b="0" l="0" r="0" t="0"/>
            <wp:docPr descr="Введение текста" title="fig:" id="170" name="Picture"/>
            <a:graphic>
              <a:graphicData uri="http://schemas.openxmlformats.org/drawingml/2006/picture">
                <pic:pic>
                  <pic:nvPicPr>
                    <pic:cNvPr descr="image/53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Введение текста</w:t>
      </w:r>
    </w:p>
    <w:p>
      <w:pPr>
        <w:pStyle w:val="CaptionedFigure"/>
      </w:pPr>
      <w:r>
        <w:drawing>
          <wp:inline>
            <wp:extent cx="3733800" cy="673806"/>
            <wp:effectExtent b="0" l="0" r="0" t="0"/>
            <wp:docPr descr="Проверка работы 5" title="fig:" id="173" name="Picture"/>
            <a:graphic>
              <a:graphicData uri="http://schemas.openxmlformats.org/drawingml/2006/picture">
                <pic:pic>
                  <pic:nvPicPr>
                    <pic:cNvPr descr="image/54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5</w:t>
      </w:r>
    </w:p>
    <w:p>
      <w:pPr>
        <w:pStyle w:val="BodyText"/>
      </w:pPr>
      <w:r>
        <w:t xml:space="preserve">Включите режим псевдографики (зарание изменив синтаксис для удобства). С помощью команды si поэтапно проверяю код и вижу, что значение после сложение сохраняется не в тот регистр(рис. ??).</w:t>
      </w:r>
    </w:p>
    <w:p>
      <w:pPr>
        <w:pStyle w:val="CaptionedFigure"/>
      </w:pPr>
      <w:r>
        <w:drawing>
          <wp:inline>
            <wp:extent cx="3733800" cy="3790088"/>
            <wp:effectExtent b="0" l="0" r="0" t="0"/>
            <wp:docPr descr="Поиск ошибки" title="fig:" id="176" name="Picture"/>
            <a:graphic>
              <a:graphicData uri="http://schemas.openxmlformats.org/drawingml/2006/picture">
                <pic:pic>
                  <pic:nvPicPr>
                    <pic:cNvPr descr="image/56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ошибки</w:t>
      </w:r>
    </w:p>
    <w:p>
      <w:pPr>
        <w:pStyle w:val="BodyText"/>
      </w:pPr>
      <w:r>
        <w:t xml:space="preserve">Меняю местами регистр + в дальнейших шагах меняем eax на ebx(рис. ??).</w:t>
      </w:r>
    </w:p>
    <w:p>
      <w:pPr>
        <w:pStyle w:val="CaptionedFigure"/>
      </w:pPr>
      <w:r>
        <w:drawing>
          <wp:inline>
            <wp:extent cx="3733800" cy="380810"/>
            <wp:effectExtent b="0" l="0" r="0" t="0"/>
            <wp:docPr descr="Правки в исходной программе" title="fig:" id="179" name="Picture"/>
            <a:graphic>
              <a:graphicData uri="http://schemas.openxmlformats.org/drawingml/2006/picture">
                <pic:pic>
                  <pic:nvPicPr>
                    <pic:cNvPr descr="image/57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Правки в исходной программе</w:t>
      </w:r>
    </w:p>
    <w:p>
      <w:pPr>
        <w:pStyle w:val="BodyText"/>
      </w:pPr>
      <w:r>
        <w:t xml:space="preserve">Проверяю работу файла (рис. ??).</w:t>
      </w:r>
    </w:p>
    <w:p>
      <w:pPr>
        <w:pStyle w:val="CaptionedFigure"/>
      </w:pPr>
      <w:r>
        <w:drawing>
          <wp:inline>
            <wp:extent cx="3733800" cy="4289241"/>
            <wp:effectExtent b="0" l="0" r="0" t="0"/>
            <wp:docPr descr="Проверка работы 6" title="fig:" id="182" name="Picture"/>
            <a:graphic>
              <a:graphicData uri="http://schemas.openxmlformats.org/drawingml/2006/picture">
                <pic:pic>
                  <pic:nvPicPr>
                    <pic:cNvPr descr="image/58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6</w:t>
      </w:r>
    </w:p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подпрограмм.Ознакомилась с методами отладки при помощи GDB и его основными возможностями.</w:t>
      </w:r>
    </w:p>
    <w:bookmarkEnd w:id="185"/>
    <w:bookmarkStart w:id="187" w:name="список-литературы"/>
    <w:p>
      <w:pPr>
        <w:pStyle w:val="Heading1"/>
      </w:pPr>
      <w:r>
        <w:t xml:space="preserve">Список литературы</w:t>
      </w:r>
    </w:p>
    <w:bookmarkStart w:id="186" w:name="refs"/>
    <w:bookmarkEnd w:id="186"/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31" Target="media/rId31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34" Target="media/rId34.png" /><Relationship Type="http://schemas.openxmlformats.org/officeDocument/2006/relationships/image" Id="rId163" Target="media/rId163.png" /><Relationship Type="http://schemas.openxmlformats.org/officeDocument/2006/relationships/image" Id="rId160" Target="media/rId160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Грачева Мария Валерьевна</dc:creator>
  <dc:language>ru-RU</dc:language>
  <cp:keywords/>
  <dcterms:created xsi:type="dcterms:W3CDTF">2023-12-09T11:18:10Z</dcterms:created>
  <dcterms:modified xsi:type="dcterms:W3CDTF">2023-12-09T11:18:10Z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