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8818.0" w:type="dxa"/>
        <w:jc w:val="left"/>
        <w:tblInd w:w="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0"/>
        <w:gridCol w:w="3827"/>
        <w:gridCol w:w="3441"/>
        <w:tblGridChange w:id="0">
          <w:tblGrid>
            <w:gridCol w:w="1550"/>
            <w:gridCol w:w="3827"/>
            <w:gridCol w:w="3441"/>
          </w:tblGrid>
        </w:tblGridChange>
      </w:tblGrid>
      <w:tr>
        <w:trPr>
          <w:cantSplit w:val="0"/>
          <w:trHeight w:val="863" w:hRule="atLeast"/>
          <w:tblHeader w:val="0"/>
        </w:trPr>
        <w:tc>
          <w:tcPr>
            <w:gridSpan w:val="3"/>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02">
            <w:pPr>
              <w:pStyle w:val="Heading2"/>
              <w:spacing w:after="0" w:before="0" w:lineRule="auto"/>
              <w:rPr>
                <w:rFonts w:ascii="Arial Black" w:cs="Arial Black" w:eastAsia="Arial Black" w:hAnsi="Arial Black"/>
                <w:color w:val="ffc000"/>
              </w:rPr>
            </w:pPr>
            <w:r w:rsidDel="00000000" w:rsidR="00000000" w:rsidRPr="00000000">
              <w:rPr>
                <w:rFonts w:ascii="Arial Black" w:cs="Arial Black" w:eastAsia="Arial Black" w:hAnsi="Arial Black"/>
                <w:color w:val="b4c6e7"/>
                <w:rtl w:val="0"/>
              </w:rPr>
              <w:t xml:space="preserve">|</w:t>
            </w:r>
            <w:r w:rsidDel="00000000" w:rsidR="00000000" w:rsidRPr="00000000">
              <w:rPr>
                <w:rFonts w:ascii="Arial" w:cs="Arial" w:eastAsia="Arial" w:hAnsi="Arial"/>
                <w:color w:val="b4c6e7"/>
                <w:sz w:val="32"/>
                <w:szCs w:val="32"/>
                <w:rtl w:val="0"/>
              </w:rPr>
              <w:t xml:space="preserve"> </w:t>
            </w:r>
            <w:r w:rsidDel="00000000" w:rsidR="00000000" w:rsidRPr="00000000">
              <w:rPr>
                <w:rFonts w:ascii="Arial" w:cs="Arial" w:eastAsia="Arial" w:hAnsi="Arial"/>
                <w:color w:val="000000"/>
                <w:sz w:val="32"/>
                <w:szCs w:val="32"/>
                <w:rtl w:val="0"/>
              </w:rPr>
              <w:t xml:space="preserve">GUÍA 1</w:t>
            </w:r>
            <w:r w:rsidDel="00000000" w:rsidR="00000000" w:rsidRPr="00000000">
              <w:rPr>
                <w:rFonts w:ascii="Arial" w:cs="Arial" w:eastAsia="Arial" w:hAnsi="Arial"/>
                <w:color w:val="b4c6e7"/>
                <w:sz w:val="32"/>
                <w:szCs w:val="32"/>
                <w:rtl w:val="0"/>
              </w:rPr>
              <w:t xml:space="preserve">:</w:t>
            </w:r>
            <w:r w:rsidDel="00000000" w:rsidR="00000000" w:rsidRPr="00000000">
              <w:rPr>
                <w:rtl w:val="0"/>
              </w:rPr>
            </w:r>
          </w:p>
          <w:p w:rsidR="00000000" w:rsidDel="00000000" w:rsidP="00000000" w:rsidRDefault="00000000" w:rsidRPr="00000000" w14:paraId="00000003">
            <w:pPr>
              <w:pStyle w:val="Heading2"/>
              <w:spacing w:after="0" w:before="0" w:line="259" w:lineRule="auto"/>
              <w:rPr/>
            </w:pPr>
            <w:r w:rsidDel="00000000" w:rsidR="00000000" w:rsidRPr="00000000">
              <w:rPr>
                <w:rFonts w:ascii="Arial" w:cs="Arial" w:eastAsia="Arial" w:hAnsi="Arial"/>
                <w:b w:val="0"/>
                <w:bCs w:val="0"/>
                <w:color w:val="404040"/>
                <w:rtl w:val="0"/>
              </w:rPr>
              <w:t xml:space="preserve">Registro de antecedentes de proyecto</w:t>
            </w:r>
            <w:r w:rsidDel="00000000" w:rsidR="00000000" w:rsidRPr="00000000">
              <w:rPr>
                <w:rtl w:val="0"/>
              </w:rPr>
            </w:r>
          </w:p>
          <w:p w:rsidR="00000000" w:rsidDel="00000000" w:rsidP="00000000" w:rsidRDefault="00000000" w:rsidRPr="00000000" w14:paraId="00000004">
            <w:pPr>
              <w:pStyle w:val="Heading2"/>
              <w:spacing w:after="0" w:before="0" w:lineRule="auto"/>
              <w:rPr>
                <w:rFonts w:ascii="Calibri" w:cs="Calibri" w:eastAsia="Calibri" w:hAnsi="Calibri"/>
                <w:color w:val="595959"/>
                <w:sz w:val="28"/>
                <w:szCs w:val="28"/>
              </w:rPr>
            </w:pPr>
            <w:r w:rsidDel="00000000" w:rsidR="00000000" w:rsidRPr="00000000">
              <w:rPr>
                <w:rtl w:val="0"/>
              </w:rPr>
            </w:r>
          </w:p>
        </w:tc>
      </w:tr>
      <w:tr>
        <w:trPr>
          <w:cantSplit w:val="0"/>
          <w:tblHeader w:val="0"/>
        </w:trPr>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07">
            <w:pPr>
              <w:pStyle w:val="Heading2"/>
              <w:spacing w:after="0" w:before="0" w:lineRule="auto"/>
              <w:jc w:val="center"/>
              <w:rPr>
                <w:rFonts w:ascii="Arial" w:cs="Arial" w:eastAsia="Arial" w:hAnsi="Arial"/>
                <w:b w:val="0"/>
                <w:bCs w:val="0"/>
                <w:color w:val="ffffff"/>
                <w:sz w:val="22"/>
                <w:szCs w:val="22"/>
              </w:rPr>
            </w:pPr>
            <w:bookmarkStart w:colFirst="0" w:colLast="0" w:name="_heading=h.6cstduxkcoh2" w:id="0"/>
            <w:bookmarkEnd w:id="0"/>
            <w:r w:rsidDel="00000000" w:rsidR="00000000" w:rsidRPr="00000000">
              <w:rPr>
                <w:rtl w:val="0"/>
              </w:rPr>
            </w:r>
          </w:p>
          <w:p w:rsidR="00000000" w:rsidDel="00000000" w:rsidP="00000000" w:rsidRDefault="00000000" w:rsidRPr="00000000" w14:paraId="00000008">
            <w:pPr>
              <w:pStyle w:val="Heading2"/>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Sigla</w:t>
            </w:r>
          </w:p>
          <w:p w:rsidR="00000000" w:rsidDel="00000000" w:rsidP="00000000" w:rsidRDefault="00000000" w:rsidRPr="00000000" w14:paraId="00000009">
            <w:pPr>
              <w:pStyle w:val="Heading2"/>
              <w:spacing w:after="0" w:before="0" w:lineRule="auto"/>
              <w:jc w:val="center"/>
              <w:rPr>
                <w:rFonts w:ascii="Arial" w:cs="Arial" w:eastAsia="Arial" w:hAnsi="Arial"/>
                <w:b w:val="0"/>
                <w:bCs w:val="0"/>
                <w:color w:val="ffffff"/>
                <w:sz w:val="22"/>
                <w:szCs w:val="22"/>
              </w:rPr>
            </w:pPr>
            <w:r w:rsidDel="00000000" w:rsidR="00000000" w:rsidRPr="00000000">
              <w:rPr>
                <w:rtl w:val="0"/>
              </w:rPr>
            </w:r>
          </w:p>
        </w:tc>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0A">
            <w:pPr>
              <w:pStyle w:val="Heading2"/>
              <w:spacing w:after="0" w:before="0" w:lineRule="auto"/>
              <w:jc w:val="center"/>
              <w:rPr>
                <w:rFonts w:ascii="Arial" w:cs="Arial" w:eastAsia="Arial" w:hAnsi="Arial"/>
                <w:b w:val="0"/>
                <w:bCs w:val="0"/>
                <w:color w:val="ffffff"/>
                <w:sz w:val="22"/>
                <w:szCs w:val="22"/>
              </w:rPr>
            </w:pPr>
            <w:r w:rsidDel="00000000" w:rsidR="00000000" w:rsidRPr="00000000">
              <w:rPr>
                <w:rtl w:val="0"/>
              </w:rPr>
            </w:r>
          </w:p>
          <w:p w:rsidR="00000000" w:rsidDel="00000000" w:rsidP="00000000" w:rsidRDefault="00000000" w:rsidRPr="00000000" w14:paraId="0000000B">
            <w:pPr>
              <w:pStyle w:val="Heading2"/>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Asignatura</w:t>
            </w:r>
          </w:p>
          <w:p w:rsidR="00000000" w:rsidDel="00000000" w:rsidP="00000000" w:rsidRDefault="00000000" w:rsidRPr="00000000" w14:paraId="0000000C">
            <w:pPr>
              <w:pStyle w:val="Heading2"/>
              <w:spacing w:after="0" w:before="0" w:lineRule="auto"/>
              <w:jc w:val="center"/>
              <w:rPr>
                <w:rFonts w:ascii="Arial" w:cs="Arial" w:eastAsia="Arial" w:hAnsi="Arial"/>
                <w:b w:val="0"/>
                <w:bCs w:val="0"/>
                <w:color w:val="ffffff"/>
                <w:sz w:val="22"/>
                <w:szCs w:val="22"/>
              </w:rPr>
            </w:pPr>
            <w:r w:rsidDel="00000000" w:rsidR="00000000" w:rsidRPr="00000000">
              <w:rPr>
                <w:rtl w:val="0"/>
              </w:rPr>
            </w:r>
          </w:p>
        </w:tc>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0D">
            <w:pPr>
              <w:pStyle w:val="Heading2"/>
              <w:spacing w:after="0" w:before="0" w:lineRule="auto"/>
              <w:jc w:val="center"/>
              <w:rPr>
                <w:rFonts w:ascii="Arial" w:cs="Arial" w:eastAsia="Arial" w:hAnsi="Arial"/>
                <w:b w:val="0"/>
                <w:bCs w:val="0"/>
                <w:color w:val="ffffff"/>
                <w:sz w:val="22"/>
                <w:szCs w:val="22"/>
              </w:rPr>
            </w:pPr>
            <w:r w:rsidDel="00000000" w:rsidR="00000000" w:rsidRPr="00000000">
              <w:rPr>
                <w:rtl w:val="0"/>
              </w:rPr>
            </w:r>
          </w:p>
          <w:p w:rsidR="00000000" w:rsidDel="00000000" w:rsidP="00000000" w:rsidRDefault="00000000" w:rsidRPr="00000000" w14:paraId="0000000E">
            <w:pPr>
              <w:pStyle w:val="Heading2"/>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Experiencia de Aprendizaje</w:t>
            </w:r>
          </w:p>
          <w:p w:rsidR="00000000" w:rsidDel="00000000" w:rsidP="00000000" w:rsidRDefault="00000000" w:rsidRPr="00000000" w14:paraId="0000000F">
            <w:pPr>
              <w:pStyle w:val="Heading2"/>
              <w:spacing w:after="0" w:before="0" w:lineRule="auto"/>
              <w:jc w:val="center"/>
              <w:rPr>
                <w:rFonts w:ascii="Arial" w:cs="Arial" w:eastAsia="Arial" w:hAnsi="Arial"/>
                <w:b w:val="0"/>
                <w:bCs w:val="0"/>
                <w:color w:val="ffffff"/>
                <w:sz w:val="22"/>
                <w:szCs w:val="22"/>
              </w:rPr>
            </w:pPr>
            <w:r w:rsidDel="00000000" w:rsidR="00000000" w:rsidRPr="00000000">
              <w:rPr>
                <w:rtl w:val="0"/>
              </w:rPr>
            </w:r>
          </w:p>
        </w:tc>
      </w:tr>
      <w:tr>
        <w:trPr>
          <w:cantSplit w:val="0"/>
          <w:trHeight w:val="510" w:hRule="atLeast"/>
          <w:tblHeader w:val="0"/>
        </w:trPr>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0">
            <w:pPr>
              <w:pStyle w:val="Heading2"/>
              <w:spacing w:after="0" w:before="0" w:line="259" w:lineRule="auto"/>
              <w:jc w:val="center"/>
              <w:rPr/>
            </w:pPr>
            <w:bookmarkStart w:colFirst="0" w:colLast="0" w:name="_heading=h.6h04flcytwmk" w:id="1"/>
            <w:bookmarkEnd w:id="1"/>
            <w:r w:rsidDel="00000000" w:rsidR="00000000" w:rsidRPr="00000000">
              <w:rPr>
                <w:rFonts w:ascii="Arial" w:cs="Arial" w:eastAsia="Arial" w:hAnsi="Arial"/>
                <w:b w:val="0"/>
                <w:bCs w:val="0"/>
                <w:sz w:val="22"/>
                <w:szCs w:val="22"/>
                <w:rtl w:val="0"/>
              </w:rPr>
              <w:t xml:space="preserve">TPY 1101</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1">
            <w:pPr>
              <w:pStyle w:val="Heading2"/>
              <w:spacing w:after="0" w:before="0" w:lineRule="auto"/>
              <w:jc w:val="center"/>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Taller Aplicado de Programación</w:t>
            </w:r>
          </w:p>
        </w:tc>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2">
            <w:pPr>
              <w:spacing w:line="259" w:lineRule="auto"/>
              <w:rPr>
                <w:rFonts w:ascii="Arial" w:cs="Arial" w:eastAsia="Arial" w:hAnsi="Arial"/>
              </w:rPr>
            </w:pPr>
            <w:r w:rsidDel="00000000" w:rsidR="00000000" w:rsidRPr="00000000">
              <w:rPr>
                <w:rFonts w:ascii="Arial" w:cs="Arial" w:eastAsia="Arial" w:hAnsi="Arial"/>
                <w:color w:val="000000"/>
                <w:sz w:val="20"/>
                <w:szCs w:val="20"/>
                <w:rtl w:val="0"/>
              </w:rPr>
              <w:t xml:space="preserve">Determinación y planificación de proyecto</w:t>
            </w:r>
            <w:r w:rsidDel="00000000" w:rsidR="00000000" w:rsidRPr="00000000">
              <w:rPr>
                <w:rtl w:val="0"/>
              </w:rPr>
            </w:r>
          </w:p>
        </w:tc>
      </w:tr>
      <w:tr>
        <w:trPr>
          <w:cantSplit w:val="0"/>
          <w:trHeight w:val="330" w:hRule="atLeast"/>
          <w:tblHeader w:val="0"/>
        </w:trPr>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13">
            <w:pPr>
              <w:pStyle w:val="Heading2"/>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Tiempo</w:t>
            </w:r>
          </w:p>
        </w:tc>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14">
            <w:pPr>
              <w:pStyle w:val="Heading2"/>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Modalidad de Trabajo</w:t>
            </w:r>
          </w:p>
        </w:tc>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15">
            <w:pPr>
              <w:pStyle w:val="Heading2"/>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Indicadores de logro </w:t>
            </w:r>
          </w:p>
        </w:tc>
      </w:tr>
      <w:tr>
        <w:trPr>
          <w:cantSplit w:val="0"/>
          <w:trHeight w:val="458" w:hRule="atLeast"/>
          <w:tblHeader w:val="0"/>
        </w:trPr>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6">
            <w:pPr>
              <w:pStyle w:val="Heading2"/>
              <w:spacing w:after="0" w:before="0" w:lineRule="auto"/>
              <w:jc w:val="center"/>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3 semanas</w:t>
            </w:r>
          </w:p>
        </w:tc>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7">
            <w:pPr>
              <w:pStyle w:val="Heading2"/>
              <w:spacing w:after="0" w:before="0" w:lineRule="auto"/>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        Equipos de 3 integrantes</w:t>
            </w:r>
          </w:p>
        </w:tc>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8">
            <w:pPr>
              <w:pStyle w:val="Heading2"/>
              <w:spacing w:after="0" w:before="0" w:lineRule="auto"/>
              <w:jc w:val="center"/>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 IL 1.1 , 1.2, 1.3, 1.4 y 1.5</w:t>
            </w:r>
          </w:p>
        </w:tc>
      </w:tr>
    </w:tbl>
    <w:p w:rsidR="00000000" w:rsidDel="00000000" w:rsidP="00000000" w:rsidRDefault="00000000" w:rsidRPr="00000000" w14:paraId="00000019">
      <w:pPr>
        <w:tabs>
          <w:tab w:val="center" w:leader="none" w:pos="4419"/>
          <w:tab w:val="right" w:leader="none" w:pos="8838"/>
        </w:tabs>
        <w:spacing w:after="80" w:lineRule="auto"/>
        <w:rPr>
          <w:rFonts w:ascii="Calibri" w:cs="Calibri" w:eastAsia="Calibri" w:hAnsi="Calibri"/>
          <w:b w:val="1"/>
          <w:bCs w:val="1"/>
          <w:sz w:val="22"/>
          <w:szCs w:val="22"/>
        </w:rPr>
      </w:pPr>
      <w:r w:rsidDel="00000000" w:rsidR="00000000" w:rsidRPr="00000000">
        <w:rPr>
          <w:rtl w:val="0"/>
        </w:rPr>
      </w:r>
    </w:p>
    <w:tbl>
      <w:tblPr>
        <w:tblStyle w:val="Table2"/>
        <w:tblW w:w="881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18"/>
        <w:tblGridChange w:id="0">
          <w:tblGrid>
            <w:gridCol w:w="8818"/>
          </w:tblGrid>
        </w:tblGridChange>
      </w:tblGrid>
      <w:tr>
        <w:trPr>
          <w:cantSplit w:val="0"/>
          <w:trHeight w:val="597" w:hRule="atLeast"/>
          <w:tblHeader w:val="0"/>
        </w:trPr>
        <w:tc>
          <w:tcPr>
            <w:tcBorders>
              <w:top w:color="ffffff" w:space="0" w:sz="8" w:val="single"/>
              <w:left w:color="ffffff" w:space="0" w:sz="8" w:val="single"/>
              <w:bottom w:color="ffffff" w:space="0" w:sz="6" w:val="single"/>
              <w:right w:color="ffffff" w:space="0" w:sz="8" w:val="single"/>
            </w:tcBorders>
            <w:shd w:fill="ffffff" w:val="clear"/>
            <w:vAlign w:val="center"/>
          </w:tcPr>
          <w:p w:rsidR="00000000" w:rsidDel="00000000" w:rsidP="00000000" w:rsidRDefault="00000000" w:rsidRPr="00000000" w14:paraId="0000001A">
            <w:pPr>
              <w:rPr>
                <w:rFonts w:ascii="Arial" w:cs="Arial" w:eastAsia="Arial" w:hAnsi="Arial"/>
                <w:b w:val="1"/>
                <w:bCs w:val="1"/>
                <w:color w:val="ffc000"/>
                <w:sz w:val="32"/>
                <w:szCs w:val="3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-113664</wp:posOffset>
                  </wp:positionH>
                  <wp:positionV relativeFrom="paragraph">
                    <wp:posOffset>102235</wp:posOffset>
                  </wp:positionV>
                  <wp:extent cx="502920" cy="502920"/>
                  <wp:effectExtent b="0" l="0" r="0" t="0"/>
                  <wp:wrapNone/>
                  <wp:docPr descr="Código QR con relleno sólido" id="2106009978" name="image4.png"/>
                  <a:graphic>
                    <a:graphicData uri="http://schemas.openxmlformats.org/drawingml/2006/picture">
                      <pic:pic>
                        <pic:nvPicPr>
                          <pic:cNvPr descr="Código QR con relleno sólido" id="0" name="image4.png"/>
                          <pic:cNvPicPr preferRelativeResize="0"/>
                        </pic:nvPicPr>
                        <pic:blipFill>
                          <a:blip r:embed="rId7"/>
                          <a:srcRect b="0" l="0" r="0" t="0"/>
                          <a:stretch>
                            <a:fillRect/>
                          </a:stretch>
                        </pic:blipFill>
                        <pic:spPr>
                          <a:xfrm>
                            <a:off x="0" y="0"/>
                            <a:ext cx="502920" cy="502920"/>
                          </a:xfrm>
                          <a:prstGeom prst="rect"/>
                          <a:ln/>
                        </pic:spPr>
                      </pic:pic>
                    </a:graphicData>
                  </a:graphic>
                </wp:anchor>
              </w:drawing>
            </w:r>
          </w:p>
          <w:p w:rsidR="00000000" w:rsidDel="00000000" w:rsidP="00000000" w:rsidRDefault="00000000" w:rsidRPr="00000000" w14:paraId="0000001B">
            <w:pPr>
              <w:rPr>
                <w:rFonts w:ascii="Arial" w:cs="Arial" w:eastAsia="Arial" w:hAnsi="Arial"/>
                <w:b w:val="1"/>
                <w:bCs w:val="1"/>
                <w:color w:val="000000"/>
                <w:sz w:val="32"/>
                <w:szCs w:val="32"/>
              </w:rPr>
            </w:pPr>
            <w:r w:rsidDel="00000000" w:rsidR="00000000" w:rsidRPr="00000000">
              <w:rPr>
                <w:rFonts w:ascii="Arial" w:cs="Arial" w:eastAsia="Arial" w:hAnsi="Arial"/>
                <w:b w:val="1"/>
                <w:bCs w:val="1"/>
                <w:color w:val="000000"/>
                <w:sz w:val="32"/>
                <w:szCs w:val="32"/>
                <w:rtl w:val="0"/>
              </w:rPr>
              <w:t xml:space="preserve">        Antecedentes generales</w:t>
            </w:r>
          </w:p>
        </w:tc>
      </w:tr>
    </w:tbl>
    <w:p w:rsidR="00000000" w:rsidDel="00000000" w:rsidP="00000000" w:rsidRDefault="00000000" w:rsidRPr="00000000" w14:paraId="0000001C">
      <w:pPr>
        <w:pStyle w:val="Heading2"/>
        <w:spacing w:after="0" w:before="0" w:lineRule="auto"/>
        <w:jc w:val="both"/>
        <w:rPr>
          <w:rFonts w:ascii="Calibri" w:cs="Calibri" w:eastAsia="Calibri" w:hAnsi="Calibri"/>
          <w:b w:val="0"/>
          <w:bCs w:val="0"/>
          <w:sz w:val="22"/>
          <w:szCs w:val="22"/>
        </w:rPr>
      </w:pPr>
      <w:r w:rsidDel="00000000" w:rsidR="00000000" w:rsidRPr="00000000">
        <w:rPr>
          <w:rtl w:val="0"/>
        </w:rPr>
      </w:r>
      <w:r w:rsidDel="00000000" w:rsidR="00000000" w:rsidRPr="00000000">
        <mc:AlternateContent>
          <mc:Choice Requires="wps">
            <w:drawing>
              <wp:anchor allowOverlap="1" behindDoc="0" distB="4294967295" distT="4294967295" distL="114300" distR="114300" hidden="0" layoutInCell="1" locked="0" relativeHeight="0" simplePos="0">
                <wp:simplePos x="0" y="0"/>
                <wp:positionH relativeFrom="column">
                  <wp:posOffset>15241</wp:posOffset>
                </wp:positionH>
                <wp:positionV relativeFrom="paragraph">
                  <wp:posOffset>73025</wp:posOffset>
                </wp:positionV>
                <wp:extent cx="0" cy="12700"/>
                <wp:effectExtent b="0" l="0" r="0" t="0"/>
                <wp:wrapNone/>
                <wp:docPr id="2106009974" name=""/>
                <a:graphic>
                  <a:graphicData uri="http://schemas.microsoft.com/office/word/2010/wordprocessingShape">
                    <wps:wsp>
                      <wps:cNvCnPr/>
                      <wps:spPr>
                        <a:xfrm>
                          <a:off x="2556128" y="3780000"/>
                          <a:ext cx="5579745" cy="0"/>
                        </a:xfrm>
                        <a:prstGeom prst="straightConnector1">
                          <a:avLst/>
                        </a:prstGeom>
                        <a:noFill/>
                        <a:ln cap="flat" cmpd="sng" w="9525">
                          <a:solidFill>
                            <a:srgbClr val="B3C6E7"/>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15241</wp:posOffset>
                </wp:positionH>
                <wp:positionV relativeFrom="paragraph">
                  <wp:posOffset>73025</wp:posOffset>
                </wp:positionV>
                <wp:extent cx="0" cy="12700"/>
                <wp:effectExtent b="0" l="0" r="0" t="0"/>
                <wp:wrapNone/>
                <wp:docPr id="2106009974" name="image6.png"/>
                <a:graphic>
                  <a:graphicData uri="http://schemas.openxmlformats.org/drawingml/2006/picture">
                    <pic:pic>
                      <pic:nvPicPr>
                        <pic:cNvPr id="0" name="image6.png"/>
                        <pic:cNvPicPr preferRelativeResize="0"/>
                      </pic:nvPicPr>
                      <pic:blipFill>
                        <a:blip r:embed="rId8"/>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1D">
      <w:pPr>
        <w:pStyle w:val="Heading2"/>
        <w:spacing w:after="0" w:before="0" w:lineRule="auto"/>
        <w:jc w:val="both"/>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Esta guía tiene como propósito registrar todos los antecedentes del proyecto a realizar durante el presente semestre.</w:t>
      </w:r>
    </w:p>
    <w:p w:rsidR="00000000" w:rsidDel="00000000" w:rsidP="00000000" w:rsidRDefault="00000000" w:rsidRPr="00000000" w14:paraId="0000001E">
      <w:pPr>
        <w:rPr>
          <w:rFonts w:ascii="Calibri" w:cs="Calibri" w:eastAsia="Calibri" w:hAnsi="Calibri"/>
          <w:sz w:val="22"/>
          <w:szCs w:val="22"/>
        </w:rPr>
      </w:pPr>
      <w:r w:rsidDel="00000000" w:rsidR="00000000" w:rsidRPr="00000000">
        <w:rPr>
          <w:rtl w:val="0"/>
        </w:rPr>
      </w:r>
    </w:p>
    <w:tbl>
      <w:tblPr>
        <w:tblStyle w:val="Table3"/>
        <w:tblW w:w="881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18"/>
        <w:tblGridChange w:id="0">
          <w:tblGrid>
            <w:gridCol w:w="8818"/>
          </w:tblGrid>
        </w:tblGridChange>
      </w:tblGrid>
      <w:tr>
        <w:trPr>
          <w:cantSplit w:val="0"/>
          <w:trHeight w:val="823" w:hRule="atLeast"/>
          <w:tblHeader w:val="0"/>
        </w:trPr>
        <w:tc>
          <w:tcPr>
            <w:tcBorders>
              <w:top w:color="ffffff" w:space="0" w:sz="8" w:val="single"/>
              <w:left w:color="ffffff" w:space="0" w:sz="8" w:val="single"/>
              <w:bottom w:color="ffffff" w:space="0" w:sz="6" w:val="single"/>
              <w:right w:color="ffffff" w:space="0" w:sz="8" w:val="single"/>
            </w:tcBorders>
            <w:shd w:fill="ffffff" w:val="clear"/>
            <w:vAlign w:val="center"/>
          </w:tcPr>
          <w:p w:rsidR="00000000" w:rsidDel="00000000" w:rsidP="00000000" w:rsidRDefault="00000000" w:rsidRPr="00000000" w14:paraId="0000001F">
            <w:pPr>
              <w:ind w:hanging="284"/>
              <w:rPr>
                <w:rFonts w:ascii="Calibri" w:cs="Calibri" w:eastAsia="Calibri" w:hAnsi="Calibri"/>
                <w:b w:val="1"/>
                <w:bCs w:val="1"/>
                <w:color w:val="ffffff"/>
                <w:sz w:val="22"/>
                <w:szCs w:val="22"/>
              </w:rPr>
            </w:pPr>
            <w:r w:rsidDel="00000000" w:rsidR="00000000" w:rsidRPr="00000000">
              <w:rPr>
                <w:rFonts w:ascii="Arial" w:cs="Arial" w:eastAsia="Arial" w:hAnsi="Arial"/>
                <w:b w:val="1"/>
                <w:bCs w:val="1"/>
                <w:color w:val="000000"/>
                <w:sz w:val="32"/>
                <w:szCs w:val="32"/>
                <w:rtl w:val="0"/>
              </w:rPr>
              <w:t xml:space="preserve"> </w:t>
            </w:r>
            <w:r w:rsidDel="00000000" w:rsidR="00000000" w:rsidRPr="00000000">
              <w:rPr>
                <w:rFonts w:ascii="Arial" w:cs="Arial" w:eastAsia="Arial" w:hAnsi="Arial"/>
                <w:b w:val="1"/>
                <w:bCs w:val="1"/>
                <w:color w:val="000000"/>
                <w:sz w:val="32"/>
                <w:szCs w:val="32"/>
              </w:rPr>
              <w:drawing>
                <wp:inline distB="0" distT="0" distL="0" distR="0">
                  <wp:extent cx="503555" cy="503555"/>
                  <wp:effectExtent b="0" l="0" r="0" t="0"/>
                  <wp:docPr descr="Lista con relleno sólido" id="2106009981" name="image1.png"/>
                  <a:graphic>
                    <a:graphicData uri="http://schemas.openxmlformats.org/drawingml/2006/picture">
                      <pic:pic>
                        <pic:nvPicPr>
                          <pic:cNvPr descr="Lista con relleno sólido" id="0" name="image1.png"/>
                          <pic:cNvPicPr preferRelativeResize="0"/>
                        </pic:nvPicPr>
                        <pic:blipFill>
                          <a:blip r:embed="rId9"/>
                          <a:srcRect b="0" l="0" r="0" t="0"/>
                          <a:stretch>
                            <a:fillRect/>
                          </a:stretch>
                        </pic:blipFill>
                        <pic:spPr>
                          <a:xfrm>
                            <a:off x="0" y="0"/>
                            <a:ext cx="503555" cy="503555"/>
                          </a:xfrm>
                          <a:prstGeom prst="rect"/>
                          <a:ln/>
                        </pic:spPr>
                      </pic:pic>
                    </a:graphicData>
                  </a:graphic>
                </wp:inline>
              </w:drawing>
            </w:r>
            <w:r w:rsidDel="00000000" w:rsidR="00000000" w:rsidRPr="00000000">
              <w:rPr>
                <w:rFonts w:ascii="Arial" w:cs="Arial" w:eastAsia="Arial" w:hAnsi="Arial"/>
                <w:b w:val="1"/>
                <w:bCs w:val="1"/>
                <w:color w:val="000000"/>
                <w:sz w:val="32"/>
                <w:szCs w:val="32"/>
                <w:rtl w:val="0"/>
              </w:rPr>
              <w:t xml:space="preserve"> Requerimientos para esta actividad</w:t>
            </w:r>
            <w:r w:rsidDel="00000000" w:rsidR="00000000" w:rsidRPr="00000000">
              <w:rPr>
                <w:rtl w:val="0"/>
              </w:rPr>
            </w:r>
          </w:p>
        </w:tc>
      </w:tr>
    </w:tbl>
    <w:p w:rsidR="00000000" w:rsidDel="00000000" w:rsidP="00000000" w:rsidRDefault="00000000" w:rsidRPr="00000000" w14:paraId="00000020">
      <w:pPr>
        <w:rPr>
          <w:rFonts w:ascii="Calibri" w:cs="Calibri" w:eastAsia="Calibri" w:hAnsi="Calibri"/>
          <w:sz w:val="22"/>
          <w:szCs w:val="22"/>
        </w:rPr>
      </w:pPr>
      <w:r w:rsidDel="00000000" w:rsidR="00000000" w:rsidRPr="00000000">
        <w:rPr>
          <w:rtl w:val="0"/>
        </w:rPr>
      </w:r>
      <w:r w:rsidDel="00000000" w:rsidR="00000000" w:rsidRPr="00000000">
        <mc:AlternateContent>
          <mc:Choice Requires="wps">
            <w:drawing>
              <wp:anchor allowOverlap="1" behindDoc="0" distB="4294967295" distT="4294967295" distL="114300" distR="114300" hidden="0" layoutInCell="1" locked="0" relativeHeight="0" simplePos="0">
                <wp:simplePos x="0" y="0"/>
                <wp:positionH relativeFrom="column">
                  <wp:posOffset>1</wp:posOffset>
                </wp:positionH>
                <wp:positionV relativeFrom="paragraph">
                  <wp:posOffset>-6985</wp:posOffset>
                </wp:positionV>
                <wp:extent cx="0" cy="12700"/>
                <wp:effectExtent b="0" l="0" r="0" t="0"/>
                <wp:wrapNone/>
                <wp:docPr id="2106009976" name=""/>
                <a:graphic>
                  <a:graphicData uri="http://schemas.microsoft.com/office/word/2010/wordprocessingShape">
                    <wps:wsp>
                      <wps:cNvCnPr/>
                      <wps:spPr>
                        <a:xfrm>
                          <a:off x="2551048" y="3780000"/>
                          <a:ext cx="5589905" cy="0"/>
                        </a:xfrm>
                        <a:prstGeom prst="straightConnector1">
                          <a:avLst/>
                        </a:prstGeom>
                        <a:noFill/>
                        <a:ln cap="flat" cmpd="sng" w="9525">
                          <a:solidFill>
                            <a:srgbClr val="B3C6E7"/>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1</wp:posOffset>
                </wp:positionH>
                <wp:positionV relativeFrom="paragraph">
                  <wp:posOffset>-6985</wp:posOffset>
                </wp:positionV>
                <wp:extent cx="0" cy="12700"/>
                <wp:effectExtent b="0" l="0" r="0" t="0"/>
                <wp:wrapNone/>
                <wp:docPr id="2106009976" name="image8.png"/>
                <a:graphic>
                  <a:graphicData uri="http://schemas.openxmlformats.org/drawingml/2006/picture">
                    <pic:pic>
                      <pic:nvPicPr>
                        <pic:cNvPr id="0" name="image8.png"/>
                        <pic:cNvPicPr preferRelativeResize="0"/>
                      </pic:nvPicPr>
                      <pic:blipFill>
                        <a:blip r:embed="rId8"/>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21">
      <w:pPr>
        <w:pStyle w:val="Heading2"/>
        <w:spacing w:after="0" w:before="0" w:lineRule="auto"/>
        <w:jc w:val="both"/>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Para el desarrollo de esta actividad los/las estudiantes deberán formar equipos de 3 integrantes, de acuerdo con lo determinado por el/la docente a cargo de la asignatura.</w:t>
      </w:r>
    </w:p>
    <w:p w:rsidR="00000000" w:rsidDel="00000000" w:rsidP="00000000" w:rsidRDefault="00000000" w:rsidRPr="00000000" w14:paraId="00000022">
      <w:pPr>
        <w:rPr>
          <w:rFonts w:ascii="Arial" w:cs="Arial" w:eastAsia="Arial" w:hAnsi="Arial"/>
          <w:b w:val="1"/>
          <w:bCs w:val="1"/>
          <w:sz w:val="22"/>
          <w:szCs w:val="22"/>
        </w:rPr>
      </w:pPr>
      <w:r w:rsidDel="00000000" w:rsidR="00000000" w:rsidRPr="00000000">
        <w:rPr>
          <w:rtl w:val="0"/>
        </w:rPr>
      </w:r>
    </w:p>
    <w:tbl>
      <w:tblPr>
        <w:tblStyle w:val="Table4"/>
        <w:tblW w:w="176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18"/>
        <w:gridCol w:w="8818"/>
        <w:tblGridChange w:id="0">
          <w:tblGrid>
            <w:gridCol w:w="8818"/>
            <w:gridCol w:w="8818"/>
          </w:tblGrid>
        </w:tblGridChange>
      </w:tblGrid>
      <w:tr>
        <w:trPr>
          <w:cantSplit w:val="0"/>
          <w:trHeight w:val="329" w:hRule="atLeast"/>
          <w:tblHeader w:val="0"/>
        </w:trPr>
        <w:tc>
          <w:tcPr>
            <w:tcBorders>
              <w:top w:color="ffffff" w:space="0" w:sz="8" w:val="single"/>
              <w:left w:color="ffffff" w:space="0" w:sz="8" w:val="single"/>
              <w:bottom w:color="ffffff" w:space="0" w:sz="6" w:val="single"/>
              <w:right w:color="ffffff" w:space="0" w:sz="8" w:val="single"/>
            </w:tcBorders>
            <w:shd w:fill="ffffff" w:val="clear"/>
            <w:vAlign w:val="center"/>
          </w:tcPr>
          <w:p w:rsidR="00000000" w:rsidDel="00000000" w:rsidP="00000000" w:rsidRDefault="00000000" w:rsidRPr="00000000" w14:paraId="00000023">
            <w:pPr>
              <w:rPr>
                <w:rFonts w:ascii="Arial" w:cs="Arial" w:eastAsia="Arial" w:hAnsi="Arial"/>
                <w:color w:val="ffc000"/>
                <w:sz w:val="32"/>
                <w:szCs w:val="32"/>
              </w:rPr>
            </w:pPr>
            <w:r w:rsidDel="00000000" w:rsidR="00000000" w:rsidRPr="00000000">
              <w:rPr>
                <w:rFonts w:ascii="Arial" w:cs="Arial" w:eastAsia="Arial" w:hAnsi="Arial"/>
                <w:b w:val="1"/>
                <w:bCs w:val="1"/>
                <w:color w:val="000000"/>
                <w:sz w:val="32"/>
                <w:szCs w:val="32"/>
              </w:rPr>
              <w:drawing>
                <wp:inline distB="0" distT="0" distL="0" distR="0">
                  <wp:extent cx="432019" cy="432019"/>
                  <wp:effectExtent b="0" l="0" r="0" t="0"/>
                  <wp:docPr descr="Inteligencia artificial con relleno sólido" id="2106009980" name="image3.png"/>
                  <a:graphic>
                    <a:graphicData uri="http://schemas.openxmlformats.org/drawingml/2006/picture">
                      <pic:pic>
                        <pic:nvPicPr>
                          <pic:cNvPr descr="Inteligencia artificial con relleno sólido" id="0" name="image3.png"/>
                          <pic:cNvPicPr preferRelativeResize="0"/>
                        </pic:nvPicPr>
                        <pic:blipFill>
                          <a:blip r:embed="rId10"/>
                          <a:srcRect b="0" l="0" r="0" t="0"/>
                          <a:stretch>
                            <a:fillRect/>
                          </a:stretch>
                        </pic:blipFill>
                        <pic:spPr>
                          <a:xfrm>
                            <a:off x="0" y="0"/>
                            <a:ext cx="432019" cy="432019"/>
                          </a:xfrm>
                          <a:prstGeom prst="rect"/>
                          <a:ln/>
                        </pic:spPr>
                      </pic:pic>
                    </a:graphicData>
                  </a:graphic>
                </wp:inline>
              </w:drawing>
            </w:r>
            <w:r w:rsidDel="00000000" w:rsidR="00000000" w:rsidRPr="00000000">
              <w:rPr>
                <w:rFonts w:ascii="Arial" w:cs="Arial" w:eastAsia="Arial" w:hAnsi="Arial"/>
                <w:b w:val="1"/>
                <w:bCs w:val="1"/>
                <w:color w:val="000000"/>
                <w:sz w:val="32"/>
                <w:szCs w:val="32"/>
                <w:rtl w:val="0"/>
              </w:rPr>
              <w:t xml:space="preserve">Actividad  </w:t>
            </w:r>
            <w:r w:rsidDel="00000000" w:rsidR="00000000" w:rsidRPr="00000000">
              <w:rPr>
                <w:rtl w:val="0"/>
              </w:rPr>
            </w:r>
          </w:p>
        </w:tc>
        <w:tc>
          <w:tcPr>
            <w:tcBorders>
              <w:top w:color="ffffff" w:space="0" w:sz="8" w:val="single"/>
              <w:left w:color="ffffff" w:space="0" w:sz="8" w:val="single"/>
              <w:bottom w:color="ffffff" w:space="0" w:sz="6" w:val="single"/>
              <w:right w:color="ffffff" w:space="0" w:sz="8" w:val="single"/>
            </w:tcBorders>
            <w:shd w:fill="ffffff" w:val="clear"/>
            <w:vAlign w:val="center"/>
          </w:tcPr>
          <w:p w:rsidR="00000000" w:rsidDel="00000000" w:rsidP="00000000" w:rsidRDefault="00000000" w:rsidRPr="00000000" w14:paraId="00000024">
            <w:pPr>
              <w:pStyle w:val="Heading2"/>
              <w:spacing w:after="0" w:before="0" w:lineRule="auto"/>
              <w:rPr>
                <w:rFonts w:ascii="Arial" w:cs="Arial" w:eastAsia="Arial" w:hAnsi="Arial"/>
                <w:color w:val="ffc000"/>
                <w:sz w:val="32"/>
                <w:szCs w:val="32"/>
              </w:rPr>
            </w:pPr>
            <w:r w:rsidDel="00000000" w:rsidR="00000000" w:rsidRPr="00000000">
              <w:rPr>
                <w:rtl w:val="0"/>
              </w:rPr>
            </w:r>
          </w:p>
          <w:p w:rsidR="00000000" w:rsidDel="00000000" w:rsidP="00000000" w:rsidRDefault="00000000" w:rsidRPr="00000000" w14:paraId="00000025">
            <w:pPr>
              <w:pStyle w:val="Heading2"/>
              <w:spacing w:after="0" w:before="0" w:lineRule="auto"/>
              <w:rPr>
                <w:rFonts w:ascii="Arial" w:cs="Arial" w:eastAsia="Arial" w:hAnsi="Arial"/>
                <w:color w:val="ffc000"/>
                <w:sz w:val="32"/>
                <w:szCs w:val="32"/>
              </w:rPr>
            </w:pPr>
            <w:r w:rsidDel="00000000" w:rsidR="00000000" w:rsidRPr="00000000">
              <w:rPr>
                <w:rtl w:val="0"/>
              </w:rPr>
            </w:r>
          </w:p>
        </w:tc>
      </w:tr>
    </w:tbl>
    <w:p w:rsidR="00000000" w:rsidDel="00000000" w:rsidP="00000000" w:rsidRDefault="00000000" w:rsidRPr="00000000" w14:paraId="00000026">
      <w:pPr>
        <w:rPr>
          <w:rFonts w:ascii="Calibri" w:cs="Calibri" w:eastAsia="Calibri" w:hAnsi="Calibri"/>
          <w:b w:val="1"/>
          <w:bCs w:val="1"/>
          <w:i w:val="1"/>
          <w:iCs w:val="1"/>
        </w:rPr>
      </w:pPr>
      <w:r w:rsidDel="00000000" w:rsidR="00000000" w:rsidRPr="00000000">
        <w:rPr>
          <w:rtl w:val="0"/>
        </w:rPr>
      </w:r>
      <w:r w:rsidDel="00000000" w:rsidR="00000000" w:rsidRPr="00000000">
        <mc:AlternateContent>
          <mc:Choice Requires="wps">
            <w:drawing>
              <wp:anchor allowOverlap="1" behindDoc="0" distB="4294967295" distT="4294967295" distL="114300" distR="114300" hidden="0" layoutInCell="1" locked="0" relativeHeight="0" simplePos="0">
                <wp:simplePos x="0" y="0"/>
                <wp:positionH relativeFrom="column">
                  <wp:posOffset>-634</wp:posOffset>
                </wp:positionH>
                <wp:positionV relativeFrom="paragraph">
                  <wp:posOffset>36830</wp:posOffset>
                </wp:positionV>
                <wp:extent cx="0" cy="12700"/>
                <wp:effectExtent b="0" l="0" r="0" t="0"/>
                <wp:wrapNone/>
                <wp:docPr id="2106009977" name=""/>
                <a:graphic>
                  <a:graphicData uri="http://schemas.microsoft.com/office/word/2010/wordprocessingShape">
                    <wps:wsp>
                      <wps:cNvCnPr/>
                      <wps:spPr>
                        <a:xfrm>
                          <a:off x="2551048" y="3780000"/>
                          <a:ext cx="5589905" cy="0"/>
                        </a:xfrm>
                        <a:prstGeom prst="straightConnector1">
                          <a:avLst/>
                        </a:prstGeom>
                        <a:noFill/>
                        <a:ln cap="flat" cmpd="sng" w="9525">
                          <a:solidFill>
                            <a:srgbClr val="B3C6E7"/>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-634</wp:posOffset>
                </wp:positionH>
                <wp:positionV relativeFrom="paragraph">
                  <wp:posOffset>36830</wp:posOffset>
                </wp:positionV>
                <wp:extent cx="0" cy="12700"/>
                <wp:effectExtent b="0" l="0" r="0" t="0"/>
                <wp:wrapNone/>
                <wp:docPr id="2106009977" name="image9.png"/>
                <a:graphic>
                  <a:graphicData uri="http://schemas.openxmlformats.org/drawingml/2006/picture">
                    <pic:pic>
                      <pic:nvPicPr>
                        <pic:cNvPr id="0" name="image9.png"/>
                        <pic:cNvPicPr preferRelativeResize="0"/>
                      </pic:nvPicPr>
                      <pic:blipFill>
                        <a:blip r:embed="rId8"/>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27">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8">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Esta actividad tiene como propósito recopilar y organizar información esencial para el proyecto a realizar. </w:t>
      </w:r>
    </w:p>
    <w:p w:rsidR="00000000" w:rsidDel="00000000" w:rsidP="00000000" w:rsidRDefault="00000000" w:rsidRPr="00000000" w14:paraId="00000029">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Principalmente, se tendrá que completar los datos que permitan identificar los roles de los integrantes del equipo, la problemática a solucionar, la metodología a implementar, las tecnologías y/o herramientas que utilizaran para el desarrollo de la solución propuesta por el proyecto, las evidencias a construir que respaldaran el trabajo a realizar, la planificación de las tareas a realizar por cada integrante del equipo de trabajo, entre otros antecedentes que apoyen el desarrollo y evidencie los conocimientos adquiridos durante el periodo de formación.</w:t>
      </w:r>
    </w:p>
    <w:p w:rsidR="00000000" w:rsidDel="00000000" w:rsidP="00000000" w:rsidRDefault="00000000" w:rsidRPr="00000000" w14:paraId="0000002A">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2B">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2C">
      <w:pPr>
        <w:spacing w:after="160" w:line="259" w:lineRule="auto"/>
        <w:rPr>
          <w:rFonts w:ascii="Calibri" w:cs="Calibri" w:eastAsia="Calibri" w:hAnsi="Calibri"/>
          <w:color w:val="5b9bd5"/>
          <w:sz w:val="32"/>
          <w:szCs w:val="32"/>
        </w:rPr>
      </w:pPr>
      <w:r w:rsidDel="00000000" w:rsidR="00000000" w:rsidRPr="00000000">
        <w:rPr>
          <w:rtl w:val="0"/>
        </w:rPr>
      </w:r>
    </w:p>
    <w:p w:rsidR="00000000" w:rsidDel="00000000" w:rsidP="00000000" w:rsidRDefault="00000000" w:rsidRPr="00000000" w14:paraId="0000002D">
      <w:pPr>
        <w:spacing w:after="160" w:line="259" w:lineRule="auto"/>
        <w:rPr>
          <w:rFonts w:ascii="Calibri" w:cs="Calibri" w:eastAsia="Calibri" w:hAnsi="Calibri"/>
          <w:color w:val="5b9bd5"/>
          <w:sz w:val="32"/>
          <w:szCs w:val="32"/>
        </w:rPr>
      </w:pPr>
      <w:r w:rsidDel="00000000" w:rsidR="00000000" w:rsidRPr="00000000">
        <w:rPr>
          <w:rtl w:val="0"/>
        </w:rPr>
      </w:r>
    </w:p>
    <w:p w:rsidR="00000000" w:rsidDel="00000000" w:rsidP="00000000" w:rsidRDefault="00000000" w:rsidRPr="00000000" w14:paraId="0000002E">
      <w:pPr>
        <w:spacing w:after="160" w:line="259" w:lineRule="auto"/>
        <w:rPr>
          <w:rFonts w:ascii="Calibri" w:cs="Calibri" w:eastAsia="Calibri" w:hAnsi="Calibri"/>
          <w:color w:val="5b9bd5"/>
          <w:sz w:val="32"/>
          <w:szCs w:val="32"/>
        </w:rPr>
      </w:pPr>
      <w:r w:rsidDel="00000000" w:rsidR="00000000" w:rsidRPr="00000000">
        <w:rPr>
          <w:rtl w:val="0"/>
        </w:rPr>
      </w:r>
    </w:p>
    <w:p w:rsidR="00000000" w:rsidDel="00000000" w:rsidP="00000000" w:rsidRDefault="00000000" w:rsidRPr="00000000" w14:paraId="0000002F">
      <w:pPr>
        <w:spacing w:after="160" w:line="259" w:lineRule="auto"/>
        <w:rPr>
          <w:rFonts w:ascii="Calibri" w:cs="Calibri" w:eastAsia="Calibri" w:hAnsi="Calibri"/>
          <w:color w:val="5b9bd5"/>
          <w:sz w:val="32"/>
          <w:szCs w:val="32"/>
        </w:rPr>
      </w:pPr>
      <w:r w:rsidDel="00000000" w:rsidR="00000000" w:rsidRPr="00000000">
        <w:rPr>
          <w:rtl w:val="0"/>
        </w:rPr>
      </w:r>
    </w:p>
    <w:p w:rsidR="00000000" w:rsidDel="00000000" w:rsidP="00000000" w:rsidRDefault="00000000" w:rsidRPr="00000000" w14:paraId="00000030">
      <w:pPr>
        <w:spacing w:after="160" w:line="259" w:lineRule="auto"/>
        <w:rPr>
          <w:rFonts w:ascii="Calibri" w:cs="Calibri" w:eastAsia="Calibri" w:hAnsi="Calibri"/>
          <w:color w:val="5b9bd5"/>
          <w:sz w:val="32"/>
          <w:szCs w:val="32"/>
        </w:rPr>
      </w:pPr>
      <w:r w:rsidDel="00000000" w:rsidR="00000000" w:rsidRPr="00000000">
        <w:rPr>
          <w:rtl w:val="0"/>
        </w:rPr>
      </w:r>
    </w:p>
    <w:p w:rsidR="00000000" w:rsidDel="00000000" w:rsidP="00000000" w:rsidRDefault="00000000" w:rsidRPr="00000000" w14:paraId="00000031">
      <w:pPr>
        <w:spacing w:after="160" w:line="259" w:lineRule="auto"/>
        <w:rPr>
          <w:rFonts w:ascii="Calibri" w:cs="Calibri" w:eastAsia="Calibri" w:hAnsi="Calibri"/>
          <w:color w:val="5b9bd5"/>
          <w:sz w:val="32"/>
          <w:szCs w:val="32"/>
        </w:rPr>
      </w:pPr>
      <w:r w:rsidDel="00000000" w:rsidR="00000000" w:rsidRPr="00000000">
        <w:rPr>
          <w:rtl w:val="0"/>
        </w:rPr>
      </w:r>
    </w:p>
    <w:tbl>
      <w:tblPr>
        <w:tblStyle w:val="Table5"/>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2">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1. Antecedentes Personales</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Ingresar la información solicitada de cada integrante del grupo de trabajo</w:t>
            </w:r>
          </w:p>
        </w:tc>
      </w:tr>
    </w:tbl>
    <w:p w:rsidR="00000000" w:rsidDel="00000000" w:rsidP="00000000" w:rsidRDefault="00000000" w:rsidRPr="00000000" w14:paraId="00000034">
      <w:pPr>
        <w:spacing w:after="160" w:line="259" w:lineRule="auto"/>
        <w:rPr>
          <w:rFonts w:ascii="Calibri" w:cs="Calibri" w:eastAsia="Calibri" w:hAnsi="Calibri"/>
          <w:color w:val="5b9bd5"/>
        </w:rPr>
      </w:pPr>
      <w:r w:rsidDel="00000000" w:rsidR="00000000" w:rsidRPr="00000000">
        <w:rPr>
          <w:rtl w:val="0"/>
        </w:rPr>
      </w:r>
    </w:p>
    <w:tbl>
      <w:tblPr>
        <w:tblStyle w:val="Table6"/>
        <w:tblW w:w="629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1217"/>
        <w:gridCol w:w="2539"/>
        <w:gridCol w:w="2539"/>
        <w:tblGridChange w:id="0">
          <w:tblGrid>
            <w:gridCol w:w="1217"/>
            <w:gridCol w:w="2539"/>
            <w:gridCol w:w="2539"/>
          </w:tblGrid>
        </w:tblGridChange>
      </w:tblGrid>
      <w:tr>
        <w:trPr>
          <w:cantSplit w:val="0"/>
          <w:trHeight w:val="330" w:hRule="atLeast"/>
          <w:tblHeader w:val="0"/>
        </w:trPr>
        <w:tc>
          <w:tcPr>
            <w:tcBorders>
              <w:top w:color="bfbfbf" w:space="0" w:sz="6" w:val="single"/>
              <w:left w:color="bfbfbf" w:space="0" w:sz="6" w:val="single"/>
              <w:bottom w:color="bfbfbf" w:space="0" w:sz="6" w:val="single"/>
              <w:right w:color="bfbfbf" w:space="0" w:sz="6" w:val="single"/>
            </w:tcBorders>
            <w:shd w:fill="dbdbdb" w:val="clear"/>
            <w:tcMar>
              <w:left w:w="105.0" w:type="dxa"/>
              <w:right w:w="105.0" w:type="dxa"/>
            </w:tcMar>
            <w:vAlign w:val="center"/>
          </w:tcPr>
          <w:p w:rsidR="00000000" w:rsidDel="00000000" w:rsidP="00000000" w:rsidRDefault="00000000" w:rsidRPr="00000000" w14:paraId="00000035">
            <w:pPr>
              <w:spacing w:line="259" w:lineRule="auto"/>
              <w:jc w:val="center"/>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dbdbdb" w:val="clear"/>
            <w:tcMar>
              <w:left w:w="105.0" w:type="dxa"/>
              <w:right w:w="105.0" w:type="dxa"/>
            </w:tcMar>
            <w:vAlign w:val="center"/>
          </w:tcPr>
          <w:p w:rsidR="00000000" w:rsidDel="00000000" w:rsidP="00000000" w:rsidRDefault="00000000" w:rsidRPr="00000000" w14:paraId="00000036">
            <w:pPr>
              <w:spacing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highlight w:val="lightGray"/>
                <w:rtl w:val="0"/>
              </w:rPr>
              <w:t xml:space="preserve">Integrante 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dbdbdb" w:val="clear"/>
            <w:tcMar>
              <w:left w:w="105.0" w:type="dxa"/>
              <w:right w:w="105.0" w:type="dxa"/>
            </w:tcMar>
            <w:vAlign w:val="center"/>
          </w:tcPr>
          <w:p w:rsidR="00000000" w:rsidDel="00000000" w:rsidP="00000000" w:rsidRDefault="00000000" w:rsidRPr="00000000" w14:paraId="00000037">
            <w:pPr>
              <w:spacing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highlight w:val="lightGray"/>
                <w:rtl w:val="0"/>
              </w:rPr>
              <w:t xml:space="preserve">Integrante 2</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8">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Rut</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9">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22110330-0</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3A">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21810544-8</w:t>
            </w:r>
          </w:p>
        </w:tc>
      </w:tr>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B">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Nombres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C">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Maximiliano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3D">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Elías </w:t>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E">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Apellidos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F">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Venegas </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40">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Lobos</w:t>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1">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Roles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2">
            <w:pPr>
              <w:spacing w:line="259" w:lineRule="auto"/>
              <w:rPr>
                <w:rFonts w:ascii="Calibri" w:cs="Calibri" w:eastAsia="Calibri" w:hAnsi="Calibri"/>
                <w:color w:val="548dd4"/>
                <w:sz w:val="20"/>
                <w:szCs w:val="20"/>
              </w:rPr>
            </w:pPr>
            <w:r w:rsidDel="00000000" w:rsidR="00000000" w:rsidRPr="00000000">
              <w:rPr>
                <w:rFonts w:ascii="Calibri" w:cs="Calibri" w:eastAsia="Calibri" w:hAnsi="Calibri"/>
                <w:i w:val="1"/>
                <w:iCs w:val="1"/>
                <w:color w:val="548dd4"/>
                <w:sz w:val="20"/>
                <w:szCs w:val="20"/>
                <w:rtl w:val="0"/>
              </w:rPr>
              <w:t xml:space="preserve">Lider/ DBA /front end</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43">
            <w:pPr>
              <w:spacing w:line="259" w:lineRule="auto"/>
              <w:jc w:val="both"/>
              <w:rPr>
                <w:rFonts w:ascii="Calibri" w:cs="Calibri" w:eastAsia="Calibri" w:hAnsi="Calibri"/>
                <w:color w:val="548dd4"/>
                <w:sz w:val="20"/>
                <w:szCs w:val="20"/>
              </w:rPr>
            </w:pPr>
            <w:r w:rsidDel="00000000" w:rsidR="00000000" w:rsidRPr="00000000">
              <w:rPr>
                <w:rFonts w:ascii="Calibri" w:cs="Calibri" w:eastAsia="Calibri" w:hAnsi="Calibri"/>
                <w:i w:val="1"/>
                <w:iCs w:val="1"/>
                <w:color w:val="548dd4"/>
                <w:sz w:val="20"/>
                <w:szCs w:val="20"/>
                <w:rtl w:val="0"/>
              </w:rPr>
              <w:t xml:space="preserve">Back end/Analista Funcional/ QA</w:t>
            </w:r>
            <w:r w:rsidDel="00000000" w:rsidR="00000000" w:rsidRPr="00000000">
              <w:rPr>
                <w:rtl w:val="0"/>
              </w:rPr>
            </w:r>
          </w:p>
        </w:tc>
      </w:tr>
    </w:tbl>
    <w:p w:rsidR="00000000" w:rsidDel="00000000" w:rsidP="00000000" w:rsidRDefault="00000000" w:rsidRPr="00000000" w14:paraId="00000044">
      <w:pPr>
        <w:spacing w:after="160" w:line="259" w:lineRule="auto"/>
        <w:rPr>
          <w:rFonts w:ascii="Calibri" w:cs="Calibri" w:eastAsia="Calibri" w:hAnsi="Calibri"/>
          <w:color w:val="5b9bd5"/>
        </w:rPr>
      </w:pPr>
      <w:r w:rsidDel="00000000" w:rsidR="00000000" w:rsidRPr="00000000">
        <w:rPr>
          <w:rtl w:val="0"/>
        </w:rPr>
      </w:r>
    </w:p>
    <w:tbl>
      <w:tblPr>
        <w:tblStyle w:val="Table7"/>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5">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2. Descripción Proyecto</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En la descripción debes señalar brevemente el nombre, descripción, objetivos y alcance del proyecto</w:t>
            </w:r>
          </w:p>
        </w:tc>
      </w:tr>
    </w:tbl>
    <w:p w:rsidR="00000000" w:rsidDel="00000000" w:rsidP="00000000" w:rsidRDefault="00000000" w:rsidRPr="00000000" w14:paraId="00000047">
      <w:pPr>
        <w:spacing w:after="160" w:line="259" w:lineRule="auto"/>
        <w:rPr>
          <w:rFonts w:ascii="Calibri" w:cs="Calibri" w:eastAsia="Calibri" w:hAnsi="Calibri"/>
          <w:color w:val="000000"/>
        </w:rPr>
      </w:pPr>
      <w:r w:rsidDel="00000000" w:rsidR="00000000" w:rsidRPr="00000000">
        <w:rPr>
          <w:rtl w:val="0"/>
        </w:rPr>
      </w:r>
    </w:p>
    <w:tbl>
      <w:tblPr>
        <w:tblStyle w:val="Table8"/>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1738"/>
        <w:gridCol w:w="7097"/>
        <w:tblGridChange w:id="0">
          <w:tblGrid>
            <w:gridCol w:w="1738"/>
            <w:gridCol w:w="7097"/>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8">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Tema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9">
            <w:pPr>
              <w:spacing w:line="259" w:lineRule="auto"/>
              <w:rPr>
                <w:rFonts w:ascii="Calibri" w:cs="Calibri" w:eastAsia="Calibri" w:hAnsi="Calibri"/>
                <w:color w:val="548dd4"/>
                <w:sz w:val="20"/>
                <w:szCs w:val="20"/>
              </w:rPr>
            </w:pPr>
            <w:r w:rsidDel="00000000" w:rsidR="00000000" w:rsidRPr="00000000">
              <w:rPr>
                <w:rFonts w:ascii="Calibri" w:cs="Calibri" w:eastAsia="Calibri" w:hAnsi="Calibri"/>
                <w:color w:val="548dd4"/>
                <w:sz w:val="20"/>
                <w:szCs w:val="20"/>
                <w:rtl w:val="0"/>
              </w:rPr>
              <w:t xml:space="preserve">Sistema web de análisis estadístico de apuestas deportivas mediante inteligencia artificial</w:t>
            </w:r>
          </w:p>
        </w:tc>
      </w:tr>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A">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Descripción</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B">
            <w:pPr>
              <w:spacing w:line="259" w:lineRule="auto"/>
              <w:rPr>
                <w:rFonts w:ascii="Calibri" w:cs="Calibri" w:eastAsia="Calibri" w:hAnsi="Calibri"/>
                <w:color w:val="548dd4"/>
                <w:sz w:val="20"/>
                <w:szCs w:val="20"/>
              </w:rPr>
            </w:pPr>
            <w:r w:rsidDel="00000000" w:rsidR="00000000" w:rsidRPr="00000000">
              <w:rPr>
                <w:rFonts w:ascii="Calibri" w:cs="Calibri" w:eastAsia="Calibri" w:hAnsi="Calibri"/>
                <w:i w:val="1"/>
                <w:iCs w:val="1"/>
                <w:color w:val="548dd4"/>
                <w:sz w:val="20"/>
                <w:szCs w:val="20"/>
                <w:rtl w:val="0"/>
              </w:rPr>
              <w:t xml:space="preserve">Permite analizar eventos deportivos utilizando estadísticas históricas y modelos de inteligencia artificial para ayudar a generar predicciones (en base probabilidades) y apoyar la toma de decisiones en apuestas deportivas.</w:t>
            </w:r>
            <w:r w:rsidDel="00000000" w:rsidR="00000000" w:rsidRPr="00000000">
              <w:rPr>
                <w:rtl w:val="0"/>
              </w:rPr>
            </w:r>
          </w:p>
        </w:tc>
      </w:tr>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C">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Problemática detectada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D">
            <w:pPr>
              <w:spacing w:line="259" w:lineRule="auto"/>
              <w:rPr>
                <w:rFonts w:ascii="Calibri" w:cs="Calibri" w:eastAsia="Calibri" w:hAnsi="Calibri"/>
                <w:color w:val="548dd4"/>
                <w:sz w:val="20"/>
                <w:szCs w:val="20"/>
              </w:rPr>
            </w:pPr>
            <w:r w:rsidDel="00000000" w:rsidR="00000000" w:rsidRPr="00000000">
              <w:rPr>
                <w:rFonts w:ascii="Calibri" w:cs="Calibri" w:eastAsia="Calibri" w:hAnsi="Calibri"/>
                <w:i w:val="1"/>
                <w:iCs w:val="1"/>
                <w:color w:val="548dd4"/>
                <w:sz w:val="20"/>
                <w:szCs w:val="20"/>
                <w:rtl w:val="0"/>
              </w:rPr>
              <w:t xml:space="preserve">Los apostadores deportivos suelen tomar decisiones basadas en intuición o información limitada, sin considerar grandes volúmenes de datos estadísticos que podrían mejorar la probabilidad de acierto.</w:t>
            </w:r>
            <w:r w:rsidDel="00000000" w:rsidR="00000000" w:rsidRPr="00000000">
              <w:rPr>
                <w:rtl w:val="0"/>
              </w:rPr>
            </w:r>
          </w:p>
        </w:tc>
      </w:tr>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E">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Solución esperada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F">
            <w:pPr>
              <w:spacing w:line="259" w:lineRule="auto"/>
              <w:rPr>
                <w:rFonts w:ascii="Calibri" w:cs="Calibri" w:eastAsia="Calibri" w:hAnsi="Calibri"/>
                <w:color w:val="548dd4"/>
                <w:sz w:val="20"/>
                <w:szCs w:val="20"/>
              </w:rPr>
            </w:pPr>
            <w:r w:rsidDel="00000000" w:rsidR="00000000" w:rsidRPr="00000000">
              <w:rPr>
                <w:rFonts w:ascii="Calibri" w:cs="Calibri" w:eastAsia="Calibri" w:hAnsi="Calibri"/>
                <w:i w:val="1"/>
                <w:iCs w:val="1"/>
                <w:color w:val="548dd4"/>
                <w:sz w:val="20"/>
                <w:szCs w:val="20"/>
                <w:rtl w:val="0"/>
              </w:rPr>
              <w:t xml:space="preserve">Plataforma web que analiza datos deportivos mediante algoritmos estadísticos e inteligencia artificial para ayudar a los usuarios con sus predicciones y recomendaciones de apuestas.</w:t>
            </w:r>
            <w:r w:rsidDel="00000000" w:rsidR="00000000" w:rsidRPr="00000000">
              <w:rPr>
                <w:rtl w:val="0"/>
              </w:rPr>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0">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Objetivos generales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1">
            <w:pPr>
              <w:spacing w:line="259" w:lineRule="auto"/>
              <w:rPr>
                <w:rFonts w:ascii="Calibri" w:cs="Calibri" w:eastAsia="Calibri" w:hAnsi="Calibri"/>
                <w:color w:val="548dd4"/>
                <w:sz w:val="20"/>
                <w:szCs w:val="20"/>
              </w:rPr>
            </w:pPr>
            <w:r w:rsidDel="00000000" w:rsidR="00000000" w:rsidRPr="00000000">
              <w:rPr>
                <w:rFonts w:ascii="Calibri" w:cs="Calibri" w:eastAsia="Calibri" w:hAnsi="Calibri"/>
                <w:i w:val="1"/>
                <w:iCs w:val="1"/>
                <w:color w:val="548dd4"/>
                <w:sz w:val="20"/>
                <w:szCs w:val="20"/>
                <w:rtl w:val="0"/>
              </w:rPr>
              <w:t xml:space="preserve">Desarrollar una aplicación web que utilice análisis estadístico y modelos de inteligencia artificial para apoyar la toma de decisiones en apuestas deportivas.</w:t>
            </w:r>
            <w:r w:rsidDel="00000000" w:rsidR="00000000" w:rsidRPr="00000000">
              <w:rPr>
                <w:rtl w:val="0"/>
              </w:rPr>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2">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Objetivos específicos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3">
            <w:pPr>
              <w:spacing w:line="259" w:lineRule="auto"/>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-Diseñar una interfaz web que permita visualizar estadísticas deportivas relevantes.</w:t>
            </w:r>
          </w:p>
          <w:p w:rsidR="00000000" w:rsidDel="00000000" w:rsidP="00000000" w:rsidRDefault="00000000" w:rsidRPr="00000000" w14:paraId="00000054">
            <w:pPr>
              <w:spacing w:line="259" w:lineRule="auto"/>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-Implementar un sistema de análisis de datos históricos de equipos y jugadores.</w:t>
            </w:r>
          </w:p>
          <w:p w:rsidR="00000000" w:rsidDel="00000000" w:rsidP="00000000" w:rsidRDefault="00000000" w:rsidRPr="00000000" w14:paraId="00000055">
            <w:pPr>
              <w:spacing w:line="259" w:lineRule="auto"/>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-Integrar un modelo de inteligencia artificial que genere predicciones sobre eventos deportivos.</w:t>
            </w:r>
          </w:p>
          <w:p w:rsidR="00000000" w:rsidDel="00000000" w:rsidP="00000000" w:rsidRDefault="00000000" w:rsidRPr="00000000" w14:paraId="00000056">
            <w:pPr>
              <w:spacing w:line="259" w:lineRule="auto"/>
              <w:rPr>
                <w:rFonts w:ascii="Calibri" w:cs="Calibri" w:eastAsia="Calibri" w:hAnsi="Calibri"/>
                <w:color w:val="548dd4"/>
                <w:sz w:val="20"/>
                <w:szCs w:val="20"/>
              </w:rPr>
            </w:pPr>
            <w:r w:rsidDel="00000000" w:rsidR="00000000" w:rsidRPr="00000000">
              <w:rPr>
                <w:rFonts w:ascii="Calibri" w:cs="Calibri" w:eastAsia="Calibri" w:hAnsi="Calibri"/>
                <w:i w:val="1"/>
                <w:iCs w:val="1"/>
                <w:color w:val="548dd4"/>
                <w:sz w:val="20"/>
                <w:szCs w:val="20"/>
                <w:rtl w:val="0"/>
              </w:rPr>
              <w:t xml:space="preserve">-Mostrar probabilidades y recomendaciones basadas en el análisis realizado.</w:t>
            </w:r>
            <w:r w:rsidDel="00000000" w:rsidR="00000000" w:rsidRPr="00000000">
              <w:rPr>
                <w:rtl w:val="0"/>
              </w:rPr>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7">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Alcance del proyecto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8">
            <w:pPr>
              <w:spacing w:line="259" w:lineRule="auto"/>
              <w:rPr>
                <w:rFonts w:ascii="Calibri" w:cs="Calibri" w:eastAsia="Calibri" w:hAnsi="Calibri"/>
                <w:color w:val="548dd4"/>
                <w:sz w:val="20"/>
                <w:szCs w:val="20"/>
              </w:rPr>
            </w:pPr>
            <w:r w:rsidDel="00000000" w:rsidR="00000000" w:rsidRPr="00000000">
              <w:rPr>
                <w:rFonts w:ascii="Calibri" w:cs="Calibri" w:eastAsia="Calibri" w:hAnsi="Calibri"/>
                <w:i w:val="1"/>
                <w:iCs w:val="1"/>
                <w:color w:val="548dd4"/>
                <w:sz w:val="20"/>
                <w:szCs w:val="20"/>
                <w:rtl w:val="0"/>
              </w:rPr>
              <w:t xml:space="preserve">La aplicación permitirá visualizar estadísticas deportivas, analizar partidos próximos y generar predicciones basadas en datos históricos mediante un modelo de inteligencia artificial. El sistema incluirá módulos de consulta de datos, procesamiento estadístico y visualización de resultados para el usuario.</w:t>
            </w:r>
            <w:r w:rsidDel="00000000" w:rsidR="00000000" w:rsidRPr="00000000">
              <w:rPr>
                <w:rtl w:val="0"/>
              </w:rPr>
            </w:r>
          </w:p>
        </w:tc>
      </w:tr>
    </w:tbl>
    <w:p w:rsidR="00000000" w:rsidDel="00000000" w:rsidP="00000000" w:rsidRDefault="00000000" w:rsidRPr="00000000" w14:paraId="00000059">
      <w:pPr>
        <w:spacing w:after="160" w:line="259" w:lineRule="auto"/>
        <w:rPr>
          <w:rFonts w:ascii="Calibri" w:cs="Calibri" w:eastAsia="Calibri" w:hAnsi="Calibri"/>
          <w:color w:val="000000"/>
        </w:rPr>
      </w:pPr>
      <w:r w:rsidDel="00000000" w:rsidR="00000000" w:rsidRPr="00000000">
        <w:rPr>
          <w:rtl w:val="0"/>
        </w:rPr>
      </w:r>
    </w:p>
    <w:tbl>
      <w:tblPr>
        <w:tblStyle w:val="Table9"/>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A">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3. Contexto del proyecto</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Especificar los antecedentes y motivación para el desarrollo del proyecto, publico objetivo, estado del arte, origen de la problemática y descripción del problema resolver.</w:t>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auto" w:val="clear"/>
            <w:tcMar>
              <w:left w:w="105.0" w:type="dxa"/>
              <w:right w:w="105.0" w:type="dxa"/>
            </w:tcMar>
            <w:vAlign w:val="center"/>
          </w:tcPr>
          <w:p w:rsidR="00000000" w:rsidDel="00000000" w:rsidP="00000000" w:rsidRDefault="00000000" w:rsidRPr="00000000" w14:paraId="0000005C">
            <w:pPr>
              <w:spacing w:line="259" w:lineRule="auto"/>
              <w:rPr>
                <w:rFonts w:ascii="Calibri" w:cs="Calibri" w:eastAsia="Calibri" w:hAnsi="Calibri"/>
                <w:b w:val="1"/>
                <w:bCs w:val="1"/>
                <w:i w:val="1"/>
                <w:iCs w:val="1"/>
                <w:color w:val="548dd4"/>
                <w:sz w:val="20"/>
                <w:szCs w:val="20"/>
                <w:u w:val="single"/>
              </w:rPr>
            </w:pPr>
            <w:r w:rsidDel="00000000" w:rsidR="00000000" w:rsidRPr="00000000">
              <w:rPr>
                <w:rFonts w:ascii="Calibri" w:cs="Calibri" w:eastAsia="Calibri" w:hAnsi="Calibri"/>
                <w:b w:val="1"/>
                <w:bCs w:val="1"/>
                <w:i w:val="1"/>
                <w:iCs w:val="1"/>
                <w:color w:val="548dd4"/>
                <w:sz w:val="20"/>
                <w:szCs w:val="20"/>
                <w:u w:val="single"/>
                <w:rtl w:val="0"/>
              </w:rPr>
              <w:t xml:space="preserve">Antecedentes y motivación</w:t>
            </w:r>
          </w:p>
          <w:p w:rsidR="00000000" w:rsidDel="00000000" w:rsidP="00000000" w:rsidRDefault="00000000" w:rsidRPr="00000000" w14:paraId="0000005D">
            <w:pPr>
              <w:spacing w:line="259" w:lineRule="auto"/>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En los últimos años, las apuestas deportivas en línea han experimentado un crecimiento significativo a nivel mundial, impulsado por el acceso a plataformas digitales y la disponibilidad de información deportiva en tiempo real. Sin embargo, muchos usuarios toman decisiones basadas principalmente en intuición, opiniones externas o análisis superficiales, lo que puede generar resultados poco favorables.</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1"/>
                <w:iCs w:val="1"/>
                <w:smallCaps w:val="0"/>
                <w:strike w:val="0"/>
                <w:color w:val="548dd4"/>
                <w:sz w:val="20"/>
                <w:szCs w:val="20"/>
                <w:u w:val="single"/>
                <w:shd w:fill="auto" w:val="clear"/>
                <w:vertAlign w:val="baseline"/>
              </w:rPr>
            </w:pPr>
            <w:r w:rsidDel="00000000" w:rsidR="00000000" w:rsidRPr="00000000">
              <w:rPr>
                <w:rFonts w:ascii="Calibri" w:cs="Calibri" w:eastAsia="Calibri" w:hAnsi="Calibri"/>
                <w:b w:val="1"/>
                <w:bCs w:val="1"/>
                <w:i w:val="1"/>
                <w:iCs w:val="1"/>
                <w:smallCaps w:val="0"/>
                <w:strike w:val="0"/>
                <w:color w:val="548dd4"/>
                <w:sz w:val="20"/>
                <w:szCs w:val="20"/>
                <w:u w:val="single"/>
                <w:shd w:fill="auto" w:val="clear"/>
                <w:vertAlign w:val="baseline"/>
                <w:rtl w:val="0"/>
              </w:rPr>
              <w:t xml:space="preserve">Público objetivo</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i w:val="1"/>
                <w:iCs w:val="1"/>
                <w:color w:val="548dd4"/>
                <w:sz w:val="20"/>
                <w:szCs w:val="20"/>
                <w:rtl w:val="0"/>
              </w:rPr>
              <w:t xml:space="preserve">El público objetivo del proyecto está compuesto por personas interesadas en las apuestas deportivas que buscan complementar su análisis con información estadística y predicciones basadas en datos. Esto incluye tanto apostadores recreativos como usuarios interesados en el análisis deportivo y las estadísticas de equipos o jugadores.</w:t>
            </w: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1"/>
                <w:iCs w:val="1"/>
                <w:smallCaps w:val="0"/>
                <w:strike w:val="0"/>
                <w:color w:val="548dd4"/>
                <w:sz w:val="20"/>
                <w:szCs w:val="20"/>
                <w:u w:val="single"/>
                <w:shd w:fill="auto" w:val="clear"/>
                <w:vertAlign w:val="baseline"/>
              </w:rPr>
            </w:pPr>
            <w:r w:rsidDel="00000000" w:rsidR="00000000" w:rsidRPr="00000000">
              <w:rPr>
                <w:rFonts w:ascii="Calibri" w:cs="Calibri" w:eastAsia="Calibri" w:hAnsi="Calibri"/>
                <w:b w:val="1"/>
                <w:bCs w:val="1"/>
                <w:i w:val="1"/>
                <w:iCs w:val="1"/>
                <w:smallCaps w:val="0"/>
                <w:strike w:val="0"/>
                <w:color w:val="548dd4"/>
                <w:sz w:val="20"/>
                <w:szCs w:val="20"/>
                <w:u w:val="single"/>
                <w:shd w:fill="auto" w:val="clear"/>
                <w:vertAlign w:val="baseline"/>
                <w:rtl w:val="0"/>
              </w:rPr>
              <w:t xml:space="preserve">Estado del arte</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Actualmente existen diversas plataformas que ofrecen estadísticas deportivas y predicciones de resultados. Sin embargo, muchas de estas herramientas presentan limitaciones como el acceso restringido mediante suscripciones pagadas, análisis poco transparentes o interfaces complejas para el usuario promedio.</w:t>
            </w:r>
          </w:p>
          <w:p w:rsidR="00000000" w:rsidDel="00000000" w:rsidP="00000000" w:rsidRDefault="00000000" w:rsidRPr="00000000" w14:paraId="0000006A">
            <w:pPr>
              <w:tabs>
                <w:tab w:val="center" w:leader="none" w:pos="4419"/>
                <w:tab w:val="right" w:leader="none" w:pos="8838"/>
              </w:tabs>
              <w:spacing w:after="240" w:before="240" w:lineRule="auto"/>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i w:val="1"/>
                <w:iCs w:val="1"/>
                <w:color w:val="548dd4"/>
                <w:sz w:val="20"/>
                <w:szCs w:val="20"/>
                <w:rtl w:val="0"/>
              </w:rPr>
              <w:t xml:space="preserve">Además, algunas plataformas se enfocan únicamente en mostrar datos históricos sin aplicar modelos de análisis predictivo que permitan estimar probabilidades de resultados futuros. Esto genera una oportunidad para desarrollar una herramienta que integre análisis estadístico y modelos de inteligencia artificial en una interfaz simple y accesible.</w:t>
            </w: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1"/>
                <w:iCs w:val="1"/>
                <w:smallCaps w:val="0"/>
                <w:strike w:val="0"/>
                <w:color w:val="548dd4"/>
                <w:sz w:val="20"/>
                <w:szCs w:val="20"/>
                <w:u w:val="single"/>
                <w:shd w:fill="auto" w:val="clear"/>
                <w:vertAlign w:val="baseline"/>
              </w:rPr>
            </w:pPr>
            <w:r w:rsidDel="00000000" w:rsidR="00000000" w:rsidRPr="00000000">
              <w:rPr>
                <w:rFonts w:ascii="Calibri" w:cs="Calibri" w:eastAsia="Calibri" w:hAnsi="Calibri"/>
                <w:b w:val="1"/>
                <w:bCs w:val="1"/>
                <w:i w:val="1"/>
                <w:iCs w:val="1"/>
                <w:smallCaps w:val="0"/>
                <w:strike w:val="0"/>
                <w:color w:val="548dd4"/>
                <w:sz w:val="20"/>
                <w:szCs w:val="20"/>
                <w:u w:val="single"/>
                <w:shd w:fill="auto" w:val="clear"/>
                <w:vertAlign w:val="baseline"/>
                <w:rtl w:val="0"/>
              </w:rPr>
              <w:t xml:space="preserve">Origen de la problemática</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La problemática surge de la falta de herramientas accesibles que permitan a los usuarios analizar de forma clara y estructurada grandes cantidades de datos deportivos antes de tomar decisiones relacionadas con apuestas. La mayoría de los apostadores no cuenta con conocimientos avanzados en estadística o análisis de datos, lo que dificulta interpretar correctamente la información disponible.</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1"/>
                <w:iCs w:val="1"/>
                <w:smallCaps w:val="0"/>
                <w:strike w:val="0"/>
                <w:color w:val="548dd4"/>
                <w:sz w:val="20"/>
                <w:szCs w:val="20"/>
                <w:u w:val="single"/>
                <w:shd w:fill="auto" w:val="clear"/>
                <w:vertAlign w:val="baseline"/>
              </w:rPr>
            </w:pPr>
            <w:r w:rsidDel="00000000" w:rsidR="00000000" w:rsidRPr="00000000">
              <w:rPr>
                <w:rFonts w:ascii="Calibri" w:cs="Calibri" w:eastAsia="Calibri" w:hAnsi="Calibri"/>
                <w:b w:val="1"/>
                <w:bCs w:val="1"/>
                <w:i w:val="1"/>
                <w:iCs w:val="1"/>
                <w:smallCaps w:val="0"/>
                <w:strike w:val="0"/>
                <w:color w:val="548dd4"/>
                <w:sz w:val="20"/>
                <w:szCs w:val="20"/>
                <w:u w:val="single"/>
                <w:shd w:fill="auto" w:val="clear"/>
                <w:vertAlign w:val="baseline"/>
                <w:rtl w:val="0"/>
              </w:rPr>
              <w:t xml:space="preserve">Descripción del problema a resolver</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Actualmente, los usuarios interesados en apuestas deportivas suelen tomar decisiones basadas en información incompleta o en análisis poco profundos. Esto se debe a la dificultad de procesar múltiples variables como el rendimiento histórico de equipos, estadísticas de jugadores, resultados recientes y otros factores que influyen en el resultado de un evento deportivo.</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El problema que busca abordar este proyecto es la falta de una herramienta que permita centralizar información estadística relevante y aplicar modelos de análisis automatizados que generen predicciones o estimaciones probabilísticas de resultados deportivos. La solución propuesta consiste en desarrollar una aplicación web que procese datos históricos y entregue análisis estadísticos junto con predicciones generadas mediante inteligencia artificial, facilitando así una mejor comprensión de los posibles resultados de un evento deportivo.</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76">
      <w:pPr>
        <w:spacing w:after="160" w:line="259"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p>
    <w:tbl>
      <w:tblPr>
        <w:tblStyle w:val="Table10"/>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77">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4. Metodología</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Describir la metodología a utilizar para el desarrollo del proyecto y justificar su uso.</w:t>
            </w:r>
          </w:p>
        </w:tc>
      </w:tr>
    </w:tbl>
    <w:p w:rsidR="00000000" w:rsidDel="00000000" w:rsidP="00000000" w:rsidRDefault="00000000" w:rsidRPr="00000000" w14:paraId="00000079">
      <w:pPr>
        <w:spacing w:line="360" w:lineRule="auto"/>
        <w:jc w:val="both"/>
        <w:rPr>
          <w:rFonts w:ascii="Calibri" w:cs="Calibri" w:eastAsia="Calibri" w:hAnsi="Calibri"/>
          <w:color w:val="000000"/>
        </w:rPr>
      </w:pPr>
      <w:r w:rsidDel="00000000" w:rsidR="00000000" w:rsidRPr="00000000">
        <w:rPr>
          <w:rtl w:val="0"/>
        </w:rPr>
      </w:r>
    </w:p>
    <w:tbl>
      <w:tblPr>
        <w:tblStyle w:val="Table11"/>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7A">
            <w:pPr>
              <w:spacing w:line="259" w:lineRule="auto"/>
              <w:jc w:val="center"/>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Descripción Metodología</w:t>
            </w:r>
          </w:p>
        </w:tc>
      </w:tr>
      <w:tr>
        <w:trPr>
          <w:cantSplit w:val="0"/>
          <w:trHeight w:val="19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7B">
            <w:pPr>
              <w:spacing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Para el desarrollo del proyecto se utilizará una metodología ágil de tipo incremental, basada en principios de Scrum, la cual permite desarrollar el sistema de manera progresiva mediante pequeñas etapas de implementación, prueba y mejora continua.</w:t>
            </w:r>
          </w:p>
          <w:p w:rsidR="00000000" w:rsidDel="00000000" w:rsidP="00000000" w:rsidRDefault="00000000" w:rsidRPr="00000000" w14:paraId="0000007C">
            <w:pPr>
              <w:spacing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Esta metodología facilita la organización del trabajo, la división de tareas entre los integrantes del equipo y la adaptación del proyecto en caso de que surjan nuevos requerimientos o ajustes durante el desarrollo.</w:t>
            </w:r>
          </w:p>
          <w:p w:rsidR="00000000" w:rsidDel="00000000" w:rsidP="00000000" w:rsidRDefault="00000000" w:rsidRPr="00000000" w14:paraId="0000007D">
            <w:pPr>
              <w:spacing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7E">
            <w:pPr>
              <w:spacing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El proyecto se desarrollará mediante las siguientes etapas:</w:t>
            </w:r>
          </w:p>
          <w:p w:rsidR="00000000" w:rsidDel="00000000" w:rsidP="00000000" w:rsidRDefault="00000000" w:rsidRPr="00000000" w14:paraId="0000007F">
            <w:pPr>
              <w:spacing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1. Análisis y recopilación de información</w:t>
            </w:r>
          </w:p>
          <w:p w:rsidR="00000000" w:rsidDel="00000000" w:rsidP="00000000" w:rsidRDefault="00000000" w:rsidRPr="00000000" w14:paraId="00000080">
            <w:pPr>
              <w:spacing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81">
            <w:pPr>
              <w:spacing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En esta etapa se investigarán fuentes de datos deportivos disponibles, como estadísticas históricas de equipos, resultados de partidos y rendimiento reciente. Los datos podrán obtenerse desde APIs deportivas o bases de datos públicas.</w:t>
            </w:r>
          </w:p>
          <w:p w:rsidR="00000000" w:rsidDel="00000000" w:rsidP="00000000" w:rsidRDefault="00000000" w:rsidRPr="00000000" w14:paraId="00000082">
            <w:pPr>
              <w:spacing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83">
            <w:pPr>
              <w:spacing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La información recopilada permitirá identificar las variables relevantes que serán utilizadas para el análisis estadístico y el desarrollo del modelo predictivo.</w:t>
            </w:r>
          </w:p>
          <w:p w:rsidR="00000000" w:rsidDel="00000000" w:rsidP="00000000" w:rsidRDefault="00000000" w:rsidRPr="00000000" w14:paraId="00000084">
            <w:pPr>
              <w:spacing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85">
            <w:pPr>
              <w:spacing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2. Diseño del sistema</w:t>
            </w:r>
          </w:p>
          <w:p w:rsidR="00000000" w:rsidDel="00000000" w:rsidP="00000000" w:rsidRDefault="00000000" w:rsidRPr="00000000" w14:paraId="00000086">
            <w:pPr>
              <w:spacing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87">
            <w:pPr>
              <w:spacing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Durante esta etapa se definirá la arquitectura de la aplicación web, incluyendo:</w:t>
            </w:r>
          </w:p>
          <w:p w:rsidR="00000000" w:rsidDel="00000000" w:rsidP="00000000" w:rsidRDefault="00000000" w:rsidRPr="00000000" w14:paraId="00000088">
            <w:pPr>
              <w:spacing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-estructura de la base de datos</w:t>
            </w:r>
          </w:p>
          <w:p w:rsidR="00000000" w:rsidDel="00000000" w:rsidP="00000000" w:rsidRDefault="00000000" w:rsidRPr="00000000" w14:paraId="00000089">
            <w:pPr>
              <w:spacing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-diseño de la interfaz de usuario</w:t>
            </w:r>
          </w:p>
          <w:p w:rsidR="00000000" w:rsidDel="00000000" w:rsidP="00000000" w:rsidRDefault="00000000" w:rsidRPr="00000000" w14:paraId="0000008A">
            <w:pPr>
              <w:spacing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-flujo de funcionamiento del sistema</w:t>
            </w:r>
          </w:p>
          <w:p w:rsidR="00000000" w:rsidDel="00000000" w:rsidP="00000000" w:rsidRDefault="00000000" w:rsidRPr="00000000" w14:paraId="0000008B">
            <w:pPr>
              <w:spacing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-definición de los módulos de análisis estadístico y predicción</w:t>
            </w:r>
          </w:p>
          <w:p w:rsidR="00000000" w:rsidDel="00000000" w:rsidP="00000000" w:rsidRDefault="00000000" w:rsidRPr="00000000" w14:paraId="0000008C">
            <w:pPr>
              <w:spacing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También se establecerán las tecnologías que se utilizarán para el desarrollo del sistema.</w:t>
            </w:r>
          </w:p>
          <w:p w:rsidR="00000000" w:rsidDel="00000000" w:rsidP="00000000" w:rsidRDefault="00000000" w:rsidRPr="00000000" w14:paraId="0000008D">
            <w:pPr>
              <w:spacing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8E">
            <w:pPr>
              <w:spacing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3. Desarrollo del sistema</w:t>
            </w:r>
          </w:p>
          <w:p w:rsidR="00000000" w:rsidDel="00000000" w:rsidP="00000000" w:rsidRDefault="00000000" w:rsidRPr="00000000" w14:paraId="0000008F">
            <w:pPr>
              <w:spacing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90">
            <w:pPr>
              <w:spacing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En esta fase se implementarán los distintos componentes de la aplicación:</w:t>
            </w:r>
          </w:p>
          <w:p w:rsidR="00000000" w:rsidDel="00000000" w:rsidP="00000000" w:rsidRDefault="00000000" w:rsidRPr="00000000" w14:paraId="00000091">
            <w:pPr>
              <w:spacing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-desarrollo del backend y la base de datos</w:t>
            </w:r>
          </w:p>
          <w:p w:rsidR="00000000" w:rsidDel="00000000" w:rsidP="00000000" w:rsidRDefault="00000000" w:rsidRPr="00000000" w14:paraId="00000092">
            <w:pPr>
              <w:spacing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-implementación del módulo de análisis estadístico</w:t>
            </w:r>
          </w:p>
          <w:p w:rsidR="00000000" w:rsidDel="00000000" w:rsidP="00000000" w:rsidRDefault="00000000" w:rsidRPr="00000000" w14:paraId="00000093">
            <w:pPr>
              <w:spacing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-integración del modelo de inteligencia artificial para generar predicciones</w:t>
            </w:r>
          </w:p>
          <w:p w:rsidR="00000000" w:rsidDel="00000000" w:rsidP="00000000" w:rsidRDefault="00000000" w:rsidRPr="00000000" w14:paraId="00000094">
            <w:pPr>
              <w:spacing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-desarrollo del frontend para la visualización de datos y resultados</w:t>
            </w:r>
          </w:p>
          <w:p w:rsidR="00000000" w:rsidDel="00000000" w:rsidP="00000000" w:rsidRDefault="00000000" w:rsidRPr="00000000" w14:paraId="00000095">
            <w:pPr>
              <w:spacing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96">
            <w:pPr>
              <w:spacing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El desarrollo se realizará de forma progresiva, permitiendo probar cada componente antes de continuar con el siguiente.</w:t>
            </w:r>
          </w:p>
          <w:p w:rsidR="00000000" w:rsidDel="00000000" w:rsidP="00000000" w:rsidRDefault="00000000" w:rsidRPr="00000000" w14:paraId="00000097">
            <w:pPr>
              <w:spacing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98">
            <w:pPr>
              <w:spacing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4. Pruebas y validación</w:t>
            </w:r>
          </w:p>
          <w:p w:rsidR="00000000" w:rsidDel="00000000" w:rsidP="00000000" w:rsidRDefault="00000000" w:rsidRPr="00000000" w14:paraId="00000099">
            <w:pPr>
              <w:spacing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9A">
            <w:pPr>
              <w:spacing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Una vez desarrollado el sistema, se realizarán pruebas para verificar el correcto funcionamiento de la aplicación, evaluando aspectos como:</w:t>
            </w:r>
          </w:p>
          <w:p w:rsidR="00000000" w:rsidDel="00000000" w:rsidP="00000000" w:rsidRDefault="00000000" w:rsidRPr="00000000" w14:paraId="0000009B">
            <w:pPr>
              <w:spacing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-acceso a datos deportivos</w:t>
            </w:r>
          </w:p>
          <w:p w:rsidR="00000000" w:rsidDel="00000000" w:rsidP="00000000" w:rsidRDefault="00000000" w:rsidRPr="00000000" w14:paraId="0000009C">
            <w:pPr>
              <w:spacing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-funcionamiento del análisis estadístico</w:t>
            </w:r>
          </w:p>
          <w:p w:rsidR="00000000" w:rsidDel="00000000" w:rsidP="00000000" w:rsidRDefault="00000000" w:rsidRPr="00000000" w14:paraId="0000009D">
            <w:pPr>
              <w:spacing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-generación de predicciones</w:t>
            </w:r>
          </w:p>
          <w:p w:rsidR="00000000" w:rsidDel="00000000" w:rsidP="00000000" w:rsidRDefault="00000000" w:rsidRPr="00000000" w14:paraId="0000009E">
            <w:pPr>
              <w:spacing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-correcta visualización de la información para el usuario</w:t>
            </w:r>
          </w:p>
          <w:p w:rsidR="00000000" w:rsidDel="00000000" w:rsidP="00000000" w:rsidRDefault="00000000" w:rsidRPr="00000000" w14:paraId="0000009F">
            <w:pPr>
              <w:spacing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A0">
            <w:pPr>
              <w:spacing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5. Implementación y ajustes finales</w:t>
            </w:r>
          </w:p>
          <w:p w:rsidR="00000000" w:rsidDel="00000000" w:rsidP="00000000" w:rsidRDefault="00000000" w:rsidRPr="00000000" w14:paraId="000000A1">
            <w:pPr>
              <w:spacing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A2">
            <w:pPr>
              <w:spacing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Finalmente se realizará la integración completa del sistema y se aplicarán ajustes finales en el rendimiento, la interfaz de usuario y el procesamiento de datos para asegurar el correcto funcionamiento de la aplicación.</w:t>
            </w:r>
          </w:p>
          <w:p w:rsidR="00000000" w:rsidDel="00000000" w:rsidP="00000000" w:rsidRDefault="00000000" w:rsidRPr="00000000" w14:paraId="000000A3">
            <w:pPr>
              <w:spacing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A4">
            <w:pPr>
              <w:spacing w:line="259" w:lineRule="auto"/>
              <w:jc w:val="center"/>
              <w:rPr>
                <w:rFonts w:ascii="Calibri" w:cs="Calibri" w:eastAsia="Calibri" w:hAnsi="Calibri"/>
                <w:b w:val="1"/>
                <w:bCs w:val="1"/>
                <w:i w:val="1"/>
                <w:iCs w:val="1"/>
                <w:color w:val="548dd4"/>
                <w:sz w:val="20"/>
                <w:szCs w:val="20"/>
              </w:rPr>
            </w:pPr>
            <w:r w:rsidDel="00000000" w:rsidR="00000000" w:rsidRPr="00000000">
              <w:rPr>
                <w:rFonts w:ascii="Calibri" w:cs="Calibri" w:eastAsia="Calibri" w:hAnsi="Calibri"/>
                <w:b w:val="1"/>
                <w:bCs w:val="1"/>
                <w:i w:val="1"/>
                <w:iCs w:val="1"/>
                <w:color w:val="548dd4"/>
                <w:sz w:val="20"/>
                <w:szCs w:val="20"/>
                <w:rtl w:val="0"/>
              </w:rPr>
              <w:t xml:space="preserve">Distribución de funciones del equipo</w:t>
            </w:r>
          </w:p>
          <w:p w:rsidR="00000000" w:rsidDel="00000000" w:rsidP="00000000" w:rsidRDefault="00000000" w:rsidRPr="00000000" w14:paraId="000000A5">
            <w:pPr>
              <w:spacing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A6">
            <w:pPr>
              <w:spacing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El proyecto será desarrollado por dos integrantes, quienes asumirán responsabilidades específicas durante el proceso de desarrollo.</w:t>
            </w:r>
          </w:p>
          <w:p w:rsidR="00000000" w:rsidDel="00000000" w:rsidP="00000000" w:rsidRDefault="00000000" w:rsidRPr="00000000" w14:paraId="000000A7">
            <w:pPr>
              <w:spacing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A8">
            <w:pPr>
              <w:spacing w:line="259" w:lineRule="auto"/>
              <w:jc w:val="both"/>
              <w:rPr>
                <w:rFonts w:ascii="Calibri" w:cs="Calibri" w:eastAsia="Calibri" w:hAnsi="Calibri"/>
                <w:b w:val="1"/>
                <w:bCs w:val="1"/>
                <w:i w:val="1"/>
                <w:iCs w:val="1"/>
                <w:color w:val="548dd4"/>
                <w:sz w:val="20"/>
                <w:szCs w:val="20"/>
              </w:rPr>
            </w:pPr>
            <w:r w:rsidDel="00000000" w:rsidR="00000000" w:rsidRPr="00000000">
              <w:rPr>
                <w:rFonts w:ascii="Calibri" w:cs="Calibri" w:eastAsia="Calibri" w:hAnsi="Calibri"/>
                <w:b w:val="1"/>
                <w:bCs w:val="1"/>
                <w:i w:val="1"/>
                <w:iCs w:val="1"/>
                <w:color w:val="548dd4"/>
                <w:sz w:val="20"/>
                <w:szCs w:val="20"/>
                <w:rtl w:val="0"/>
              </w:rPr>
              <w:t xml:space="preserve">Maximiliano Venegas</w:t>
            </w:r>
          </w:p>
          <w:p w:rsidR="00000000" w:rsidDel="00000000" w:rsidP="00000000" w:rsidRDefault="00000000" w:rsidRPr="00000000" w14:paraId="000000A9">
            <w:pPr>
              <w:spacing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-Desarrollo de la aplicación web.</w:t>
            </w:r>
          </w:p>
          <w:p w:rsidR="00000000" w:rsidDel="00000000" w:rsidP="00000000" w:rsidRDefault="00000000" w:rsidRPr="00000000" w14:paraId="000000AA">
            <w:pPr>
              <w:spacing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-Integración del sistema de análisis estadístico.</w:t>
            </w:r>
          </w:p>
          <w:p w:rsidR="00000000" w:rsidDel="00000000" w:rsidP="00000000" w:rsidRDefault="00000000" w:rsidRPr="00000000" w14:paraId="000000AB">
            <w:pPr>
              <w:spacing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-Implementación del modelo de inteligencia artificial para predicción de resultados</w:t>
            </w:r>
          </w:p>
          <w:p w:rsidR="00000000" w:rsidDel="00000000" w:rsidP="00000000" w:rsidRDefault="00000000" w:rsidRPr="00000000" w14:paraId="000000AC">
            <w:pPr>
              <w:spacing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-Validación de resultados del análisis estadístico.</w:t>
            </w:r>
          </w:p>
          <w:p w:rsidR="00000000" w:rsidDel="00000000" w:rsidP="00000000" w:rsidRDefault="00000000" w:rsidRPr="00000000" w14:paraId="000000AD">
            <w:pPr>
              <w:spacing w:line="259" w:lineRule="auto"/>
              <w:jc w:val="both"/>
              <w:rPr>
                <w:rFonts w:ascii="Calibri" w:cs="Calibri" w:eastAsia="Calibri" w:hAnsi="Calibri"/>
                <w:b w:val="1"/>
                <w:bCs w:val="1"/>
                <w:i w:val="1"/>
                <w:iCs w:val="1"/>
                <w:color w:val="548dd4"/>
                <w:sz w:val="20"/>
                <w:szCs w:val="20"/>
              </w:rPr>
            </w:pPr>
            <w:r w:rsidDel="00000000" w:rsidR="00000000" w:rsidRPr="00000000">
              <w:rPr>
                <w:rFonts w:ascii="Calibri" w:cs="Calibri" w:eastAsia="Calibri" w:hAnsi="Calibri"/>
                <w:b w:val="1"/>
                <w:bCs w:val="1"/>
                <w:i w:val="1"/>
                <w:iCs w:val="1"/>
                <w:color w:val="548dd4"/>
                <w:sz w:val="20"/>
                <w:szCs w:val="20"/>
                <w:rtl w:val="0"/>
              </w:rPr>
              <w:t xml:space="preserve">Elías Lobos</w:t>
            </w:r>
          </w:p>
          <w:p w:rsidR="00000000" w:rsidDel="00000000" w:rsidP="00000000" w:rsidRDefault="00000000" w:rsidRPr="00000000" w14:paraId="000000AE">
            <w:pPr>
              <w:spacing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-Investigación y recopilación de datos deportivos.</w:t>
            </w:r>
          </w:p>
          <w:p w:rsidR="00000000" w:rsidDel="00000000" w:rsidP="00000000" w:rsidRDefault="00000000" w:rsidRPr="00000000" w14:paraId="000000AF">
            <w:pPr>
              <w:spacing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-Apoyo en la organización y estructuración de los datos.</w:t>
            </w:r>
          </w:p>
          <w:p w:rsidR="00000000" w:rsidDel="00000000" w:rsidP="00000000" w:rsidRDefault="00000000" w:rsidRPr="00000000" w14:paraId="000000B0">
            <w:pPr>
              <w:spacing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-Implementación del backend y base de datos.</w:t>
            </w:r>
          </w:p>
          <w:p w:rsidR="00000000" w:rsidDel="00000000" w:rsidP="00000000" w:rsidRDefault="00000000" w:rsidRPr="00000000" w14:paraId="000000B1">
            <w:pPr>
              <w:spacing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-Apoyo en pruebas del sistema y documentación del proyecto.</w:t>
            </w:r>
          </w:p>
          <w:p w:rsidR="00000000" w:rsidDel="00000000" w:rsidP="00000000" w:rsidRDefault="00000000" w:rsidRPr="00000000" w14:paraId="000000B2">
            <w:pPr>
              <w:spacing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B3">
            <w:pPr>
              <w:spacing w:line="259" w:lineRule="auto"/>
              <w:jc w:val="both"/>
              <w:rPr>
                <w:rFonts w:ascii="Calibri" w:cs="Calibri" w:eastAsia="Calibri" w:hAnsi="Calibri"/>
                <w:i w:val="1"/>
                <w:iCs w:val="1"/>
                <w:color w:val="548dd4"/>
                <w:sz w:val="20"/>
                <w:szCs w:val="20"/>
              </w:rPr>
            </w:pPr>
            <w:r w:rsidDel="00000000" w:rsidR="00000000" w:rsidRPr="00000000">
              <w:rPr>
                <w:rtl w:val="0"/>
              </w:rPr>
            </w:r>
          </w:p>
        </w:tc>
      </w:tr>
    </w:tbl>
    <w:p w:rsidR="00000000" w:rsidDel="00000000" w:rsidP="00000000" w:rsidRDefault="00000000" w:rsidRPr="00000000" w14:paraId="000000B4">
      <w:pPr>
        <w:spacing w:after="160" w:line="360" w:lineRule="auto"/>
        <w:jc w:val="both"/>
        <w:rPr>
          <w:rFonts w:ascii="Calibri" w:cs="Calibri" w:eastAsia="Calibri" w:hAnsi="Calibri"/>
          <w:color w:val="000000"/>
        </w:rPr>
      </w:pPr>
      <w:r w:rsidDel="00000000" w:rsidR="00000000" w:rsidRPr="00000000">
        <w:rPr>
          <w:rtl w:val="0"/>
        </w:rPr>
      </w:r>
    </w:p>
    <w:tbl>
      <w:tblPr>
        <w:tblStyle w:val="Table12"/>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B5">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5. Descripción técnica de la solución</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Describir los detalles técnicos del producto a desarrollar</w:t>
            </w:r>
          </w:p>
        </w:tc>
      </w:tr>
    </w:tbl>
    <w:p w:rsidR="00000000" w:rsidDel="00000000" w:rsidP="00000000" w:rsidRDefault="00000000" w:rsidRPr="00000000" w14:paraId="000000B7">
      <w:pPr>
        <w:spacing w:line="360" w:lineRule="auto"/>
        <w:jc w:val="both"/>
        <w:rPr>
          <w:rFonts w:ascii="Calibri" w:cs="Calibri" w:eastAsia="Calibri" w:hAnsi="Calibri"/>
          <w:color w:val="000000"/>
        </w:rPr>
      </w:pPr>
      <w:r w:rsidDel="00000000" w:rsidR="00000000" w:rsidRPr="00000000">
        <w:rPr>
          <w:rtl w:val="0"/>
        </w:rPr>
      </w:r>
    </w:p>
    <w:tbl>
      <w:tblPr>
        <w:tblStyle w:val="Table13"/>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8">
            <w:pPr>
              <w:spacing w:line="259" w:lineRule="auto"/>
              <w:jc w:val="center"/>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Especificaciones técnicas de la solución a desarrollar</w:t>
            </w:r>
            <w:r w:rsidDel="00000000" w:rsidR="00000000" w:rsidRPr="00000000">
              <w:rPr>
                <w:rtl w:val="0"/>
              </w:rPr>
            </w:r>
          </w:p>
        </w:tc>
      </w:tr>
      <w:tr>
        <w:trPr>
          <w:cantSplit w:val="0"/>
          <w:trHeight w:val="19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9">
            <w:pPr>
              <w:spacing w:line="259" w:lineRule="auto"/>
              <w:jc w:val="both"/>
              <w:rPr>
                <w:rFonts w:ascii="Calibri" w:cs="Calibri" w:eastAsia="Calibri" w:hAnsi="Calibri"/>
                <w:b w:val="1"/>
                <w:bCs w:val="1"/>
                <w:i w:val="1"/>
                <w:iCs w:val="1"/>
                <w:color w:val="548dd4"/>
                <w:sz w:val="20"/>
                <w:szCs w:val="20"/>
              </w:rPr>
            </w:pPr>
            <w:r w:rsidDel="00000000" w:rsidR="00000000" w:rsidRPr="00000000">
              <w:rPr>
                <w:rFonts w:ascii="Calibri" w:cs="Calibri" w:eastAsia="Calibri" w:hAnsi="Calibri"/>
                <w:b w:val="1"/>
                <w:bCs w:val="1"/>
                <w:i w:val="1"/>
                <w:iCs w:val="1"/>
                <w:color w:val="548dd4"/>
                <w:sz w:val="20"/>
                <w:szCs w:val="20"/>
                <w:rtl w:val="0"/>
              </w:rPr>
              <w:t xml:space="preserve">Infraestructura a utilizar:</w:t>
            </w:r>
          </w:p>
          <w:p w:rsidR="00000000" w:rsidDel="00000000" w:rsidP="00000000" w:rsidRDefault="00000000" w:rsidRPr="00000000" w14:paraId="000000BA">
            <w:pPr>
              <w:spacing w:line="259" w:lineRule="auto"/>
              <w:jc w:val="both"/>
              <w:rPr>
                <w:rFonts w:ascii="Calibri" w:cs="Calibri" w:eastAsia="Calibri" w:hAnsi="Calibri"/>
                <w:color w:val="548dd4"/>
                <w:sz w:val="20"/>
                <w:szCs w:val="20"/>
              </w:rPr>
            </w:pPr>
            <w:r w:rsidDel="00000000" w:rsidR="00000000" w:rsidRPr="00000000">
              <w:rPr>
                <w:rFonts w:ascii="Calibri" w:cs="Calibri" w:eastAsia="Calibri" w:hAnsi="Calibri"/>
                <w:color w:val="548dd4"/>
                <w:sz w:val="20"/>
                <w:szCs w:val="20"/>
                <w:rtl w:val="0"/>
              </w:rPr>
              <w:t xml:space="preserve">El sistema se desarrollará utilizando una arquitectura web cliente-servidor.</w:t>
            </w:r>
          </w:p>
          <w:p w:rsidR="00000000" w:rsidDel="00000000" w:rsidP="00000000" w:rsidRDefault="00000000" w:rsidRPr="00000000" w14:paraId="000000BB">
            <w:pPr>
              <w:spacing w:line="259" w:lineRule="auto"/>
              <w:jc w:val="both"/>
              <w:rPr>
                <w:rFonts w:ascii="Calibri" w:cs="Calibri" w:eastAsia="Calibri" w:hAnsi="Calibri"/>
                <w:color w:val="548dd4"/>
                <w:sz w:val="20"/>
                <w:szCs w:val="20"/>
              </w:rPr>
            </w:pPr>
            <w:r w:rsidDel="00000000" w:rsidR="00000000" w:rsidRPr="00000000">
              <w:rPr>
                <w:rFonts w:ascii="Calibri" w:cs="Calibri" w:eastAsia="Calibri" w:hAnsi="Calibri"/>
                <w:color w:val="548dd4"/>
                <w:sz w:val="20"/>
                <w:szCs w:val="20"/>
                <w:rtl w:val="0"/>
              </w:rPr>
              <w:t xml:space="preserve">La aplicación podrá ejecutarse en un servidor web o entorno de desarrollo local durante su etapa de implementación y pruebas. Para el almacenamiento de información se utilizará una base de datos relacional.</w:t>
            </w:r>
          </w:p>
          <w:p w:rsidR="00000000" w:rsidDel="00000000" w:rsidP="00000000" w:rsidRDefault="00000000" w:rsidRPr="00000000" w14:paraId="000000BC">
            <w:pPr>
              <w:spacing w:line="259" w:lineRule="auto"/>
              <w:jc w:val="both"/>
              <w:rPr>
                <w:rFonts w:ascii="Calibri" w:cs="Calibri" w:eastAsia="Calibri" w:hAnsi="Calibri"/>
                <w:color w:val="548dd4"/>
                <w:sz w:val="20"/>
                <w:szCs w:val="20"/>
              </w:rPr>
            </w:pPr>
            <w:r w:rsidDel="00000000" w:rsidR="00000000" w:rsidRPr="00000000">
              <w:rPr>
                <w:rFonts w:ascii="Calibri" w:cs="Calibri" w:eastAsia="Calibri" w:hAnsi="Calibri"/>
                <w:color w:val="548dd4"/>
                <w:sz w:val="20"/>
                <w:szCs w:val="20"/>
                <w:rtl w:val="0"/>
              </w:rPr>
              <w:t xml:space="preserve">Además, se utilizarán APIs deportivas públicas para la obtención de datos históricos y estadísticas de partidos.</w:t>
            </w:r>
          </w:p>
          <w:p w:rsidR="00000000" w:rsidDel="00000000" w:rsidP="00000000" w:rsidRDefault="00000000" w:rsidRPr="00000000" w14:paraId="000000BD">
            <w:pPr>
              <w:spacing w:line="259" w:lineRule="auto"/>
              <w:jc w:val="both"/>
              <w:rPr>
                <w:rFonts w:ascii="Calibri" w:cs="Calibri" w:eastAsia="Calibri" w:hAnsi="Calibri"/>
                <w:color w:val="548dd4"/>
                <w:sz w:val="20"/>
                <w:szCs w:val="20"/>
              </w:rPr>
            </w:pPr>
            <w:r w:rsidDel="00000000" w:rsidR="00000000" w:rsidRPr="00000000">
              <w:rPr>
                <w:rtl w:val="0"/>
              </w:rPr>
            </w:r>
          </w:p>
          <w:p w:rsidR="00000000" w:rsidDel="00000000" w:rsidP="00000000" w:rsidRDefault="00000000" w:rsidRPr="00000000" w14:paraId="000000BE">
            <w:pPr>
              <w:spacing w:line="259" w:lineRule="auto"/>
              <w:jc w:val="both"/>
              <w:rPr>
                <w:rFonts w:ascii="Calibri" w:cs="Calibri" w:eastAsia="Calibri" w:hAnsi="Calibri"/>
                <w:b w:val="1"/>
                <w:bCs w:val="1"/>
                <w:i w:val="1"/>
                <w:iCs w:val="1"/>
                <w:color w:val="548dd4"/>
                <w:sz w:val="20"/>
                <w:szCs w:val="20"/>
              </w:rPr>
            </w:pPr>
            <w:r w:rsidDel="00000000" w:rsidR="00000000" w:rsidRPr="00000000">
              <w:rPr>
                <w:rFonts w:ascii="Calibri" w:cs="Calibri" w:eastAsia="Calibri" w:hAnsi="Calibri"/>
                <w:b w:val="1"/>
                <w:bCs w:val="1"/>
                <w:i w:val="1"/>
                <w:iCs w:val="1"/>
                <w:color w:val="548dd4"/>
                <w:sz w:val="20"/>
                <w:szCs w:val="20"/>
                <w:rtl w:val="0"/>
              </w:rPr>
              <w:t xml:space="preserve">Arquitectura de software: </w:t>
            </w:r>
          </w:p>
          <w:p w:rsidR="00000000" w:rsidDel="00000000" w:rsidP="00000000" w:rsidRDefault="00000000" w:rsidRPr="00000000" w14:paraId="000000BF">
            <w:pPr>
              <w:spacing w:line="259" w:lineRule="auto"/>
              <w:jc w:val="both"/>
              <w:rPr>
                <w:rFonts w:ascii="Calibri" w:cs="Calibri" w:eastAsia="Calibri" w:hAnsi="Calibri"/>
                <w:color w:val="548dd4"/>
                <w:sz w:val="20"/>
                <w:szCs w:val="20"/>
                <w:u w:val="single"/>
              </w:rPr>
            </w:pPr>
            <w:r w:rsidDel="00000000" w:rsidR="00000000" w:rsidRPr="00000000">
              <w:rPr>
                <w:rFonts w:ascii="Calibri" w:cs="Calibri" w:eastAsia="Calibri" w:hAnsi="Calibri"/>
                <w:color w:val="548dd4"/>
                <w:sz w:val="20"/>
                <w:szCs w:val="20"/>
                <w:u w:val="single"/>
                <w:rtl w:val="0"/>
              </w:rPr>
              <w:t xml:space="preserve">Capa de presentación (Frontend)</w:t>
            </w:r>
          </w:p>
          <w:p w:rsidR="00000000" w:rsidDel="00000000" w:rsidP="00000000" w:rsidRDefault="00000000" w:rsidRPr="00000000" w14:paraId="000000C0">
            <w:pPr>
              <w:spacing w:line="259" w:lineRule="auto"/>
              <w:jc w:val="both"/>
              <w:rPr>
                <w:rFonts w:ascii="Calibri" w:cs="Calibri" w:eastAsia="Calibri" w:hAnsi="Calibri"/>
                <w:color w:val="548dd4"/>
                <w:sz w:val="20"/>
                <w:szCs w:val="20"/>
              </w:rPr>
            </w:pPr>
            <w:r w:rsidDel="00000000" w:rsidR="00000000" w:rsidRPr="00000000">
              <w:rPr>
                <w:rFonts w:ascii="Calibri" w:cs="Calibri" w:eastAsia="Calibri" w:hAnsi="Calibri"/>
                <w:color w:val="548dd4"/>
                <w:sz w:val="20"/>
                <w:szCs w:val="20"/>
                <w:rtl w:val="0"/>
              </w:rPr>
              <w:t xml:space="preserve">Encargada de la interacción con el usuario y visualización de datos estadísticos, predicciones y análisis deportivos.</w:t>
            </w:r>
          </w:p>
          <w:p w:rsidR="00000000" w:rsidDel="00000000" w:rsidP="00000000" w:rsidRDefault="00000000" w:rsidRPr="00000000" w14:paraId="000000C1">
            <w:pPr>
              <w:spacing w:line="259" w:lineRule="auto"/>
              <w:jc w:val="both"/>
              <w:rPr>
                <w:rFonts w:ascii="Calibri" w:cs="Calibri" w:eastAsia="Calibri" w:hAnsi="Calibri"/>
                <w:color w:val="548dd4"/>
                <w:sz w:val="20"/>
                <w:szCs w:val="20"/>
                <w:u w:val="single"/>
              </w:rPr>
            </w:pPr>
            <w:r w:rsidDel="00000000" w:rsidR="00000000" w:rsidRPr="00000000">
              <w:rPr>
                <w:rFonts w:ascii="Calibri" w:cs="Calibri" w:eastAsia="Calibri" w:hAnsi="Calibri"/>
                <w:color w:val="548dd4"/>
                <w:sz w:val="20"/>
                <w:szCs w:val="20"/>
                <w:u w:val="single"/>
                <w:rtl w:val="0"/>
              </w:rPr>
              <w:t xml:space="preserve">Capa de lógica de negocio (Backend)</w:t>
            </w:r>
          </w:p>
          <w:p w:rsidR="00000000" w:rsidDel="00000000" w:rsidP="00000000" w:rsidRDefault="00000000" w:rsidRPr="00000000" w14:paraId="000000C2">
            <w:pPr>
              <w:spacing w:line="259" w:lineRule="auto"/>
              <w:jc w:val="both"/>
              <w:rPr>
                <w:rFonts w:ascii="Calibri" w:cs="Calibri" w:eastAsia="Calibri" w:hAnsi="Calibri"/>
                <w:color w:val="548dd4"/>
                <w:sz w:val="20"/>
                <w:szCs w:val="20"/>
              </w:rPr>
            </w:pPr>
            <w:r w:rsidDel="00000000" w:rsidR="00000000" w:rsidRPr="00000000">
              <w:rPr>
                <w:rFonts w:ascii="Calibri" w:cs="Calibri" w:eastAsia="Calibri" w:hAnsi="Calibri"/>
                <w:color w:val="548dd4"/>
                <w:sz w:val="20"/>
                <w:szCs w:val="20"/>
                <w:rtl w:val="0"/>
              </w:rPr>
              <w:t xml:space="preserve">Encargada de procesar la información, aplicar análisis estadísticos y ejecutar los modelos de inteligencia artificial para generar predicciones.</w:t>
            </w:r>
          </w:p>
          <w:p w:rsidR="00000000" w:rsidDel="00000000" w:rsidP="00000000" w:rsidRDefault="00000000" w:rsidRPr="00000000" w14:paraId="000000C3">
            <w:pPr>
              <w:spacing w:line="259" w:lineRule="auto"/>
              <w:jc w:val="both"/>
              <w:rPr>
                <w:rFonts w:ascii="Calibri" w:cs="Calibri" w:eastAsia="Calibri" w:hAnsi="Calibri"/>
                <w:color w:val="548dd4"/>
                <w:sz w:val="20"/>
                <w:szCs w:val="20"/>
                <w:u w:val="single"/>
              </w:rPr>
            </w:pPr>
            <w:r w:rsidDel="00000000" w:rsidR="00000000" w:rsidRPr="00000000">
              <w:rPr>
                <w:rFonts w:ascii="Calibri" w:cs="Calibri" w:eastAsia="Calibri" w:hAnsi="Calibri"/>
                <w:color w:val="548dd4"/>
                <w:sz w:val="20"/>
                <w:szCs w:val="20"/>
                <w:u w:val="single"/>
                <w:rtl w:val="0"/>
              </w:rPr>
              <w:t xml:space="preserve">Capa de datos (Base de datos)</w:t>
            </w:r>
          </w:p>
          <w:p w:rsidR="00000000" w:rsidDel="00000000" w:rsidP="00000000" w:rsidRDefault="00000000" w:rsidRPr="00000000" w14:paraId="000000C4">
            <w:pPr>
              <w:spacing w:line="259" w:lineRule="auto"/>
              <w:jc w:val="both"/>
              <w:rPr>
                <w:rFonts w:ascii="Calibri" w:cs="Calibri" w:eastAsia="Calibri" w:hAnsi="Calibri"/>
                <w:color w:val="548dd4"/>
                <w:sz w:val="20"/>
                <w:szCs w:val="20"/>
              </w:rPr>
            </w:pPr>
            <w:r w:rsidDel="00000000" w:rsidR="00000000" w:rsidRPr="00000000">
              <w:rPr>
                <w:rFonts w:ascii="Calibri" w:cs="Calibri" w:eastAsia="Calibri" w:hAnsi="Calibri"/>
                <w:color w:val="548dd4"/>
                <w:sz w:val="20"/>
                <w:szCs w:val="20"/>
                <w:rtl w:val="0"/>
              </w:rPr>
              <w:t xml:space="preserve">Responsable de almacenar la información recopilada, incluyendo estadísticas deportivas, resultados históricos y datos necesarios para el análisis.</w:t>
            </w:r>
          </w:p>
          <w:p w:rsidR="00000000" w:rsidDel="00000000" w:rsidP="00000000" w:rsidRDefault="00000000" w:rsidRPr="00000000" w14:paraId="000000C5">
            <w:pPr>
              <w:spacing w:line="259" w:lineRule="auto"/>
              <w:jc w:val="both"/>
              <w:rPr>
                <w:rFonts w:ascii="Calibri" w:cs="Calibri" w:eastAsia="Calibri" w:hAnsi="Calibri"/>
                <w:color w:val="548dd4"/>
                <w:sz w:val="20"/>
                <w:szCs w:val="20"/>
              </w:rPr>
            </w:pPr>
            <w:r w:rsidDel="00000000" w:rsidR="00000000" w:rsidRPr="00000000">
              <w:rPr>
                <w:rFonts w:ascii="Calibri" w:cs="Calibri" w:eastAsia="Calibri" w:hAnsi="Calibri"/>
                <w:color w:val="548dd4"/>
                <w:sz w:val="20"/>
                <w:szCs w:val="20"/>
                <w:rtl w:val="0"/>
              </w:rPr>
              <w:t xml:space="preserve">Esta estructura permite separar las responsabilidades del sistema y facilita su mantenimiento y escalabilidad.</w:t>
            </w:r>
          </w:p>
          <w:p w:rsidR="00000000" w:rsidDel="00000000" w:rsidP="00000000" w:rsidRDefault="00000000" w:rsidRPr="00000000" w14:paraId="000000C6">
            <w:pPr>
              <w:spacing w:line="259" w:lineRule="auto"/>
              <w:jc w:val="both"/>
              <w:rPr>
                <w:rFonts w:ascii="Calibri" w:cs="Calibri" w:eastAsia="Calibri" w:hAnsi="Calibri"/>
                <w:color w:val="548dd4"/>
                <w:sz w:val="20"/>
                <w:szCs w:val="20"/>
              </w:rPr>
            </w:pPr>
            <w:r w:rsidDel="00000000" w:rsidR="00000000" w:rsidRPr="00000000">
              <w:rPr>
                <w:rtl w:val="0"/>
              </w:rPr>
            </w:r>
          </w:p>
          <w:p w:rsidR="00000000" w:rsidDel="00000000" w:rsidP="00000000" w:rsidRDefault="00000000" w:rsidRPr="00000000" w14:paraId="000000C7">
            <w:pPr>
              <w:spacing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b w:val="1"/>
                <w:bCs w:val="1"/>
                <w:i w:val="1"/>
                <w:iCs w:val="1"/>
                <w:color w:val="548dd4"/>
                <w:sz w:val="20"/>
                <w:szCs w:val="20"/>
                <w:rtl w:val="0"/>
              </w:rPr>
              <w:t xml:space="preserve">Lenguajes de programación: </w:t>
            </w:r>
            <w:r w:rsidDel="00000000" w:rsidR="00000000" w:rsidRPr="00000000">
              <w:rPr>
                <w:rtl w:val="0"/>
              </w:rPr>
            </w:r>
          </w:p>
          <w:p w:rsidR="00000000" w:rsidDel="00000000" w:rsidP="00000000" w:rsidRDefault="00000000" w:rsidRPr="00000000" w14:paraId="000000C8">
            <w:pPr>
              <w:spacing w:line="259" w:lineRule="auto"/>
              <w:jc w:val="both"/>
              <w:rPr>
                <w:rFonts w:ascii="Calibri" w:cs="Calibri" w:eastAsia="Calibri" w:hAnsi="Calibri"/>
                <w:color w:val="548dd4"/>
                <w:sz w:val="20"/>
                <w:szCs w:val="20"/>
              </w:rPr>
            </w:pPr>
            <w:r w:rsidDel="00000000" w:rsidR="00000000" w:rsidRPr="00000000">
              <w:rPr>
                <w:rFonts w:ascii="Calibri" w:cs="Calibri" w:eastAsia="Calibri" w:hAnsi="Calibri"/>
                <w:color w:val="548dd4"/>
                <w:sz w:val="20"/>
                <w:szCs w:val="20"/>
                <w:rtl w:val="0"/>
              </w:rPr>
              <w:t xml:space="preserve">Para el desarrollo del sistema se utilizarán los siguientes lenguajes de programación:</w:t>
            </w:r>
          </w:p>
          <w:p w:rsidR="00000000" w:rsidDel="00000000" w:rsidP="00000000" w:rsidRDefault="00000000" w:rsidRPr="00000000" w14:paraId="000000C9">
            <w:pPr>
              <w:spacing w:line="259" w:lineRule="auto"/>
              <w:jc w:val="both"/>
              <w:rPr>
                <w:rFonts w:ascii="Calibri" w:cs="Calibri" w:eastAsia="Calibri" w:hAnsi="Calibri"/>
                <w:color w:val="548dd4"/>
                <w:sz w:val="20"/>
                <w:szCs w:val="20"/>
              </w:rPr>
            </w:pPr>
            <w:r w:rsidDel="00000000" w:rsidR="00000000" w:rsidRPr="00000000">
              <w:rPr>
                <w:rFonts w:ascii="Calibri" w:cs="Calibri" w:eastAsia="Calibri" w:hAnsi="Calibri"/>
                <w:color w:val="548dd4"/>
                <w:sz w:val="20"/>
                <w:szCs w:val="20"/>
                <w:rtl w:val="0"/>
              </w:rPr>
              <w:t xml:space="preserve">- Next.js 14 (React)</w:t>
            </w:r>
          </w:p>
          <w:p w:rsidR="00000000" w:rsidDel="00000000" w:rsidP="00000000" w:rsidRDefault="00000000" w:rsidRPr="00000000" w14:paraId="000000CA">
            <w:pPr>
              <w:spacing w:line="259" w:lineRule="auto"/>
              <w:jc w:val="both"/>
              <w:rPr>
                <w:rFonts w:ascii="Calibri" w:cs="Calibri" w:eastAsia="Calibri" w:hAnsi="Calibri"/>
                <w:color w:val="548dd4"/>
                <w:sz w:val="20"/>
                <w:szCs w:val="20"/>
              </w:rPr>
            </w:pPr>
            <w:r w:rsidDel="00000000" w:rsidR="00000000" w:rsidRPr="00000000">
              <w:rPr>
                <w:rFonts w:ascii="Calibri" w:cs="Calibri" w:eastAsia="Calibri" w:hAnsi="Calibri"/>
                <w:color w:val="548dd4"/>
                <w:sz w:val="20"/>
                <w:szCs w:val="20"/>
                <w:rtl w:val="0"/>
              </w:rPr>
              <w:t xml:space="preserve">- TailwindCSS (estilos)</w:t>
            </w:r>
          </w:p>
          <w:p w:rsidR="00000000" w:rsidDel="00000000" w:rsidP="00000000" w:rsidRDefault="00000000" w:rsidRPr="00000000" w14:paraId="000000CB">
            <w:pPr>
              <w:spacing w:line="259" w:lineRule="auto"/>
              <w:jc w:val="both"/>
              <w:rPr>
                <w:rFonts w:ascii="Calibri" w:cs="Calibri" w:eastAsia="Calibri" w:hAnsi="Calibri"/>
                <w:color w:val="548dd4"/>
                <w:sz w:val="20"/>
                <w:szCs w:val="20"/>
              </w:rPr>
            </w:pPr>
            <w:r w:rsidDel="00000000" w:rsidR="00000000" w:rsidRPr="00000000">
              <w:rPr>
                <w:rtl w:val="0"/>
              </w:rPr>
            </w:r>
          </w:p>
          <w:p w:rsidR="00000000" w:rsidDel="00000000" w:rsidP="00000000" w:rsidRDefault="00000000" w:rsidRPr="00000000" w14:paraId="000000CC">
            <w:pPr>
              <w:spacing w:line="259" w:lineRule="auto"/>
              <w:jc w:val="both"/>
              <w:rPr>
                <w:rFonts w:ascii="Calibri" w:cs="Calibri" w:eastAsia="Calibri" w:hAnsi="Calibri"/>
                <w:b w:val="1"/>
                <w:bCs w:val="1"/>
                <w:color w:val="548dd4"/>
                <w:sz w:val="20"/>
                <w:szCs w:val="20"/>
              </w:rPr>
            </w:pPr>
            <w:r w:rsidDel="00000000" w:rsidR="00000000" w:rsidRPr="00000000">
              <w:rPr>
                <w:rFonts w:ascii="Calibri" w:cs="Calibri" w:eastAsia="Calibri" w:hAnsi="Calibri"/>
                <w:b w:val="1"/>
                <w:bCs w:val="1"/>
                <w:i w:val="1"/>
                <w:iCs w:val="1"/>
                <w:color w:val="548dd4"/>
                <w:sz w:val="20"/>
                <w:szCs w:val="20"/>
                <w:rtl w:val="0"/>
              </w:rPr>
              <w:t xml:space="preserve">Framework, dependencias y/o librerías a utilizar:</w:t>
            </w:r>
            <w:r w:rsidDel="00000000" w:rsidR="00000000" w:rsidRPr="00000000">
              <w:rPr>
                <w:rtl w:val="0"/>
              </w:rPr>
            </w:r>
          </w:p>
          <w:p w:rsidR="00000000" w:rsidDel="00000000" w:rsidP="00000000" w:rsidRDefault="00000000" w:rsidRPr="00000000" w14:paraId="000000CD">
            <w:pPr>
              <w:spacing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 FastAPI (Python)</w:t>
            </w:r>
          </w:p>
          <w:p w:rsidR="00000000" w:rsidDel="00000000" w:rsidP="00000000" w:rsidRDefault="00000000" w:rsidRPr="00000000" w14:paraId="000000CE">
            <w:pPr>
              <w:spacing w:line="259" w:lineRule="auto"/>
              <w:jc w:val="both"/>
              <w:rPr>
                <w:rFonts w:ascii="Calibri" w:cs="Calibri" w:eastAsia="Calibri" w:hAnsi="Calibri"/>
                <w:color w:val="548dd4"/>
                <w:sz w:val="20"/>
                <w:szCs w:val="20"/>
              </w:rPr>
            </w:pPr>
            <w:r w:rsidDel="00000000" w:rsidR="00000000" w:rsidRPr="00000000">
              <w:rPr>
                <w:rtl w:val="0"/>
              </w:rPr>
            </w:r>
          </w:p>
          <w:p w:rsidR="00000000" w:rsidDel="00000000" w:rsidP="00000000" w:rsidRDefault="00000000" w:rsidRPr="00000000" w14:paraId="000000CF">
            <w:pPr>
              <w:spacing w:line="259" w:lineRule="auto"/>
              <w:jc w:val="both"/>
              <w:rPr>
                <w:rFonts w:ascii="Calibri" w:cs="Calibri" w:eastAsia="Calibri" w:hAnsi="Calibri"/>
                <w:b w:val="1"/>
                <w:bCs w:val="1"/>
                <w:color w:val="548dd4"/>
                <w:sz w:val="20"/>
                <w:szCs w:val="20"/>
              </w:rPr>
            </w:pPr>
            <w:r w:rsidDel="00000000" w:rsidR="00000000" w:rsidRPr="00000000">
              <w:rPr>
                <w:rFonts w:ascii="Calibri" w:cs="Calibri" w:eastAsia="Calibri" w:hAnsi="Calibri"/>
                <w:b w:val="1"/>
                <w:bCs w:val="1"/>
                <w:i w:val="1"/>
                <w:iCs w:val="1"/>
                <w:color w:val="548dd4"/>
                <w:sz w:val="20"/>
                <w:szCs w:val="20"/>
                <w:rtl w:val="0"/>
              </w:rPr>
              <w:t xml:space="preserve">Base de datos:</w:t>
            </w:r>
            <w:r w:rsidDel="00000000" w:rsidR="00000000" w:rsidRPr="00000000">
              <w:rPr>
                <w:rtl w:val="0"/>
              </w:rPr>
            </w:r>
          </w:p>
          <w:p w:rsidR="00000000" w:rsidDel="00000000" w:rsidP="00000000" w:rsidRDefault="00000000" w:rsidRPr="00000000" w14:paraId="000000D0">
            <w:pPr>
              <w:spacing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El sistema utilizará una base de datos relacional para almacenar la información utilizada por la aplicación.</w:t>
            </w:r>
          </w:p>
          <w:p w:rsidR="00000000" w:rsidDel="00000000" w:rsidP="00000000" w:rsidRDefault="00000000" w:rsidRPr="00000000" w14:paraId="000000D1">
            <w:pPr>
              <w:spacing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Se propone el uso de:</w:t>
            </w:r>
          </w:p>
          <w:p w:rsidR="00000000" w:rsidDel="00000000" w:rsidP="00000000" w:rsidRDefault="00000000" w:rsidRPr="00000000" w14:paraId="000000D2">
            <w:pPr>
              <w:spacing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-PostgreSQL o MySQL</w:t>
            </w:r>
          </w:p>
          <w:p w:rsidR="00000000" w:rsidDel="00000000" w:rsidP="00000000" w:rsidRDefault="00000000" w:rsidRPr="00000000" w14:paraId="000000D3">
            <w:pPr>
              <w:spacing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La base de datos almacenará información como:</w:t>
            </w:r>
          </w:p>
          <w:p w:rsidR="00000000" w:rsidDel="00000000" w:rsidP="00000000" w:rsidRDefault="00000000" w:rsidRPr="00000000" w14:paraId="000000D4">
            <w:pPr>
              <w:spacing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-estadísticas históricas de equipos</w:t>
            </w:r>
          </w:p>
          <w:p w:rsidR="00000000" w:rsidDel="00000000" w:rsidP="00000000" w:rsidRDefault="00000000" w:rsidRPr="00000000" w14:paraId="000000D5">
            <w:pPr>
              <w:spacing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-resultados de partidos</w:t>
            </w:r>
          </w:p>
          <w:p w:rsidR="00000000" w:rsidDel="00000000" w:rsidP="00000000" w:rsidRDefault="00000000" w:rsidRPr="00000000" w14:paraId="000000D6">
            <w:pPr>
              <w:spacing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-datos utilizados para el análisis estadístico</w:t>
            </w:r>
          </w:p>
          <w:p w:rsidR="00000000" w:rsidDel="00000000" w:rsidP="00000000" w:rsidRDefault="00000000" w:rsidRPr="00000000" w14:paraId="000000D7">
            <w:pPr>
              <w:spacing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-predicciones generadas por el sistema</w:t>
            </w:r>
          </w:p>
          <w:p w:rsidR="00000000" w:rsidDel="00000000" w:rsidP="00000000" w:rsidRDefault="00000000" w:rsidRPr="00000000" w14:paraId="000000D8">
            <w:pPr>
              <w:spacing w:line="259" w:lineRule="auto"/>
              <w:jc w:val="both"/>
              <w:rPr>
                <w:rFonts w:ascii="Calibri" w:cs="Calibri" w:eastAsia="Calibri" w:hAnsi="Calibri"/>
                <w:color w:val="548dd4"/>
                <w:sz w:val="20"/>
                <w:szCs w:val="20"/>
              </w:rPr>
            </w:pPr>
            <w:r w:rsidDel="00000000" w:rsidR="00000000" w:rsidRPr="00000000">
              <w:rPr>
                <w:rtl w:val="0"/>
              </w:rPr>
            </w:r>
          </w:p>
          <w:p w:rsidR="00000000" w:rsidDel="00000000" w:rsidP="00000000" w:rsidRDefault="00000000" w:rsidRPr="00000000" w14:paraId="000000D9">
            <w:pPr>
              <w:spacing w:line="259" w:lineRule="auto"/>
              <w:jc w:val="both"/>
              <w:rPr>
                <w:rFonts w:ascii="Calibri" w:cs="Calibri" w:eastAsia="Calibri" w:hAnsi="Calibri"/>
                <w:b w:val="1"/>
                <w:bCs w:val="1"/>
                <w:color w:val="548dd4"/>
                <w:sz w:val="20"/>
                <w:szCs w:val="20"/>
              </w:rPr>
            </w:pPr>
            <w:r w:rsidDel="00000000" w:rsidR="00000000" w:rsidRPr="00000000">
              <w:rPr>
                <w:rFonts w:ascii="Calibri" w:cs="Calibri" w:eastAsia="Calibri" w:hAnsi="Calibri"/>
                <w:b w:val="1"/>
                <w:bCs w:val="1"/>
                <w:i w:val="1"/>
                <w:iCs w:val="1"/>
                <w:color w:val="548dd4"/>
                <w:sz w:val="20"/>
                <w:szCs w:val="20"/>
                <w:rtl w:val="0"/>
              </w:rPr>
              <w:t xml:space="preserve">Repositorio:</w:t>
            </w:r>
            <w:r w:rsidDel="00000000" w:rsidR="00000000" w:rsidRPr="00000000">
              <w:rPr>
                <w:rtl w:val="0"/>
              </w:rPr>
            </w:r>
          </w:p>
          <w:p w:rsidR="00000000" w:rsidDel="00000000" w:rsidP="00000000" w:rsidRDefault="00000000" w:rsidRPr="00000000" w14:paraId="000000DA">
            <w:pPr>
              <w:spacing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GitHub (Link: poner link aquí cuando se cree el github)</w:t>
            </w:r>
          </w:p>
          <w:p w:rsidR="00000000" w:rsidDel="00000000" w:rsidP="00000000" w:rsidRDefault="00000000" w:rsidRPr="00000000" w14:paraId="000000DB">
            <w:pPr>
              <w:spacing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DC">
            <w:pPr>
              <w:spacing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DD">
            <w:pPr>
              <w:spacing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DE">
            <w:pPr>
              <w:spacing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DF">
            <w:pPr>
              <w:spacing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E0">
            <w:pPr>
              <w:spacing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E1">
            <w:pPr>
              <w:spacing w:line="259" w:lineRule="auto"/>
              <w:jc w:val="both"/>
              <w:rPr>
                <w:rFonts w:ascii="Calibri" w:cs="Calibri" w:eastAsia="Calibri" w:hAnsi="Calibri"/>
                <w:b w:val="1"/>
                <w:bCs w:val="1"/>
                <w:i w:val="1"/>
                <w:iCs w:val="1"/>
                <w:color w:val="548dd4"/>
                <w:sz w:val="20"/>
                <w:szCs w:val="20"/>
              </w:rPr>
            </w:pPr>
            <w:r w:rsidDel="00000000" w:rsidR="00000000" w:rsidRPr="00000000">
              <w:rPr>
                <w:rFonts w:ascii="Calibri" w:cs="Calibri" w:eastAsia="Calibri" w:hAnsi="Calibri"/>
                <w:b w:val="1"/>
                <w:bCs w:val="1"/>
                <w:i w:val="1"/>
                <w:iCs w:val="1"/>
                <w:color w:val="548dd4"/>
                <w:sz w:val="20"/>
                <w:szCs w:val="20"/>
                <w:rtl w:val="0"/>
              </w:rPr>
              <w:t xml:space="preserve">Otros:</w:t>
            </w:r>
          </w:p>
          <w:p w:rsidR="00000000" w:rsidDel="00000000" w:rsidP="00000000" w:rsidRDefault="00000000" w:rsidRPr="00000000" w14:paraId="000000E2">
            <w:pPr>
              <w:spacing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Para apoyar el desarrollo y funcionamiento del sistema se utilizarán herramientas adicionales como:</w:t>
            </w:r>
          </w:p>
          <w:p w:rsidR="00000000" w:rsidDel="00000000" w:rsidP="00000000" w:rsidRDefault="00000000" w:rsidRPr="00000000" w14:paraId="000000E3">
            <w:pPr>
              <w:spacing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-Visual Studio Code como entorno de desarrollo.</w:t>
            </w:r>
          </w:p>
          <w:p w:rsidR="00000000" w:rsidDel="00000000" w:rsidP="00000000" w:rsidRDefault="00000000" w:rsidRPr="00000000" w14:paraId="000000E4">
            <w:pPr>
              <w:spacing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-Postman para pruebas de APIs y validación de endpoints.</w:t>
            </w:r>
          </w:p>
          <w:p w:rsidR="00000000" w:rsidDel="00000000" w:rsidP="00000000" w:rsidRDefault="00000000" w:rsidRPr="00000000" w14:paraId="000000E5">
            <w:pPr>
              <w:spacing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-APIs deportivas para la obtención de datos estadísticos de eventos deportivos.</w:t>
            </w:r>
          </w:p>
          <w:p w:rsidR="00000000" w:rsidDel="00000000" w:rsidP="00000000" w:rsidRDefault="00000000" w:rsidRPr="00000000" w14:paraId="000000E6">
            <w:pPr>
              <w:spacing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-Git para el control de versiones del proyecto.</w:t>
            </w:r>
          </w:p>
          <w:p w:rsidR="00000000" w:rsidDel="00000000" w:rsidP="00000000" w:rsidRDefault="00000000" w:rsidRPr="00000000" w14:paraId="000000E7">
            <w:pPr>
              <w:spacing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E8">
            <w:pPr>
              <w:spacing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E9">
            <w:pPr>
              <w:spacing w:line="259" w:lineRule="auto"/>
              <w:jc w:val="both"/>
              <w:rPr>
                <w:rFonts w:ascii="Calibri" w:cs="Calibri" w:eastAsia="Calibri" w:hAnsi="Calibri"/>
                <w:color w:val="ff0000"/>
                <w:sz w:val="18"/>
                <w:szCs w:val="18"/>
              </w:rPr>
            </w:pPr>
            <w:r w:rsidDel="00000000" w:rsidR="00000000" w:rsidRPr="00000000">
              <w:rPr>
                <w:rtl w:val="0"/>
              </w:rPr>
            </w:r>
          </w:p>
        </w:tc>
      </w:tr>
    </w:tbl>
    <w:p w:rsidR="00000000" w:rsidDel="00000000" w:rsidP="00000000" w:rsidRDefault="00000000" w:rsidRPr="00000000" w14:paraId="000000EA">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EB">
      <w:pPr>
        <w:spacing w:line="360" w:lineRule="auto"/>
        <w:jc w:val="both"/>
        <w:rPr>
          <w:rFonts w:ascii="Calibri" w:cs="Calibri" w:eastAsia="Calibri" w:hAnsi="Calibri"/>
          <w:color w:val="000000"/>
        </w:rPr>
      </w:pPr>
      <w:r w:rsidDel="00000000" w:rsidR="00000000" w:rsidRPr="00000000">
        <w:rPr>
          <w:rtl w:val="0"/>
        </w:rPr>
      </w:r>
    </w:p>
    <w:tbl>
      <w:tblPr>
        <w:tblStyle w:val="Table14"/>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EC">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6. Plan de Trabajo</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ED">
            <w:pPr>
              <w:spacing w:line="259" w:lineRule="auto"/>
              <w:jc w:val="both"/>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Define la planificación de tu Proyecto de a las evidencias a realizar durante el semestre.</w:t>
            </w:r>
          </w:p>
        </w:tc>
      </w:tr>
    </w:tbl>
    <w:p w:rsidR="00000000" w:rsidDel="00000000" w:rsidP="00000000" w:rsidRDefault="00000000" w:rsidRPr="00000000" w14:paraId="000000EE">
      <w:pPr>
        <w:spacing w:line="360" w:lineRule="auto"/>
        <w:jc w:val="both"/>
        <w:rPr>
          <w:rFonts w:ascii="Calibri" w:cs="Calibri" w:eastAsia="Calibri" w:hAnsi="Calibri"/>
          <w:color w:val="000000"/>
        </w:rPr>
      </w:pPr>
      <w:r w:rsidDel="00000000" w:rsidR="00000000" w:rsidRPr="00000000">
        <w:rPr>
          <w:rtl w:val="0"/>
        </w:rPr>
      </w:r>
    </w:p>
    <w:tbl>
      <w:tblPr>
        <w:tblStyle w:val="Table15"/>
        <w:tblW w:w="91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555"/>
        <w:gridCol w:w="1965"/>
        <w:gridCol w:w="1380"/>
        <w:gridCol w:w="1380"/>
        <w:gridCol w:w="1020"/>
        <w:gridCol w:w="1260"/>
        <w:gridCol w:w="1575"/>
        <w:tblGridChange w:id="0">
          <w:tblGrid>
            <w:gridCol w:w="555"/>
            <w:gridCol w:w="1965"/>
            <w:gridCol w:w="1380"/>
            <w:gridCol w:w="1380"/>
            <w:gridCol w:w="1020"/>
            <w:gridCol w:w="1260"/>
            <w:gridCol w:w="1575"/>
          </w:tblGrid>
        </w:tblGridChange>
      </w:tblGrid>
      <w:tr>
        <w:trPr>
          <w:cantSplit w:val="0"/>
          <w:trHeight w:val="1299.076334635416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EF">
            <w:pPr>
              <w:spacing w:line="259" w:lineRule="auto"/>
              <w:jc w:val="center"/>
              <w:rPr>
                <w:rFonts w:ascii="Calibri" w:cs="Calibri" w:eastAsia="Calibri" w:hAnsi="Calibri"/>
                <w:color w:val="1f4e79"/>
                <w:sz w:val="22"/>
                <w:szCs w:val="22"/>
              </w:rPr>
            </w:pPr>
            <w:r w:rsidDel="00000000" w:rsidR="00000000" w:rsidRPr="00000000">
              <w:rPr>
                <w:rFonts w:ascii="Calibri" w:cs="Calibri" w:eastAsia="Calibri" w:hAnsi="Calibri"/>
                <w:b w:val="1"/>
                <w:bCs w:val="1"/>
                <w:color w:val="1f4e79"/>
                <w:sz w:val="22"/>
                <w:szCs w:val="22"/>
                <w:rtl w:val="0"/>
              </w:rPr>
              <w:t xml:space="preserve">Nro.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0">
            <w:pPr>
              <w:spacing w:line="259" w:lineRule="auto"/>
              <w:jc w:val="center"/>
              <w:rPr>
                <w:rFonts w:ascii="Calibri" w:cs="Calibri" w:eastAsia="Calibri" w:hAnsi="Calibri"/>
                <w:color w:val="1f4e79"/>
                <w:sz w:val="22"/>
                <w:szCs w:val="22"/>
              </w:rPr>
            </w:pPr>
            <w:r w:rsidDel="00000000" w:rsidR="00000000" w:rsidRPr="00000000">
              <w:rPr>
                <w:rFonts w:ascii="Calibri" w:cs="Calibri" w:eastAsia="Calibri" w:hAnsi="Calibri"/>
                <w:b w:val="1"/>
                <w:bCs w:val="1"/>
                <w:color w:val="1f4e79"/>
                <w:sz w:val="22"/>
                <w:szCs w:val="22"/>
                <w:rtl w:val="0"/>
              </w:rPr>
              <w:t xml:space="preserve">Nombre de  Actividades/Tareas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F1">
            <w:pPr>
              <w:spacing w:line="259" w:lineRule="auto"/>
              <w:jc w:val="center"/>
              <w:rPr>
                <w:rFonts w:ascii="Calibri" w:cs="Calibri" w:eastAsia="Calibri" w:hAnsi="Calibri"/>
                <w:color w:val="1f4e79"/>
                <w:sz w:val="22"/>
                <w:szCs w:val="22"/>
              </w:rPr>
            </w:pPr>
            <w:r w:rsidDel="00000000" w:rsidR="00000000" w:rsidRPr="00000000">
              <w:rPr>
                <w:rFonts w:ascii="Calibri" w:cs="Calibri" w:eastAsia="Calibri" w:hAnsi="Calibri"/>
                <w:b w:val="1"/>
                <w:bCs w:val="1"/>
                <w:color w:val="1f4e79"/>
                <w:sz w:val="22"/>
                <w:szCs w:val="22"/>
                <w:rtl w:val="0"/>
              </w:rPr>
              <w:t xml:space="preserve">Descripción Actividades/Tareas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F2">
            <w:pPr>
              <w:spacing w:line="259" w:lineRule="auto"/>
              <w:jc w:val="center"/>
              <w:rPr>
                <w:rFonts w:ascii="Calibri" w:cs="Calibri" w:eastAsia="Calibri" w:hAnsi="Calibri"/>
                <w:color w:val="1f4e79"/>
                <w:sz w:val="22"/>
                <w:szCs w:val="22"/>
              </w:rPr>
            </w:pPr>
            <w:r w:rsidDel="00000000" w:rsidR="00000000" w:rsidRPr="00000000">
              <w:rPr>
                <w:rFonts w:ascii="Calibri" w:cs="Calibri" w:eastAsia="Calibri" w:hAnsi="Calibri"/>
                <w:b w:val="1"/>
                <w:bCs w:val="1"/>
                <w:color w:val="1f4e79"/>
                <w:sz w:val="22"/>
                <w:szCs w:val="22"/>
                <w:rtl w:val="0"/>
              </w:rPr>
              <w:t xml:space="preserve">Recursos</w:t>
            </w:r>
            <w:r w:rsidDel="00000000" w:rsidR="00000000" w:rsidRPr="00000000">
              <w:rPr>
                <w:rtl w:val="0"/>
              </w:rPr>
            </w:r>
          </w:p>
        </w:tc>
        <w:tc>
          <w:tcPr>
            <w:tcBorders>
              <w:top w:color="bfbfbf" w:space="0" w:sz="6" w:val="single"/>
              <w:left w:color="bfbfbf" w:space="0" w:sz="6" w:val="single"/>
              <w:bottom w:color="bfbfbf" w:space="0" w:sz="6" w:val="single"/>
              <w:right w:color="ffffff" w:space="0" w:sz="6" w:val="single"/>
            </w:tcBorders>
            <w:tcMar>
              <w:left w:w="105.0" w:type="dxa"/>
              <w:right w:w="105.0" w:type="dxa"/>
            </w:tcMar>
            <w:vAlign w:val="center"/>
          </w:tcPr>
          <w:p w:rsidR="00000000" w:rsidDel="00000000" w:rsidP="00000000" w:rsidRDefault="00000000" w:rsidRPr="00000000" w14:paraId="000000F3">
            <w:pPr>
              <w:spacing w:line="259" w:lineRule="auto"/>
              <w:jc w:val="center"/>
              <w:rPr>
                <w:rFonts w:ascii="Calibri" w:cs="Calibri" w:eastAsia="Calibri" w:hAnsi="Calibri"/>
                <w:color w:val="1f4e79"/>
                <w:sz w:val="22"/>
                <w:szCs w:val="22"/>
              </w:rPr>
            </w:pPr>
            <w:r w:rsidDel="00000000" w:rsidR="00000000" w:rsidRPr="00000000">
              <w:rPr>
                <w:rFonts w:ascii="Calibri" w:cs="Calibri" w:eastAsia="Calibri" w:hAnsi="Calibri"/>
                <w:b w:val="1"/>
                <w:bCs w:val="1"/>
                <w:color w:val="1f4e79"/>
                <w:sz w:val="22"/>
                <w:szCs w:val="22"/>
                <w:rtl w:val="0"/>
              </w:rPr>
              <w:t xml:space="preserve">Duración de la actividad</w:t>
            </w:r>
            <w:r w:rsidDel="00000000" w:rsidR="00000000" w:rsidRPr="00000000">
              <w:rPr>
                <w:rtl w:val="0"/>
              </w:rPr>
            </w:r>
          </w:p>
          <w:p w:rsidR="00000000" w:rsidDel="00000000" w:rsidP="00000000" w:rsidRDefault="00000000" w:rsidRPr="00000000" w14:paraId="000000F4">
            <w:pPr>
              <w:spacing w:line="259" w:lineRule="auto"/>
              <w:jc w:val="center"/>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5">
            <w:pPr>
              <w:spacing w:line="259" w:lineRule="auto"/>
              <w:jc w:val="center"/>
              <w:rPr>
                <w:rFonts w:ascii="Calibri" w:cs="Calibri" w:eastAsia="Calibri" w:hAnsi="Calibri"/>
                <w:color w:val="1f4e79"/>
                <w:sz w:val="22"/>
                <w:szCs w:val="22"/>
              </w:rPr>
            </w:pPr>
            <w:r w:rsidDel="00000000" w:rsidR="00000000" w:rsidRPr="00000000">
              <w:rPr>
                <w:rFonts w:ascii="Calibri" w:cs="Calibri" w:eastAsia="Calibri" w:hAnsi="Calibri"/>
                <w:b w:val="1"/>
                <w:bCs w:val="1"/>
                <w:color w:val="1f4e79"/>
                <w:sz w:val="22"/>
                <w:szCs w:val="22"/>
                <w:rtl w:val="0"/>
              </w:rPr>
              <w:t xml:space="preserve">Responsable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F6">
            <w:pPr>
              <w:spacing w:line="259" w:lineRule="auto"/>
              <w:jc w:val="center"/>
              <w:rPr>
                <w:rFonts w:ascii="Calibri" w:cs="Calibri" w:eastAsia="Calibri" w:hAnsi="Calibri"/>
                <w:color w:val="1f4e79"/>
                <w:sz w:val="22"/>
                <w:szCs w:val="22"/>
              </w:rPr>
            </w:pPr>
            <w:r w:rsidDel="00000000" w:rsidR="00000000" w:rsidRPr="00000000">
              <w:rPr>
                <w:rFonts w:ascii="Calibri" w:cs="Calibri" w:eastAsia="Calibri" w:hAnsi="Calibri"/>
                <w:b w:val="1"/>
                <w:bCs w:val="1"/>
                <w:color w:val="1f4e79"/>
                <w:sz w:val="22"/>
                <w:szCs w:val="22"/>
                <w:rtl w:val="0"/>
              </w:rPr>
              <w:t xml:space="preserve">Observaciones</w:t>
            </w:r>
            <w:r w:rsidDel="00000000" w:rsidR="00000000" w:rsidRPr="00000000">
              <w:rPr>
                <w:rtl w:val="0"/>
              </w:rPr>
            </w:r>
          </w:p>
        </w:tc>
      </w:tr>
      <w:tr>
        <w:trPr>
          <w:cantSplit w:val="0"/>
          <w:trHeight w:val="1332.729492187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7">
            <w:pPr>
              <w:spacing w:line="259" w:lineRule="auto"/>
              <w:jc w:val="center"/>
              <w:rPr>
                <w:rFonts w:ascii="Calibri" w:cs="Calibri" w:eastAsia="Calibri" w:hAnsi="Calibri"/>
                <w:color w:val="548dd4"/>
                <w:sz w:val="18"/>
                <w:szCs w:val="18"/>
              </w:rPr>
            </w:pPr>
            <w:r w:rsidDel="00000000" w:rsidR="00000000" w:rsidRPr="00000000">
              <w:rPr>
                <w:rFonts w:ascii="Calibri" w:cs="Calibri" w:eastAsia="Calibri" w:hAnsi="Calibri"/>
                <w:i w:val="1"/>
                <w:iCs w:val="1"/>
                <w:color w:val="548dd4"/>
                <w:sz w:val="18"/>
                <w:szCs w:val="18"/>
                <w:rtl w:val="0"/>
              </w:rPr>
              <w:t xml:space="preserve">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8">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i w:val="1"/>
                <w:iCs w:val="1"/>
                <w:color w:val="548dd4"/>
                <w:sz w:val="18"/>
                <w:szCs w:val="18"/>
                <w:rtl w:val="0"/>
              </w:rPr>
              <w:t xml:space="preserve"> Definición del proyecto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9">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i w:val="1"/>
                <w:iCs w:val="1"/>
                <w:color w:val="548dd4"/>
                <w:sz w:val="18"/>
                <w:szCs w:val="18"/>
                <w:rtl w:val="0"/>
              </w:rPr>
              <w:t xml:space="preserve">Definir nombre (Prediktia), objetivos, alcance y funcionalidades principales.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A">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i w:val="1"/>
                <w:iCs w:val="1"/>
                <w:color w:val="548dd4"/>
                <w:sz w:val="18"/>
                <w:szCs w:val="18"/>
                <w:rtl w:val="0"/>
              </w:rPr>
              <w:t xml:space="preserve">Documentación, investigación web</w:t>
            </w:r>
            <w:r w:rsidDel="00000000" w:rsidR="00000000" w:rsidRPr="00000000">
              <w:rPr>
                <w:rtl w:val="0"/>
              </w:rPr>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0FB">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i w:val="1"/>
                <w:iCs w:val="1"/>
                <w:color w:val="548dd4"/>
                <w:sz w:val="18"/>
                <w:szCs w:val="18"/>
                <w:rtl w:val="0"/>
              </w:rPr>
              <w:t xml:space="preserve">1 semana</w:t>
            </w:r>
            <w:r w:rsidDel="00000000" w:rsidR="00000000" w:rsidRPr="00000000">
              <w:rPr>
                <w:rtl w:val="0"/>
              </w:rPr>
            </w:r>
          </w:p>
          <w:p w:rsidR="00000000" w:rsidDel="00000000" w:rsidP="00000000" w:rsidRDefault="00000000" w:rsidRPr="00000000" w14:paraId="000000FC">
            <w:pPr>
              <w:spacing w:line="259" w:lineRule="auto"/>
              <w:jc w:val="both"/>
              <w:rPr>
                <w:rFonts w:ascii="Calibri" w:cs="Calibri" w:eastAsia="Calibri" w:hAnsi="Calibri"/>
                <w:color w:val="548dd4"/>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D">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i w:val="1"/>
                <w:iCs w:val="1"/>
                <w:color w:val="548dd4"/>
                <w:sz w:val="18"/>
                <w:szCs w:val="18"/>
                <w:rtl w:val="0"/>
              </w:rPr>
              <w:t xml:space="preserve">Todo el equipo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E">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i w:val="1"/>
                <w:iCs w:val="1"/>
                <w:color w:val="548dd4"/>
                <w:sz w:val="18"/>
                <w:szCs w:val="18"/>
                <w:rtl w:val="0"/>
              </w:rPr>
              <w:t xml:space="preserve">Base del proyecto</w:t>
            </w:r>
            <w:r w:rsidDel="00000000" w:rsidR="00000000" w:rsidRPr="00000000">
              <w:rPr>
                <w:rtl w:val="0"/>
              </w:rPr>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F">
            <w:pPr>
              <w:spacing w:line="259" w:lineRule="auto"/>
              <w:jc w:val="center"/>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2.-</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0">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 Diseño UI/UX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1">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Crear wireframe y diseño visual de la plataforma web.</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2">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Figma / HTML prototipo</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103">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i w:val="1"/>
                <w:iCs w:val="1"/>
                <w:color w:val="548dd4"/>
                <w:sz w:val="18"/>
                <w:szCs w:val="18"/>
                <w:rtl w:val="0"/>
              </w:rPr>
              <w:t xml:space="preserve">1 semana</w:t>
            </w:r>
            <w:r w:rsidDel="00000000" w:rsidR="00000000" w:rsidRPr="00000000">
              <w:rPr>
                <w:rtl w:val="0"/>
              </w:rPr>
            </w:r>
          </w:p>
          <w:p w:rsidR="00000000" w:rsidDel="00000000" w:rsidP="00000000" w:rsidRDefault="00000000" w:rsidRPr="00000000" w14:paraId="00000104">
            <w:pPr>
              <w:spacing w:line="259" w:lineRule="auto"/>
              <w:jc w:val="both"/>
              <w:rPr>
                <w:rFonts w:ascii="Calibri" w:cs="Calibri" w:eastAsia="Calibri" w:hAnsi="Calibri"/>
                <w:color w:val="548dd4"/>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5">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Maximiliano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6">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Debe representar el producto final</w:t>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7">
            <w:pPr>
              <w:spacing w:line="259" w:lineRule="auto"/>
              <w:jc w:val="center"/>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3.-</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8">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Diseño de base de datos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9">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Modelar tablas para partidos, estadísticas y predicciones.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A">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Draw.io / SQL</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10B">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1 semana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C">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Elias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D">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Debe ser escalable</w:t>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E">
            <w:pPr>
              <w:spacing w:line="259" w:lineRule="auto"/>
              <w:jc w:val="center"/>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4.-</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F">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Desarrollo backend</w:t>
            </w:r>
          </w:p>
          <w:p w:rsidR="00000000" w:rsidDel="00000000" w:rsidP="00000000" w:rsidRDefault="00000000" w:rsidRPr="00000000" w14:paraId="00000110">
            <w:pPr>
              <w:spacing w:line="259" w:lineRule="auto"/>
              <w:jc w:val="both"/>
              <w:rPr>
                <w:rFonts w:ascii="Calibri" w:cs="Calibri" w:eastAsia="Calibri" w:hAnsi="Calibri"/>
                <w:color w:val="548dd4"/>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1">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Crear API con FastAPI para manejar datos y predicciones.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2">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Python, Fast API</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113">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3 semanas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4">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Elias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5">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Endpoint Funcionables</w:t>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6">
            <w:pPr>
              <w:spacing w:line="259" w:lineRule="auto"/>
              <w:jc w:val="center"/>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5.-</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7">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Desarrollo frontend</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8">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Crear interfaz web con Next.js y Tailwind.</w:t>
            </w:r>
          </w:p>
          <w:p w:rsidR="00000000" w:rsidDel="00000000" w:rsidP="00000000" w:rsidRDefault="00000000" w:rsidRPr="00000000" w14:paraId="00000119">
            <w:pPr>
              <w:spacing w:line="259" w:lineRule="auto"/>
              <w:jc w:val="both"/>
              <w:rPr>
                <w:rFonts w:ascii="Calibri" w:cs="Calibri" w:eastAsia="Calibri" w:hAnsi="Calibri"/>
                <w:color w:val="548dd4"/>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A">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VS Code, Next.js</w:t>
            </w:r>
          </w:p>
          <w:p w:rsidR="00000000" w:rsidDel="00000000" w:rsidP="00000000" w:rsidRDefault="00000000" w:rsidRPr="00000000" w14:paraId="0000011B">
            <w:pPr>
              <w:spacing w:line="259" w:lineRule="auto"/>
              <w:jc w:val="both"/>
              <w:rPr>
                <w:rFonts w:ascii="Calibri" w:cs="Calibri" w:eastAsia="Calibri" w:hAnsi="Calibri"/>
                <w:color w:val="548dd4"/>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11C">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3 semanas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D">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Maximiliano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E">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Debe replicar diseño aprobado</w:t>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F">
            <w:pPr>
              <w:spacing w:line="259" w:lineRule="auto"/>
              <w:jc w:val="center"/>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6.-</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0">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Integración IA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1">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Implementar modelos de probabilidad y cálculo de EV.</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2">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Python, Pandas, Scikit-learn</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123">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2 semanas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4">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Maximiliano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5">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Base del valor del sistema</w:t>
            </w:r>
          </w:p>
          <w:p w:rsidR="00000000" w:rsidDel="00000000" w:rsidP="00000000" w:rsidRDefault="00000000" w:rsidRPr="00000000" w14:paraId="00000126">
            <w:pPr>
              <w:spacing w:line="259" w:lineRule="auto"/>
              <w:jc w:val="both"/>
              <w:rPr>
                <w:rFonts w:ascii="Calibri" w:cs="Calibri" w:eastAsia="Calibri" w:hAnsi="Calibri"/>
                <w:color w:val="548dd4"/>
                <w:sz w:val="18"/>
                <w:szCs w:val="18"/>
              </w:rPr>
            </w:pPr>
            <w:r w:rsidDel="00000000" w:rsidR="00000000" w:rsidRPr="00000000">
              <w:rPr>
                <w:rtl w:val="0"/>
              </w:rPr>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7">
            <w:pPr>
              <w:spacing w:line="259" w:lineRule="auto"/>
              <w:jc w:val="center"/>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7.-</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8">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Pruebas del sistema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9">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Validar funcionamiento completo.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A">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Postman, navegador</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12B">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1 semana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C">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Todo el equipo </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D">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Detectar errores</w:t>
            </w:r>
          </w:p>
        </w:tc>
      </w:tr>
    </w:tbl>
    <w:p w:rsidR="00000000" w:rsidDel="00000000" w:rsidP="00000000" w:rsidRDefault="00000000" w:rsidRPr="00000000" w14:paraId="0000012E">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2F">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30">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31">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32">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33">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34">
      <w:pPr>
        <w:spacing w:line="360" w:lineRule="auto"/>
        <w:jc w:val="both"/>
        <w:rPr>
          <w:rFonts w:ascii="Calibri" w:cs="Calibri" w:eastAsia="Calibri" w:hAnsi="Calibri"/>
          <w:color w:val="000000"/>
        </w:rPr>
      </w:pPr>
      <w:r w:rsidDel="00000000" w:rsidR="00000000" w:rsidRPr="00000000">
        <w:rPr>
          <w:rtl w:val="0"/>
        </w:rPr>
      </w:r>
    </w:p>
    <w:tbl>
      <w:tblPr>
        <w:tblStyle w:val="Table16"/>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135">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7. Evidencias</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Declarar las evidencias a diseñar para el proyecto. Estas evidencias deben ser acordadas con el docente, dependiendo de la dimensión del proyecto. Todas las evidencias deben estar en formato .pdf, .xls, .xlsx, .doc o .docx, según corresponda y deben ser legibles para el docente.</w:t>
            </w:r>
          </w:p>
        </w:tc>
      </w:tr>
    </w:tbl>
    <w:p w:rsidR="00000000" w:rsidDel="00000000" w:rsidP="00000000" w:rsidRDefault="00000000" w:rsidRPr="00000000" w14:paraId="00000137">
      <w:pPr>
        <w:spacing w:line="360" w:lineRule="auto"/>
        <w:jc w:val="both"/>
        <w:rPr>
          <w:rFonts w:ascii="Calibri" w:cs="Calibri" w:eastAsia="Calibri" w:hAnsi="Calibri"/>
          <w:color w:val="000000"/>
        </w:rPr>
      </w:pPr>
      <w:r w:rsidDel="00000000" w:rsidR="00000000" w:rsidRPr="00000000">
        <w:rPr>
          <w:rtl w:val="0"/>
        </w:rPr>
      </w:r>
    </w:p>
    <w:tbl>
      <w:tblPr>
        <w:tblStyle w:val="Table17"/>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541"/>
        <w:gridCol w:w="3679"/>
        <w:gridCol w:w="2413"/>
        <w:gridCol w:w="2202"/>
        <w:tblGridChange w:id="0">
          <w:tblGrid>
            <w:gridCol w:w="541"/>
            <w:gridCol w:w="3679"/>
            <w:gridCol w:w="2413"/>
            <w:gridCol w:w="2202"/>
          </w:tblGrid>
        </w:tblGridChange>
      </w:tblGrid>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e79"/>
                <w:sz w:val="22"/>
                <w:szCs w:val="22"/>
                <w:u w:val="none"/>
                <w:shd w:fill="auto" w:val="clear"/>
                <w:vertAlign w:val="baseline"/>
                <w:rtl w:val="0"/>
              </w:rPr>
              <w:t xml:space="preserve">Nro.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240" w:line="240" w:lineRule="auto"/>
              <w:ind w:left="0" w:right="0" w:firstLine="0"/>
              <w:jc w:val="center"/>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e79"/>
                <w:sz w:val="22"/>
                <w:szCs w:val="22"/>
                <w:u w:val="none"/>
                <w:shd w:fill="auto" w:val="clear"/>
                <w:vertAlign w:val="baseline"/>
                <w:rtl w:val="0"/>
              </w:rPr>
              <w:t xml:space="preserve">Nombre de evidencia</w:t>
            </w:r>
            <w:r w:rsidDel="00000000" w:rsidR="00000000" w:rsidRPr="00000000">
              <w:rPr>
                <w:rtl w:val="0"/>
              </w:rPr>
            </w:r>
          </w:p>
          <w:p w:rsidR="00000000" w:rsidDel="00000000" w:rsidP="00000000" w:rsidRDefault="00000000" w:rsidRPr="00000000" w14:paraId="0000013A">
            <w:pPr>
              <w:tabs>
                <w:tab w:val="center" w:leader="none" w:pos="4419"/>
                <w:tab w:val="right" w:leader="none" w:pos="8838"/>
              </w:tabs>
              <w:jc w:val="center"/>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e79"/>
                <w:sz w:val="22"/>
                <w:szCs w:val="22"/>
                <w:u w:val="none"/>
                <w:shd w:fill="auto" w:val="clear"/>
                <w:vertAlign w:val="baseline"/>
                <w:rtl w:val="0"/>
              </w:rPr>
              <w:t xml:space="preserve">Descripción</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e79"/>
                <w:sz w:val="22"/>
                <w:szCs w:val="22"/>
                <w:u w:val="none"/>
                <w:shd w:fill="auto" w:val="clear"/>
                <w:vertAlign w:val="baseline"/>
                <w:rtl w:val="0"/>
              </w:rPr>
              <w:t xml:space="preserve">Link para acceder (repositorio)</w:t>
            </w:r>
            <w:r w:rsidDel="00000000" w:rsidR="00000000" w:rsidRPr="00000000">
              <w:rPr>
                <w:rtl w:val="0"/>
              </w:rPr>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5b9bd5"/>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5b9bd5"/>
                <w:sz w:val="18"/>
                <w:szCs w:val="18"/>
                <w:u w:val="none"/>
                <w:shd w:fill="auto" w:val="clear"/>
                <w:vertAlign w:val="baseline"/>
                <w:rtl w:val="0"/>
              </w:rPr>
              <w:t xml:space="preserve">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18"/>
                <w:szCs w:val="18"/>
                <w:u w:val="none"/>
                <w:shd w:fill="auto" w:val="clear"/>
                <w:vertAlign w:val="baseline"/>
              </w:rPr>
            </w:pPr>
            <w:r w:rsidDel="00000000" w:rsidR="00000000" w:rsidRPr="00000000">
              <w:rPr>
                <w:rFonts w:ascii="Calibri" w:cs="Calibri" w:eastAsia="Calibri" w:hAnsi="Calibri"/>
                <w:color w:val="5b9bd5"/>
                <w:sz w:val="18"/>
                <w:szCs w:val="18"/>
                <w:rtl w:val="0"/>
              </w:rPr>
              <w:t xml:space="preserve">Documento de definición del proyecto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18"/>
                <w:szCs w:val="18"/>
                <w:u w:val="none"/>
                <w:shd w:fill="auto" w:val="clear"/>
                <w:vertAlign w:val="baseline"/>
              </w:rPr>
            </w:pPr>
            <w:r w:rsidDel="00000000" w:rsidR="00000000" w:rsidRPr="00000000">
              <w:rPr>
                <w:rFonts w:ascii="Calibri" w:cs="Calibri" w:eastAsia="Calibri" w:hAnsi="Calibri"/>
                <w:i w:val="1"/>
                <w:iCs w:val="1"/>
                <w:color w:val="5b9bd5"/>
                <w:sz w:val="18"/>
                <w:szCs w:val="18"/>
                <w:rtl w:val="0"/>
              </w:rPr>
              <w:t xml:space="preserve">Contiene objetivos, alcance y problemática.</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0">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https://github.com/mvh11/Prediktia.git</w:t>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5b9bd5"/>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5b9bd5"/>
                <w:sz w:val="18"/>
                <w:szCs w:val="18"/>
                <w:u w:val="none"/>
                <w:shd w:fill="auto" w:val="clear"/>
                <w:vertAlign w:val="baseline"/>
                <w:rtl w:val="0"/>
              </w:rPr>
              <w:t xml:space="preserve">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2">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Fonts w:ascii="Calibri" w:cs="Calibri" w:eastAsia="Calibri" w:hAnsi="Calibri"/>
                <w:i w:val="1"/>
                <w:iCs w:val="1"/>
                <w:color w:val="5b9bd5"/>
                <w:sz w:val="18"/>
                <w:szCs w:val="18"/>
                <w:rtl w:val="0"/>
              </w:rPr>
              <w:t xml:space="preserve">Diseño de interfaz (UI/UX)</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3">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Fonts w:ascii="Calibri" w:cs="Calibri" w:eastAsia="Calibri" w:hAnsi="Calibri"/>
                <w:i w:val="1"/>
                <w:iCs w:val="1"/>
                <w:color w:val="5b9bd5"/>
                <w:sz w:val="18"/>
                <w:szCs w:val="18"/>
                <w:rtl w:val="0"/>
              </w:rPr>
              <w:t xml:space="preserve">Wireframe y diseño visual del sistema.</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4">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https://github.com/mvh11/Prediktia.git</w:t>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5b9bd5"/>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5b9bd5"/>
                <w:sz w:val="18"/>
                <w:szCs w:val="18"/>
                <w:u w:val="none"/>
                <w:shd w:fill="auto" w:val="clear"/>
                <w:vertAlign w:val="baseline"/>
                <w:rtl w:val="0"/>
              </w:rPr>
              <w:t xml:space="preserve">3</w:t>
            </w:r>
            <w:r w:rsidDel="00000000" w:rsidR="00000000" w:rsidRPr="00000000">
              <w:rPr>
                <w:rtl w:val="0"/>
              </w:rPr>
            </w:r>
          </w:p>
          <w:p w:rsidR="00000000" w:rsidDel="00000000" w:rsidP="00000000" w:rsidRDefault="00000000" w:rsidRPr="00000000" w14:paraId="00000146">
            <w:pPr>
              <w:tabs>
                <w:tab w:val="center" w:leader="none" w:pos="4419"/>
                <w:tab w:val="right" w:leader="none" w:pos="8838"/>
              </w:tabs>
              <w:jc w:val="center"/>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7">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8">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9">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tl w:val="0"/>
              </w:rPr>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5b9bd5"/>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5b9bd5"/>
                <w:sz w:val="18"/>
                <w:szCs w:val="18"/>
                <w:u w:val="none"/>
                <w:shd w:fill="auto" w:val="clear"/>
                <w:vertAlign w:val="baseline"/>
                <w:rtl w:val="0"/>
              </w:rPr>
              <w:t xml:space="preserve">4</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B">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C">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D">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tl w:val="0"/>
              </w:rPr>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5b9bd5"/>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5b9bd5"/>
                <w:sz w:val="18"/>
                <w:szCs w:val="18"/>
                <w:u w:val="none"/>
                <w:shd w:fill="auto" w:val="clear"/>
                <w:vertAlign w:val="baseline"/>
                <w:rtl w:val="0"/>
              </w:rPr>
              <w:t xml:space="preserve">5</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F">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0">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1">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tl w:val="0"/>
              </w:rPr>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5b9bd5"/>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5b9bd5"/>
                <w:sz w:val="18"/>
                <w:szCs w:val="18"/>
                <w:u w:val="none"/>
                <w:shd w:fill="auto" w:val="clear"/>
                <w:vertAlign w:val="baseline"/>
                <w:rtl w:val="0"/>
              </w:rPr>
              <w:t xml:space="preserve">6</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3">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4">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5">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tl w:val="0"/>
              </w:rPr>
            </w:r>
          </w:p>
        </w:tc>
      </w:tr>
    </w:tbl>
    <w:p w:rsidR="00000000" w:rsidDel="00000000" w:rsidP="00000000" w:rsidRDefault="00000000" w:rsidRPr="00000000" w14:paraId="00000156">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57">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58">
      <w:pPr>
        <w:spacing w:line="360" w:lineRule="auto"/>
        <w:jc w:val="both"/>
        <w:rPr>
          <w:rFonts w:ascii="Calibri" w:cs="Calibri" w:eastAsia="Calibri" w:hAnsi="Calibri"/>
          <w:color w:val="000000"/>
        </w:rPr>
      </w:pPr>
      <w:r w:rsidDel="00000000" w:rsidR="00000000" w:rsidRPr="00000000">
        <w:rPr>
          <w:rtl w:val="0"/>
        </w:rPr>
      </w:r>
    </w:p>
    <w:tbl>
      <w:tblPr>
        <w:tblStyle w:val="Table18"/>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159">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8. Planificación semestral</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Describir todas las tareas a realizar durante el semestre, considerando los hitos de entregas en cada una de las fases. </w:t>
            </w:r>
          </w:p>
        </w:tc>
      </w:tr>
    </w:tbl>
    <w:p w:rsidR="00000000" w:rsidDel="00000000" w:rsidP="00000000" w:rsidRDefault="00000000" w:rsidRPr="00000000" w14:paraId="0000015B">
      <w:pPr>
        <w:spacing w:line="360" w:lineRule="auto"/>
        <w:jc w:val="both"/>
        <w:rPr>
          <w:rFonts w:ascii="Calibri" w:cs="Calibri" w:eastAsia="Calibri" w:hAnsi="Calibri"/>
          <w:color w:val="000000"/>
        </w:rPr>
      </w:pPr>
      <w:r w:rsidDel="00000000" w:rsidR="00000000" w:rsidRPr="00000000">
        <w:rPr>
          <w:rtl w:val="0"/>
        </w:rPr>
      </w:r>
    </w:p>
    <w:tbl>
      <w:tblPr>
        <w:tblStyle w:val="Table19"/>
        <w:tblW w:w="889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1230"/>
        <w:gridCol w:w="420"/>
        <w:gridCol w:w="420"/>
        <w:gridCol w:w="450"/>
        <w:gridCol w:w="450"/>
        <w:gridCol w:w="450"/>
        <w:gridCol w:w="450"/>
        <w:gridCol w:w="450"/>
        <w:gridCol w:w="450"/>
        <w:gridCol w:w="450"/>
        <w:gridCol w:w="450"/>
        <w:gridCol w:w="450"/>
        <w:gridCol w:w="450"/>
        <w:gridCol w:w="330"/>
        <w:gridCol w:w="330"/>
        <w:gridCol w:w="330"/>
        <w:gridCol w:w="435"/>
        <w:gridCol w:w="420"/>
        <w:gridCol w:w="480"/>
        <w:tblGridChange w:id="0">
          <w:tblGrid>
            <w:gridCol w:w="1230"/>
            <w:gridCol w:w="420"/>
            <w:gridCol w:w="420"/>
            <w:gridCol w:w="450"/>
            <w:gridCol w:w="450"/>
            <w:gridCol w:w="450"/>
            <w:gridCol w:w="450"/>
            <w:gridCol w:w="450"/>
            <w:gridCol w:w="450"/>
            <w:gridCol w:w="450"/>
            <w:gridCol w:w="450"/>
            <w:gridCol w:w="450"/>
            <w:gridCol w:w="450"/>
            <w:gridCol w:w="330"/>
            <w:gridCol w:w="330"/>
            <w:gridCol w:w="330"/>
            <w:gridCol w:w="435"/>
            <w:gridCol w:w="420"/>
            <w:gridCol w:w="480"/>
          </w:tblGrid>
        </w:tblGridChange>
      </w:tblGrid>
      <w:tr>
        <w:trPr>
          <w:cantSplit w:val="0"/>
          <w:trHeight w:val="285" w:hRule="atLeast"/>
          <w:tblHeader w:val="0"/>
        </w:trPr>
        <w:tc>
          <w:tcPr>
            <w:vMerge w:val="restart"/>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C">
            <w:pPr>
              <w:spacing w:line="360" w:lineRule="auto"/>
              <w:jc w:val="both"/>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Actividad/semana</w:t>
            </w:r>
            <w:r w:rsidDel="00000000" w:rsidR="00000000" w:rsidRPr="00000000">
              <w:rPr>
                <w:rtl w:val="0"/>
              </w:rPr>
            </w:r>
          </w:p>
        </w:tc>
        <w:tc>
          <w:tcPr>
            <w:gridSpan w:val="4"/>
            <w:tcBorders>
              <w:top w:color="bfbfbf" w:space="0" w:sz="6" w:val="single"/>
              <w:left w:color="bfbfbf" w:space="0" w:sz="6" w:val="single"/>
              <w:bottom w:color="bfbfbf" w:space="0" w:sz="6" w:val="single"/>
              <w:right w:color="bfbfbf" w:space="0" w:sz="6" w:val="single"/>
            </w:tcBorders>
            <w:shd w:fill="e2efd9" w:val="clear"/>
            <w:tcMar>
              <w:left w:w="105.0" w:type="dxa"/>
              <w:right w:w="105.0" w:type="dxa"/>
            </w:tcMar>
          </w:tcPr>
          <w:p w:rsidR="00000000" w:rsidDel="00000000" w:rsidP="00000000" w:rsidRDefault="00000000" w:rsidRPr="00000000" w14:paraId="0000015D">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Fase 1</w:t>
            </w:r>
            <w:r w:rsidDel="00000000" w:rsidR="00000000" w:rsidRPr="00000000">
              <w:rPr>
                <w:rtl w:val="0"/>
              </w:rPr>
            </w:r>
          </w:p>
        </w:tc>
        <w:tc>
          <w:tcPr>
            <w:gridSpan w:val="8"/>
            <w:tcBorders>
              <w:top w:color="bfbfbf" w:space="0" w:sz="6" w:val="single"/>
              <w:left w:color="bfbfbf" w:space="0" w:sz="6" w:val="single"/>
              <w:bottom w:color="bfbfbf" w:space="0" w:sz="6" w:val="single"/>
              <w:right w:color="bfbfbf" w:space="0" w:sz="6" w:val="single"/>
            </w:tcBorders>
            <w:shd w:fill="ffe599" w:val="clear"/>
          </w:tcPr>
          <w:p w:rsidR="00000000" w:rsidDel="00000000" w:rsidP="00000000" w:rsidRDefault="00000000" w:rsidRPr="00000000" w14:paraId="00000161">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Fase 2</w:t>
            </w:r>
            <w:r w:rsidDel="00000000" w:rsidR="00000000" w:rsidRPr="00000000">
              <w:rPr>
                <w:rtl w:val="0"/>
              </w:rPr>
            </w:r>
          </w:p>
        </w:tc>
        <w:tc>
          <w:tcPr>
            <w:gridSpan w:val="4"/>
            <w:tcBorders>
              <w:top w:color="bfbfbf" w:space="0" w:sz="6" w:val="single"/>
              <w:left w:color="bfbfbf" w:space="0" w:sz="6" w:val="single"/>
              <w:bottom w:color="bfbfbf" w:space="0" w:sz="6" w:val="single"/>
              <w:right w:color="bfbfbf" w:space="0" w:sz="6" w:val="single"/>
            </w:tcBorders>
            <w:shd w:fill="fbe5d5" w:val="clear"/>
            <w:tcMar>
              <w:left w:w="105.0" w:type="dxa"/>
              <w:right w:w="105.0" w:type="dxa"/>
            </w:tcMar>
          </w:tcPr>
          <w:p w:rsidR="00000000" w:rsidDel="00000000" w:rsidP="00000000" w:rsidRDefault="00000000" w:rsidRPr="00000000" w14:paraId="00000169">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Fase 3</w:t>
            </w:r>
            <w:r w:rsidDel="00000000" w:rsidR="00000000" w:rsidRPr="00000000">
              <w:rPr>
                <w:rtl w:val="0"/>
              </w:rPr>
            </w:r>
          </w:p>
        </w:tc>
        <w:tc>
          <w:tcPr>
            <w:gridSpan w:val="2"/>
            <w:tcBorders>
              <w:top w:color="bfbfbf" w:space="0" w:sz="6" w:val="single"/>
              <w:left w:color="bfbfbf" w:space="0" w:sz="6" w:val="single"/>
              <w:bottom w:color="bfbfbf" w:space="0" w:sz="6" w:val="single"/>
              <w:right w:color="bfbfbf" w:space="0" w:sz="6" w:val="single"/>
            </w:tcBorders>
            <w:shd w:fill="fbe5d5" w:val="clear"/>
            <w:tcMar>
              <w:left w:w="105.0" w:type="dxa"/>
              <w:right w:w="105.0" w:type="dxa"/>
            </w:tcMar>
          </w:tcPr>
          <w:p w:rsidR="00000000" w:rsidDel="00000000" w:rsidP="00000000" w:rsidRDefault="00000000" w:rsidRPr="00000000" w14:paraId="0000016D">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Presentación Final</w:t>
            </w:r>
            <w:r w:rsidDel="00000000" w:rsidR="00000000" w:rsidRPr="00000000">
              <w:rPr>
                <w:rtl w:val="0"/>
              </w:rPr>
            </w:r>
          </w:p>
        </w:tc>
      </w:tr>
      <w:tr>
        <w:trPr>
          <w:cantSplit w:val="0"/>
          <w:trHeight w:val="300" w:hRule="atLeast"/>
          <w:tblHeader w:val="0"/>
        </w:trPr>
        <w:tc>
          <w:tcPr>
            <w:vMerge w:val="continue"/>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0">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1">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2">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3</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cc3e5" w:val="clear"/>
            <w:tcMar>
              <w:left w:w="105.0" w:type="dxa"/>
              <w:right w:w="105.0" w:type="dxa"/>
            </w:tcMar>
          </w:tcPr>
          <w:p w:rsidR="00000000" w:rsidDel="00000000" w:rsidP="00000000" w:rsidRDefault="00000000" w:rsidRPr="00000000" w14:paraId="00000173">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4</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left w:w="105.0" w:type="dxa"/>
              <w:right w:w="105.0" w:type="dxa"/>
            </w:tcMar>
          </w:tcPr>
          <w:p w:rsidR="00000000" w:rsidDel="00000000" w:rsidP="00000000" w:rsidRDefault="00000000" w:rsidRPr="00000000" w14:paraId="00000174">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5</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5">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6</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6">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7</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7">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8</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8">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9</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9">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10</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cc3e5" w:val="clear"/>
            <w:tcMar>
              <w:left w:w="105.0" w:type="dxa"/>
              <w:right w:w="105.0" w:type="dxa"/>
            </w:tcMar>
          </w:tcPr>
          <w:p w:rsidR="00000000" w:rsidDel="00000000" w:rsidP="00000000" w:rsidRDefault="00000000" w:rsidRPr="00000000" w14:paraId="0000017A">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cc3e5" w:val="clear"/>
            <w:tcMar>
              <w:left w:w="105.0" w:type="dxa"/>
              <w:right w:w="105.0" w:type="dxa"/>
            </w:tcMar>
          </w:tcPr>
          <w:p w:rsidR="00000000" w:rsidDel="00000000" w:rsidP="00000000" w:rsidRDefault="00000000" w:rsidRPr="00000000" w14:paraId="0000017B">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C">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13</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D">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14</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left w:w="105.0" w:type="dxa"/>
              <w:right w:w="105.0" w:type="dxa"/>
            </w:tcMar>
          </w:tcPr>
          <w:p w:rsidR="00000000" w:rsidDel="00000000" w:rsidP="00000000" w:rsidRDefault="00000000" w:rsidRPr="00000000" w14:paraId="0000017E">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15</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left w:w="105.0" w:type="dxa"/>
              <w:right w:w="105.0" w:type="dxa"/>
            </w:tcMar>
          </w:tcPr>
          <w:p w:rsidR="00000000" w:rsidDel="00000000" w:rsidP="00000000" w:rsidRDefault="00000000" w:rsidRPr="00000000" w14:paraId="0000017F">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16</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2d050" w:val="clear"/>
            <w:tcMar>
              <w:left w:w="105.0" w:type="dxa"/>
              <w:right w:w="105.0" w:type="dxa"/>
            </w:tcMar>
          </w:tcPr>
          <w:p w:rsidR="00000000" w:rsidDel="00000000" w:rsidP="00000000" w:rsidRDefault="00000000" w:rsidRPr="00000000" w14:paraId="00000180">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17</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2d050" w:val="clear"/>
            <w:tcMar>
              <w:left w:w="105.0" w:type="dxa"/>
              <w:right w:w="105.0" w:type="dxa"/>
            </w:tcMar>
          </w:tcPr>
          <w:p w:rsidR="00000000" w:rsidDel="00000000" w:rsidP="00000000" w:rsidRDefault="00000000" w:rsidRPr="00000000" w14:paraId="00000181">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18</w:t>
            </w:r>
            <w:r w:rsidDel="00000000" w:rsidR="00000000" w:rsidRPr="00000000">
              <w:rPr>
                <w:rtl w:val="0"/>
              </w:rPr>
            </w:r>
          </w:p>
        </w:tc>
      </w:tr>
      <w:tr>
        <w:trPr>
          <w:cantSplit w:val="0"/>
          <w:trHeight w:val="1111.87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2">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Definición del proyecto y documentación</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3">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4">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4">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5">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Diseño UI/UX y arquitectura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8">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9">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7">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8">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Desarrollo backend (FastAPI)</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D">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E">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F">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A">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B">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Desarrollo frontend (Next.js)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3">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4">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5">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D">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E">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Integración IA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9">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A">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0">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1">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Integración completa sistema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E">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F">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3">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4">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Pruebas y correcciones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0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0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0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03">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04">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05">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06">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r>
    </w:tbl>
    <w:p w:rsidR="00000000" w:rsidDel="00000000" w:rsidP="00000000" w:rsidRDefault="00000000" w:rsidRPr="00000000" w14:paraId="00000207">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08">
      <w:pPr>
        <w:spacing w:line="360" w:lineRule="auto"/>
        <w:jc w:val="both"/>
        <w:rPr>
          <w:rFonts w:ascii="Calibri" w:cs="Calibri" w:eastAsia="Calibri" w:hAnsi="Calibri"/>
          <w:color w:val="000000"/>
        </w:rPr>
      </w:pPr>
      <w:r w:rsidDel="00000000" w:rsidR="00000000" w:rsidRPr="00000000">
        <w:rPr>
          <w:rtl w:val="0"/>
        </w:rPr>
      </w:r>
    </w:p>
    <w:tbl>
      <w:tblPr>
        <w:tblStyle w:val="Table20"/>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209">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9. Otros</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Detallar antecedentes adicionales que enriquezcan el presente proyecto o proporcionar evidencia adicional solicitada por el docente para respaldar el presente proyecto.</w:t>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auto" w:val="clear"/>
            <w:tcMar>
              <w:left w:w="105.0" w:type="dxa"/>
              <w:right w:w="105.0" w:type="dxa"/>
            </w:tcMar>
            <w:vAlign w:val="center"/>
          </w:tcPr>
          <w:p w:rsidR="00000000" w:rsidDel="00000000" w:rsidP="00000000" w:rsidRDefault="00000000" w:rsidRPr="00000000" w14:paraId="0000020B">
            <w:pPr>
              <w:spacing w:line="259" w:lineRule="auto"/>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El proyecto Prediktia busca ser una plataforma escalable que en el futuro pueda incluir:</w:t>
            </w:r>
          </w:p>
          <w:p w:rsidR="00000000" w:rsidDel="00000000" w:rsidP="00000000" w:rsidRDefault="00000000" w:rsidRPr="00000000" w14:paraId="0000020C">
            <w:pPr>
              <w:spacing w:line="259" w:lineRule="auto"/>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 Sistema de suscripción premium</w:t>
            </w:r>
          </w:p>
          <w:p w:rsidR="00000000" w:rsidDel="00000000" w:rsidP="00000000" w:rsidRDefault="00000000" w:rsidRPr="00000000" w14:paraId="0000020D">
            <w:pPr>
              <w:spacing w:line="259" w:lineRule="auto"/>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 Predicciones en vivo</w:t>
            </w:r>
          </w:p>
          <w:p w:rsidR="00000000" w:rsidDel="00000000" w:rsidP="00000000" w:rsidRDefault="00000000" w:rsidRPr="00000000" w14:paraId="0000020E">
            <w:pPr>
              <w:spacing w:line="259" w:lineRule="auto"/>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 Aplicación móvil</w:t>
            </w:r>
          </w:p>
          <w:p w:rsidR="00000000" w:rsidDel="00000000" w:rsidP="00000000" w:rsidRDefault="00000000" w:rsidRPr="00000000" w14:paraId="0000020F">
            <w:pPr>
              <w:spacing w:line="259" w:lineRule="auto"/>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 Integración con múltiples APIs deportivas</w:t>
            </w:r>
          </w:p>
          <w:p w:rsidR="00000000" w:rsidDel="00000000" w:rsidP="00000000" w:rsidRDefault="00000000" w:rsidRPr="00000000" w14:paraId="00000210">
            <w:pPr>
              <w:spacing w:line="259" w:lineRule="auto"/>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211">
            <w:pPr>
              <w:spacing w:line="259" w:lineRule="auto"/>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212">
            <w:pPr>
              <w:spacing w:line="259" w:lineRule="auto"/>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213">
            <w:pPr>
              <w:spacing w:line="259" w:lineRule="auto"/>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215">
      <w:pPr>
        <w:spacing w:after="160" w:line="259" w:lineRule="auto"/>
        <w:rPr>
          <w:rFonts w:ascii="Calibri" w:cs="Calibri" w:eastAsia="Calibri" w:hAnsi="Calibri"/>
          <w:color w:val="000000"/>
        </w:rPr>
      </w:pPr>
      <w:r w:rsidDel="00000000" w:rsidR="00000000" w:rsidRPr="00000000">
        <w:rPr>
          <w:rtl w:val="0"/>
        </w:rPr>
      </w:r>
    </w:p>
    <w:sectPr>
      <w:headerReference r:id="rId11" w:type="default"/>
      <w:footerReference r:id="rId12" w:type="default"/>
      <w:pgSz w:h="18720" w:w="12240" w:orient="portrait"/>
      <w:pgMar w:bottom="1417" w:top="1417" w:left="1701" w:right="1701" w:header="708" w:footer="120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 w:name="Arial Black">
    <w:embedRegular w:fontKey="{00000000-0000-0000-0000-000000000000}" r:id="rId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95"/>
      </w:tabs>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2568893</wp:posOffset>
              </wp:positionH>
              <wp:positionV relativeFrom="paragraph">
                <wp:posOffset>11389678</wp:posOffset>
              </wp:positionV>
              <wp:extent cx="188595" cy="175895"/>
              <wp:effectExtent b="0" l="0" r="0" t="0"/>
              <wp:wrapNone/>
              <wp:docPr id="2106009975" name=""/>
              <a:graphic>
                <a:graphicData uri="http://schemas.microsoft.com/office/word/2010/wordprocessingShape">
                  <wps:wsp>
                    <wps:cNvSpPr/>
                    <wps:cNvPr id="3" name="Shape 3"/>
                    <wps:spPr>
                      <a:xfrm>
                        <a:off x="5256465" y="3696815"/>
                        <a:ext cx="179070" cy="166370"/>
                      </a:xfrm>
                      <a:prstGeom prst="rect">
                        <a:avLst/>
                      </a:prstGeom>
                      <a:noFill/>
                      <a:ln>
                        <a:noFill/>
                      </a:ln>
                    </wps:spPr>
                    <wps:txbx>
                      <w:txbxContent>
                        <w:p w:rsidR="00000000" w:rsidDel="00000000" w:rsidP="00000000" w:rsidRDefault="00000000" w:rsidRPr="00000000">
                          <w:pPr>
                            <w:spacing w:after="0" w:before="12.000000476837158" w:line="240"/>
                            <w:ind w:left="40" w:right="0" w:firstLine="40"/>
                            <w:jc w:val="left"/>
                            <w:textDirection w:val="btLr"/>
                          </w:pPr>
                          <w:r w:rsidDel="00000000" w:rsidR="00000000" w:rsidRPr="00000000">
                            <w:rPr>
                              <w:rFonts w:ascii="Calibri" w:cs="Calibri" w:eastAsia="Calibri" w:hAnsi="Calibri"/>
                              <w:b w:val="0"/>
                              <w:i w:val="0"/>
                              <w:smallCaps w:val="0"/>
                              <w:strike w:val="0"/>
                              <w:color w:val="000000"/>
                              <w:sz w:val="20"/>
                              <w:vertAlign w:val="baseline"/>
                            </w:rPr>
                            <w:t xml:space="preserve"> PAGE 5</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2568893</wp:posOffset>
              </wp:positionH>
              <wp:positionV relativeFrom="paragraph">
                <wp:posOffset>11389678</wp:posOffset>
              </wp:positionV>
              <wp:extent cx="188595" cy="175895"/>
              <wp:effectExtent b="0" l="0" r="0" t="0"/>
              <wp:wrapNone/>
              <wp:docPr id="2106009975"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188595" cy="175895"/>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4335"/>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4335"/>
      </w:tabs>
      <w:spacing w:after="0" w:before="0" w:line="240" w:lineRule="auto"/>
      <w:ind w:left="-2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1869144" cy="498662"/>
          <wp:effectExtent b="0" l="0" r="0" t="0"/>
          <wp:docPr descr="Texto&#10;&#10;Descripción generada automáticamente con confianza media" id="2106009982" name="image5.jpg"/>
          <a:graphic>
            <a:graphicData uri="http://schemas.openxmlformats.org/drawingml/2006/picture">
              <pic:pic>
                <pic:nvPicPr>
                  <pic:cNvPr descr="Texto&#10;&#10;Descripción generada automáticamente con confianza media" id="0" name="image5.jpg"/>
                  <pic:cNvPicPr preferRelativeResize="0"/>
                </pic:nvPicPr>
                <pic:blipFill>
                  <a:blip r:embed="rId1"/>
                  <a:srcRect b="0" l="0" r="0" t="0"/>
                  <a:stretch>
                    <a:fillRect/>
                  </a:stretch>
                </pic:blipFill>
                <pic:spPr>
                  <a:xfrm>
                    <a:off x="0" y="0"/>
                    <a:ext cx="1869144" cy="498662"/>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tab/>
    </w:r>
    <w:r w:rsidDel="00000000" w:rsidR="00000000" w:rsidRPr="00000000">
      <w:drawing>
        <wp:anchor allowOverlap="1" behindDoc="0" distB="0" distT="0" distL="114300" distR="114300" hidden="0" layoutInCell="1" locked="0" relativeHeight="0" simplePos="0">
          <wp:simplePos x="0" y="0"/>
          <wp:positionH relativeFrom="column">
            <wp:posOffset>3853179</wp:posOffset>
          </wp:positionH>
          <wp:positionV relativeFrom="paragraph">
            <wp:posOffset>73660</wp:posOffset>
          </wp:positionV>
          <wp:extent cx="1873250" cy="373380"/>
          <wp:effectExtent b="0" l="0" r="0" t="0"/>
          <wp:wrapSquare wrapText="bothSides" distB="0" distT="0" distL="114300" distR="114300"/>
          <wp:docPr id="2106009979"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873250" cy="37338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C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rPr>
      <w:b w:val="1"/>
      <w:bCs w:val="1"/>
      <w:sz w:val="36"/>
      <w:szCs w:val="36"/>
    </w:rPr>
  </w:style>
  <w:style w:type="paragraph" w:styleId="Heading3">
    <w:name w:val="heading 3"/>
    <w:basedOn w:val="Normal"/>
    <w:next w:val="Normal"/>
    <w:pPr/>
    <w:rPr>
      <w:b w:val="1"/>
      <w:bCs w:val="1"/>
      <w:sz w:val="27"/>
      <w:szCs w:val="27"/>
    </w:rPr>
  </w:style>
  <w:style w:type="paragraph" w:styleId="Heading4">
    <w:name w:val="heading 4"/>
    <w:basedOn w:val="Normal"/>
    <w:next w:val="Normal"/>
    <w:pPr>
      <w:widowControl w:val="0"/>
      <w:ind w:left="1561"/>
    </w:pPr>
    <w:rPr>
      <w:rFonts w:ascii="Arial" w:cs="Arial" w:eastAsia="Arial" w:hAnsi="Arial"/>
      <w:sz w:val="31"/>
      <w:szCs w:val="31"/>
    </w:rPr>
  </w:style>
  <w:style w:type="paragraph" w:styleId="Heading5">
    <w:name w:val="heading 5"/>
    <w:basedOn w:val="Normal"/>
    <w:next w:val="Normal"/>
    <w:pPr>
      <w:keepNext w:val="1"/>
      <w:keepLines w:val="1"/>
      <w:spacing w:before="40" w:lineRule="auto"/>
    </w:pPr>
    <w:rPr>
      <w:rFonts w:ascii="Calibri" w:cs="Calibri" w:eastAsia="Calibri" w:hAnsi="Calibri"/>
      <w:color w:val="2f5496"/>
    </w:rPr>
  </w:style>
  <w:style w:type="paragraph" w:styleId="Heading6">
    <w:name w:val="heading 6"/>
    <w:basedOn w:val="Normal"/>
    <w:next w:val="Normal"/>
    <w:pPr>
      <w:keepNext w:val="1"/>
      <w:keepLines w:val="1"/>
      <w:spacing w:before="40" w:lineRule="auto"/>
    </w:pPr>
    <w:rPr>
      <w:rFonts w:ascii="Calibri" w:cs="Calibri" w:eastAsia="Calibri" w:hAnsi="Calibri"/>
      <w:color w:val="1f3863"/>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Ttulo7">
    <w:name w:val="heading 7"/>
    <w:basedOn w:val="Normal"/>
    <w:next w:val="Normal"/>
    <w:link w:val="Ttulo7Car"/>
    <w:uiPriority w:val="1"/>
    <w:unhideWhenUsed w:val="1"/>
    <w:qFormat w:val="1"/>
    <w:rsid w:val="000B6803"/>
    <w:pPr>
      <w:keepNext w:val="1"/>
      <w:keepLines w:val="1"/>
      <w:spacing w:before="40"/>
      <w:outlineLvl w:val="6"/>
    </w:pPr>
    <w:rPr>
      <w:rFonts w:asciiTheme="majorHAnsi" w:cstheme="majorBidi" w:eastAsiaTheme="majorEastAsia" w:hAnsiTheme="majorHAnsi"/>
      <w:i w:val="1"/>
      <w:iCs w:val="1"/>
      <w:color w:val="1f3763" w:themeColor="accent1" w:themeShade="00007F"/>
    </w:rPr>
  </w:style>
  <w:style w:type="paragraph" w:styleId="Ttulo8">
    <w:name w:val="heading 8"/>
    <w:basedOn w:val="Normal"/>
    <w:next w:val="Normal"/>
    <w:link w:val="Ttulo8Car"/>
    <w:uiPriority w:val="1"/>
    <w:unhideWhenUsed w:val="1"/>
    <w:qFormat w:val="1"/>
    <w:rsid w:val="000B6803"/>
    <w:pPr>
      <w:keepNext w:val="1"/>
      <w:keepLines w:val="1"/>
      <w:spacing w:before="40"/>
      <w:outlineLvl w:val="7"/>
    </w:pPr>
    <w:rPr>
      <w:rFonts w:asciiTheme="majorHAnsi" w:cstheme="majorBidi" w:eastAsiaTheme="majorEastAsia" w:hAnsiTheme="majorHAnsi"/>
      <w:color w:val="272727" w:themeColor="text1" w:themeTint="0000D8"/>
      <w:sz w:val="21"/>
      <w:szCs w:val="21"/>
    </w:rPr>
  </w:style>
  <w:style w:type="paragraph" w:styleId="Ttulo9">
    <w:name w:val="heading 9"/>
    <w:basedOn w:val="Normal"/>
    <w:next w:val="Normal"/>
    <w:link w:val="Ttulo9Car"/>
    <w:uiPriority w:val="1"/>
    <w:unhideWhenUsed w:val="1"/>
    <w:qFormat w:val="1"/>
    <w:rsid w:val="000B6803"/>
    <w:pPr>
      <w:keepNext w:val="1"/>
      <w:keepLines w:val="1"/>
      <w:spacing w:before="40"/>
      <w:outlineLvl w:val="8"/>
    </w:pPr>
    <w:rPr>
      <w:rFonts w:asciiTheme="majorHAnsi" w:cstheme="majorBidi" w:eastAsiaTheme="majorEastAsia" w:hAnsiTheme="majorHAnsi"/>
      <w:i w:val="1"/>
      <w:iCs w:val="1"/>
      <w:color w:val="272727" w:themeColor="text1" w:themeTint="0000D8"/>
      <w:sz w:val="21"/>
      <w:szCs w:val="21"/>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Prrafodelista">
    <w:name w:val="List Paragraph"/>
    <w:basedOn w:val="Normal"/>
    <w:uiPriority w:val="34"/>
    <w:qFormat w:val="1"/>
    <w:rsid w:val="00A23138"/>
    <w:pPr>
      <w:ind w:left="720"/>
      <w:contextualSpacing w:val="1"/>
    </w:pPr>
  </w:style>
  <w:style w:type="paragraph" w:styleId="NormalWeb">
    <w:name w:val="Normal (Web)"/>
    <w:basedOn w:val="Normal"/>
    <w:uiPriority w:val="99"/>
    <w:unhideWhenUsed w:val="1"/>
    <w:rsid w:val="00A23138"/>
    <w:pPr>
      <w:spacing w:after="100" w:afterAutospacing="1" w:before="100" w:beforeAutospacing="1"/>
    </w:pPr>
  </w:style>
  <w:style w:type="table" w:styleId="Tablaconcuadrcula">
    <w:name w:val="Table Grid"/>
    <w:basedOn w:val="Tablanormal"/>
    <w:uiPriority w:val="39"/>
    <w:rsid w:val="00DF48CC"/>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DC2445"/>
    <w:rPr>
      <w:sz w:val="18"/>
      <w:szCs w:val="18"/>
    </w:rPr>
  </w:style>
  <w:style w:type="character" w:styleId="TextodegloboCar" w:customStyle="1">
    <w:name w:val="Texto de globo Car"/>
    <w:basedOn w:val="Fuentedeprrafopredeter"/>
    <w:link w:val="Textodeglobo"/>
    <w:uiPriority w:val="99"/>
    <w:semiHidden w:val="1"/>
    <w:rsid w:val="00DC2445"/>
    <w:rPr>
      <w:rFonts w:ascii="Times New Roman" w:cs="Times New Roman" w:hAnsi="Times New Roman"/>
      <w:sz w:val="18"/>
      <w:szCs w:val="18"/>
    </w:rPr>
  </w:style>
  <w:style w:type="paragraph" w:styleId="msonormal0" w:customStyle="1">
    <w:name w:val="msonormal"/>
    <w:basedOn w:val="Normal"/>
    <w:rsid w:val="00B20B1B"/>
    <w:pPr>
      <w:spacing w:after="100" w:afterAutospacing="1" w:before="100" w:beforeAutospacing="1"/>
    </w:pPr>
  </w:style>
  <w:style w:type="paragraph" w:styleId="HTMLconformatoprevio">
    <w:name w:val="HTML Preformatted"/>
    <w:basedOn w:val="Normal"/>
    <w:link w:val="HTMLconformatoprevioCar"/>
    <w:uiPriority w:val="99"/>
    <w:semiHidden w:val="1"/>
    <w:unhideWhenUsed w:val="1"/>
    <w:rsid w:val="00B20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cs="Courier New" w:hAnsi="Courier New"/>
      <w:sz w:val="20"/>
      <w:szCs w:val="20"/>
    </w:rPr>
  </w:style>
  <w:style w:type="character" w:styleId="HTMLconformatoprevioCar" w:customStyle="1">
    <w:name w:val="HTML con formato previo Car"/>
    <w:basedOn w:val="Fuentedeprrafopredeter"/>
    <w:link w:val="HTMLconformatoprevio"/>
    <w:uiPriority w:val="99"/>
    <w:semiHidden w:val="1"/>
    <w:rsid w:val="00B20B1B"/>
    <w:rPr>
      <w:rFonts w:ascii="Courier New" w:cs="Courier New" w:eastAsia="Times New Roman" w:hAnsi="Courier New"/>
      <w:sz w:val="20"/>
      <w:szCs w:val="20"/>
      <w:lang w:eastAsia="es-ES_tradnl"/>
    </w:rPr>
  </w:style>
  <w:style w:type="paragraph" w:styleId="Encabezado">
    <w:name w:val="header"/>
    <w:basedOn w:val="Normal"/>
    <w:link w:val="EncabezadoCar"/>
    <w:uiPriority w:val="99"/>
    <w:unhideWhenUsed w:val="1"/>
    <w:rsid w:val="002E3ED2"/>
    <w:pPr>
      <w:tabs>
        <w:tab w:val="center" w:pos="4419"/>
        <w:tab w:val="right" w:pos="8838"/>
      </w:tabs>
    </w:pPr>
  </w:style>
  <w:style w:type="character" w:styleId="EncabezadoCar" w:customStyle="1">
    <w:name w:val="Encabezado Car"/>
    <w:basedOn w:val="Fuentedeprrafopredeter"/>
    <w:link w:val="Encabezado"/>
    <w:uiPriority w:val="99"/>
    <w:rsid w:val="002E3ED2"/>
  </w:style>
  <w:style w:type="paragraph" w:styleId="Piedepgina">
    <w:name w:val="footer"/>
    <w:basedOn w:val="Normal"/>
    <w:link w:val="PiedepginaCar"/>
    <w:uiPriority w:val="99"/>
    <w:unhideWhenUsed w:val="1"/>
    <w:rsid w:val="002E3ED2"/>
    <w:pPr>
      <w:tabs>
        <w:tab w:val="center" w:pos="4419"/>
        <w:tab w:val="right" w:pos="8838"/>
      </w:tabs>
    </w:pPr>
  </w:style>
  <w:style w:type="character" w:styleId="PiedepginaCar" w:customStyle="1">
    <w:name w:val="Pie de página Car"/>
    <w:basedOn w:val="Fuentedeprrafopredeter"/>
    <w:link w:val="Piedepgina"/>
    <w:uiPriority w:val="99"/>
    <w:rsid w:val="002E3ED2"/>
  </w:style>
  <w:style w:type="character" w:styleId="Ttulo2Car" w:customStyle="1">
    <w:name w:val="Título 2 Car"/>
    <w:basedOn w:val="Fuentedeprrafopredeter"/>
    <w:link w:val="Ttulo2"/>
    <w:uiPriority w:val="9"/>
    <w:rsid w:val="005E2C58"/>
    <w:rPr>
      <w:rFonts w:ascii="Times New Roman" w:cs="Times New Roman" w:eastAsia="Times New Roman" w:hAnsi="Times New Roman"/>
      <w:b w:val="1"/>
      <w:bCs w:val="1"/>
      <w:sz w:val="36"/>
      <w:szCs w:val="36"/>
      <w:lang w:eastAsia="es-ES_tradnl"/>
    </w:rPr>
  </w:style>
  <w:style w:type="character" w:styleId="Ttulo3Car" w:customStyle="1">
    <w:name w:val="Título 3 Car"/>
    <w:basedOn w:val="Fuentedeprrafopredeter"/>
    <w:link w:val="Ttulo3"/>
    <w:uiPriority w:val="9"/>
    <w:rsid w:val="005E2C58"/>
    <w:rPr>
      <w:rFonts w:ascii="Times New Roman" w:cs="Times New Roman" w:eastAsia="Times New Roman" w:hAnsi="Times New Roman"/>
      <w:b w:val="1"/>
      <w:bCs w:val="1"/>
      <w:sz w:val="27"/>
      <w:szCs w:val="27"/>
      <w:lang w:eastAsia="es-ES_tradnl"/>
    </w:rPr>
  </w:style>
  <w:style w:type="character" w:styleId="Ttulo1Car" w:customStyle="1">
    <w:name w:val="Título 1 Car"/>
    <w:basedOn w:val="Fuentedeprrafopredeter"/>
    <w:link w:val="Ttulo1"/>
    <w:uiPriority w:val="9"/>
    <w:rsid w:val="009846C8"/>
    <w:rPr>
      <w:rFonts w:asciiTheme="majorHAnsi" w:cstheme="majorBidi" w:eastAsiaTheme="majorEastAsia" w:hAnsiTheme="majorHAnsi"/>
      <w:color w:val="2f5496" w:themeColor="accent1" w:themeShade="0000BF"/>
      <w:sz w:val="32"/>
      <w:szCs w:val="32"/>
      <w:lang w:eastAsia="es-ES_tradnl"/>
    </w:rPr>
  </w:style>
  <w:style w:type="paragraph" w:styleId="TtuloTDC">
    <w:name w:val="TOC Heading"/>
    <w:basedOn w:val="Ttulo1"/>
    <w:next w:val="Normal"/>
    <w:uiPriority w:val="39"/>
    <w:unhideWhenUsed w:val="1"/>
    <w:qFormat w:val="1"/>
    <w:rsid w:val="009846C8"/>
    <w:pPr>
      <w:spacing w:before="480" w:line="276" w:lineRule="auto"/>
      <w:outlineLvl w:val="9"/>
    </w:pPr>
    <w:rPr>
      <w:b w:val="1"/>
      <w:bCs w:val="1"/>
      <w:sz w:val="28"/>
      <w:szCs w:val="28"/>
    </w:rPr>
  </w:style>
  <w:style w:type="paragraph" w:styleId="TDC3">
    <w:name w:val="toc 3"/>
    <w:basedOn w:val="Normal"/>
    <w:next w:val="Normal"/>
    <w:autoRedefine w:val="1"/>
    <w:uiPriority w:val="39"/>
    <w:unhideWhenUsed w:val="1"/>
    <w:rsid w:val="009846C8"/>
    <w:pPr>
      <w:ind w:left="480"/>
    </w:pPr>
    <w:rPr>
      <w:rFonts w:asciiTheme="minorHAnsi" w:cstheme="minorHAnsi" w:hAnsiTheme="minorHAnsi"/>
      <w:sz w:val="20"/>
      <w:szCs w:val="20"/>
    </w:rPr>
  </w:style>
  <w:style w:type="character" w:styleId="Hipervnculo">
    <w:name w:val="Hyperlink"/>
    <w:basedOn w:val="Fuentedeprrafopredeter"/>
    <w:uiPriority w:val="99"/>
    <w:unhideWhenUsed w:val="1"/>
    <w:rsid w:val="009846C8"/>
    <w:rPr>
      <w:color w:val="0563c1" w:themeColor="hyperlink"/>
      <w:u w:val="single"/>
    </w:rPr>
  </w:style>
  <w:style w:type="paragraph" w:styleId="TDC1">
    <w:name w:val="toc 1"/>
    <w:basedOn w:val="Normal"/>
    <w:next w:val="Normal"/>
    <w:autoRedefine w:val="1"/>
    <w:uiPriority w:val="39"/>
    <w:unhideWhenUsed w:val="1"/>
    <w:rsid w:val="009846C8"/>
    <w:pPr>
      <w:spacing w:before="120"/>
    </w:pPr>
    <w:rPr>
      <w:rFonts w:asciiTheme="minorHAnsi" w:cstheme="minorHAnsi" w:hAnsiTheme="minorHAnsi"/>
      <w:b w:val="1"/>
      <w:bCs w:val="1"/>
      <w:i w:val="1"/>
      <w:iCs w:val="1"/>
    </w:rPr>
  </w:style>
  <w:style w:type="paragraph" w:styleId="TDC2">
    <w:name w:val="toc 2"/>
    <w:basedOn w:val="Normal"/>
    <w:next w:val="Normal"/>
    <w:autoRedefine w:val="1"/>
    <w:uiPriority w:val="39"/>
    <w:unhideWhenUsed w:val="1"/>
    <w:rsid w:val="009846C8"/>
    <w:pPr>
      <w:spacing w:before="120"/>
      <w:ind w:left="240"/>
    </w:pPr>
    <w:rPr>
      <w:rFonts w:asciiTheme="minorHAnsi" w:cstheme="minorHAnsi" w:hAnsiTheme="minorHAnsi"/>
      <w:b w:val="1"/>
      <w:bCs w:val="1"/>
      <w:sz w:val="22"/>
      <w:szCs w:val="22"/>
    </w:rPr>
  </w:style>
  <w:style w:type="paragraph" w:styleId="TDC4">
    <w:name w:val="toc 4"/>
    <w:basedOn w:val="Normal"/>
    <w:next w:val="Normal"/>
    <w:autoRedefine w:val="1"/>
    <w:uiPriority w:val="39"/>
    <w:semiHidden w:val="1"/>
    <w:unhideWhenUsed w:val="1"/>
    <w:rsid w:val="009846C8"/>
    <w:pPr>
      <w:ind w:left="720"/>
    </w:pPr>
    <w:rPr>
      <w:rFonts w:asciiTheme="minorHAnsi" w:cstheme="minorHAnsi" w:hAnsiTheme="minorHAnsi"/>
      <w:sz w:val="20"/>
      <w:szCs w:val="20"/>
    </w:rPr>
  </w:style>
  <w:style w:type="paragraph" w:styleId="TDC5">
    <w:name w:val="toc 5"/>
    <w:basedOn w:val="Normal"/>
    <w:next w:val="Normal"/>
    <w:autoRedefine w:val="1"/>
    <w:uiPriority w:val="39"/>
    <w:semiHidden w:val="1"/>
    <w:unhideWhenUsed w:val="1"/>
    <w:rsid w:val="009846C8"/>
    <w:pPr>
      <w:ind w:left="960"/>
    </w:pPr>
    <w:rPr>
      <w:rFonts w:asciiTheme="minorHAnsi" w:cstheme="minorHAnsi" w:hAnsiTheme="minorHAnsi"/>
      <w:sz w:val="20"/>
      <w:szCs w:val="20"/>
    </w:rPr>
  </w:style>
  <w:style w:type="paragraph" w:styleId="TDC6">
    <w:name w:val="toc 6"/>
    <w:basedOn w:val="Normal"/>
    <w:next w:val="Normal"/>
    <w:autoRedefine w:val="1"/>
    <w:uiPriority w:val="39"/>
    <w:semiHidden w:val="1"/>
    <w:unhideWhenUsed w:val="1"/>
    <w:rsid w:val="009846C8"/>
    <w:pPr>
      <w:ind w:left="1200"/>
    </w:pPr>
    <w:rPr>
      <w:rFonts w:asciiTheme="minorHAnsi" w:cstheme="minorHAnsi" w:hAnsiTheme="minorHAnsi"/>
      <w:sz w:val="20"/>
      <w:szCs w:val="20"/>
    </w:rPr>
  </w:style>
  <w:style w:type="paragraph" w:styleId="TDC7">
    <w:name w:val="toc 7"/>
    <w:basedOn w:val="Normal"/>
    <w:next w:val="Normal"/>
    <w:autoRedefine w:val="1"/>
    <w:uiPriority w:val="39"/>
    <w:semiHidden w:val="1"/>
    <w:unhideWhenUsed w:val="1"/>
    <w:rsid w:val="009846C8"/>
    <w:pPr>
      <w:ind w:left="1440"/>
    </w:pPr>
    <w:rPr>
      <w:rFonts w:asciiTheme="minorHAnsi" w:cstheme="minorHAnsi" w:hAnsiTheme="minorHAnsi"/>
      <w:sz w:val="20"/>
      <w:szCs w:val="20"/>
    </w:rPr>
  </w:style>
  <w:style w:type="paragraph" w:styleId="TDC8">
    <w:name w:val="toc 8"/>
    <w:basedOn w:val="Normal"/>
    <w:next w:val="Normal"/>
    <w:autoRedefine w:val="1"/>
    <w:uiPriority w:val="39"/>
    <w:semiHidden w:val="1"/>
    <w:unhideWhenUsed w:val="1"/>
    <w:rsid w:val="009846C8"/>
    <w:pPr>
      <w:ind w:left="1680"/>
    </w:pPr>
    <w:rPr>
      <w:rFonts w:asciiTheme="minorHAnsi" w:cstheme="minorHAnsi" w:hAnsiTheme="minorHAnsi"/>
      <w:sz w:val="20"/>
      <w:szCs w:val="20"/>
    </w:rPr>
  </w:style>
  <w:style w:type="paragraph" w:styleId="TDC9">
    <w:name w:val="toc 9"/>
    <w:basedOn w:val="Normal"/>
    <w:next w:val="Normal"/>
    <w:autoRedefine w:val="1"/>
    <w:uiPriority w:val="39"/>
    <w:semiHidden w:val="1"/>
    <w:unhideWhenUsed w:val="1"/>
    <w:rsid w:val="009846C8"/>
    <w:pPr>
      <w:ind w:left="1920"/>
    </w:pPr>
    <w:rPr>
      <w:rFonts w:asciiTheme="minorHAnsi" w:cstheme="minorHAnsi" w:hAnsiTheme="minorHAnsi"/>
      <w:sz w:val="20"/>
      <w:szCs w:val="20"/>
    </w:rPr>
  </w:style>
  <w:style w:type="paragraph" w:styleId="Estilo1" w:customStyle="1">
    <w:name w:val="Estilo1"/>
    <w:basedOn w:val="Prrafodelista"/>
    <w:qFormat w:val="1"/>
    <w:rsid w:val="00E14E89"/>
    <w:pPr>
      <w:numPr>
        <w:ilvl w:val="1"/>
        <w:numId w:val="1"/>
      </w:numPr>
      <w:spacing w:after="100" w:afterAutospacing="1" w:before="100" w:beforeAutospacing="1"/>
    </w:pPr>
    <w:rPr>
      <w:rFonts w:asciiTheme="minorHAnsi" w:cstheme="minorHAnsi" w:hAnsiTheme="minorHAnsi"/>
      <w:sz w:val="20"/>
      <w:szCs w:val="20"/>
    </w:rPr>
  </w:style>
  <w:style w:type="character" w:styleId="Ttulo5Car" w:customStyle="1">
    <w:name w:val="Título 5 Car"/>
    <w:basedOn w:val="Fuentedeprrafopredeter"/>
    <w:link w:val="Ttulo5"/>
    <w:uiPriority w:val="9"/>
    <w:semiHidden w:val="1"/>
    <w:rsid w:val="000B6803"/>
    <w:rPr>
      <w:rFonts w:asciiTheme="majorHAnsi" w:cstheme="majorBidi" w:eastAsiaTheme="majorEastAsia" w:hAnsiTheme="majorHAnsi"/>
      <w:color w:val="2f5496" w:themeColor="accent1" w:themeShade="0000BF"/>
      <w:lang w:eastAsia="es-ES_tradnl"/>
    </w:rPr>
  </w:style>
  <w:style w:type="character" w:styleId="Ttulo6Car" w:customStyle="1">
    <w:name w:val="Título 6 Car"/>
    <w:basedOn w:val="Fuentedeprrafopredeter"/>
    <w:link w:val="Ttulo6"/>
    <w:uiPriority w:val="9"/>
    <w:rsid w:val="000B6803"/>
    <w:rPr>
      <w:rFonts w:asciiTheme="majorHAnsi" w:cstheme="majorBidi" w:eastAsiaTheme="majorEastAsia" w:hAnsiTheme="majorHAnsi"/>
      <w:color w:val="1f3763" w:themeColor="accent1" w:themeShade="00007F"/>
      <w:lang w:eastAsia="es-ES_tradnl"/>
    </w:rPr>
  </w:style>
  <w:style w:type="character" w:styleId="Ttulo7Car" w:customStyle="1">
    <w:name w:val="Título 7 Car"/>
    <w:basedOn w:val="Fuentedeprrafopredeter"/>
    <w:link w:val="Ttulo7"/>
    <w:uiPriority w:val="9"/>
    <w:semiHidden w:val="1"/>
    <w:rsid w:val="000B6803"/>
    <w:rPr>
      <w:rFonts w:asciiTheme="majorHAnsi" w:cstheme="majorBidi" w:eastAsiaTheme="majorEastAsia" w:hAnsiTheme="majorHAnsi"/>
      <w:i w:val="1"/>
      <w:iCs w:val="1"/>
      <w:color w:val="1f3763" w:themeColor="accent1" w:themeShade="00007F"/>
      <w:lang w:eastAsia="es-ES_tradnl"/>
    </w:rPr>
  </w:style>
  <w:style w:type="character" w:styleId="Ttulo8Car" w:customStyle="1">
    <w:name w:val="Título 8 Car"/>
    <w:basedOn w:val="Fuentedeprrafopredeter"/>
    <w:link w:val="Ttulo8"/>
    <w:uiPriority w:val="9"/>
    <w:semiHidden w:val="1"/>
    <w:rsid w:val="000B6803"/>
    <w:rPr>
      <w:rFonts w:asciiTheme="majorHAnsi" w:cstheme="majorBidi" w:eastAsiaTheme="majorEastAsia" w:hAnsiTheme="majorHAnsi"/>
      <w:color w:val="272727" w:themeColor="text1" w:themeTint="0000D8"/>
      <w:sz w:val="21"/>
      <w:szCs w:val="21"/>
      <w:lang w:eastAsia="es-ES_tradnl"/>
    </w:rPr>
  </w:style>
  <w:style w:type="character" w:styleId="Ttulo9Car" w:customStyle="1">
    <w:name w:val="Título 9 Car"/>
    <w:basedOn w:val="Fuentedeprrafopredeter"/>
    <w:link w:val="Ttulo9"/>
    <w:uiPriority w:val="1"/>
    <w:rsid w:val="000B6803"/>
    <w:rPr>
      <w:rFonts w:asciiTheme="majorHAnsi" w:cstheme="majorBidi" w:eastAsiaTheme="majorEastAsia" w:hAnsiTheme="majorHAnsi"/>
      <w:i w:val="1"/>
      <w:iCs w:val="1"/>
      <w:color w:val="272727" w:themeColor="text1" w:themeTint="0000D8"/>
      <w:sz w:val="21"/>
      <w:szCs w:val="21"/>
      <w:lang w:eastAsia="es-ES_tradnl"/>
    </w:rPr>
  </w:style>
  <w:style w:type="character" w:styleId="Ttulo4Car" w:customStyle="1">
    <w:name w:val="Título 4 Car"/>
    <w:basedOn w:val="Fuentedeprrafopredeter"/>
    <w:link w:val="Ttulo4"/>
    <w:uiPriority w:val="9"/>
    <w:rsid w:val="000B6803"/>
    <w:rPr>
      <w:rFonts w:ascii="Arial" w:cs="Arial" w:eastAsia="Arial" w:hAnsi="Arial"/>
      <w:sz w:val="31"/>
      <w:szCs w:val="31"/>
      <w:lang w:val="en-US"/>
    </w:rPr>
  </w:style>
  <w:style w:type="table" w:styleId="NormalTable0" w:customStyle="1">
    <w:name w:val="Normal Table0"/>
    <w:uiPriority w:val="2"/>
    <w:semiHidden w:val="1"/>
    <w:unhideWhenUsed w:val="1"/>
    <w:qFormat w:val="1"/>
    <w:rsid w:val="000B6803"/>
    <w:pPr>
      <w:widowControl w:val="0"/>
      <w:autoSpaceDE w:val="0"/>
      <w:autoSpaceDN w:val="0"/>
    </w:pPr>
    <w:rPr>
      <w:sz w:val="22"/>
      <w:szCs w:val="22"/>
      <w:lang w:val="en-US"/>
    </w:rPr>
    <w:tblPr>
      <w:tblInd w:w="0.0" w:type="dxa"/>
      <w:tblCellMar>
        <w:top w:w="0.0" w:type="dxa"/>
        <w:left w:w="0.0" w:type="dxa"/>
        <w:bottom w:w="0.0" w:type="dxa"/>
        <w:right w:w="0.0" w:type="dxa"/>
      </w:tblCellMar>
    </w:tblPr>
  </w:style>
  <w:style w:type="paragraph" w:styleId="Textoindependiente">
    <w:name w:val="Body Text"/>
    <w:basedOn w:val="Normal"/>
    <w:link w:val="TextoindependienteCar"/>
    <w:uiPriority w:val="1"/>
    <w:qFormat w:val="1"/>
    <w:rsid w:val="000B6803"/>
    <w:pPr>
      <w:widowControl w:val="0"/>
      <w:autoSpaceDE w:val="0"/>
      <w:autoSpaceDN w:val="0"/>
    </w:pPr>
    <w:rPr>
      <w:lang w:eastAsia="en-US" w:val="en-US"/>
    </w:rPr>
  </w:style>
  <w:style w:type="character" w:styleId="TextoindependienteCar" w:customStyle="1">
    <w:name w:val="Texto independiente Car"/>
    <w:basedOn w:val="Fuentedeprrafopredeter"/>
    <w:link w:val="Textoindependiente"/>
    <w:uiPriority w:val="1"/>
    <w:rsid w:val="000B6803"/>
    <w:rPr>
      <w:rFonts w:ascii="Times New Roman" w:cs="Times New Roman" w:eastAsia="Times New Roman" w:hAnsi="Times New Roman"/>
      <w:lang w:val="en-US"/>
    </w:rPr>
  </w:style>
  <w:style w:type="paragraph" w:styleId="TableParagraph" w:customStyle="1">
    <w:name w:val="Table Paragraph"/>
    <w:basedOn w:val="Normal"/>
    <w:uiPriority w:val="1"/>
    <w:qFormat w:val="1"/>
    <w:rsid w:val="000B6803"/>
    <w:pPr>
      <w:widowControl w:val="0"/>
      <w:autoSpaceDE w:val="0"/>
      <w:autoSpaceDN w:val="0"/>
    </w:pPr>
    <w:rPr>
      <w:sz w:val="22"/>
      <w:szCs w:val="22"/>
      <w:lang w:eastAsia="en-US" w:val="en-US"/>
    </w:rPr>
  </w:style>
  <w:style w:type="character" w:styleId="Textodelmarcadordeposicin">
    <w:name w:val="Placeholder Text"/>
    <w:basedOn w:val="Fuentedeprrafopredeter"/>
    <w:uiPriority w:val="99"/>
    <w:semiHidden w:val="1"/>
    <w:rsid w:val="00B65713"/>
    <w:rPr>
      <w:color w:val="808080"/>
    </w:rPr>
  </w:style>
  <w:style w:type="character" w:styleId="SubttuloCar" w:customStyle="1">
    <w:name w:val="Subtítulo Car"/>
    <w:basedOn w:val="Fuentedeprrafopredeter"/>
    <w:link w:val="Subttulo"/>
    <w:rsid w:val="007C53E2"/>
    <w:rPr>
      <w:rFonts w:ascii="Arial" w:cs="Times New Roman" w:eastAsia="Times New Roman" w:hAnsi="Arial"/>
      <w:b w:val="1"/>
      <w:szCs w:val="20"/>
      <w:lang w:eastAsia="es-ES" w:val="es-ES"/>
    </w:rPr>
  </w:style>
  <w:style w:type="paragraph" w:styleId="Default" w:customStyle="1">
    <w:name w:val="Default"/>
    <w:rsid w:val="007C53E2"/>
    <w:pPr>
      <w:autoSpaceDE w:val="0"/>
      <w:autoSpaceDN w:val="0"/>
      <w:adjustRightInd w:val="0"/>
    </w:pPr>
    <w:rPr>
      <w:rFonts w:ascii="Times New Roman" w:cs="Times New Roman" w:eastAsia="Times New Roman" w:hAnsi="Times New Roman"/>
      <w:color w:val="000000"/>
      <w:lang w:eastAsia="es-CL"/>
    </w:rPr>
  </w:style>
  <w:style w:type="character" w:styleId="Refdecomentario">
    <w:name w:val="annotation reference"/>
    <w:basedOn w:val="Fuentedeprrafopredeter"/>
    <w:uiPriority w:val="99"/>
    <w:semiHidden w:val="1"/>
    <w:unhideWhenUsed w:val="1"/>
    <w:rsid w:val="005B4825"/>
    <w:rPr>
      <w:sz w:val="16"/>
      <w:szCs w:val="16"/>
    </w:rPr>
  </w:style>
  <w:style w:type="paragraph" w:styleId="Textocomentario">
    <w:name w:val="annotation text"/>
    <w:basedOn w:val="Normal"/>
    <w:link w:val="TextocomentarioCar"/>
    <w:uiPriority w:val="99"/>
    <w:unhideWhenUsed w:val="1"/>
    <w:rsid w:val="005B4825"/>
    <w:rPr>
      <w:sz w:val="20"/>
      <w:szCs w:val="20"/>
    </w:rPr>
  </w:style>
  <w:style w:type="character" w:styleId="TextocomentarioCar" w:customStyle="1">
    <w:name w:val="Texto comentario Car"/>
    <w:basedOn w:val="Fuentedeprrafopredeter"/>
    <w:link w:val="Textocomentario"/>
    <w:uiPriority w:val="99"/>
    <w:rsid w:val="005B4825"/>
    <w:rPr>
      <w:rFonts w:ascii="Times New Roman" w:cs="Times New Roman" w:eastAsia="Times New Roman" w:hAnsi="Times New Roman"/>
      <w:sz w:val="20"/>
      <w:szCs w:val="20"/>
      <w:lang w:eastAsia="es-ES_tradnl"/>
    </w:rPr>
  </w:style>
  <w:style w:type="paragraph" w:styleId="Asuntodelcomentario">
    <w:name w:val="annotation subject"/>
    <w:basedOn w:val="Textocomentario"/>
    <w:next w:val="Textocomentario"/>
    <w:link w:val="AsuntodelcomentarioCar"/>
    <w:uiPriority w:val="99"/>
    <w:semiHidden w:val="1"/>
    <w:unhideWhenUsed w:val="1"/>
    <w:rsid w:val="005B4825"/>
    <w:rPr>
      <w:b w:val="1"/>
      <w:bCs w:val="1"/>
    </w:rPr>
  </w:style>
  <w:style w:type="character" w:styleId="AsuntodelcomentarioCar" w:customStyle="1">
    <w:name w:val="Asunto del comentario Car"/>
    <w:basedOn w:val="TextocomentarioCar"/>
    <w:link w:val="Asuntodelcomentario"/>
    <w:uiPriority w:val="99"/>
    <w:semiHidden w:val="1"/>
    <w:rsid w:val="005B4825"/>
    <w:rPr>
      <w:rFonts w:ascii="Times New Roman" w:cs="Times New Roman" w:eastAsia="Times New Roman" w:hAnsi="Times New Roman"/>
      <w:b w:val="1"/>
      <w:bCs w:val="1"/>
      <w:sz w:val="20"/>
      <w:szCs w:val="20"/>
      <w:lang w:eastAsia="es-ES_tradnl"/>
    </w:rPr>
  </w:style>
  <w:style w:type="paragraph" w:styleId="Sinespaciado">
    <w:name w:val="No Spacing"/>
    <w:uiPriority w:val="1"/>
    <w:qFormat w:val="1"/>
    <w:rsid w:val="00B03329"/>
    <w:rPr>
      <w:rFonts w:ascii="Arial Narrow" w:hAnsi="Arial Narrow"/>
      <w:sz w:val="22"/>
      <w:szCs w:val="22"/>
    </w:rPr>
  </w:style>
  <w:style w:type="paragraph" w:styleId="m-7902852717740613865msolistparagraph" w:customStyle="1">
    <w:name w:val="m_-7902852717740613865msolistparagraph"/>
    <w:basedOn w:val="Normal"/>
    <w:rsid w:val="005178EF"/>
    <w:pPr>
      <w:spacing w:after="100" w:afterAutospacing="1" w:before="100" w:beforeAutospacing="1"/>
    </w:pPr>
    <w:rPr>
      <w:lang w:eastAsia="es-ES" w:val="es-ES"/>
    </w:rPr>
  </w:style>
  <w:style w:type="paragraph" w:styleId="Subtitle">
    <w:name w:val="Subtitle"/>
    <w:basedOn w:val="Normal"/>
    <w:next w:val="Normal"/>
    <w:pPr/>
    <w:rPr>
      <w:rFonts w:ascii="Arial" w:cs="Arial" w:eastAsia="Arial" w:hAnsi="Arial"/>
      <w:b w:val="1"/>
      <w:bCs w:val="1"/>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3.png"/><Relationship Id="rId12" Type="http://schemas.openxmlformats.org/officeDocument/2006/relationships/footer" Target="footer1.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ArialBlack-regular.ttf"/></Relationships>
</file>

<file path=word/_rels/footer1.xml.rels><?xml version="1.0" encoding="UTF-8" standalone="yes"?><Relationships xmlns="http://schemas.openxmlformats.org/package/2006/relationships"><Relationship Id="rId1"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5.jp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R4EwAvI3rAQRv0OrA3dUb12icg==">CgMxLjAyDmguNmNzdGR1eGtjb2gyMg5oLjZoMDRmbGN5dHdtazgAciExdGNSN3pFeUZwNDNwWEUxVno2V0hyQmlyT1B5ZXdHZ1k=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2026-03-12T23:54:00Z</dcterms:created>
  <dc:creator>Elyta Vásquez</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0x010100AF28BDBD65D93F4BA99B6439AFEA320E</vt:lpwstr>
  </property>
  <property fmtid="{D5CDD505-2E9C-101B-9397-08002B2CF9AE}" pid="3" name="MediaServiceImageTags">
    <vt:lpwstr/>
  </property>
</Properties>
</file>