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156C7" w14:textId="7848A040" w:rsidR="00492F0E" w:rsidRDefault="00492F0E">
      <w:pPr>
        <w:rPr>
          <w:b/>
          <w:bCs/>
        </w:rPr>
      </w:pPr>
      <w:r>
        <w:rPr>
          <w:b/>
          <w:bCs/>
        </w:rPr>
        <w:t>Summary:</w:t>
      </w:r>
    </w:p>
    <w:p w14:paraId="3B7293DB" w14:textId="5B07E8EF" w:rsidR="00492F0E" w:rsidRPr="00492F0E" w:rsidRDefault="00492F0E">
      <w:r>
        <w:t xml:space="preserve">The Overall school district is seeing an 80% pass rate, with higher reading scores (85%) in comparison to math </w:t>
      </w:r>
      <w:proofErr w:type="gramStart"/>
      <w:r>
        <w:t>scores</w:t>
      </w:r>
      <w:r w:rsidR="00525BB4">
        <w:t>(</w:t>
      </w:r>
      <w:proofErr w:type="gramEnd"/>
      <w:r w:rsidR="00525BB4">
        <w:t xml:space="preserve">75%).  Charter schools led the way with </w:t>
      </w:r>
      <w:proofErr w:type="gramStart"/>
      <w:r w:rsidR="00525BB4">
        <w:t>best</w:t>
      </w:r>
      <w:proofErr w:type="gramEnd"/>
      <w:r w:rsidR="00525BB4">
        <w:t xml:space="preserve"> scores, while larger </w:t>
      </w:r>
      <w:proofErr w:type="gramStart"/>
      <w:r w:rsidR="00525BB4">
        <w:t>district based</w:t>
      </w:r>
      <w:proofErr w:type="gramEnd"/>
      <w:r w:rsidR="00525BB4">
        <w:t xml:space="preserve"> schools had the worst scores.  Charter schools had a lower school budget and number of students in comparison to the district schools that had more students and higher budget.  I would say the smaller class sizes probably contribute to better academic achievement.  When comparing scores by school spending, it was interesting to see the lowest spending ranges per student had better academic achievement over higher spending ranges per students.  If I had to give my recommendation for a student, I would say to put him or her in a small charter school to receive the best education within the school district.</w:t>
      </w:r>
    </w:p>
    <w:p w14:paraId="4BA36C7C" w14:textId="41DF64D7" w:rsidR="00492F0E" w:rsidRPr="00492F0E" w:rsidRDefault="00492F0E">
      <w:pPr>
        <w:rPr>
          <w:b/>
          <w:bCs/>
        </w:rPr>
      </w:pPr>
      <w:r w:rsidRPr="00492F0E">
        <w:rPr>
          <w:b/>
          <w:bCs/>
        </w:rPr>
        <w:t>Two Conclusions:</w:t>
      </w:r>
    </w:p>
    <w:p w14:paraId="689EA2B7" w14:textId="1C082D9C" w:rsidR="00492F0E" w:rsidRDefault="00492F0E">
      <w:r>
        <w:t>Charter Schools outperformed District Schools</w:t>
      </w:r>
    </w:p>
    <w:p w14:paraId="0368F0C8" w14:textId="40C97CC0" w:rsidR="00492F0E" w:rsidRDefault="00492F0E">
      <w:r>
        <w:t xml:space="preserve">Large Schools underperformed versus the small to medium sized </w:t>
      </w:r>
      <w:proofErr w:type="gramStart"/>
      <w:r>
        <w:t>schools</w:t>
      </w:r>
      <w:proofErr w:type="gramEnd"/>
    </w:p>
    <w:sectPr w:rsidR="00492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0E"/>
    <w:rsid w:val="00492F0E"/>
    <w:rsid w:val="0052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F16F"/>
  <w15:chartTrackingRefBased/>
  <w15:docId w15:val="{76D07F35-DD5B-4D76-BC77-40FC624E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Hohner</dc:creator>
  <cp:keywords/>
  <dc:description/>
  <cp:lastModifiedBy>Matt Hohner</cp:lastModifiedBy>
  <cp:revision>2</cp:revision>
  <dcterms:created xsi:type="dcterms:W3CDTF">2023-11-26T01:37:00Z</dcterms:created>
  <dcterms:modified xsi:type="dcterms:W3CDTF">2023-11-26T01:37:00Z</dcterms:modified>
</cp:coreProperties>
</file>