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CE4DF" w14:textId="77777777" w:rsidR="00016C64" w:rsidRPr="00294B60" w:rsidRDefault="008B69A9" w:rsidP="008B69A9">
      <w:pPr>
        <w:pStyle w:val="Ttulo1"/>
        <w:jc w:val="center"/>
        <w:rPr>
          <w:rFonts w:ascii="Century Gothic" w:hAnsi="Century Gothic"/>
          <w:sz w:val="56"/>
          <w:szCs w:val="56"/>
        </w:rPr>
      </w:pPr>
      <w:r w:rsidRPr="00294B60">
        <w:rPr>
          <w:rFonts w:ascii="Century Gothic" w:hAnsi="Century Gothic"/>
          <w:sz w:val="56"/>
          <w:szCs w:val="56"/>
        </w:rPr>
        <w:t>MANUAL DE USUARIO. IMPLEMENTACIÓN DEL ALGORTIMO A*</w:t>
      </w:r>
    </w:p>
    <w:p w14:paraId="3E153B2B" w14:textId="77777777" w:rsidR="008B69A9" w:rsidRPr="00294B60" w:rsidRDefault="008B69A9" w:rsidP="008B69A9">
      <w:pPr>
        <w:pStyle w:val="Subttulo"/>
        <w:jc w:val="center"/>
        <w:rPr>
          <w:rFonts w:ascii="Century Gothic" w:hAnsi="Century Gothic"/>
          <w:sz w:val="44"/>
          <w:szCs w:val="44"/>
        </w:rPr>
      </w:pPr>
      <w:r w:rsidRPr="00294B60">
        <w:rPr>
          <w:rFonts w:ascii="Century Gothic" w:hAnsi="Century Gothic"/>
          <w:sz w:val="44"/>
          <w:szCs w:val="44"/>
        </w:rPr>
        <w:t>Ingeniería del Conocimiento</w:t>
      </w:r>
    </w:p>
    <w:p w14:paraId="4F8BB9B6" w14:textId="77777777" w:rsidR="008B69A9" w:rsidRPr="00294B60" w:rsidRDefault="008B69A9" w:rsidP="008B69A9">
      <w:pPr>
        <w:jc w:val="center"/>
        <w:rPr>
          <w:rStyle w:val="nfasis"/>
          <w:rFonts w:ascii="Century Gothic" w:hAnsi="Century Gothic"/>
          <w:sz w:val="44"/>
          <w:szCs w:val="44"/>
        </w:rPr>
      </w:pPr>
      <w:proofErr w:type="spellStart"/>
      <w:r w:rsidRPr="00294B60">
        <w:rPr>
          <w:rStyle w:val="nfasis"/>
          <w:rFonts w:ascii="Century Gothic" w:hAnsi="Century Gothic"/>
          <w:sz w:val="44"/>
          <w:szCs w:val="44"/>
        </w:rPr>
        <w:t>Mª</w:t>
      </w:r>
      <w:proofErr w:type="spellEnd"/>
      <w:r w:rsidRPr="00294B60">
        <w:rPr>
          <w:rStyle w:val="nfasis"/>
          <w:rFonts w:ascii="Century Gothic" w:hAnsi="Century Gothic"/>
          <w:sz w:val="44"/>
          <w:szCs w:val="44"/>
        </w:rPr>
        <w:t xml:space="preserve"> Victoria Barylak Alcaraz</w:t>
      </w:r>
    </w:p>
    <w:p w14:paraId="3E6053D5" w14:textId="77777777" w:rsidR="007F072C" w:rsidRPr="00294B60" w:rsidRDefault="007F072C">
      <w:pPr>
        <w:rPr>
          <w:rStyle w:val="nfasis"/>
          <w:rFonts w:ascii="Century Gothic" w:hAnsi="Century Gothic"/>
          <w:i w:val="0"/>
        </w:rPr>
      </w:pPr>
      <w:r w:rsidRPr="00294B60">
        <w:rPr>
          <w:rStyle w:val="nfasis"/>
          <w:rFonts w:ascii="Century Gothic" w:hAnsi="Century Gothic"/>
          <w:i w:val="0"/>
        </w:rPr>
        <w:br w:type="page"/>
      </w:r>
    </w:p>
    <w:p w14:paraId="107CEE9E" w14:textId="77777777" w:rsidR="0000193B" w:rsidRPr="00294B60" w:rsidRDefault="007F072C" w:rsidP="00294B60">
      <w:pPr>
        <w:pStyle w:val="Ttulo2"/>
        <w:rPr>
          <w:rStyle w:val="nfasis"/>
          <w:i w:val="0"/>
          <w:iCs w:val="0"/>
          <w:color w:val="ED7D31" w:themeColor="accent2"/>
        </w:rPr>
      </w:pPr>
      <w:r w:rsidRPr="00294B60">
        <w:rPr>
          <w:rStyle w:val="nfasis"/>
          <w:rFonts w:ascii="Century Gothic" w:hAnsi="Century Gothic"/>
          <w:i w:val="0"/>
          <w:iCs w:val="0"/>
          <w:color w:val="ED7D31" w:themeColor="accent2"/>
        </w:rPr>
        <w:lastRenderedPageBreak/>
        <w:t>Introduc</w:t>
      </w:r>
      <w:bookmarkStart w:id="0" w:name="_GoBack"/>
      <w:bookmarkEnd w:id="0"/>
      <w:r w:rsidRPr="00294B60">
        <w:rPr>
          <w:rStyle w:val="nfasis"/>
          <w:rFonts w:ascii="Century Gothic" w:hAnsi="Century Gothic"/>
          <w:i w:val="0"/>
          <w:iCs w:val="0"/>
          <w:color w:val="ED7D31" w:themeColor="accent2"/>
        </w:rPr>
        <w:t>ción</w:t>
      </w:r>
    </w:p>
    <w:p w14:paraId="23DAEDE1" w14:textId="77777777" w:rsidR="007F072C" w:rsidRPr="00294B60" w:rsidRDefault="007F072C" w:rsidP="007F072C">
      <w:pPr>
        <w:spacing w:after="0"/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  <w:t>La aplicación desarrollada es muy sencilla e intuitiva a la hora de ejecutarla.</w:t>
      </w:r>
    </w:p>
    <w:p w14:paraId="20E49959" w14:textId="77777777" w:rsidR="007F072C" w:rsidRPr="00294B60" w:rsidRDefault="007F072C" w:rsidP="00294B60">
      <w:pPr>
        <w:spacing w:after="0"/>
        <w:ind w:firstLine="708"/>
        <w:rPr>
          <w:rFonts w:ascii="Century Gothic" w:hAnsi="Century Gothic"/>
        </w:rPr>
      </w:pPr>
      <w:r w:rsidRPr="00294B60">
        <w:rPr>
          <w:rFonts w:ascii="Century Gothic" w:hAnsi="Century Gothic"/>
        </w:rPr>
        <w:t>No cuenta con una interfaz gráfica, todo se lleva a cabo por consola mediante interacciones de entrada/salida con el usuario.</w:t>
      </w:r>
    </w:p>
    <w:p w14:paraId="7CDB9F2E" w14:textId="77777777" w:rsidR="007F072C" w:rsidRPr="00294B60" w:rsidRDefault="007F072C" w:rsidP="007F072C">
      <w:pPr>
        <w:spacing w:after="0"/>
        <w:rPr>
          <w:rFonts w:ascii="Century Gothic" w:hAnsi="Century Gothic"/>
        </w:rPr>
      </w:pPr>
    </w:p>
    <w:p w14:paraId="10769C3A" w14:textId="77777777" w:rsidR="007F072C" w:rsidRPr="00294B60" w:rsidRDefault="007F072C" w:rsidP="007F072C">
      <w:pPr>
        <w:pStyle w:val="Ttulo2"/>
        <w:rPr>
          <w:rFonts w:ascii="Century Gothic" w:hAnsi="Century Gothic"/>
        </w:rPr>
      </w:pPr>
      <w:r w:rsidRPr="00294B60">
        <w:rPr>
          <w:rFonts w:ascii="Century Gothic" w:hAnsi="Century Gothic"/>
        </w:rPr>
        <w:t>Menú principal</w:t>
      </w:r>
    </w:p>
    <w:p w14:paraId="315421EE" w14:textId="77777777" w:rsidR="007F072C" w:rsidRPr="00294B60" w:rsidRDefault="007F072C" w:rsidP="007F072C">
      <w:pPr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  <w:t>En cuanto se ejecuta la aplicación se muestra el menú principal, que incluye dos opciones: “Construir un mapa” y “Salir”.</w:t>
      </w:r>
    </w:p>
    <w:p w14:paraId="03A67E88" w14:textId="77777777" w:rsidR="00F95594" w:rsidRPr="00294B60" w:rsidRDefault="00F95594" w:rsidP="007F072C">
      <w:pPr>
        <w:rPr>
          <w:rFonts w:ascii="Century Gothic" w:hAnsi="Century Gothic"/>
        </w:rPr>
      </w:pPr>
    </w:p>
    <w:p w14:paraId="2550DD6E" w14:textId="77777777" w:rsidR="007F072C" w:rsidRPr="00294B60" w:rsidRDefault="00F95594" w:rsidP="007F072C">
      <w:pPr>
        <w:keepNext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  <w:noProof/>
        </w:rPr>
        <w:drawing>
          <wp:inline distT="0" distB="0" distL="0" distR="0" wp14:anchorId="7D776CD1" wp14:editId="69967C71">
            <wp:extent cx="5153025" cy="1866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9D61" w14:textId="2973F666" w:rsidR="007F072C" w:rsidRPr="00294B60" w:rsidRDefault="007F072C" w:rsidP="007F072C">
      <w:pPr>
        <w:pStyle w:val="Descripcin"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</w:rPr>
        <w:t xml:space="preserve">Ilustración </w:t>
      </w:r>
      <w:r w:rsidRPr="00294B60">
        <w:rPr>
          <w:rFonts w:ascii="Century Gothic" w:hAnsi="Century Gothic"/>
        </w:rPr>
        <w:fldChar w:fldCharType="begin"/>
      </w:r>
      <w:r w:rsidRPr="00294B60">
        <w:rPr>
          <w:rFonts w:ascii="Century Gothic" w:hAnsi="Century Gothic"/>
        </w:rPr>
        <w:instrText xml:space="preserve"> SEQ Ilustración \* ARABIC </w:instrText>
      </w:r>
      <w:r w:rsidRPr="00294B60">
        <w:rPr>
          <w:rFonts w:ascii="Century Gothic" w:hAnsi="Century Gothic"/>
        </w:rPr>
        <w:fldChar w:fldCharType="separate"/>
      </w:r>
      <w:r w:rsidR="00BA4EB4">
        <w:rPr>
          <w:rFonts w:ascii="Century Gothic" w:hAnsi="Century Gothic"/>
          <w:noProof/>
        </w:rPr>
        <w:t>1</w:t>
      </w:r>
      <w:r w:rsidRPr="00294B60">
        <w:rPr>
          <w:rFonts w:ascii="Century Gothic" w:hAnsi="Century Gothic"/>
        </w:rPr>
        <w:fldChar w:fldCharType="end"/>
      </w:r>
      <w:r w:rsidRPr="00294B60">
        <w:rPr>
          <w:rFonts w:ascii="Century Gothic" w:hAnsi="Century Gothic"/>
        </w:rPr>
        <w:t>. Menú principal de la aplicación</w:t>
      </w:r>
      <w:r w:rsidR="00294B60">
        <w:rPr>
          <w:rFonts w:ascii="Century Gothic" w:hAnsi="Century Gothic"/>
        </w:rPr>
        <w:t>.</w:t>
      </w:r>
    </w:p>
    <w:p w14:paraId="31E1529A" w14:textId="77777777" w:rsidR="007F072C" w:rsidRPr="00294B60" w:rsidRDefault="007F072C" w:rsidP="007F072C">
      <w:pPr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  <w:t xml:space="preserve">Este menú se ha implementado para que el cálculo del camino óptimo utilizando el algoritmo A* sobre distintos mapas sea más cómodo; en lugar de tener que ejecutarse la aplicación por cada mapa que queramos probar, podremos probar tantos mapas como queramos de forma seguida. </w:t>
      </w:r>
    </w:p>
    <w:p w14:paraId="2C2AB8E9" w14:textId="77777777" w:rsidR="00F95594" w:rsidRPr="00294B60" w:rsidRDefault="007F072C" w:rsidP="007F072C">
      <w:pPr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  <w:t>Al introducirse un 0, es decir, la opción “Salir”, el programa finalizará su ejecución y la consola se cerrará.</w:t>
      </w:r>
    </w:p>
    <w:p w14:paraId="7E0489BF" w14:textId="77777777" w:rsidR="00F95594" w:rsidRPr="00294B60" w:rsidRDefault="00F95594" w:rsidP="007F072C">
      <w:pPr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  <w:t>Al contrario, si introducimos un 1 comenzará el proceso de creación de un mapa.</w:t>
      </w:r>
    </w:p>
    <w:p w14:paraId="0F25730E" w14:textId="77777777" w:rsidR="00F95594" w:rsidRPr="00294B60" w:rsidRDefault="00F95594" w:rsidP="007F072C">
      <w:pPr>
        <w:rPr>
          <w:rFonts w:ascii="Century Gothic" w:hAnsi="Century Gothic"/>
        </w:rPr>
      </w:pPr>
    </w:p>
    <w:p w14:paraId="2ABB8D92" w14:textId="77777777" w:rsidR="00F95594" w:rsidRPr="00294B60" w:rsidRDefault="00F95594" w:rsidP="00F95594">
      <w:pPr>
        <w:keepNext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  <w:noProof/>
        </w:rPr>
        <w:drawing>
          <wp:inline distT="0" distB="0" distL="0" distR="0" wp14:anchorId="4D30F841" wp14:editId="6AB0C375">
            <wp:extent cx="5133975" cy="1971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D754" w14:textId="24BE218D" w:rsidR="007F072C" w:rsidRPr="00294B60" w:rsidRDefault="00F95594" w:rsidP="00F95594">
      <w:pPr>
        <w:pStyle w:val="Descripcin"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</w:rPr>
        <w:t xml:space="preserve">Ilustración </w:t>
      </w:r>
      <w:r w:rsidRPr="00294B60">
        <w:rPr>
          <w:rFonts w:ascii="Century Gothic" w:hAnsi="Century Gothic"/>
        </w:rPr>
        <w:fldChar w:fldCharType="begin"/>
      </w:r>
      <w:r w:rsidRPr="00294B60">
        <w:rPr>
          <w:rFonts w:ascii="Century Gothic" w:hAnsi="Century Gothic"/>
        </w:rPr>
        <w:instrText xml:space="preserve"> SEQ Ilustración \* ARABIC </w:instrText>
      </w:r>
      <w:r w:rsidRPr="00294B60">
        <w:rPr>
          <w:rFonts w:ascii="Century Gothic" w:hAnsi="Century Gothic"/>
        </w:rPr>
        <w:fldChar w:fldCharType="separate"/>
      </w:r>
      <w:r w:rsidR="00BA4EB4">
        <w:rPr>
          <w:rFonts w:ascii="Century Gothic" w:hAnsi="Century Gothic"/>
          <w:noProof/>
        </w:rPr>
        <w:t>2</w:t>
      </w:r>
      <w:r w:rsidRPr="00294B60">
        <w:rPr>
          <w:rFonts w:ascii="Century Gothic" w:hAnsi="Century Gothic"/>
        </w:rPr>
        <w:fldChar w:fldCharType="end"/>
      </w:r>
      <w:r w:rsidRPr="00294B60">
        <w:rPr>
          <w:rFonts w:ascii="Century Gothic" w:hAnsi="Century Gothic"/>
        </w:rPr>
        <w:t>. Comienzo de la creación de un mapa</w:t>
      </w:r>
      <w:r w:rsidR="00294B60">
        <w:rPr>
          <w:rFonts w:ascii="Century Gothic" w:hAnsi="Century Gothic"/>
        </w:rPr>
        <w:t>.</w:t>
      </w:r>
    </w:p>
    <w:p w14:paraId="517BA1AF" w14:textId="77777777" w:rsidR="00F95594" w:rsidRPr="00294B60" w:rsidRDefault="00F95594" w:rsidP="00F95594">
      <w:pPr>
        <w:rPr>
          <w:rFonts w:ascii="Century Gothic" w:hAnsi="Century Gothic"/>
        </w:rPr>
      </w:pPr>
      <w:r w:rsidRPr="00294B60">
        <w:rPr>
          <w:rFonts w:ascii="Century Gothic" w:hAnsi="Century Gothic"/>
        </w:rPr>
        <w:lastRenderedPageBreak/>
        <w:tab/>
        <w:t>En primer lugar, se pedirán las dimensiones del mapa que se quiera construir. Estas dimensiones deben ser dos números enteros mayores que 0 separados por un espacio, siendo el primer número introducido las filas del mapa, y el segundo las columnas. Por ejemplo, si se introduce “6 8” se creará un mapa con 6 filas y 8 columnas.</w:t>
      </w:r>
    </w:p>
    <w:p w14:paraId="0EF68D45" w14:textId="77777777" w:rsidR="00F95594" w:rsidRPr="00294B60" w:rsidRDefault="00F95594" w:rsidP="00F95594">
      <w:pPr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  <w:t>Una vez determinadas las dimensiones del mapa se pedirá al usuario que introduzca las casillas de inicio y meta, en el mismo formato en el que se introdujeron las dimensiones.</w:t>
      </w:r>
    </w:p>
    <w:p w14:paraId="2396499D" w14:textId="77777777" w:rsidR="00F95594" w:rsidRPr="00294B60" w:rsidRDefault="00F95594" w:rsidP="00F95594">
      <w:pPr>
        <w:rPr>
          <w:rFonts w:ascii="Century Gothic" w:hAnsi="Century Gothic"/>
        </w:rPr>
      </w:pPr>
    </w:p>
    <w:p w14:paraId="5792D2B1" w14:textId="77777777" w:rsidR="00F95594" w:rsidRPr="00294B60" w:rsidRDefault="00F95594" w:rsidP="00F95594">
      <w:pPr>
        <w:keepNext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  <w:noProof/>
        </w:rPr>
        <w:drawing>
          <wp:inline distT="0" distB="0" distL="0" distR="0" wp14:anchorId="1A474449" wp14:editId="3B1363C2">
            <wp:extent cx="5114925" cy="2076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B528" w14:textId="1B5F13CE" w:rsidR="00F95594" w:rsidRPr="00294B60" w:rsidRDefault="00F95594" w:rsidP="00F95594">
      <w:pPr>
        <w:pStyle w:val="Descripcin"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</w:rPr>
        <w:t xml:space="preserve">Ilustración </w:t>
      </w:r>
      <w:r w:rsidRPr="00294B60">
        <w:rPr>
          <w:rFonts w:ascii="Century Gothic" w:hAnsi="Century Gothic"/>
        </w:rPr>
        <w:fldChar w:fldCharType="begin"/>
      </w:r>
      <w:r w:rsidRPr="00294B60">
        <w:rPr>
          <w:rFonts w:ascii="Century Gothic" w:hAnsi="Century Gothic"/>
        </w:rPr>
        <w:instrText xml:space="preserve"> SEQ Ilustración \* ARABIC </w:instrText>
      </w:r>
      <w:r w:rsidRPr="00294B60">
        <w:rPr>
          <w:rFonts w:ascii="Century Gothic" w:hAnsi="Century Gothic"/>
        </w:rPr>
        <w:fldChar w:fldCharType="separate"/>
      </w:r>
      <w:r w:rsidR="00BA4EB4">
        <w:rPr>
          <w:rFonts w:ascii="Century Gothic" w:hAnsi="Century Gothic"/>
          <w:noProof/>
        </w:rPr>
        <w:t>3</w:t>
      </w:r>
      <w:r w:rsidRPr="00294B60">
        <w:rPr>
          <w:rFonts w:ascii="Century Gothic" w:hAnsi="Century Gothic"/>
        </w:rPr>
        <w:fldChar w:fldCharType="end"/>
      </w:r>
      <w:r w:rsidRPr="00294B60">
        <w:rPr>
          <w:rFonts w:ascii="Century Gothic" w:hAnsi="Century Gothic"/>
        </w:rPr>
        <w:t>. Declaración de las</w:t>
      </w:r>
      <w:r w:rsidR="00294B60">
        <w:rPr>
          <w:rFonts w:ascii="Century Gothic" w:hAnsi="Century Gothic"/>
        </w:rPr>
        <w:t xml:space="preserve"> dimensiones y las</w:t>
      </w:r>
      <w:r w:rsidRPr="00294B60">
        <w:rPr>
          <w:rFonts w:ascii="Century Gothic" w:hAnsi="Century Gothic"/>
        </w:rPr>
        <w:t xml:space="preserve"> casillas de inicio y meta.</w:t>
      </w:r>
    </w:p>
    <w:p w14:paraId="279785BE" w14:textId="77777777" w:rsidR="00F95594" w:rsidRPr="00294B60" w:rsidRDefault="00F95594" w:rsidP="00F95594">
      <w:pPr>
        <w:rPr>
          <w:rFonts w:ascii="Century Gothic" w:hAnsi="Century Gothic"/>
          <w:u w:val="single"/>
        </w:rPr>
      </w:pPr>
      <w:r w:rsidRPr="00294B60">
        <w:rPr>
          <w:rFonts w:ascii="Century Gothic" w:hAnsi="Century Gothic"/>
        </w:rPr>
        <w:tab/>
        <w:t>En el ejemplo de la imagen se ha determinado que la casilla de inicio estará en la fila 2 y columna 3, mientras que la casilla de meta estará en la fila 6 y columna 7.</w:t>
      </w:r>
    </w:p>
    <w:p w14:paraId="7AF28510" w14:textId="77777777" w:rsidR="00B37A39" w:rsidRPr="00294B60" w:rsidRDefault="00F95594" w:rsidP="00F95594">
      <w:pPr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  <w:t>A continuación, se pide al usuario que introduzca de manera seguida, y en el mismo formato que las casillas anteriores, las casillas que el programa entenderá como “prohibidas” o “inaccesibles”. Se introducirá “0 0” para indicar que ya no se desea introducir más casillas.</w:t>
      </w:r>
    </w:p>
    <w:p w14:paraId="44E7BC1C" w14:textId="77777777" w:rsidR="003677E5" w:rsidRPr="00294B60" w:rsidRDefault="003677E5" w:rsidP="003677E5">
      <w:pPr>
        <w:keepNext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  <w:noProof/>
        </w:rPr>
        <w:lastRenderedPageBreak/>
        <w:drawing>
          <wp:inline distT="0" distB="0" distL="0" distR="0" wp14:anchorId="71E6EF00" wp14:editId="436BD7EC">
            <wp:extent cx="5048250" cy="2870024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902" cy="287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5D69" w14:textId="2D98492B" w:rsidR="00F95594" w:rsidRPr="00294B60" w:rsidRDefault="003677E5" w:rsidP="003677E5">
      <w:pPr>
        <w:pStyle w:val="Descripcin"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</w:rPr>
        <w:t xml:space="preserve">Ilustración </w:t>
      </w:r>
      <w:r w:rsidRPr="00294B60">
        <w:rPr>
          <w:rFonts w:ascii="Century Gothic" w:hAnsi="Century Gothic"/>
        </w:rPr>
        <w:fldChar w:fldCharType="begin"/>
      </w:r>
      <w:r w:rsidRPr="00294B60">
        <w:rPr>
          <w:rFonts w:ascii="Century Gothic" w:hAnsi="Century Gothic"/>
        </w:rPr>
        <w:instrText xml:space="preserve"> SEQ Ilustración \* ARABIC </w:instrText>
      </w:r>
      <w:r w:rsidRPr="00294B60">
        <w:rPr>
          <w:rFonts w:ascii="Century Gothic" w:hAnsi="Century Gothic"/>
        </w:rPr>
        <w:fldChar w:fldCharType="separate"/>
      </w:r>
      <w:r w:rsidR="00BA4EB4">
        <w:rPr>
          <w:rFonts w:ascii="Century Gothic" w:hAnsi="Century Gothic"/>
          <w:noProof/>
        </w:rPr>
        <w:t>4</w:t>
      </w:r>
      <w:r w:rsidRPr="00294B60">
        <w:rPr>
          <w:rFonts w:ascii="Century Gothic" w:hAnsi="Century Gothic"/>
        </w:rPr>
        <w:fldChar w:fldCharType="end"/>
      </w:r>
      <w:r w:rsidRPr="00294B60">
        <w:rPr>
          <w:rFonts w:ascii="Century Gothic" w:hAnsi="Century Gothic"/>
        </w:rPr>
        <w:t>. Determinación de las casillas prohibidas.</w:t>
      </w:r>
    </w:p>
    <w:p w14:paraId="6C943373" w14:textId="77777777" w:rsidR="003677E5" w:rsidRPr="00294B60" w:rsidRDefault="003677E5" w:rsidP="003677E5">
      <w:pPr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  <w:t xml:space="preserve">Nótese que después de la introducción de cada casilla prohibida hay que “guardarla” pulsando la tecla </w:t>
      </w:r>
      <w:proofErr w:type="spellStart"/>
      <w:r w:rsidRPr="00294B60">
        <w:rPr>
          <w:rFonts w:ascii="Century Gothic" w:hAnsi="Century Gothic"/>
          <w:i/>
        </w:rPr>
        <w:t>Enter</w:t>
      </w:r>
      <w:proofErr w:type="spellEnd"/>
      <w:r w:rsidRPr="00294B60">
        <w:rPr>
          <w:rFonts w:ascii="Century Gothic" w:hAnsi="Century Gothic"/>
        </w:rPr>
        <w:t>. Estas casillas pueden introducirse en el orden que se desee.</w:t>
      </w:r>
    </w:p>
    <w:p w14:paraId="0C86A65C" w14:textId="77777777" w:rsidR="003677E5" w:rsidRPr="00294B60" w:rsidRDefault="003677E5" w:rsidP="003677E5">
      <w:pPr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  <w:t>Una vez introducidas todas las casillas prohibidas deseadas el programa mostrará el mapa resultante, con la casilla de inicio marcada con una I y la casilla de meta marcada con una M, y pedirá al usuario que lo valide.</w:t>
      </w:r>
    </w:p>
    <w:p w14:paraId="24A8DA56" w14:textId="77777777" w:rsidR="003677E5" w:rsidRPr="00294B60" w:rsidRDefault="003677E5" w:rsidP="003677E5">
      <w:pPr>
        <w:rPr>
          <w:rFonts w:ascii="Century Gothic" w:hAnsi="Century Gothic"/>
        </w:rPr>
      </w:pPr>
    </w:p>
    <w:p w14:paraId="7CCCD095" w14:textId="77777777" w:rsidR="003677E5" w:rsidRPr="00294B60" w:rsidRDefault="003677E5" w:rsidP="003677E5">
      <w:pPr>
        <w:keepNext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  <w:noProof/>
        </w:rPr>
        <w:drawing>
          <wp:inline distT="0" distB="0" distL="0" distR="0" wp14:anchorId="1B475B91" wp14:editId="1B90938F">
            <wp:extent cx="5153025" cy="2209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DEEF" w14:textId="3B04CD5B" w:rsidR="003677E5" w:rsidRPr="00294B60" w:rsidRDefault="003677E5" w:rsidP="003677E5">
      <w:pPr>
        <w:pStyle w:val="Descripcin"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</w:rPr>
        <w:t xml:space="preserve">Ilustración </w:t>
      </w:r>
      <w:r w:rsidRPr="00294B60">
        <w:rPr>
          <w:rFonts w:ascii="Century Gothic" w:hAnsi="Century Gothic"/>
        </w:rPr>
        <w:fldChar w:fldCharType="begin"/>
      </w:r>
      <w:r w:rsidRPr="00294B60">
        <w:rPr>
          <w:rFonts w:ascii="Century Gothic" w:hAnsi="Century Gothic"/>
        </w:rPr>
        <w:instrText xml:space="preserve"> SEQ Ilustración \* ARABIC </w:instrText>
      </w:r>
      <w:r w:rsidRPr="00294B60">
        <w:rPr>
          <w:rFonts w:ascii="Century Gothic" w:hAnsi="Century Gothic"/>
        </w:rPr>
        <w:fldChar w:fldCharType="separate"/>
      </w:r>
      <w:r w:rsidR="00BA4EB4">
        <w:rPr>
          <w:rFonts w:ascii="Century Gothic" w:hAnsi="Century Gothic"/>
          <w:noProof/>
        </w:rPr>
        <w:t>5</w:t>
      </w:r>
      <w:r w:rsidRPr="00294B60">
        <w:rPr>
          <w:rFonts w:ascii="Century Gothic" w:hAnsi="Century Gothic"/>
        </w:rPr>
        <w:fldChar w:fldCharType="end"/>
      </w:r>
      <w:r w:rsidRPr="00294B60">
        <w:rPr>
          <w:rFonts w:ascii="Century Gothic" w:hAnsi="Century Gothic"/>
        </w:rPr>
        <w:t>. Validación del mapa construido.</w:t>
      </w:r>
    </w:p>
    <w:p w14:paraId="16F76BF1" w14:textId="77777777" w:rsidR="003677E5" w:rsidRPr="00294B60" w:rsidRDefault="003677E5" w:rsidP="003677E5">
      <w:pPr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</w:r>
      <w:r w:rsidR="00B37A39" w:rsidRPr="00294B60">
        <w:rPr>
          <w:rFonts w:ascii="Century Gothic" w:hAnsi="Century Gothic"/>
        </w:rPr>
        <w:t>Si</w:t>
      </w:r>
      <w:r w:rsidRPr="00294B60">
        <w:rPr>
          <w:rFonts w:ascii="Century Gothic" w:hAnsi="Century Gothic"/>
        </w:rPr>
        <w:t xml:space="preserve"> el mapa construido </w:t>
      </w:r>
      <w:r w:rsidR="00B37A39" w:rsidRPr="00294B60">
        <w:rPr>
          <w:rFonts w:ascii="Century Gothic" w:hAnsi="Century Gothic"/>
        </w:rPr>
        <w:t>es</w:t>
      </w:r>
      <w:r w:rsidRPr="00294B60">
        <w:rPr>
          <w:rFonts w:ascii="Century Gothic" w:hAnsi="Century Gothic"/>
        </w:rPr>
        <w:t xml:space="preserve"> el deseado, se introducirá una “s”; en caso contrario una “n”.</w:t>
      </w:r>
    </w:p>
    <w:p w14:paraId="2CF4AC5B" w14:textId="77777777" w:rsidR="003677E5" w:rsidRPr="00294B60" w:rsidRDefault="003677E5" w:rsidP="003677E5">
      <w:pPr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  <w:t>Si se introduce una “n” el proceso de creación del mapa se repetirá; con una “s” se mostrará el menú de funcionalidades.</w:t>
      </w:r>
    </w:p>
    <w:p w14:paraId="4184F48D" w14:textId="77777777" w:rsidR="003677E5" w:rsidRPr="00294B60" w:rsidRDefault="003677E5" w:rsidP="003677E5">
      <w:pPr>
        <w:pStyle w:val="Ttulo2"/>
        <w:rPr>
          <w:rFonts w:ascii="Century Gothic" w:hAnsi="Century Gothic"/>
        </w:rPr>
      </w:pPr>
    </w:p>
    <w:p w14:paraId="24A6A8BB" w14:textId="77777777" w:rsidR="003677E5" w:rsidRPr="00294B60" w:rsidRDefault="003677E5" w:rsidP="003677E5">
      <w:pPr>
        <w:pStyle w:val="Ttulo2"/>
        <w:rPr>
          <w:rFonts w:ascii="Century Gothic" w:hAnsi="Century Gothic"/>
        </w:rPr>
      </w:pPr>
      <w:r w:rsidRPr="00294B60">
        <w:rPr>
          <w:rFonts w:ascii="Century Gothic" w:hAnsi="Century Gothic"/>
        </w:rPr>
        <w:t>Menú de funcionalidades.</w:t>
      </w:r>
    </w:p>
    <w:p w14:paraId="28A3C9CE" w14:textId="77777777" w:rsidR="003677E5" w:rsidRPr="00294B60" w:rsidRDefault="003677E5" w:rsidP="003677E5">
      <w:pPr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  <w:t>Este menú muestra al usuario las distintas funcionalidades del programa que son: “Calcular el camino óptimo” y “</w:t>
      </w:r>
      <w:proofErr w:type="spellStart"/>
      <w:r w:rsidRPr="00294B60">
        <w:rPr>
          <w:rFonts w:ascii="Century Gothic" w:hAnsi="Century Gothic"/>
        </w:rPr>
        <w:t>Way</w:t>
      </w:r>
      <w:proofErr w:type="spellEnd"/>
      <w:r w:rsidRPr="00294B60">
        <w:rPr>
          <w:rFonts w:ascii="Century Gothic" w:hAnsi="Century Gothic"/>
        </w:rPr>
        <w:t xml:space="preserve"> </w:t>
      </w:r>
      <w:proofErr w:type="spellStart"/>
      <w:r w:rsidRPr="00294B60">
        <w:rPr>
          <w:rFonts w:ascii="Century Gothic" w:hAnsi="Century Gothic"/>
        </w:rPr>
        <w:t>points</w:t>
      </w:r>
      <w:proofErr w:type="spellEnd"/>
      <w:r w:rsidRPr="00294B60">
        <w:rPr>
          <w:rFonts w:ascii="Century Gothic" w:hAnsi="Century Gothic"/>
        </w:rPr>
        <w:t>”. También se incorpora la opción de “Salir”, en el caso de que se quiera finalizar el programa.</w:t>
      </w:r>
    </w:p>
    <w:p w14:paraId="2E819C55" w14:textId="77777777" w:rsidR="003677E5" w:rsidRPr="00294B60" w:rsidRDefault="003677E5" w:rsidP="003677E5">
      <w:pPr>
        <w:rPr>
          <w:rFonts w:ascii="Century Gothic" w:hAnsi="Century Gothic"/>
        </w:rPr>
      </w:pPr>
    </w:p>
    <w:p w14:paraId="3D574112" w14:textId="77777777" w:rsidR="003677E5" w:rsidRPr="00294B60" w:rsidRDefault="003677E5" w:rsidP="003677E5">
      <w:pPr>
        <w:keepNext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  <w:noProof/>
        </w:rPr>
        <w:drawing>
          <wp:inline distT="0" distB="0" distL="0" distR="0" wp14:anchorId="14798C2D" wp14:editId="160348CE">
            <wp:extent cx="5153025" cy="1266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215C" w14:textId="2EC824C3" w:rsidR="003677E5" w:rsidRPr="00294B60" w:rsidRDefault="003677E5" w:rsidP="003677E5">
      <w:pPr>
        <w:pStyle w:val="Descripcin"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</w:rPr>
        <w:t xml:space="preserve">Ilustración </w:t>
      </w:r>
      <w:r w:rsidRPr="00294B60">
        <w:rPr>
          <w:rFonts w:ascii="Century Gothic" w:hAnsi="Century Gothic"/>
        </w:rPr>
        <w:fldChar w:fldCharType="begin"/>
      </w:r>
      <w:r w:rsidRPr="00294B60">
        <w:rPr>
          <w:rFonts w:ascii="Century Gothic" w:hAnsi="Century Gothic"/>
        </w:rPr>
        <w:instrText xml:space="preserve"> SEQ Ilustración \* ARABIC </w:instrText>
      </w:r>
      <w:r w:rsidRPr="00294B60">
        <w:rPr>
          <w:rFonts w:ascii="Century Gothic" w:hAnsi="Century Gothic"/>
        </w:rPr>
        <w:fldChar w:fldCharType="separate"/>
      </w:r>
      <w:r w:rsidR="00BA4EB4">
        <w:rPr>
          <w:rFonts w:ascii="Century Gothic" w:hAnsi="Century Gothic"/>
          <w:noProof/>
        </w:rPr>
        <w:t>6</w:t>
      </w:r>
      <w:r w:rsidRPr="00294B60">
        <w:rPr>
          <w:rFonts w:ascii="Century Gothic" w:hAnsi="Century Gothic"/>
        </w:rPr>
        <w:fldChar w:fldCharType="end"/>
      </w:r>
      <w:r w:rsidRPr="00294B60">
        <w:rPr>
          <w:rFonts w:ascii="Century Gothic" w:hAnsi="Century Gothic"/>
        </w:rPr>
        <w:t>. Menú de funcionalidades.</w:t>
      </w:r>
    </w:p>
    <w:p w14:paraId="50D4ADBF" w14:textId="77777777" w:rsidR="003677E5" w:rsidRPr="00294B60" w:rsidRDefault="003677E5" w:rsidP="003677E5">
      <w:pPr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  <w:t>Si se introduce un 1, el programa calculará el camino óptimo siguiendo el algoritmo A* y lo mostrará por pantalla como</w:t>
      </w:r>
      <w:r w:rsidR="00B37A39" w:rsidRPr="00294B60">
        <w:rPr>
          <w:rFonts w:ascii="Century Gothic" w:hAnsi="Century Gothic"/>
        </w:rPr>
        <w:t xml:space="preserve"> se ve en</w:t>
      </w:r>
      <w:r w:rsidRPr="00294B60">
        <w:rPr>
          <w:rFonts w:ascii="Century Gothic" w:hAnsi="Century Gothic"/>
        </w:rPr>
        <w:t xml:space="preserve"> la siguiente imagen, donde se ha calculado el camino óptimo sobre el mapa construido en la sección anterior.</w:t>
      </w:r>
    </w:p>
    <w:p w14:paraId="0A1A64BD" w14:textId="77777777" w:rsidR="003677E5" w:rsidRPr="00294B60" w:rsidRDefault="003677E5" w:rsidP="003677E5">
      <w:pPr>
        <w:keepNext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  <w:noProof/>
        </w:rPr>
        <w:drawing>
          <wp:inline distT="0" distB="0" distL="0" distR="0" wp14:anchorId="170CD1FE" wp14:editId="61E0B7DE">
            <wp:extent cx="5153025" cy="1390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CCD" w14:textId="2901B030" w:rsidR="003677E5" w:rsidRPr="00294B60" w:rsidRDefault="003677E5" w:rsidP="003677E5">
      <w:pPr>
        <w:pStyle w:val="Descripcin"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</w:rPr>
        <w:t xml:space="preserve">Ilustración </w:t>
      </w:r>
      <w:r w:rsidRPr="00294B60">
        <w:rPr>
          <w:rFonts w:ascii="Century Gothic" w:hAnsi="Century Gothic"/>
        </w:rPr>
        <w:fldChar w:fldCharType="begin"/>
      </w:r>
      <w:r w:rsidRPr="00294B60">
        <w:rPr>
          <w:rFonts w:ascii="Century Gothic" w:hAnsi="Century Gothic"/>
        </w:rPr>
        <w:instrText xml:space="preserve"> SEQ Ilustración \* ARABIC </w:instrText>
      </w:r>
      <w:r w:rsidRPr="00294B60">
        <w:rPr>
          <w:rFonts w:ascii="Century Gothic" w:hAnsi="Century Gothic"/>
        </w:rPr>
        <w:fldChar w:fldCharType="separate"/>
      </w:r>
      <w:r w:rsidR="00BA4EB4">
        <w:rPr>
          <w:rFonts w:ascii="Century Gothic" w:hAnsi="Century Gothic"/>
          <w:noProof/>
        </w:rPr>
        <w:t>7</w:t>
      </w:r>
      <w:r w:rsidRPr="00294B60">
        <w:rPr>
          <w:rFonts w:ascii="Century Gothic" w:hAnsi="Century Gothic"/>
        </w:rPr>
        <w:fldChar w:fldCharType="end"/>
      </w:r>
      <w:r w:rsidRPr="00294B60">
        <w:rPr>
          <w:rFonts w:ascii="Century Gothic" w:hAnsi="Century Gothic"/>
        </w:rPr>
        <w:t>. Resultado de calcular el camino óptimo.</w:t>
      </w:r>
    </w:p>
    <w:p w14:paraId="146A1969" w14:textId="77777777" w:rsidR="003677E5" w:rsidRPr="00294B60" w:rsidRDefault="003677E5" w:rsidP="003677E5">
      <w:pPr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  <w:t xml:space="preserve">Después </w:t>
      </w:r>
      <w:r w:rsidR="00B37A39" w:rsidRPr="00294B60">
        <w:rPr>
          <w:rFonts w:ascii="Century Gothic" w:hAnsi="Century Gothic"/>
        </w:rPr>
        <w:t>d</w:t>
      </w:r>
      <w:r w:rsidRPr="00294B60">
        <w:rPr>
          <w:rFonts w:ascii="Century Gothic" w:hAnsi="Century Gothic"/>
        </w:rPr>
        <w:t>el camino óptimo se vuelve a mostrar el menú principal</w:t>
      </w:r>
      <w:r w:rsidR="00690A40" w:rsidRPr="00294B60">
        <w:rPr>
          <w:rFonts w:ascii="Century Gothic" w:hAnsi="Century Gothic"/>
        </w:rPr>
        <w:t xml:space="preserve"> que permite construir un nuevo mapa, o finalizar el programa.</w:t>
      </w:r>
    </w:p>
    <w:p w14:paraId="455D88D1" w14:textId="77777777" w:rsidR="00690A40" w:rsidRPr="00294B60" w:rsidRDefault="00690A40" w:rsidP="003677E5">
      <w:pPr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  <w:t xml:space="preserve">Si, por el contrario, en el menú de funcionalidades se introduce un 2, el programa pedirá al usuario que introduzca los </w:t>
      </w:r>
      <w:proofErr w:type="spellStart"/>
      <w:r w:rsidRPr="00294B60">
        <w:rPr>
          <w:rFonts w:ascii="Century Gothic" w:hAnsi="Century Gothic"/>
          <w:i/>
        </w:rPr>
        <w:t>way</w:t>
      </w:r>
      <w:proofErr w:type="spellEnd"/>
      <w:r w:rsidRPr="00294B60">
        <w:rPr>
          <w:rFonts w:ascii="Century Gothic" w:hAnsi="Century Gothic"/>
          <w:i/>
        </w:rPr>
        <w:t xml:space="preserve"> </w:t>
      </w:r>
      <w:proofErr w:type="spellStart"/>
      <w:r w:rsidRPr="00294B60">
        <w:rPr>
          <w:rFonts w:ascii="Century Gothic" w:hAnsi="Century Gothic"/>
          <w:i/>
        </w:rPr>
        <w:t>points</w:t>
      </w:r>
      <w:proofErr w:type="spellEnd"/>
      <w:r w:rsidRPr="00294B60">
        <w:rPr>
          <w:rFonts w:ascii="Century Gothic" w:hAnsi="Century Gothic"/>
        </w:rPr>
        <w:t xml:space="preserve"> por los que el camino debe pasar, en orden de preferencia (el primer </w:t>
      </w:r>
      <w:proofErr w:type="spellStart"/>
      <w:r w:rsidRPr="00294B60">
        <w:rPr>
          <w:rFonts w:ascii="Century Gothic" w:hAnsi="Century Gothic"/>
          <w:i/>
        </w:rPr>
        <w:t>way</w:t>
      </w:r>
      <w:proofErr w:type="spellEnd"/>
      <w:r w:rsidRPr="00294B60">
        <w:rPr>
          <w:rFonts w:ascii="Century Gothic" w:hAnsi="Century Gothic"/>
          <w:i/>
        </w:rPr>
        <w:t xml:space="preserve"> </w:t>
      </w:r>
      <w:proofErr w:type="spellStart"/>
      <w:r w:rsidRPr="00294B60">
        <w:rPr>
          <w:rFonts w:ascii="Century Gothic" w:hAnsi="Century Gothic"/>
          <w:i/>
        </w:rPr>
        <w:t>point</w:t>
      </w:r>
      <w:proofErr w:type="spellEnd"/>
      <w:r w:rsidRPr="00294B60">
        <w:rPr>
          <w:rFonts w:ascii="Century Gothic" w:hAnsi="Century Gothic"/>
        </w:rPr>
        <w:t xml:space="preserve"> introducido será el primero en ser visitado, el segundo se visitará a continuación y así sucesivamente). La introducción de los </w:t>
      </w:r>
      <w:proofErr w:type="spellStart"/>
      <w:r w:rsidRPr="00294B60">
        <w:rPr>
          <w:rFonts w:ascii="Century Gothic" w:hAnsi="Century Gothic"/>
          <w:i/>
        </w:rPr>
        <w:t>way</w:t>
      </w:r>
      <w:proofErr w:type="spellEnd"/>
      <w:r w:rsidRPr="00294B60">
        <w:rPr>
          <w:rFonts w:ascii="Century Gothic" w:hAnsi="Century Gothic"/>
          <w:i/>
        </w:rPr>
        <w:t xml:space="preserve"> </w:t>
      </w:r>
      <w:proofErr w:type="spellStart"/>
      <w:r w:rsidRPr="00294B60">
        <w:rPr>
          <w:rFonts w:ascii="Century Gothic" w:hAnsi="Century Gothic"/>
          <w:i/>
        </w:rPr>
        <w:t>points</w:t>
      </w:r>
      <w:proofErr w:type="spellEnd"/>
      <w:r w:rsidRPr="00294B60">
        <w:rPr>
          <w:rFonts w:ascii="Century Gothic" w:hAnsi="Century Gothic"/>
        </w:rPr>
        <w:t xml:space="preserve"> se realiza de la misma manera en la que se introdujeron las casillas prohibidas.</w:t>
      </w:r>
    </w:p>
    <w:p w14:paraId="30569231" w14:textId="77777777" w:rsidR="00690A40" w:rsidRPr="00294B60" w:rsidRDefault="00690A40" w:rsidP="003677E5">
      <w:pPr>
        <w:rPr>
          <w:rFonts w:ascii="Century Gothic" w:hAnsi="Century Gothic"/>
        </w:rPr>
      </w:pPr>
    </w:p>
    <w:p w14:paraId="04333A98" w14:textId="77777777" w:rsidR="00690A40" w:rsidRPr="00294B60" w:rsidRDefault="00690A40" w:rsidP="00690A40">
      <w:pPr>
        <w:keepNext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  <w:noProof/>
        </w:rPr>
        <w:lastRenderedPageBreak/>
        <w:drawing>
          <wp:inline distT="0" distB="0" distL="0" distR="0" wp14:anchorId="04FA9B24" wp14:editId="1D1E5F3D">
            <wp:extent cx="5143500" cy="1914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9610" w14:textId="46DDC3AC" w:rsidR="00690A40" w:rsidRPr="00294B60" w:rsidRDefault="00690A40" w:rsidP="00690A40">
      <w:pPr>
        <w:pStyle w:val="Descripcin"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</w:rPr>
        <w:t xml:space="preserve">Ilustración </w:t>
      </w:r>
      <w:r w:rsidRPr="00294B60">
        <w:rPr>
          <w:rFonts w:ascii="Century Gothic" w:hAnsi="Century Gothic"/>
        </w:rPr>
        <w:fldChar w:fldCharType="begin"/>
      </w:r>
      <w:r w:rsidRPr="00294B60">
        <w:rPr>
          <w:rFonts w:ascii="Century Gothic" w:hAnsi="Century Gothic"/>
        </w:rPr>
        <w:instrText xml:space="preserve"> SEQ Ilustración \* ARABIC </w:instrText>
      </w:r>
      <w:r w:rsidRPr="00294B60">
        <w:rPr>
          <w:rFonts w:ascii="Century Gothic" w:hAnsi="Century Gothic"/>
        </w:rPr>
        <w:fldChar w:fldCharType="separate"/>
      </w:r>
      <w:r w:rsidR="00BA4EB4">
        <w:rPr>
          <w:rFonts w:ascii="Century Gothic" w:hAnsi="Century Gothic"/>
          <w:noProof/>
        </w:rPr>
        <w:t>8</w:t>
      </w:r>
      <w:r w:rsidRPr="00294B60">
        <w:rPr>
          <w:rFonts w:ascii="Century Gothic" w:hAnsi="Century Gothic"/>
        </w:rPr>
        <w:fldChar w:fldCharType="end"/>
      </w:r>
      <w:r w:rsidRPr="00294B60">
        <w:rPr>
          <w:rFonts w:ascii="Century Gothic" w:hAnsi="Century Gothic"/>
        </w:rPr>
        <w:t xml:space="preserve">. Introducción de los </w:t>
      </w:r>
      <w:proofErr w:type="spellStart"/>
      <w:r w:rsidRPr="00294B60">
        <w:rPr>
          <w:rFonts w:ascii="Century Gothic" w:hAnsi="Century Gothic"/>
        </w:rPr>
        <w:t>way</w:t>
      </w:r>
      <w:proofErr w:type="spellEnd"/>
      <w:r w:rsidRPr="00294B60">
        <w:rPr>
          <w:rFonts w:ascii="Century Gothic" w:hAnsi="Century Gothic"/>
        </w:rPr>
        <w:t xml:space="preserve"> </w:t>
      </w:r>
      <w:proofErr w:type="spellStart"/>
      <w:r w:rsidRPr="00294B60">
        <w:rPr>
          <w:rFonts w:ascii="Century Gothic" w:hAnsi="Century Gothic"/>
        </w:rPr>
        <w:t>points</w:t>
      </w:r>
      <w:proofErr w:type="spellEnd"/>
      <w:r w:rsidRPr="00294B60">
        <w:rPr>
          <w:rFonts w:ascii="Century Gothic" w:hAnsi="Century Gothic"/>
        </w:rPr>
        <w:t xml:space="preserve"> por los que tiene que pasar el camino.</w:t>
      </w:r>
    </w:p>
    <w:p w14:paraId="2098AA2C" w14:textId="77777777" w:rsidR="00690A40" w:rsidRPr="00294B60" w:rsidRDefault="00690A40" w:rsidP="00690A40">
      <w:pPr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  <w:t xml:space="preserve">En el ejemplo de la imagen se visitará primero la casilla (1, 1), a </w:t>
      </w:r>
      <w:proofErr w:type="gramStart"/>
      <w:r w:rsidRPr="00294B60">
        <w:rPr>
          <w:rFonts w:ascii="Century Gothic" w:hAnsi="Century Gothic"/>
        </w:rPr>
        <w:t>continuación</w:t>
      </w:r>
      <w:proofErr w:type="gramEnd"/>
      <w:r w:rsidRPr="00294B60">
        <w:rPr>
          <w:rFonts w:ascii="Century Gothic" w:hAnsi="Century Gothic"/>
        </w:rPr>
        <w:t xml:space="preserve"> la casilla (1, 8), y por último la casilla (3, 5), antes de dirigirse hacia la meta.</w:t>
      </w:r>
    </w:p>
    <w:p w14:paraId="1BC522F8" w14:textId="77777777" w:rsidR="00690A40" w:rsidRPr="00294B60" w:rsidRDefault="00690A40" w:rsidP="00690A40">
      <w:pPr>
        <w:rPr>
          <w:rFonts w:ascii="Century Gothic" w:hAnsi="Century Gothic"/>
        </w:rPr>
      </w:pPr>
    </w:p>
    <w:p w14:paraId="74DB346B" w14:textId="77777777" w:rsidR="00690A40" w:rsidRPr="00294B60" w:rsidRDefault="00690A40" w:rsidP="00690A40">
      <w:pPr>
        <w:keepNext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  <w:noProof/>
        </w:rPr>
        <w:drawing>
          <wp:inline distT="0" distB="0" distL="0" distR="0" wp14:anchorId="3138729D" wp14:editId="5D91C780">
            <wp:extent cx="5400040" cy="12414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F325" w14:textId="259D0162" w:rsidR="00690A40" w:rsidRPr="00294B60" w:rsidRDefault="00690A40" w:rsidP="00690A40">
      <w:pPr>
        <w:pStyle w:val="Descripcin"/>
        <w:jc w:val="center"/>
        <w:rPr>
          <w:rFonts w:ascii="Century Gothic" w:hAnsi="Century Gothic"/>
        </w:rPr>
      </w:pPr>
      <w:r w:rsidRPr="00294B60">
        <w:rPr>
          <w:rFonts w:ascii="Century Gothic" w:hAnsi="Century Gothic"/>
        </w:rPr>
        <w:t xml:space="preserve">Ilustración </w:t>
      </w:r>
      <w:r w:rsidRPr="00294B60">
        <w:rPr>
          <w:rFonts w:ascii="Century Gothic" w:hAnsi="Century Gothic"/>
        </w:rPr>
        <w:fldChar w:fldCharType="begin"/>
      </w:r>
      <w:r w:rsidRPr="00294B60">
        <w:rPr>
          <w:rFonts w:ascii="Century Gothic" w:hAnsi="Century Gothic"/>
        </w:rPr>
        <w:instrText xml:space="preserve"> SEQ Ilustración \* ARABIC </w:instrText>
      </w:r>
      <w:r w:rsidRPr="00294B60">
        <w:rPr>
          <w:rFonts w:ascii="Century Gothic" w:hAnsi="Century Gothic"/>
        </w:rPr>
        <w:fldChar w:fldCharType="separate"/>
      </w:r>
      <w:r w:rsidR="00BA4EB4">
        <w:rPr>
          <w:rFonts w:ascii="Century Gothic" w:hAnsi="Century Gothic"/>
          <w:noProof/>
        </w:rPr>
        <w:t>9</w:t>
      </w:r>
      <w:r w:rsidRPr="00294B60">
        <w:rPr>
          <w:rFonts w:ascii="Century Gothic" w:hAnsi="Century Gothic"/>
        </w:rPr>
        <w:fldChar w:fldCharType="end"/>
      </w:r>
      <w:r w:rsidRPr="00294B60">
        <w:rPr>
          <w:rFonts w:ascii="Century Gothic" w:hAnsi="Century Gothic"/>
        </w:rPr>
        <w:t xml:space="preserve">. Cálculo del camino óptimo con </w:t>
      </w:r>
      <w:proofErr w:type="spellStart"/>
      <w:r w:rsidRPr="00294B60">
        <w:rPr>
          <w:rFonts w:ascii="Century Gothic" w:hAnsi="Century Gothic"/>
        </w:rPr>
        <w:t>way</w:t>
      </w:r>
      <w:proofErr w:type="spellEnd"/>
      <w:r w:rsidRPr="00294B60">
        <w:rPr>
          <w:rFonts w:ascii="Century Gothic" w:hAnsi="Century Gothic"/>
        </w:rPr>
        <w:t xml:space="preserve"> </w:t>
      </w:r>
      <w:proofErr w:type="spellStart"/>
      <w:r w:rsidRPr="00294B60">
        <w:rPr>
          <w:rFonts w:ascii="Century Gothic" w:hAnsi="Century Gothic"/>
        </w:rPr>
        <w:t>points</w:t>
      </w:r>
      <w:proofErr w:type="spellEnd"/>
      <w:r w:rsidRPr="00294B60">
        <w:rPr>
          <w:rFonts w:ascii="Century Gothic" w:hAnsi="Century Gothic"/>
        </w:rPr>
        <w:t>.</w:t>
      </w:r>
    </w:p>
    <w:p w14:paraId="265A991A" w14:textId="77777777" w:rsidR="00690A40" w:rsidRPr="00294B60" w:rsidRDefault="00690A40" w:rsidP="00690A40">
      <w:pPr>
        <w:jc w:val="both"/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  <w:t xml:space="preserve">Después de introducir los </w:t>
      </w:r>
      <w:proofErr w:type="spellStart"/>
      <w:r w:rsidRPr="00294B60">
        <w:rPr>
          <w:rFonts w:ascii="Century Gothic" w:hAnsi="Century Gothic"/>
          <w:i/>
        </w:rPr>
        <w:t>way</w:t>
      </w:r>
      <w:proofErr w:type="spellEnd"/>
      <w:r w:rsidRPr="00294B60">
        <w:rPr>
          <w:rFonts w:ascii="Century Gothic" w:hAnsi="Century Gothic"/>
          <w:i/>
        </w:rPr>
        <w:t xml:space="preserve"> </w:t>
      </w:r>
      <w:proofErr w:type="spellStart"/>
      <w:r w:rsidRPr="00294B60">
        <w:rPr>
          <w:rFonts w:ascii="Century Gothic" w:hAnsi="Century Gothic"/>
          <w:i/>
        </w:rPr>
        <w:t>points</w:t>
      </w:r>
      <w:proofErr w:type="spellEnd"/>
      <w:r w:rsidRPr="00294B60">
        <w:rPr>
          <w:rFonts w:ascii="Century Gothic" w:hAnsi="Century Gothic"/>
        </w:rPr>
        <w:t xml:space="preserve"> </w:t>
      </w:r>
      <w:r w:rsidR="003A79F3" w:rsidRPr="00294B60">
        <w:rPr>
          <w:rFonts w:ascii="Century Gothic" w:hAnsi="Century Gothic"/>
        </w:rPr>
        <w:t xml:space="preserve">se muestra de nuevo el mapa construido, esta vez con las casillas que corresponden a </w:t>
      </w:r>
      <w:proofErr w:type="spellStart"/>
      <w:r w:rsidR="003A79F3" w:rsidRPr="00294B60">
        <w:rPr>
          <w:rFonts w:ascii="Century Gothic" w:hAnsi="Century Gothic"/>
          <w:i/>
        </w:rPr>
        <w:t>way</w:t>
      </w:r>
      <w:proofErr w:type="spellEnd"/>
      <w:r w:rsidR="003A79F3" w:rsidRPr="00294B60">
        <w:rPr>
          <w:rFonts w:ascii="Century Gothic" w:hAnsi="Century Gothic"/>
          <w:i/>
        </w:rPr>
        <w:t xml:space="preserve"> </w:t>
      </w:r>
      <w:proofErr w:type="spellStart"/>
      <w:r w:rsidR="003A79F3" w:rsidRPr="00294B60">
        <w:rPr>
          <w:rFonts w:ascii="Century Gothic" w:hAnsi="Century Gothic"/>
          <w:i/>
        </w:rPr>
        <w:t>points</w:t>
      </w:r>
      <w:proofErr w:type="spellEnd"/>
      <w:r w:rsidR="003A79F3" w:rsidRPr="00294B60">
        <w:rPr>
          <w:rFonts w:ascii="Century Gothic" w:hAnsi="Century Gothic"/>
        </w:rPr>
        <w:t xml:space="preserve"> marcadas con una “w”, y justo debajo el camino óptimo que se ha seguido, recorriendo los </w:t>
      </w:r>
      <w:proofErr w:type="spellStart"/>
      <w:r w:rsidR="003A79F3" w:rsidRPr="00294B60">
        <w:rPr>
          <w:rFonts w:ascii="Century Gothic" w:hAnsi="Century Gothic"/>
          <w:i/>
        </w:rPr>
        <w:t>way</w:t>
      </w:r>
      <w:proofErr w:type="spellEnd"/>
      <w:r w:rsidR="003A79F3" w:rsidRPr="00294B60">
        <w:rPr>
          <w:rFonts w:ascii="Century Gothic" w:hAnsi="Century Gothic"/>
          <w:i/>
        </w:rPr>
        <w:t xml:space="preserve"> </w:t>
      </w:r>
      <w:proofErr w:type="spellStart"/>
      <w:r w:rsidR="003A79F3" w:rsidRPr="00294B60">
        <w:rPr>
          <w:rFonts w:ascii="Century Gothic" w:hAnsi="Century Gothic"/>
          <w:i/>
        </w:rPr>
        <w:t>points</w:t>
      </w:r>
      <w:proofErr w:type="spellEnd"/>
      <w:r w:rsidR="003A79F3" w:rsidRPr="00294B60">
        <w:rPr>
          <w:rFonts w:ascii="Century Gothic" w:hAnsi="Century Gothic"/>
        </w:rPr>
        <w:t xml:space="preserve"> en el orden indicado.</w:t>
      </w:r>
    </w:p>
    <w:p w14:paraId="7CB038EF" w14:textId="77777777" w:rsidR="003A79F3" w:rsidRPr="00294B60" w:rsidRDefault="003A79F3" w:rsidP="00690A40">
      <w:pPr>
        <w:jc w:val="both"/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  <w:t>Igual que pasaba con la funcionalidad del camino óptimo, después de mostrarse el resultado vuelve a aparecer el menú principal.</w:t>
      </w:r>
    </w:p>
    <w:sectPr w:rsidR="003A79F3" w:rsidRPr="00294B60" w:rsidSect="00294B60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A9"/>
    <w:rsid w:val="0000193B"/>
    <w:rsid w:val="00016C64"/>
    <w:rsid w:val="00294B60"/>
    <w:rsid w:val="003677E5"/>
    <w:rsid w:val="003A79F3"/>
    <w:rsid w:val="00690A40"/>
    <w:rsid w:val="007F072C"/>
    <w:rsid w:val="008B69A9"/>
    <w:rsid w:val="00B37A39"/>
    <w:rsid w:val="00BA4EB4"/>
    <w:rsid w:val="00F9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99AB"/>
  <w15:chartTrackingRefBased/>
  <w15:docId w15:val="{A34958F8-B826-4DD2-ADBB-8A7BB9C4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B60"/>
  </w:style>
  <w:style w:type="paragraph" w:styleId="Ttulo1">
    <w:name w:val="heading 1"/>
    <w:basedOn w:val="Normal"/>
    <w:next w:val="Normal"/>
    <w:link w:val="Ttulo1Car"/>
    <w:uiPriority w:val="9"/>
    <w:qFormat/>
    <w:rsid w:val="00294B6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4B6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B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B6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B6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B6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B6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B6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B6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B6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B6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B60"/>
    <w:rPr>
      <w:caps/>
      <w:color w:val="404040" w:themeColor="text1" w:themeTint="BF"/>
      <w:spacing w:val="20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294B60"/>
    <w:rPr>
      <w:i/>
      <w:iCs/>
      <w:color w:val="000000" w:themeColor="text1"/>
    </w:rPr>
  </w:style>
  <w:style w:type="character" w:customStyle="1" w:styleId="Ttulo2Car">
    <w:name w:val="Título 2 Car"/>
    <w:basedOn w:val="Fuentedeprrafopredeter"/>
    <w:link w:val="Ttulo2"/>
    <w:uiPriority w:val="9"/>
    <w:rsid w:val="00294B6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Descripcin">
    <w:name w:val="caption"/>
    <w:basedOn w:val="Normal"/>
    <w:next w:val="Normal"/>
    <w:uiPriority w:val="35"/>
    <w:unhideWhenUsed/>
    <w:qFormat/>
    <w:rsid w:val="00294B6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B6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B6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B6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B6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B6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B6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B6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294B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94B6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Textoennegrita">
    <w:name w:val="Strong"/>
    <w:basedOn w:val="Fuentedeprrafopredeter"/>
    <w:uiPriority w:val="22"/>
    <w:qFormat/>
    <w:rsid w:val="00294B60"/>
    <w:rPr>
      <w:b/>
      <w:bCs/>
    </w:rPr>
  </w:style>
  <w:style w:type="paragraph" w:styleId="Sinespaciado">
    <w:name w:val="No Spacing"/>
    <w:uiPriority w:val="1"/>
    <w:qFormat/>
    <w:rsid w:val="00294B6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94B6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94B6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B6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B60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294B6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94B6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294B6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94B60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94B60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4B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D6566-6E98-4F49-B0E8-0D47906F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753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BARYLAK ALCARAZ</dc:creator>
  <cp:keywords/>
  <dc:description/>
  <cp:lastModifiedBy>MARIA VICTORIA BARYLAK ALCARAZ</cp:lastModifiedBy>
  <cp:revision>4</cp:revision>
  <cp:lastPrinted>2019-03-08T12:45:00Z</cp:lastPrinted>
  <dcterms:created xsi:type="dcterms:W3CDTF">2019-03-06T12:51:00Z</dcterms:created>
  <dcterms:modified xsi:type="dcterms:W3CDTF">2019-03-08T12:46:00Z</dcterms:modified>
</cp:coreProperties>
</file>