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</w:p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>
      <w:r>
        <w:lastRenderedPageBreak/>
        <w:t>Menú Administración, al intentar ingresar parámetro</w:t>
      </w:r>
    </w:p>
    <w:p w:rsidR="00EE0265" w:rsidRDefault="00EE0265">
      <w:r>
        <w:rPr>
          <w:noProof/>
          <w:lang w:eastAsia="es-VE"/>
        </w:rPr>
        <w:drawing>
          <wp:inline distT="0" distB="0" distL="0" distR="0">
            <wp:extent cx="5612130" cy="3065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- PAsign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agregar documento se genera el siguiente error</w:t>
      </w:r>
    </w:p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371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- Descarga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- DescargaDocumen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seleccionar registro para eliminar, no se visualizan datos correspondientes</w:t>
      </w:r>
    </w:p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827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- DescargaDocument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799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- DescargaDocumento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/>
    <w:p w:rsidR="00E70ECC" w:rsidRDefault="00E70ECC"/>
    <w:p w:rsidR="00E70ECC" w:rsidRDefault="00E70ECC"/>
    <w:p w:rsidR="00E70ECC" w:rsidRDefault="00E70ECC"/>
    <w:p w:rsidR="00E70ECC" w:rsidRDefault="00E70ECC">
      <w:r>
        <w:lastRenderedPageBreak/>
        <w:t xml:space="preserve">Reportes - </w:t>
      </w:r>
      <w:r w:rsidRPr="00E70ECC">
        <w:t>Flujo de Contratos de Fondo</w:t>
      </w:r>
      <w:r>
        <w:t xml:space="preserve">, al hacer clic en botón </w:t>
      </w:r>
      <w:r w:rsidRPr="00E70ECC">
        <w:t>Flujo Contratos Fondo Activa Global</w:t>
      </w:r>
      <w:r>
        <w:t xml:space="preserve"> se genera el siguiente error</w:t>
      </w:r>
    </w:p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84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e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61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e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2" w:rsidRDefault="00D20002"/>
    <w:p w:rsidR="00D20002" w:rsidRDefault="00D20002"/>
    <w:p w:rsidR="00D20002" w:rsidRDefault="00D20002"/>
    <w:p w:rsidR="00D20002" w:rsidRDefault="00D20002"/>
    <w:p w:rsidR="00D20002" w:rsidRDefault="00D20002"/>
    <w:p w:rsidR="00D20002" w:rsidRDefault="00D20002">
      <w:r>
        <w:lastRenderedPageBreak/>
        <w:t>Menú Reportes – DICOM, al emitir reporte se muestra el siguiente mensaje</w:t>
      </w:r>
    </w:p>
    <w:p w:rsidR="00D20002" w:rsidRDefault="00D20002">
      <w:r>
        <w:rPr>
          <w:noProof/>
          <w:lang w:eastAsia="es-VE"/>
        </w:rPr>
        <w:drawing>
          <wp:inline distT="0" distB="0" distL="0" distR="0">
            <wp:extent cx="5612130" cy="28854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e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/>
    <w:p w:rsidR="00F7058C" w:rsidRDefault="00F7058C">
      <w:r>
        <w:lastRenderedPageBreak/>
        <w:t xml:space="preserve">Menú Contabilidad - </w:t>
      </w:r>
      <w:r w:rsidRPr="00F7058C">
        <w:t>Plan Cuentas Contables</w:t>
      </w:r>
      <w:r>
        <w:t>, al acceder al sub módulo se genera el siguiente mensaje</w:t>
      </w:r>
    </w:p>
    <w:p w:rsidR="00F7058C" w:rsidRDefault="00F7058C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C" w:rsidRDefault="00F7058C">
      <w:pPr>
        <w:rPr>
          <w:noProof/>
          <w:lang w:eastAsia="es-VE"/>
        </w:rPr>
      </w:pPr>
      <w:bookmarkStart w:id="0" w:name="_GoBack"/>
      <w:bookmarkEnd w:id="0"/>
    </w:p>
    <w:p w:rsidR="00F7058C" w:rsidRDefault="00F7058C">
      <w:r>
        <w:rPr>
          <w:noProof/>
          <w:lang w:eastAsia="es-VE"/>
        </w:rPr>
        <w:drawing>
          <wp:inline distT="0" distB="0" distL="0" distR="0">
            <wp:extent cx="5612130" cy="28041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b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  <w:rsid w:val="003011A9"/>
    <w:rsid w:val="00D20002"/>
    <w:rsid w:val="00E70ECC"/>
    <w:rsid w:val="00EE0265"/>
    <w:rsid w:val="00F35004"/>
    <w:rsid w:val="00F7058C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7</cp:revision>
  <dcterms:created xsi:type="dcterms:W3CDTF">2018-09-24T13:05:00Z</dcterms:created>
  <dcterms:modified xsi:type="dcterms:W3CDTF">2018-09-27T15:57:00Z</dcterms:modified>
</cp:coreProperties>
</file>