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184E0" w14:textId="77777777" w:rsidR="007F2853" w:rsidRPr="007F2853" w:rsidRDefault="007F2853" w:rsidP="007F2853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7F2853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br/>
        <w:t xml:space="preserve">Acceder al sistema Gemma con usuario y perfil activo para la funcionalidad modulo Usuario - Cambiar Contraseña, hacer clic en el </w:t>
      </w:r>
      <w:proofErr w:type="spellStart"/>
      <w:r w:rsidRPr="007F2853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7F2853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, Aceptar luego de Ingresar su contraseña actual y la nueva contraseña es solo </w:t>
      </w:r>
      <w:proofErr w:type="spellStart"/>
      <w:r w:rsidRPr="007F2853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numeros</w:t>
      </w:r>
      <w:proofErr w:type="spellEnd"/>
    </w:p>
    <w:p w14:paraId="68E02B49" w14:textId="442FCEAA" w:rsidR="00A11A7B" w:rsidRDefault="00D253BD">
      <w:r>
        <w:rPr>
          <w:noProof/>
        </w:rPr>
        <w:drawing>
          <wp:inline distT="0" distB="0" distL="0" distR="0" wp14:anchorId="79181750" wp14:editId="18AA615B">
            <wp:extent cx="5612130" cy="19945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003F" w14:textId="1469146E" w:rsidR="007F2853" w:rsidRDefault="007F2853">
      <w:r>
        <w:t xml:space="preserve">Resultado esperado </w:t>
      </w:r>
    </w:p>
    <w:p w14:paraId="1E4171A4" w14:textId="1D90F23B" w:rsidR="007F2853" w:rsidRDefault="007F2853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Se espera que el sistema emita el siguiente mensaje de error La contraseña debe contener a lo menos una letra mayúscula.</w:t>
      </w:r>
    </w:p>
    <w:p w14:paraId="5CA98BB0" w14:textId="2AE29746" w:rsidR="001D3425" w:rsidRDefault="001D3425">
      <w:r>
        <w:rPr>
          <w:noProof/>
        </w:rPr>
        <w:drawing>
          <wp:inline distT="0" distB="0" distL="0" distR="0" wp14:anchorId="51D22335" wp14:editId="2E0002DD">
            <wp:extent cx="5612130" cy="20078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34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12"/>
    <w:rsid w:val="001D3425"/>
    <w:rsid w:val="0026722E"/>
    <w:rsid w:val="007F2853"/>
    <w:rsid w:val="00C74A71"/>
    <w:rsid w:val="00D253BD"/>
    <w:rsid w:val="00E8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3466B"/>
  <w15:chartTrackingRefBased/>
  <w15:docId w15:val="{D5B3F785-F0A4-424C-8FE4-F5620C71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3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2019-02-05T14:02:00Z</dcterms:created>
  <dcterms:modified xsi:type="dcterms:W3CDTF">2019-02-05T15:26:00Z</dcterms:modified>
</cp:coreProperties>
</file>