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0E155" w14:textId="77777777" w:rsidR="00A31C18" w:rsidRPr="00E51C89" w:rsidRDefault="00E51C89">
      <w:pPr>
        <w:rPr>
          <w:b/>
          <w:bCs/>
          <w:u w:val="single"/>
        </w:rPr>
      </w:pPr>
      <w:r w:rsidRPr="00E51C89">
        <w:rPr>
          <w:b/>
          <w:bCs/>
          <w:u w:val="single"/>
        </w:rPr>
        <w:t xml:space="preserve">Self-Diagnosis: </w:t>
      </w:r>
    </w:p>
    <w:p w14:paraId="5C98C527" w14:textId="6BE99511" w:rsidR="00512271" w:rsidRDefault="00BE53F7" w:rsidP="00512271">
      <w:r>
        <w:t xml:space="preserve">Our assignment 1 for unit ICT374 Operating systems and systems programming consists of four questions. </w:t>
      </w:r>
    </w:p>
    <w:p w14:paraId="13BA18FA" w14:textId="77777777" w:rsidR="00512271" w:rsidRDefault="00BE53F7" w:rsidP="00F25E7C">
      <w:pPr>
        <w:pStyle w:val="ListParagraph"/>
        <w:numPr>
          <w:ilvl w:val="0"/>
          <w:numId w:val="1"/>
        </w:numPr>
        <w:spacing w:line="480" w:lineRule="auto"/>
        <w:ind w:left="714" w:hanging="357"/>
      </w:pPr>
      <w:r>
        <w:t>To make this document readable and easy to follow the self-diagnosis is divided into four distinct sections.</w:t>
      </w:r>
    </w:p>
    <w:p w14:paraId="1BEC609B" w14:textId="205CD342" w:rsidR="00512271" w:rsidRDefault="00B70FD1" w:rsidP="00F25E7C">
      <w:pPr>
        <w:pStyle w:val="ListParagraph"/>
        <w:numPr>
          <w:ilvl w:val="0"/>
          <w:numId w:val="1"/>
        </w:numPr>
        <w:spacing w:line="480" w:lineRule="auto"/>
        <w:ind w:left="714" w:hanging="357"/>
      </w:pPr>
      <w:r>
        <w:t xml:space="preserve">Significant amount of time has been spent on documentation and making sure that the assessment is easy to follow and readable for marker. Hence, I have tried to be upfront everywhere throughout the documentation. </w:t>
      </w:r>
      <w:r w:rsidR="00BE53F7">
        <w:t xml:space="preserve"> </w:t>
      </w:r>
    </w:p>
    <w:p w14:paraId="2421536F" w14:textId="172DB1AA" w:rsidR="004D22BF" w:rsidRDefault="004D22BF" w:rsidP="00F25E7C">
      <w:pPr>
        <w:pStyle w:val="ListParagraph"/>
        <w:numPr>
          <w:ilvl w:val="0"/>
          <w:numId w:val="1"/>
        </w:numPr>
        <w:spacing w:line="480" w:lineRule="auto"/>
        <w:ind w:left="714" w:hanging="357"/>
      </w:pPr>
      <w:r>
        <w:t>Source code is fairly easy to follow and has been commente</w:t>
      </w:r>
      <w:r w:rsidR="00B370AB">
        <w:t>d</w:t>
      </w:r>
      <w:bookmarkStart w:id="0" w:name="_GoBack"/>
      <w:bookmarkEnd w:id="0"/>
      <w:r>
        <w:t xml:space="preserve">. </w:t>
      </w:r>
    </w:p>
    <w:p w14:paraId="29969928" w14:textId="77777777" w:rsidR="00BE53F7" w:rsidRPr="00073543" w:rsidRDefault="00BE53F7">
      <w:pPr>
        <w:rPr>
          <w:b/>
          <w:bCs/>
          <w:u w:val="single"/>
        </w:rPr>
      </w:pPr>
      <w:r w:rsidRPr="00073543">
        <w:rPr>
          <w:b/>
          <w:bCs/>
          <w:u w:val="single"/>
        </w:rPr>
        <w:t xml:space="preserve">Question 1: </w:t>
      </w:r>
      <w:r w:rsidR="00073543" w:rsidRPr="00073543">
        <w:rPr>
          <w:u w:val="single"/>
        </w:rPr>
        <w:t xml:space="preserve"> </w:t>
      </w:r>
      <w:r w:rsidR="00073543" w:rsidRPr="00073543">
        <w:rPr>
          <w:b/>
          <w:bCs/>
        </w:rPr>
        <w:t xml:space="preserve">         </w:t>
      </w:r>
      <w:r w:rsidR="00073543" w:rsidRPr="00073543">
        <w:rPr>
          <w:b/>
          <w:bCs/>
          <w:u w:val="single"/>
        </w:rPr>
        <w:t xml:space="preserve"> Attempted: yes</w:t>
      </w:r>
      <w:r w:rsidR="00073543" w:rsidRPr="00073543">
        <w:rPr>
          <w:b/>
          <w:bCs/>
        </w:rPr>
        <w:tab/>
      </w:r>
      <w:r w:rsidR="00073543" w:rsidRPr="00073543">
        <w:rPr>
          <w:b/>
          <w:bCs/>
        </w:rPr>
        <w:tab/>
      </w:r>
      <w:r w:rsidR="00073543">
        <w:rPr>
          <w:b/>
          <w:bCs/>
        </w:rPr>
        <w:tab/>
      </w:r>
      <w:r w:rsidR="00073543">
        <w:rPr>
          <w:b/>
          <w:bCs/>
          <w:u w:val="single"/>
        </w:rPr>
        <w:t>Completed: yes</w:t>
      </w:r>
      <w:r w:rsidR="00073543">
        <w:rPr>
          <w:b/>
          <w:bCs/>
          <w:u w:val="single"/>
        </w:rPr>
        <w:tab/>
        <w:t xml:space="preserve">                     </w:t>
      </w:r>
    </w:p>
    <w:p w14:paraId="117E5193" w14:textId="77777777" w:rsidR="00073543" w:rsidRDefault="00BE53F7">
      <w:pPr>
        <w:pBdr>
          <w:bottom w:val="single" w:sz="12" w:space="1" w:color="auto"/>
        </w:pBdr>
      </w:pPr>
      <w:r>
        <w:t xml:space="preserve">For the first questions, the question has been attempted completely where I have briefly discussed the way the each three I/O models work and listed their strengths and weaknesses which kind of are also the difference between the three I/O models. In the subsequent part of the same question, I have highlighted the key difference among the three models by listing the numbers by drawing a table and have also provided the justification for it. </w:t>
      </w:r>
    </w:p>
    <w:p w14:paraId="360C372A" w14:textId="77777777" w:rsidR="00BE53F7" w:rsidRPr="00073543" w:rsidRDefault="00073543">
      <w:pPr>
        <w:rPr>
          <w:b/>
          <w:bCs/>
          <w:u w:val="single"/>
        </w:rPr>
      </w:pPr>
      <w:r w:rsidRPr="00073543">
        <w:rPr>
          <w:b/>
          <w:bCs/>
          <w:u w:val="single"/>
        </w:rPr>
        <w:t>Question 2:</w:t>
      </w:r>
      <w:r w:rsidR="00790880" w:rsidRPr="00790880">
        <w:rPr>
          <w:b/>
          <w:bCs/>
        </w:rPr>
        <w:tab/>
      </w:r>
      <w:r w:rsidR="00790880">
        <w:rPr>
          <w:b/>
          <w:bCs/>
          <w:u w:val="single"/>
        </w:rPr>
        <w:t>Attempted: yes</w:t>
      </w:r>
      <w:r w:rsidR="00790880">
        <w:rPr>
          <w:b/>
          <w:bCs/>
          <w:u w:val="single"/>
        </w:rPr>
        <w:tab/>
      </w:r>
      <w:r w:rsidR="00790880" w:rsidRPr="00790880">
        <w:rPr>
          <w:b/>
          <w:bCs/>
        </w:rPr>
        <w:tab/>
      </w:r>
      <w:r w:rsidR="00790880" w:rsidRPr="00790880">
        <w:rPr>
          <w:b/>
          <w:bCs/>
        </w:rPr>
        <w:tab/>
      </w:r>
      <w:r w:rsidR="00790880" w:rsidRPr="00790880">
        <w:rPr>
          <w:b/>
          <w:bCs/>
        </w:rPr>
        <w:tab/>
      </w:r>
      <w:r w:rsidR="00790880">
        <w:rPr>
          <w:b/>
          <w:bCs/>
          <w:u w:val="single"/>
        </w:rPr>
        <w:t>completed: yes</w:t>
      </w:r>
    </w:p>
    <w:p w14:paraId="0DAD1A08" w14:textId="77777777" w:rsidR="00F653E2" w:rsidRDefault="0013147E">
      <w:r>
        <w:t xml:space="preserve">For the second question, we were expected to complete the C program followed by drawing a memory table and highlighting the table with different colours based upon the </w:t>
      </w:r>
      <w:r w:rsidR="00F653E2">
        <w:t xml:space="preserve">memory section the variables belong to. In the follow up question, we had to answer few questions based upon the result of our experiment. I have completed the question and have also adhered to the documentation requirement considering it is a programming question. </w:t>
      </w:r>
    </w:p>
    <w:p w14:paraId="44CC5B3B" w14:textId="77777777" w:rsidR="00F653E2" w:rsidRDefault="00F653E2">
      <w:pPr>
        <w:rPr>
          <w:b/>
          <w:bCs/>
          <w:u w:val="single"/>
        </w:rPr>
      </w:pPr>
      <w:r w:rsidRPr="00F653E2">
        <w:rPr>
          <w:b/>
          <w:bCs/>
          <w:u w:val="single"/>
        </w:rPr>
        <w:t>Question 3:</w:t>
      </w:r>
      <w:r>
        <w:t xml:space="preserve"> </w:t>
      </w:r>
      <w:r>
        <w:tab/>
      </w:r>
      <w:r w:rsidRPr="00F653E2">
        <w:rPr>
          <w:b/>
          <w:bCs/>
          <w:u w:val="single"/>
        </w:rPr>
        <w:t>Attempted:</w:t>
      </w:r>
      <w:r>
        <w:rPr>
          <w:b/>
          <w:bCs/>
          <w:u w:val="single"/>
        </w:rPr>
        <w:t xml:space="preserve"> </w:t>
      </w:r>
      <w:r w:rsidRPr="00F653E2">
        <w:rPr>
          <w:b/>
          <w:bCs/>
          <w:u w:val="single"/>
        </w:rPr>
        <w:t>yes</w:t>
      </w:r>
      <w:r>
        <w:rPr>
          <w:b/>
          <w:bCs/>
          <w:u w:val="single"/>
        </w:rPr>
        <w:tab/>
      </w:r>
      <w:r w:rsidRPr="00F653E2">
        <w:rPr>
          <w:b/>
          <w:bCs/>
        </w:rPr>
        <w:tab/>
      </w:r>
      <w:r w:rsidRPr="00F653E2">
        <w:rPr>
          <w:b/>
          <w:bCs/>
        </w:rPr>
        <w:tab/>
      </w:r>
      <w:r w:rsidRPr="00F653E2">
        <w:rPr>
          <w:b/>
          <w:bCs/>
        </w:rPr>
        <w:tab/>
      </w:r>
      <w:r>
        <w:rPr>
          <w:b/>
          <w:bCs/>
          <w:u w:val="single"/>
        </w:rPr>
        <w:t>completed: yes</w:t>
      </w:r>
    </w:p>
    <w:p w14:paraId="6ED4B45B" w14:textId="77777777" w:rsidR="00365A3C" w:rsidRDefault="00F653E2">
      <w:r>
        <w:t xml:space="preserve"> </w:t>
      </w:r>
      <w:r w:rsidR="00365A3C">
        <w:t>The question asked us to execute the command line arguments inside a child process. My solution compiles and seems to be working fine. I have completed the question and also adhered to the documentation requirement part of the question.</w:t>
      </w:r>
    </w:p>
    <w:p w14:paraId="711803A9" w14:textId="77777777" w:rsidR="00F653E2" w:rsidRDefault="00365A3C">
      <w:r w:rsidRPr="00365A3C">
        <w:rPr>
          <w:b/>
          <w:bCs/>
          <w:u w:val="single"/>
        </w:rPr>
        <w:t>Question 4:</w:t>
      </w:r>
      <w:r>
        <w:tab/>
      </w:r>
      <w:r w:rsidRPr="00365A3C">
        <w:rPr>
          <w:b/>
          <w:bCs/>
          <w:u w:val="single"/>
        </w:rPr>
        <w:t>Attempted: yes</w:t>
      </w:r>
      <w:r>
        <w:tab/>
      </w:r>
      <w:r>
        <w:tab/>
      </w:r>
      <w:r>
        <w:tab/>
      </w:r>
      <w:r>
        <w:tab/>
      </w:r>
      <w:r w:rsidRPr="00365A3C">
        <w:rPr>
          <w:b/>
          <w:bCs/>
          <w:u w:val="single"/>
        </w:rPr>
        <w:t>completed: only feature does not work</w:t>
      </w:r>
      <w:r>
        <w:t xml:space="preserve"> </w:t>
      </w:r>
    </w:p>
    <w:p w14:paraId="41516D4B" w14:textId="77777777" w:rsidR="00365A3C" w:rsidRPr="00D34292" w:rsidRDefault="00365A3C">
      <w:pPr>
        <w:rPr>
          <w:b/>
          <w:bCs/>
        </w:rPr>
      </w:pPr>
      <w:r w:rsidRPr="00D34292">
        <w:rPr>
          <w:b/>
          <w:bCs/>
        </w:rPr>
        <w:t>What works?</w:t>
      </w:r>
    </w:p>
    <w:p w14:paraId="6BDABCAC" w14:textId="77777777" w:rsidR="00365A3C" w:rsidRPr="00D34292" w:rsidRDefault="00D34292">
      <w:pPr>
        <w:rPr>
          <w:b/>
          <w:bCs/>
        </w:rPr>
      </w:pPr>
      <w:r w:rsidRPr="00D34292">
        <w:rPr>
          <w:b/>
          <w:bCs/>
        </w:rPr>
        <w:t>P</w:t>
      </w:r>
      <w:r w:rsidR="00365A3C" w:rsidRPr="00D34292">
        <w:rPr>
          <w:b/>
          <w:bCs/>
        </w:rPr>
        <w:t>rogram gives all the details of the directory</w:t>
      </w:r>
      <w:r w:rsidRPr="00D34292">
        <w:rPr>
          <w:b/>
          <w:bCs/>
        </w:rPr>
        <w:t xml:space="preserve"> mentioned in the question</w:t>
      </w:r>
      <w:r w:rsidR="00365A3C" w:rsidRPr="00D34292">
        <w:rPr>
          <w:b/>
          <w:bCs/>
        </w:rPr>
        <w:t xml:space="preserve"> when is passed as the command line argument as a filename. </w:t>
      </w:r>
    </w:p>
    <w:p w14:paraId="4184F7F0" w14:textId="77777777" w:rsidR="00365A3C" w:rsidRPr="00D34292" w:rsidRDefault="00365A3C">
      <w:pPr>
        <w:rPr>
          <w:highlight w:val="red"/>
        </w:rPr>
      </w:pPr>
      <w:r w:rsidRPr="00D34292">
        <w:rPr>
          <w:highlight w:val="red"/>
        </w:rPr>
        <w:t>What does not work?</w:t>
      </w:r>
    </w:p>
    <w:p w14:paraId="252889EE" w14:textId="77777777" w:rsidR="00365A3C" w:rsidRPr="00D34292" w:rsidRDefault="00365A3C">
      <w:r w:rsidRPr="00D34292">
        <w:rPr>
          <w:highlight w:val="red"/>
        </w:rPr>
        <w:t xml:space="preserve">When the command is passed without any </w:t>
      </w:r>
      <w:r w:rsidR="00D34292" w:rsidRPr="00D34292">
        <w:rPr>
          <w:highlight w:val="red"/>
        </w:rPr>
        <w:t>argument does not report the information about the current directory.</w:t>
      </w:r>
      <w:r w:rsidR="00D34292" w:rsidRPr="00D34292">
        <w:t xml:space="preserve"> </w:t>
      </w:r>
      <w:r w:rsidRPr="00D34292">
        <w:t xml:space="preserve"> </w:t>
      </w:r>
    </w:p>
    <w:sectPr w:rsidR="00365A3C" w:rsidRPr="00D34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BE718E"/>
    <w:multiLevelType w:val="hybridMultilevel"/>
    <w:tmpl w:val="AD02C956"/>
    <w:lvl w:ilvl="0" w:tplc="0D68B066">
      <w:start w:val="2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89"/>
    <w:rsid w:val="00073543"/>
    <w:rsid w:val="0013147E"/>
    <w:rsid w:val="00365A3C"/>
    <w:rsid w:val="003D7BD1"/>
    <w:rsid w:val="004D22BF"/>
    <w:rsid w:val="00512271"/>
    <w:rsid w:val="006F51C4"/>
    <w:rsid w:val="007669FC"/>
    <w:rsid w:val="00790880"/>
    <w:rsid w:val="00795FFB"/>
    <w:rsid w:val="008C7CC0"/>
    <w:rsid w:val="008F392A"/>
    <w:rsid w:val="00B370AB"/>
    <w:rsid w:val="00B70FD1"/>
    <w:rsid w:val="00BE53F7"/>
    <w:rsid w:val="00D34292"/>
    <w:rsid w:val="00DF7927"/>
    <w:rsid w:val="00E51C89"/>
    <w:rsid w:val="00F25E7C"/>
    <w:rsid w:val="00F6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146E"/>
  <w15:chartTrackingRefBased/>
  <w15:docId w15:val="{A70A3CFC-883D-402F-AFDC-88DA2551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mvishnu1222@outlook.com</dc:creator>
  <cp:keywords/>
  <dc:description/>
  <cp:lastModifiedBy>mvishnu1222@outlook.com</cp:lastModifiedBy>
  <cp:revision>14</cp:revision>
  <dcterms:created xsi:type="dcterms:W3CDTF">2019-09-19T13:19:00Z</dcterms:created>
  <dcterms:modified xsi:type="dcterms:W3CDTF">2019-09-19T14:02:00Z</dcterms:modified>
</cp:coreProperties>
</file>