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CD0C" w14:textId="16865D5F" w:rsidR="004169F7" w:rsidRDefault="004169F7" w:rsidP="004169F7">
      <w:proofErr w:type="spellStart"/>
      <w:r>
        <w:t>Using</w:t>
      </w:r>
      <w:proofErr w:type="spellEnd"/>
      <w:r>
        <w:t xml:space="preserve"> the plan4</w:t>
      </w:r>
      <w:r>
        <w:t>res</w:t>
      </w:r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 w:rsidR="00633877">
        <w:t>may</w:t>
      </w:r>
      <w:proofErr w:type="spellEnd"/>
      <w:r w:rsidR="00633877">
        <w:t xml:space="preserve"> </w:t>
      </w:r>
      <w:proofErr w:type="spellStart"/>
      <w:r>
        <w:t>require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 </w:t>
      </w:r>
      <w:r w:rsidR="00633877">
        <w:t>(</w:t>
      </w:r>
      <w:proofErr w:type="spellStart"/>
      <w:r w:rsidR="00633877">
        <w:t>depending</w:t>
      </w:r>
      <w:proofErr w:type="spellEnd"/>
      <w:r w:rsidR="00633877">
        <w:t xml:space="preserve"> on </w:t>
      </w:r>
      <w:proofErr w:type="spellStart"/>
      <w:r w:rsidR="00633877">
        <w:t>user’s</w:t>
      </w:r>
      <w:proofErr w:type="spellEnd"/>
      <w:r w:rsidR="00633877">
        <w:t xml:space="preserve"> </w:t>
      </w:r>
      <w:proofErr w:type="spellStart"/>
      <w:r w:rsidR="00633877">
        <w:t>needs</w:t>
      </w:r>
      <w:proofErr w:type="spellEnd"/>
      <w:proofErr w:type="gramStart"/>
      <w:r w:rsidR="00633877">
        <w:t>)</w:t>
      </w:r>
      <w:r>
        <w:t>:</w:t>
      </w:r>
      <w:proofErr w:type="gramEnd"/>
    </w:p>
    <w:p w14:paraId="07F93A67" w14:textId="735DA227" w:rsidR="004169F7" w:rsidRPr="008657A7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bCs/>
        </w:rPr>
      </w:pPr>
      <w:proofErr w:type="spellStart"/>
      <w:r w:rsidRPr="001D3C29">
        <w:rPr>
          <w:b/>
          <w:bCs/>
        </w:rPr>
        <w:t>Creat</w:t>
      </w:r>
      <w:r>
        <w:rPr>
          <w:b/>
          <w:bCs/>
        </w:rPr>
        <w:t>e</w:t>
      </w:r>
      <w:proofErr w:type="spellEnd"/>
      <w:r w:rsidRPr="001D3C29">
        <w:rPr>
          <w:b/>
          <w:bCs/>
        </w:rPr>
        <w:t xml:space="preserve"> a </w:t>
      </w:r>
      <w:proofErr w:type="spellStart"/>
      <w:r w:rsidRPr="001D3C29">
        <w:rPr>
          <w:b/>
          <w:bCs/>
        </w:rPr>
        <w:t>dataset</w:t>
      </w:r>
      <w:proofErr w:type="spellEnd"/>
      <w:r w:rsidRPr="001D3C29">
        <w:rPr>
          <w:b/>
          <w:bCs/>
        </w:rPr>
        <w:t xml:space="preserve"> </w:t>
      </w:r>
      <w:proofErr w:type="spellStart"/>
      <w:r w:rsidRPr="001D3C29">
        <w:rPr>
          <w:b/>
          <w:bCs/>
        </w:rPr>
        <w:t>with</w:t>
      </w:r>
      <w:proofErr w:type="spellEnd"/>
      <w:r w:rsidRPr="001D3C29">
        <w:rPr>
          <w:b/>
          <w:bCs/>
        </w:rPr>
        <w:t xml:space="preserve"> the plan4res data </w:t>
      </w:r>
      <w:proofErr w:type="gramStart"/>
      <w:r w:rsidRPr="001D3C29">
        <w:rPr>
          <w:b/>
          <w:bCs/>
        </w:rPr>
        <w:t>format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This </w:t>
      </w:r>
      <w:proofErr w:type="spellStart"/>
      <w:r>
        <w:t>dataset</w:t>
      </w:r>
      <w:proofErr w:type="spellEnd"/>
      <w:r w:rsidR="00B15C83">
        <w:t xml:space="preserve">, </w:t>
      </w:r>
      <w:proofErr w:type="spellStart"/>
      <w:r w:rsidR="00B15C83">
        <w:t>composed</w:t>
      </w:r>
      <w:proofErr w:type="spellEnd"/>
      <w:r w:rsidR="00B15C83">
        <w:t xml:space="preserve"> of </w:t>
      </w:r>
      <w:proofErr w:type="spellStart"/>
      <w:r w:rsidR="00B15C83">
        <w:t>excel</w:t>
      </w:r>
      <w:proofErr w:type="spellEnd"/>
      <w:r w:rsidR="00B15C83">
        <w:t xml:space="preserve"> and csv files and </w:t>
      </w:r>
      <w:proofErr w:type="spellStart"/>
      <w:r w:rsidR="00B15C83">
        <w:t>easily</w:t>
      </w:r>
      <w:proofErr w:type="spellEnd"/>
      <w:r w:rsidR="00B15C83">
        <w:t xml:space="preserve"> </w:t>
      </w:r>
      <w:proofErr w:type="spellStart"/>
      <w:r w:rsidR="00B15C83">
        <w:t>readable</w:t>
      </w:r>
      <w:proofErr w:type="spellEnd"/>
      <w:r w:rsidR="00B15C83">
        <w:t xml:space="preserve">, </w:t>
      </w:r>
      <w:r>
        <w:t xml:space="preserve">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or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openEntrance</w:t>
      </w:r>
      <w:proofErr w:type="spellEnd"/>
      <w:r>
        <w:t xml:space="preserve"> linkage scripts </w:t>
      </w:r>
      <w:proofErr w:type="spellStart"/>
      <w:r w:rsidR="002A755F">
        <w:t>which</w:t>
      </w:r>
      <w:proofErr w:type="spellEnd"/>
      <w:r w:rsidR="002A755F">
        <w:t xml:space="preserve"> are </w:t>
      </w:r>
      <w:proofErr w:type="spellStart"/>
      <w:r w:rsidR="002A755F">
        <w:t>available</w:t>
      </w:r>
      <w:proofErr w:type="spellEnd"/>
      <w:r w:rsidR="002A755F">
        <w:t xml:space="preserve"> in </w:t>
      </w:r>
      <w:hyperlink r:id="rId7" w:history="1">
        <w:r w:rsidR="007F4EE6" w:rsidRPr="004357FF">
          <w:rPr>
            <w:rStyle w:val="Lienhypertexte"/>
          </w:rPr>
          <w:t>https://github.com/openENTRANCE/linkages</w:t>
        </w:r>
      </w:hyperlink>
      <w:r w:rsidR="007F4EE6">
        <w:t xml:space="preserve"> </w:t>
      </w:r>
      <w:r>
        <w:t xml:space="preserve"> </w:t>
      </w:r>
    </w:p>
    <w:p w14:paraId="7F422A66" w14:textId="341BD953" w:rsidR="004169F7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127ED7">
        <w:rPr>
          <w:b/>
          <w:bCs/>
        </w:rPr>
        <w:t xml:space="preserve">Run the </w:t>
      </w:r>
      <w:proofErr w:type="spellStart"/>
      <w:r w:rsidRPr="00127ED7">
        <w:rPr>
          <w:b/>
          <w:bCs/>
        </w:rPr>
        <w:t>formatting</w:t>
      </w:r>
      <w:proofErr w:type="spellEnd"/>
      <w:r w:rsidRPr="00127ED7">
        <w:rPr>
          <w:b/>
          <w:bCs/>
        </w:rPr>
        <w:t xml:space="preserve"> </w:t>
      </w:r>
      <w:proofErr w:type="spellStart"/>
      <w:r w:rsidRPr="00127ED7">
        <w:rPr>
          <w:b/>
          <w:bCs/>
        </w:rPr>
        <w:t>tool</w:t>
      </w:r>
      <w:proofErr w:type="spellEnd"/>
      <w:r>
        <w:t xml:space="preserve"> : 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plan4res container. </w:t>
      </w:r>
      <w:r w:rsidR="00B15C83">
        <w:t xml:space="preserve">It </w:t>
      </w:r>
      <w:proofErr w:type="spellStart"/>
      <w:r w:rsidR="00B15C83">
        <w:t>is</w:t>
      </w:r>
      <w:proofErr w:type="spellEnd"/>
      <w:r w:rsidR="00B15C83">
        <w:t xml:space="preserve"> </w:t>
      </w:r>
      <w:proofErr w:type="spellStart"/>
      <w:r w:rsidR="00B15C83">
        <w:t>used</w:t>
      </w:r>
      <w:proofErr w:type="spellEnd"/>
      <w:r w:rsidR="00B15C83">
        <w:t xml:space="preserve"> to </w:t>
      </w:r>
      <w:proofErr w:type="spellStart"/>
      <w:r w:rsidR="00B15C83">
        <w:t>convert</w:t>
      </w:r>
      <w:proofErr w:type="spellEnd"/>
      <w:r w:rsidR="00B15C83">
        <w:t xml:space="preserve"> the plan4res (</w:t>
      </w:r>
      <w:proofErr w:type="spellStart"/>
      <w:r w:rsidR="00B15C83">
        <w:t>excel+csv</w:t>
      </w:r>
      <w:proofErr w:type="spellEnd"/>
      <w:r w:rsidR="00B15C83">
        <w:t xml:space="preserve">) </w:t>
      </w:r>
      <w:proofErr w:type="spellStart"/>
      <w:r w:rsidR="00B15C83">
        <w:t>dataset</w:t>
      </w:r>
      <w:proofErr w:type="spellEnd"/>
      <w:r w:rsidR="00B15C83">
        <w:t xml:space="preserve"> </w:t>
      </w:r>
      <w:proofErr w:type="spellStart"/>
      <w:r w:rsidR="00B15C83">
        <w:t>into</w:t>
      </w:r>
      <w:proofErr w:type="spellEnd"/>
      <w:r w:rsidR="00B15C83">
        <w:t xml:space="preserve"> SMS++ (</w:t>
      </w:r>
      <w:proofErr w:type="spellStart"/>
      <w:r w:rsidR="00B15C83">
        <w:t>NetCdF</w:t>
      </w:r>
      <w:proofErr w:type="spellEnd"/>
      <w:r w:rsidR="00B15C83">
        <w:t xml:space="preserve">) </w:t>
      </w:r>
      <w:proofErr w:type="spellStart"/>
      <w:r w:rsidR="00B15C83">
        <w:t>datasets</w:t>
      </w:r>
      <w:proofErr w:type="spellEnd"/>
      <w:r w:rsidR="00B15C83">
        <w:t>.</w:t>
      </w:r>
    </w:p>
    <w:p w14:paraId="286198F8" w14:textId="54792A6A" w:rsidR="004169F7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127ED7">
        <w:rPr>
          <w:b/>
          <w:bCs/>
        </w:rPr>
        <w:t>Run the optimisation (SSV)</w:t>
      </w:r>
      <w:r>
        <w:t xml:space="preserve"> : the SSV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plan4res container. </w:t>
      </w:r>
    </w:p>
    <w:p w14:paraId="43363D22" w14:textId="2B6D06F1" w:rsidR="004169F7" w:rsidRPr="000629DD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127ED7">
        <w:rPr>
          <w:b/>
          <w:bCs/>
        </w:rPr>
        <w:t xml:space="preserve">Run the </w:t>
      </w:r>
      <w:proofErr w:type="spellStart"/>
      <w:r>
        <w:rPr>
          <w:b/>
          <w:bCs/>
        </w:rPr>
        <w:t>investment</w:t>
      </w:r>
      <w:proofErr w:type="spellEnd"/>
      <w:r w:rsidRPr="00127ED7">
        <w:rPr>
          <w:b/>
          <w:bCs/>
        </w:rPr>
        <w:t xml:space="preserve"> (</w:t>
      </w:r>
      <w:r>
        <w:rPr>
          <w:b/>
          <w:bCs/>
        </w:rPr>
        <w:t>CEM</w:t>
      </w:r>
      <w:r w:rsidRPr="00127ED7">
        <w:rPr>
          <w:b/>
          <w:bCs/>
        </w:rPr>
        <w:t>)</w:t>
      </w:r>
      <w:r>
        <w:t xml:space="preserve"> : the CEM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plan4res container. </w:t>
      </w:r>
    </w:p>
    <w:p w14:paraId="12D40F6E" w14:textId="0898787E" w:rsidR="004169F7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127ED7">
        <w:rPr>
          <w:b/>
          <w:bCs/>
        </w:rPr>
        <w:t>Run the simulation (EUC)</w:t>
      </w:r>
      <w:r>
        <w:t xml:space="preserve"> : the </w:t>
      </w:r>
      <w:r w:rsidR="00B15C83">
        <w:t>simulation</w:t>
      </w:r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plan4res container. </w:t>
      </w:r>
    </w:p>
    <w:p w14:paraId="6C60ACC6" w14:textId="6C55CAD3" w:rsidR="004169F7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127ED7">
        <w:rPr>
          <w:b/>
          <w:bCs/>
        </w:rPr>
        <w:t xml:space="preserve">Run the </w:t>
      </w:r>
      <w:proofErr w:type="spellStart"/>
      <w:r>
        <w:rPr>
          <w:b/>
          <w:bCs/>
        </w:rPr>
        <w:t>UnitCommitment</w:t>
      </w:r>
      <w:proofErr w:type="spellEnd"/>
      <w:r>
        <w:rPr>
          <w:b/>
          <w:bCs/>
        </w:rPr>
        <w:t xml:space="preserve"> </w:t>
      </w:r>
      <w:r>
        <w:t xml:space="preserve">: the UC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of the plan4res container. </w:t>
      </w:r>
    </w:p>
    <w:p w14:paraId="53D12283" w14:textId="35128635" w:rsidR="004169F7" w:rsidRDefault="004169F7" w:rsidP="004169F7">
      <w:pPr>
        <w:pStyle w:val="Paragraphedeliste"/>
        <w:numPr>
          <w:ilvl w:val="0"/>
          <w:numId w:val="2"/>
        </w:numPr>
        <w:ind w:left="714" w:hanging="357"/>
        <w:contextualSpacing w:val="0"/>
      </w:pPr>
      <w:proofErr w:type="spellStart"/>
      <w:r w:rsidRPr="00127ED7">
        <w:rPr>
          <w:b/>
          <w:bCs/>
        </w:rPr>
        <w:t>Posttreat</w:t>
      </w:r>
      <w:proofErr w:type="spellEnd"/>
      <w:r w:rsidRPr="00127ED7">
        <w:rPr>
          <w:b/>
          <w:bCs/>
        </w:rPr>
        <w:t xml:space="preserve"> </w:t>
      </w:r>
      <w:proofErr w:type="spellStart"/>
      <w:r w:rsidRPr="00127ED7">
        <w:rPr>
          <w:b/>
          <w:bCs/>
        </w:rPr>
        <w:t>results</w:t>
      </w:r>
      <w:proofErr w:type="spellEnd"/>
      <w:r>
        <w:t xml:space="preserve"> : the outputs of the EUC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python scripts </w:t>
      </w:r>
      <w:proofErr w:type="spellStart"/>
      <w:r w:rsidR="00DC5B3A">
        <w:t>available</w:t>
      </w:r>
      <w:proofErr w:type="spellEnd"/>
      <w:r w:rsidR="00DC5B3A">
        <w:t xml:space="preserve"> in </w:t>
      </w:r>
      <w:hyperlink r:id="rId8" w:history="1">
        <w:r w:rsidR="00DC5B3A" w:rsidRPr="004357FF">
          <w:rPr>
            <w:rStyle w:val="Lienhypertexte"/>
          </w:rPr>
          <w:t>https://github.com/openENTRANCE/linkages</w:t>
        </w:r>
      </w:hyperlink>
    </w:p>
    <w:p w14:paraId="1925DBBA" w14:textId="77777777" w:rsidR="004169F7" w:rsidRPr="000A6089" w:rsidRDefault="004169F7" w:rsidP="000A6089">
      <w:pPr>
        <w:pStyle w:val="Titre2"/>
      </w:pPr>
      <w:bookmarkStart w:id="0" w:name="_Ref96672424"/>
      <w:r w:rsidRPr="000A6089">
        <w:t xml:space="preserve">Running the </w:t>
      </w:r>
      <w:proofErr w:type="spellStart"/>
      <w:r w:rsidRPr="000A6089">
        <w:t>formatting</w:t>
      </w:r>
      <w:proofErr w:type="spellEnd"/>
      <w:r w:rsidRPr="000A6089">
        <w:t xml:space="preserve"> </w:t>
      </w:r>
      <w:proofErr w:type="spellStart"/>
      <w:r w:rsidRPr="000A6089">
        <w:t>tool</w:t>
      </w:r>
      <w:bookmarkEnd w:id="0"/>
      <w:proofErr w:type="spellEnd"/>
    </w:p>
    <w:p w14:paraId="5C6B23C5" w14:textId="0672A726" w:rsidR="004169F7" w:rsidRDefault="004169F7" w:rsidP="004169F7">
      <w:r>
        <w:t xml:space="preserve">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the </w:t>
      </w:r>
      <w:proofErr w:type="spellStart"/>
      <w:r>
        <w:t>excel+csv</w:t>
      </w:r>
      <w:proofErr w:type="spellEnd"/>
      <w:r>
        <w:t xml:space="preserve"> plan4</w:t>
      </w:r>
      <w:r w:rsidR="008674CA">
        <w:t>res</w:t>
      </w:r>
      <w:r>
        <w:t xml:space="preserve"> input files, and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serie</w:t>
      </w:r>
      <w:proofErr w:type="spellEnd"/>
      <w:r>
        <w:t xml:space="preserve"> of </w:t>
      </w:r>
      <w:proofErr w:type="spellStart"/>
      <w:r>
        <w:t>NetCdF</w:t>
      </w:r>
      <w:proofErr w:type="spellEnd"/>
      <w:r>
        <w:t xml:space="preserve"> files (SMS++ format) : </w:t>
      </w:r>
    </w:p>
    <w:p w14:paraId="1548150F" w14:textId="77777777" w:rsidR="004169F7" w:rsidRDefault="004169F7" w:rsidP="004169F7">
      <w:pPr>
        <w:pStyle w:val="Paragraphedeliste"/>
        <w:numPr>
          <w:ilvl w:val="0"/>
          <w:numId w:val="4"/>
        </w:numPr>
      </w:pPr>
      <w:r>
        <w:t xml:space="preserve">SDDPBlock.nc4 : </w:t>
      </w:r>
      <w:proofErr w:type="spellStart"/>
      <w:r>
        <w:t>this</w:t>
      </w:r>
      <w:proofErr w:type="spellEnd"/>
      <w:r>
        <w:t xml:space="preserve"> file, </w:t>
      </w:r>
      <w:proofErr w:type="spellStart"/>
      <w:r>
        <w:t>used</w:t>
      </w:r>
      <w:proofErr w:type="spellEnd"/>
      <w:r>
        <w:t xml:space="preserve"> for optimisation, </w:t>
      </w:r>
      <w:proofErr w:type="spellStart"/>
      <w:r>
        <w:t>investment</w:t>
      </w:r>
      <w:proofErr w:type="spellEnd"/>
      <w:r>
        <w:t xml:space="preserve"> and simulation, </w:t>
      </w:r>
      <w:proofErr w:type="spellStart"/>
      <w:r>
        <w:t>describes</w:t>
      </w:r>
      <w:proofErr w:type="spellEnd"/>
      <w:r>
        <w:t xml:space="preserve"> the full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investment</w:t>
      </w:r>
      <w:proofErr w:type="spellEnd"/>
      <w:r>
        <w:t xml:space="preserve">  ;</w:t>
      </w:r>
      <w:proofErr w:type="gramEnd"/>
    </w:p>
    <w:p w14:paraId="095CA7C9" w14:textId="77777777" w:rsidR="004169F7" w:rsidRDefault="004169F7" w:rsidP="004169F7">
      <w:pPr>
        <w:pStyle w:val="Paragraphedeliste"/>
        <w:numPr>
          <w:ilvl w:val="0"/>
          <w:numId w:val="4"/>
        </w:numPr>
      </w:pPr>
      <w:r>
        <w:t xml:space="preserve">InvestmentBlock.nc4 : </w:t>
      </w:r>
      <w:proofErr w:type="spellStart"/>
      <w:r>
        <w:t>this</w:t>
      </w:r>
      <w:proofErr w:type="spellEnd"/>
      <w:r>
        <w:t xml:space="preserve"> file,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429D7A80" w14:textId="77777777" w:rsidR="004169F7" w:rsidRDefault="004169F7" w:rsidP="004169F7">
      <w:pPr>
        <w:pStyle w:val="Paragraphedeliste"/>
        <w:numPr>
          <w:ilvl w:val="0"/>
          <w:numId w:val="4"/>
        </w:numPr>
      </w:pPr>
      <w:r>
        <w:t xml:space="preserve">N files Block_i.nc4 :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describes</w:t>
      </w:r>
      <w:proofErr w:type="spellEnd"/>
      <w:r>
        <w:t xml:space="preserve"> the assets for the SSV </w:t>
      </w:r>
      <w:proofErr w:type="spellStart"/>
      <w:r>
        <w:t>timestep</w:t>
      </w:r>
      <w:proofErr w:type="spellEnd"/>
      <w:r>
        <w:t xml:space="preserve"> i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) ; </w:t>
      </w:r>
    </w:p>
    <w:p w14:paraId="2E7147FC" w14:textId="77777777" w:rsidR="004169F7" w:rsidRDefault="004169F7" w:rsidP="004169F7">
      <w:r>
        <w:t xml:space="preserve">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run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command :</w:t>
      </w:r>
    </w:p>
    <w:p w14:paraId="4AE34CF6" w14:textId="77777777" w:rsidR="004169F7" w:rsidRDefault="004169F7" w:rsidP="004169F7">
      <w:pPr>
        <w:spacing w:after="0"/>
        <w:ind w:left="567"/>
        <w:rPr>
          <w:rFonts w:ascii="Consolas" w:hAnsi="Consolas"/>
          <w:sz w:val="20"/>
          <w:szCs w:val="20"/>
        </w:rPr>
      </w:pPr>
      <w:r w:rsidRPr="00B65419">
        <w:rPr>
          <w:rFonts w:ascii="Consolas" w:hAnsi="Consolas"/>
          <w:sz w:val="20"/>
          <w:szCs w:val="20"/>
        </w:rPr>
        <w:t xml:space="preserve">Formatting.exe </w:t>
      </w:r>
      <w:r w:rsidRPr="00586FF4">
        <w:rPr>
          <w:rFonts w:ascii="Consolas" w:hAnsi="Consolas"/>
          <w:color w:val="0070C0"/>
          <w:sz w:val="20"/>
          <w:szCs w:val="20"/>
        </w:rPr>
        <w:t>file</w:t>
      </w:r>
      <w:r>
        <w:rPr>
          <w:rFonts w:ascii="Consolas" w:hAnsi="Consolas"/>
          <w:sz w:val="20"/>
          <w:szCs w:val="20"/>
        </w:rPr>
        <w:t>=</w:t>
      </w:r>
      <w:r w:rsidRPr="00B65419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excelfile.xlsx</w:t>
      </w:r>
      <w:r w:rsidRPr="00B65419">
        <w:rPr>
          <w:rFonts w:ascii="Consolas" w:hAnsi="Consolas"/>
          <w:sz w:val="20"/>
          <w:szCs w:val="20"/>
        </w:rPr>
        <w:t>"</w:t>
      </w:r>
      <w:r w:rsidRPr="00586FF4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586FF4">
        <w:rPr>
          <w:rFonts w:ascii="Consolas" w:hAnsi="Consolas"/>
          <w:color w:val="0070C0"/>
          <w:sz w:val="20"/>
          <w:szCs w:val="20"/>
        </w:rPr>
        <w:t>indir</w:t>
      </w:r>
      <w:proofErr w:type="spellEnd"/>
      <w:r w:rsidRPr="00B65419">
        <w:rPr>
          <w:rFonts w:ascii="Consolas" w:hAnsi="Consolas"/>
          <w:sz w:val="20"/>
          <w:szCs w:val="20"/>
        </w:rPr>
        <w:t>="</w:t>
      </w:r>
      <w:proofErr w:type="spellStart"/>
      <w:r>
        <w:rPr>
          <w:rFonts w:ascii="Consolas" w:hAnsi="Consolas"/>
          <w:sz w:val="20"/>
          <w:szCs w:val="20"/>
        </w:rPr>
        <w:t>myInputDir</w:t>
      </w:r>
      <w:proofErr w:type="spellEnd"/>
      <w:r w:rsidRPr="00B65419">
        <w:rPr>
          <w:rFonts w:ascii="Consolas" w:hAnsi="Consolas"/>
          <w:sz w:val="20"/>
          <w:szCs w:val="20"/>
        </w:rPr>
        <w:t>"</w:t>
      </w:r>
      <w:r w:rsidRPr="00586FF4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586FF4">
        <w:rPr>
          <w:rFonts w:ascii="Consolas" w:hAnsi="Consolas"/>
          <w:color w:val="0070C0"/>
          <w:sz w:val="20"/>
          <w:szCs w:val="20"/>
        </w:rPr>
        <w:t>outdir</w:t>
      </w:r>
      <w:proofErr w:type="spellEnd"/>
      <w:r w:rsidRPr="00B65419">
        <w:rPr>
          <w:rFonts w:ascii="Consolas" w:hAnsi="Consolas"/>
          <w:sz w:val="20"/>
          <w:szCs w:val="20"/>
        </w:rPr>
        <w:t>="</w:t>
      </w:r>
      <w:proofErr w:type="spellStart"/>
      <w:r>
        <w:rPr>
          <w:rFonts w:ascii="Consolas" w:hAnsi="Consolas"/>
          <w:sz w:val="20"/>
          <w:szCs w:val="20"/>
        </w:rPr>
        <w:t>myOutputDir</w:t>
      </w:r>
      <w:proofErr w:type="spellEnd"/>
      <w:r w:rsidRPr="00B65419">
        <w:rPr>
          <w:rFonts w:ascii="Consolas" w:hAnsi="Consolas"/>
          <w:sz w:val="20"/>
          <w:szCs w:val="20"/>
        </w:rPr>
        <w:t>"</w:t>
      </w:r>
      <w:r w:rsidRPr="00586FF4">
        <w:rPr>
          <w:rFonts w:ascii="Consolas" w:hAnsi="Consolas"/>
          <w:color w:val="FF0000"/>
          <w:sz w:val="20"/>
          <w:szCs w:val="20"/>
        </w:rPr>
        <w:t xml:space="preserve"> </w:t>
      </w:r>
      <w:r w:rsidRPr="00586FF4">
        <w:rPr>
          <w:rFonts w:ascii="Consolas" w:hAnsi="Consolas"/>
          <w:color w:val="0070C0"/>
          <w:sz w:val="20"/>
          <w:szCs w:val="20"/>
        </w:rPr>
        <w:t>vu</w:t>
      </w:r>
      <w:r w:rsidRPr="00B65419">
        <w:rPr>
          <w:rFonts w:ascii="Consolas" w:hAnsi="Consolas"/>
          <w:sz w:val="20"/>
          <w:szCs w:val="20"/>
        </w:rPr>
        <w:t>="</w:t>
      </w:r>
      <w:r>
        <w:rPr>
          <w:rFonts w:ascii="Consolas" w:hAnsi="Consolas"/>
          <w:sz w:val="20"/>
          <w:szCs w:val="20"/>
        </w:rPr>
        <w:t>0</w:t>
      </w:r>
      <w:r w:rsidRPr="00B65419">
        <w:rPr>
          <w:rFonts w:ascii="Consolas" w:hAnsi="Consolas"/>
          <w:sz w:val="20"/>
          <w:szCs w:val="20"/>
        </w:rPr>
        <w:t xml:space="preserve">" </w:t>
      </w:r>
      <w:r w:rsidRPr="00586FF4">
        <w:rPr>
          <w:rFonts w:ascii="Consolas" w:hAnsi="Consolas"/>
          <w:color w:val="0070C0"/>
          <w:sz w:val="20"/>
          <w:szCs w:val="20"/>
        </w:rPr>
        <w:t>mode</w:t>
      </w:r>
      <w:r w:rsidRPr="00B65419">
        <w:rPr>
          <w:rFonts w:ascii="Consolas" w:hAnsi="Consolas"/>
          <w:sz w:val="20"/>
          <w:szCs w:val="20"/>
        </w:rPr>
        <w:t xml:space="preserve">="1" </w:t>
      </w:r>
      <w:r w:rsidRPr="002C59AA">
        <w:rPr>
          <w:rFonts w:ascii="Consolas" w:hAnsi="Consolas"/>
          <w:color w:val="0070C0"/>
          <w:sz w:val="20"/>
          <w:szCs w:val="20"/>
        </w:rPr>
        <w:t>csv</w:t>
      </w:r>
      <w:r w:rsidRPr="00B65419">
        <w:rPr>
          <w:rFonts w:ascii="Consolas" w:hAnsi="Consolas"/>
          <w:sz w:val="20"/>
          <w:szCs w:val="20"/>
        </w:rPr>
        <w:t>="</w:t>
      </w:r>
      <w:r>
        <w:rPr>
          <w:rFonts w:ascii="Consolas" w:hAnsi="Consolas"/>
          <w:sz w:val="20"/>
          <w:szCs w:val="20"/>
        </w:rPr>
        <w:t>csvfile.csv</w:t>
      </w:r>
      <w:r w:rsidRPr="00B65419">
        <w:rPr>
          <w:rFonts w:ascii="Consolas" w:hAnsi="Consolas"/>
          <w:sz w:val="20"/>
          <w:szCs w:val="20"/>
        </w:rPr>
        <w:t>"</w:t>
      </w:r>
    </w:p>
    <w:p w14:paraId="0D0C5EF9" w14:textId="77777777" w:rsidR="004169F7" w:rsidRPr="00B65419" w:rsidRDefault="004169F7" w:rsidP="004169F7">
      <w:pPr>
        <w:spacing w:after="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With</w:t>
      </w:r>
      <w:proofErr w:type="spellEnd"/>
      <w:r>
        <w:rPr>
          <w:rFonts w:ascii="Consolas" w:hAnsi="Consolas"/>
          <w:sz w:val="20"/>
          <w:szCs w:val="20"/>
        </w:rPr>
        <w:t> :</w:t>
      </w:r>
    </w:p>
    <w:p w14:paraId="2EA4359F" w14:textId="77777777" w:rsidR="004169F7" w:rsidRPr="000F654E" w:rsidRDefault="004169F7" w:rsidP="004169F7">
      <w:pPr>
        <w:pStyle w:val="Paragraphedeliste"/>
        <w:numPr>
          <w:ilvl w:val="0"/>
          <w:numId w:val="3"/>
        </w:numPr>
        <w:rPr>
          <w:rStyle w:val="CodeHTML"/>
          <w:rFonts w:eastAsiaTheme="minorHAnsi"/>
        </w:rPr>
      </w:pPr>
      <w:proofErr w:type="gramStart"/>
      <w:r>
        <w:rPr>
          <w:rFonts w:ascii="Consolas" w:hAnsi="Consolas"/>
          <w:sz w:val="20"/>
          <w:szCs w:val="20"/>
        </w:rPr>
        <w:t>excelfile.xlsx</w:t>
      </w:r>
      <w:r w:rsidRPr="000F654E">
        <w:rPr>
          <w:rStyle w:val="CodeHTML"/>
          <w:rFonts w:eastAsiaTheme="minorHAnsi"/>
        </w:rPr>
        <w:t>:</w:t>
      </w:r>
      <w:proofErr w:type="gramEnd"/>
      <w:r w:rsidRPr="000F654E">
        <w:rPr>
          <w:rStyle w:val="CodeHTML"/>
          <w:rFonts w:eastAsiaTheme="minorHAnsi"/>
        </w:rPr>
        <w:t xml:space="preserve"> </w:t>
      </w:r>
      <w:proofErr w:type="spellStart"/>
      <w:r w:rsidRPr="000F654E">
        <w:rPr>
          <w:rStyle w:val="CodeHTML"/>
          <w:rFonts w:eastAsiaTheme="minorHAnsi"/>
        </w:rPr>
        <w:t>path</w:t>
      </w:r>
      <w:proofErr w:type="spellEnd"/>
      <w:r w:rsidRPr="000F654E">
        <w:rPr>
          <w:rStyle w:val="CodeHTML"/>
          <w:rFonts w:eastAsiaTheme="minorHAnsi"/>
        </w:rPr>
        <w:t xml:space="preserve"> and </w:t>
      </w:r>
      <w:proofErr w:type="spellStart"/>
      <w:r w:rsidRPr="000F654E">
        <w:rPr>
          <w:rStyle w:val="CodeHTML"/>
          <w:rFonts w:eastAsiaTheme="minorHAnsi"/>
        </w:rPr>
        <w:t>name</w:t>
      </w:r>
      <w:proofErr w:type="spellEnd"/>
      <w:r w:rsidRPr="000F654E">
        <w:rPr>
          <w:rStyle w:val="CodeHTML"/>
          <w:rFonts w:eastAsiaTheme="minorHAnsi"/>
        </w:rPr>
        <w:t xml:space="preserve"> of the </w:t>
      </w:r>
      <w:proofErr w:type="spellStart"/>
      <w:r w:rsidRPr="000F654E">
        <w:rPr>
          <w:rStyle w:val="CodeHTML"/>
          <w:rFonts w:eastAsiaTheme="minorHAnsi"/>
        </w:rPr>
        <w:t>excel</w:t>
      </w:r>
      <w:proofErr w:type="spellEnd"/>
      <w:r w:rsidRPr="000F654E">
        <w:rPr>
          <w:rStyle w:val="CodeHTML"/>
          <w:rFonts w:eastAsiaTheme="minorHAnsi"/>
        </w:rPr>
        <w:t xml:space="preserve"> file</w:t>
      </w:r>
    </w:p>
    <w:p w14:paraId="6CA9F352" w14:textId="77777777" w:rsidR="004169F7" w:rsidRPr="000F654E" w:rsidRDefault="004169F7" w:rsidP="004169F7">
      <w:pPr>
        <w:pStyle w:val="Paragraphedeliste"/>
        <w:numPr>
          <w:ilvl w:val="0"/>
          <w:numId w:val="3"/>
        </w:numPr>
        <w:rPr>
          <w:rStyle w:val="CodeHTML"/>
          <w:rFonts w:eastAsiaTheme="minorHAnsi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myInputDir</w:t>
      </w:r>
      <w:proofErr w:type="spellEnd"/>
      <w:r w:rsidRPr="000F654E">
        <w:rPr>
          <w:rStyle w:val="CodeHTML"/>
          <w:rFonts w:eastAsiaTheme="minorHAnsi"/>
        </w:rPr>
        <w:t>:</w:t>
      </w:r>
      <w:proofErr w:type="gramEnd"/>
      <w:r w:rsidRPr="000F654E">
        <w:rPr>
          <w:rStyle w:val="CodeHTML"/>
          <w:rFonts w:eastAsiaTheme="minorHAnsi"/>
        </w:rPr>
        <w:t xml:space="preserve"> </w:t>
      </w:r>
      <w:proofErr w:type="spellStart"/>
      <w:r w:rsidRPr="000F654E">
        <w:rPr>
          <w:rStyle w:val="CodeHTML"/>
          <w:rFonts w:eastAsiaTheme="minorHAnsi"/>
        </w:rPr>
        <w:t>timeseries</w:t>
      </w:r>
      <w:proofErr w:type="spellEnd"/>
      <w:r w:rsidRPr="000F654E">
        <w:rPr>
          <w:rStyle w:val="CodeHTML"/>
          <w:rFonts w:eastAsiaTheme="minorHAnsi"/>
        </w:rPr>
        <w:t xml:space="preserve"> directory</w:t>
      </w:r>
    </w:p>
    <w:p w14:paraId="4EE87378" w14:textId="77777777" w:rsidR="004169F7" w:rsidRDefault="004169F7" w:rsidP="004169F7">
      <w:pPr>
        <w:pStyle w:val="Paragraphedeliste"/>
        <w:numPr>
          <w:ilvl w:val="0"/>
          <w:numId w:val="3"/>
        </w:numPr>
        <w:rPr>
          <w:rStyle w:val="CodeHTML"/>
          <w:rFonts w:eastAsiaTheme="minorHAnsi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myOutputDir</w:t>
      </w:r>
      <w:proofErr w:type="spellEnd"/>
      <w:r w:rsidRPr="000F654E">
        <w:rPr>
          <w:rStyle w:val="CodeHTML"/>
          <w:rFonts w:eastAsiaTheme="minorHAnsi"/>
        </w:rPr>
        <w:t>:</w:t>
      </w:r>
      <w:proofErr w:type="gramEnd"/>
      <w:r w:rsidRPr="000F654E">
        <w:rPr>
          <w:rStyle w:val="CodeHTML"/>
          <w:rFonts w:eastAsiaTheme="minorHAnsi"/>
        </w:rPr>
        <w:t xml:space="preserve"> </w:t>
      </w:r>
      <w:proofErr w:type="spellStart"/>
      <w:r w:rsidRPr="000F654E">
        <w:rPr>
          <w:rStyle w:val="CodeHTML"/>
          <w:rFonts w:eastAsiaTheme="minorHAnsi"/>
        </w:rPr>
        <w:t>netcdf</w:t>
      </w:r>
      <w:proofErr w:type="spellEnd"/>
      <w:r w:rsidRPr="000F654E">
        <w:rPr>
          <w:rStyle w:val="CodeHTML"/>
          <w:rFonts w:eastAsiaTheme="minorHAnsi"/>
        </w:rPr>
        <w:t xml:space="preserve"> files </w:t>
      </w:r>
      <w:proofErr w:type="spellStart"/>
      <w:r w:rsidRPr="000F654E">
        <w:rPr>
          <w:rStyle w:val="CodeHTML"/>
          <w:rFonts w:eastAsiaTheme="minorHAnsi"/>
        </w:rPr>
        <w:t>pathway</w:t>
      </w:r>
      <w:proofErr w:type="spellEnd"/>
    </w:p>
    <w:p w14:paraId="46A2A4F9" w14:textId="77777777" w:rsidR="004169F7" w:rsidRPr="000F654E" w:rsidRDefault="004169F7" w:rsidP="004169F7">
      <w:pPr>
        <w:pStyle w:val="Paragraphedeliste"/>
        <w:numPr>
          <w:ilvl w:val="0"/>
          <w:numId w:val="3"/>
        </w:numPr>
        <w:rPr>
          <w:rStyle w:val="CodeHTML"/>
          <w:rFonts w:eastAsiaTheme="minorHAnsi"/>
        </w:rPr>
      </w:pPr>
      <w:r>
        <w:rPr>
          <w:rFonts w:ascii="Consolas" w:hAnsi="Consolas"/>
          <w:sz w:val="20"/>
          <w:szCs w:val="20"/>
        </w:rPr>
        <w:t xml:space="preserve">csvfile.csv : </w:t>
      </w:r>
      <w:proofErr w:type="spellStart"/>
      <w:r w:rsidRPr="00B450E2">
        <w:rPr>
          <w:rStyle w:val="CodeHTML"/>
          <w:rFonts w:eastAsiaTheme="minorHAnsi"/>
        </w:rPr>
        <w:t>path</w:t>
      </w:r>
      <w:proofErr w:type="spellEnd"/>
      <w:r w:rsidRPr="00B450E2">
        <w:rPr>
          <w:rStyle w:val="CodeHTML"/>
          <w:rFonts w:eastAsiaTheme="minorHAnsi"/>
        </w:rPr>
        <w:t xml:space="preserve"> and </w:t>
      </w:r>
      <w:proofErr w:type="spellStart"/>
      <w:r w:rsidRPr="00B450E2">
        <w:rPr>
          <w:rStyle w:val="CodeHTML"/>
          <w:rFonts w:eastAsiaTheme="minorHAnsi"/>
        </w:rPr>
        <w:t>name</w:t>
      </w:r>
      <w:proofErr w:type="spellEnd"/>
      <w:r w:rsidRPr="00B450E2">
        <w:rPr>
          <w:rStyle w:val="CodeHTML"/>
          <w:rFonts w:eastAsiaTheme="minorHAnsi"/>
        </w:rPr>
        <w:t xml:space="preserve"> of the csv file</w:t>
      </w:r>
    </w:p>
    <w:p w14:paraId="689FD140" w14:textId="77777777" w:rsidR="004169F7" w:rsidRPr="000F654E" w:rsidRDefault="004169F7" w:rsidP="004169F7">
      <w:pPr>
        <w:pStyle w:val="Paragraphedeliste"/>
        <w:numPr>
          <w:ilvl w:val="0"/>
          <w:numId w:val="3"/>
        </w:numPr>
        <w:rPr>
          <w:rStyle w:val="CodeHTML"/>
          <w:rFonts w:eastAsiaTheme="minorHAnsi"/>
        </w:rPr>
      </w:pPr>
      <w:r w:rsidRPr="000F654E">
        <w:rPr>
          <w:rStyle w:val="CodeHTML"/>
          <w:rFonts w:eastAsiaTheme="minorHAnsi"/>
        </w:rPr>
        <w:t xml:space="preserve">Vu : 0  </w:t>
      </w:r>
    </w:p>
    <w:p w14:paraId="562B7A90" w14:textId="77777777" w:rsidR="004169F7" w:rsidRPr="000F654E" w:rsidRDefault="004169F7" w:rsidP="004169F7">
      <w:pPr>
        <w:pStyle w:val="Paragraphedeliste"/>
        <w:numPr>
          <w:ilvl w:val="0"/>
          <w:numId w:val="3"/>
        </w:numPr>
        <w:rPr>
          <w:rStyle w:val="CodeHTML"/>
          <w:rFonts w:eastAsiaTheme="minorHAnsi"/>
        </w:rPr>
      </w:pPr>
      <w:r w:rsidRPr="000F654E">
        <w:rPr>
          <w:rStyle w:val="CodeHTML"/>
          <w:rFonts w:eastAsiaTheme="minorHAnsi"/>
        </w:rPr>
        <w:t xml:space="preserve">Mode : </w:t>
      </w:r>
    </w:p>
    <w:p w14:paraId="5D09B8E2" w14:textId="77777777" w:rsidR="004169F7" w:rsidRPr="000F654E" w:rsidRDefault="004169F7" w:rsidP="004169F7">
      <w:pPr>
        <w:pStyle w:val="Paragraphedeliste"/>
        <w:numPr>
          <w:ilvl w:val="1"/>
          <w:numId w:val="3"/>
        </w:numPr>
        <w:rPr>
          <w:rStyle w:val="CodeHTML"/>
          <w:rFonts w:eastAsiaTheme="minorHAnsi"/>
        </w:rPr>
      </w:pPr>
      <w:r>
        <w:t xml:space="preserve">0 : </w:t>
      </w:r>
      <w:proofErr w:type="spellStart"/>
      <w:r w:rsidRPr="000F654E">
        <w:rPr>
          <w:rStyle w:val="CodeHTML"/>
          <w:rFonts w:eastAsiaTheme="minorHAnsi"/>
        </w:rPr>
        <w:t>generates</w:t>
      </w:r>
      <w:proofErr w:type="spellEnd"/>
      <w:r w:rsidRPr="000F654E">
        <w:rPr>
          <w:rStyle w:val="CodeHTML"/>
          <w:rFonts w:eastAsiaTheme="minorHAnsi"/>
        </w:rPr>
        <w:t xml:space="preserve"> 1 </w:t>
      </w:r>
      <w:proofErr w:type="spellStart"/>
      <w:r w:rsidRPr="000F654E">
        <w:rPr>
          <w:rStyle w:val="CodeHTML"/>
          <w:rFonts w:eastAsiaTheme="minorHAnsi"/>
        </w:rPr>
        <w:t>UCBlock</w:t>
      </w:r>
      <w:proofErr w:type="spellEnd"/>
      <w:r w:rsidRPr="000F654E">
        <w:rPr>
          <w:rStyle w:val="CodeHTML"/>
          <w:rFonts w:eastAsiaTheme="minorHAnsi"/>
        </w:rPr>
        <w:t xml:space="preserve"> for </w:t>
      </w:r>
      <w:proofErr w:type="spellStart"/>
      <w:r w:rsidRPr="000F654E">
        <w:rPr>
          <w:rStyle w:val="CodeHTML"/>
          <w:rFonts w:eastAsiaTheme="minorHAnsi"/>
        </w:rPr>
        <w:t>solving</w:t>
      </w:r>
      <w:proofErr w:type="spellEnd"/>
      <w:r w:rsidRPr="000F654E">
        <w:rPr>
          <w:rStyle w:val="CodeHTML"/>
          <w:rFonts w:eastAsiaTheme="minorHAnsi"/>
        </w:rPr>
        <w:t xml:space="preserve"> the unit </w:t>
      </w:r>
      <w:proofErr w:type="spellStart"/>
      <w:r w:rsidRPr="000F654E">
        <w:rPr>
          <w:rStyle w:val="CodeHTML"/>
          <w:rFonts w:eastAsiaTheme="minorHAnsi"/>
        </w:rPr>
        <w:t>commitment</w:t>
      </w:r>
      <w:proofErr w:type="spellEnd"/>
      <w:r w:rsidRPr="000F654E">
        <w:rPr>
          <w:rStyle w:val="CodeHTML"/>
          <w:rFonts w:eastAsiaTheme="minorHAnsi"/>
        </w:rPr>
        <w:t xml:space="preserve"> on the first SSV </w:t>
      </w:r>
      <w:proofErr w:type="spellStart"/>
      <w:r w:rsidRPr="000F654E">
        <w:rPr>
          <w:rStyle w:val="CodeHTML"/>
          <w:rFonts w:eastAsiaTheme="minorHAnsi"/>
        </w:rPr>
        <w:t>timestep</w:t>
      </w:r>
      <w:proofErr w:type="spellEnd"/>
    </w:p>
    <w:p w14:paraId="59069662" w14:textId="77777777" w:rsidR="004169F7" w:rsidRDefault="004169F7" w:rsidP="004169F7">
      <w:pPr>
        <w:pStyle w:val="Paragraphedeliste"/>
        <w:numPr>
          <w:ilvl w:val="1"/>
          <w:numId w:val="3"/>
        </w:numPr>
      </w:pPr>
      <w:r>
        <w:t xml:space="preserve">1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serie</w:t>
      </w:r>
      <w:proofErr w:type="spellEnd"/>
      <w:r>
        <w:rPr>
          <w:rStyle w:val="CodeHTML"/>
          <w:rFonts w:eastAsiaTheme="minorHAnsi"/>
        </w:rPr>
        <w:t xml:space="preserve"> of </w:t>
      </w:r>
      <w:proofErr w:type="spellStart"/>
      <w:r>
        <w:rPr>
          <w:rStyle w:val="CodeHTML"/>
          <w:rFonts w:eastAsiaTheme="minorHAnsi"/>
        </w:rPr>
        <w:t>UCBlocks</w:t>
      </w:r>
      <w:proofErr w:type="spellEnd"/>
      <w:r>
        <w:rPr>
          <w:rStyle w:val="CodeHTML"/>
          <w:rFonts w:eastAsiaTheme="minorHAnsi"/>
        </w:rPr>
        <w:t xml:space="preserve"> for </w:t>
      </w:r>
      <w:proofErr w:type="spellStart"/>
      <w:r>
        <w:rPr>
          <w:rStyle w:val="CodeHTML"/>
          <w:rFonts w:eastAsiaTheme="minorHAnsi"/>
        </w:rPr>
        <w:t>each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 (</w:t>
      </w:r>
      <w:proofErr w:type="spellStart"/>
      <w:r>
        <w:rPr>
          <w:rStyle w:val="CodeHTML"/>
          <w:rFonts w:eastAsiaTheme="minorHAnsi"/>
        </w:rPr>
        <w:t>each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SSVTimestep</w:t>
      </w:r>
      <w:proofErr w:type="spellEnd"/>
      <w:r>
        <w:rPr>
          <w:rStyle w:val="CodeHTML"/>
          <w:rFonts w:eastAsiaTheme="minorHAnsi"/>
        </w:rPr>
        <w:t xml:space="preserve">) of the </w:t>
      </w:r>
      <w:proofErr w:type="spellStart"/>
      <w:r>
        <w:rPr>
          <w:rStyle w:val="CodeHTML"/>
          <w:rFonts w:eastAsiaTheme="minorHAnsi"/>
        </w:rPr>
        <w:t>dataset</w:t>
      </w:r>
      <w:proofErr w:type="spellEnd"/>
      <w:r>
        <w:rPr>
          <w:rStyle w:val="CodeHTML"/>
          <w:rFonts w:eastAsiaTheme="minorHAnsi"/>
        </w:rPr>
        <w:t xml:space="preserve">, WITHOUT </w:t>
      </w:r>
      <w:proofErr w:type="spellStart"/>
      <w:r>
        <w:rPr>
          <w:rStyle w:val="CodeHTML"/>
          <w:rFonts w:eastAsiaTheme="minorHAnsi"/>
        </w:rPr>
        <w:t>scenarised</w:t>
      </w:r>
      <w:proofErr w:type="spellEnd"/>
      <w:r>
        <w:rPr>
          <w:rStyle w:val="CodeHTML"/>
          <w:rFonts w:eastAsiaTheme="minorHAnsi"/>
        </w:rPr>
        <w:t xml:space="preserve"> data</w:t>
      </w:r>
    </w:p>
    <w:p w14:paraId="6CC41719" w14:textId="77777777" w:rsidR="004169F7" w:rsidRDefault="004169F7" w:rsidP="004169F7">
      <w:pPr>
        <w:pStyle w:val="Paragraphedeliste"/>
        <w:numPr>
          <w:ilvl w:val="1"/>
          <w:numId w:val="3"/>
        </w:numPr>
      </w:pPr>
      <w:r>
        <w:t xml:space="preserve">2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serie</w:t>
      </w:r>
      <w:proofErr w:type="spellEnd"/>
      <w:r>
        <w:rPr>
          <w:rStyle w:val="CodeHTML"/>
          <w:rFonts w:eastAsiaTheme="minorHAnsi"/>
        </w:rPr>
        <w:t xml:space="preserve"> of </w:t>
      </w:r>
      <w:proofErr w:type="spellStart"/>
      <w:r>
        <w:rPr>
          <w:rStyle w:val="CodeHTML"/>
          <w:rFonts w:eastAsiaTheme="minorHAnsi"/>
        </w:rPr>
        <w:t>UCBlocks</w:t>
      </w:r>
      <w:proofErr w:type="spellEnd"/>
      <w:r>
        <w:rPr>
          <w:rStyle w:val="CodeHTML"/>
          <w:rFonts w:eastAsiaTheme="minorHAnsi"/>
        </w:rPr>
        <w:t xml:space="preserve"> for </w:t>
      </w:r>
      <w:proofErr w:type="spellStart"/>
      <w:r>
        <w:rPr>
          <w:rStyle w:val="CodeHTML"/>
          <w:rFonts w:eastAsiaTheme="minorHAnsi"/>
        </w:rPr>
        <w:t>each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 (</w:t>
      </w:r>
      <w:proofErr w:type="spellStart"/>
      <w:r>
        <w:rPr>
          <w:rStyle w:val="CodeHTML"/>
          <w:rFonts w:eastAsiaTheme="minorHAnsi"/>
        </w:rPr>
        <w:t>each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SSVTimestep</w:t>
      </w:r>
      <w:proofErr w:type="spellEnd"/>
      <w:r>
        <w:rPr>
          <w:rStyle w:val="CodeHTML"/>
          <w:rFonts w:eastAsiaTheme="minorHAnsi"/>
        </w:rPr>
        <w:t xml:space="preserve">) of the </w:t>
      </w:r>
      <w:proofErr w:type="spellStart"/>
      <w:r>
        <w:rPr>
          <w:rStyle w:val="CodeHTML"/>
          <w:rFonts w:eastAsiaTheme="minorHAnsi"/>
        </w:rPr>
        <w:t>dataset</w:t>
      </w:r>
      <w:proofErr w:type="spellEnd"/>
      <w:r>
        <w:rPr>
          <w:rStyle w:val="CodeHTML"/>
          <w:rFonts w:eastAsiaTheme="minorHAnsi"/>
        </w:rPr>
        <w:t xml:space="preserve">, WITH </w:t>
      </w:r>
      <w:proofErr w:type="spellStart"/>
      <w:r>
        <w:rPr>
          <w:rStyle w:val="CodeHTML"/>
          <w:rFonts w:eastAsiaTheme="minorHAnsi"/>
        </w:rPr>
        <w:t>scenarised</w:t>
      </w:r>
      <w:proofErr w:type="spellEnd"/>
      <w:r>
        <w:rPr>
          <w:rStyle w:val="CodeHTML"/>
          <w:rFonts w:eastAsiaTheme="minorHAnsi"/>
        </w:rPr>
        <w:t xml:space="preserve"> data</w:t>
      </w:r>
    </w:p>
    <w:p w14:paraId="39B710B2" w14:textId="77777777" w:rsidR="004169F7" w:rsidRDefault="004169F7" w:rsidP="004169F7">
      <w:pPr>
        <w:pStyle w:val="Paragraphedeliste"/>
        <w:numPr>
          <w:ilvl w:val="1"/>
          <w:numId w:val="3"/>
        </w:numPr>
      </w:pPr>
      <w:r>
        <w:t xml:space="preserve">3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SDDPBlock</w:t>
      </w:r>
      <w:proofErr w:type="spellEnd"/>
      <w:r>
        <w:rPr>
          <w:rStyle w:val="CodeHTML"/>
          <w:rFonts w:eastAsiaTheme="minorHAnsi"/>
        </w:rPr>
        <w:t xml:space="preserve"> for the </w:t>
      </w:r>
      <w:proofErr w:type="spellStart"/>
      <w:r>
        <w:rPr>
          <w:rStyle w:val="CodeHTML"/>
          <w:rFonts w:eastAsiaTheme="minorHAnsi"/>
        </w:rPr>
        <w:t>whole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, </w:t>
      </w:r>
      <w:proofErr w:type="spellStart"/>
      <w:r>
        <w:rPr>
          <w:rStyle w:val="CodeHTML"/>
          <w:rFonts w:eastAsiaTheme="minorHAnsi"/>
        </w:rPr>
        <w:t>without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UCBlocks</w:t>
      </w:r>
      <w:proofErr w:type="spellEnd"/>
    </w:p>
    <w:p w14:paraId="3F0844D2" w14:textId="77777777" w:rsidR="004169F7" w:rsidRDefault="004169F7" w:rsidP="004169F7">
      <w:pPr>
        <w:pStyle w:val="Paragraphedeliste"/>
        <w:numPr>
          <w:ilvl w:val="1"/>
          <w:numId w:val="3"/>
        </w:numPr>
      </w:pPr>
      <w:r>
        <w:t xml:space="preserve">4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SDDPBlock</w:t>
      </w:r>
      <w:proofErr w:type="spellEnd"/>
      <w:r>
        <w:rPr>
          <w:rStyle w:val="CodeHTML"/>
          <w:rFonts w:eastAsiaTheme="minorHAnsi"/>
        </w:rPr>
        <w:t xml:space="preserve"> for the </w:t>
      </w:r>
      <w:proofErr w:type="spellStart"/>
      <w:r>
        <w:rPr>
          <w:rStyle w:val="CodeHTML"/>
          <w:rFonts w:eastAsiaTheme="minorHAnsi"/>
        </w:rPr>
        <w:t>whole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, and all </w:t>
      </w:r>
      <w:proofErr w:type="spellStart"/>
      <w:r>
        <w:rPr>
          <w:rStyle w:val="CodeHTML"/>
          <w:rFonts w:eastAsiaTheme="minorHAnsi"/>
        </w:rPr>
        <w:t>UCBlocks</w:t>
      </w:r>
      <w:proofErr w:type="spellEnd"/>
      <w:r>
        <w:rPr>
          <w:rStyle w:val="CodeHTML"/>
          <w:rFonts w:eastAsiaTheme="minorHAnsi"/>
        </w:rPr>
        <w:t xml:space="preserve">, WITH </w:t>
      </w:r>
      <w:proofErr w:type="spellStart"/>
      <w:r>
        <w:rPr>
          <w:rStyle w:val="CodeHTML"/>
          <w:rFonts w:eastAsiaTheme="minorHAnsi"/>
        </w:rPr>
        <w:t>scenarised</w:t>
      </w:r>
      <w:proofErr w:type="spellEnd"/>
      <w:r>
        <w:rPr>
          <w:rStyle w:val="CodeHTML"/>
          <w:rFonts w:eastAsiaTheme="minorHAnsi"/>
        </w:rPr>
        <w:t xml:space="preserve"> data</w:t>
      </w:r>
    </w:p>
    <w:p w14:paraId="3B45030E" w14:textId="77777777" w:rsidR="004169F7" w:rsidRPr="00662DDC" w:rsidRDefault="004169F7" w:rsidP="004169F7">
      <w:pPr>
        <w:pStyle w:val="Paragraphedeliste"/>
        <w:numPr>
          <w:ilvl w:val="1"/>
          <w:numId w:val="3"/>
        </w:numPr>
        <w:rPr>
          <w:rStyle w:val="CodeHTML"/>
          <w:rFonts w:eastAsiaTheme="minorHAnsi"/>
        </w:rPr>
      </w:pPr>
      <w:r>
        <w:t xml:space="preserve">5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SDDPBlock</w:t>
      </w:r>
      <w:proofErr w:type="spellEnd"/>
      <w:r>
        <w:rPr>
          <w:rStyle w:val="CodeHTML"/>
          <w:rFonts w:eastAsiaTheme="minorHAnsi"/>
        </w:rPr>
        <w:t xml:space="preserve"> for the </w:t>
      </w:r>
      <w:proofErr w:type="spellStart"/>
      <w:r>
        <w:rPr>
          <w:rStyle w:val="CodeHTML"/>
          <w:rFonts w:eastAsiaTheme="minorHAnsi"/>
        </w:rPr>
        <w:t>whole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, and all </w:t>
      </w:r>
      <w:proofErr w:type="spellStart"/>
      <w:r>
        <w:rPr>
          <w:rStyle w:val="CodeHTML"/>
          <w:rFonts w:eastAsiaTheme="minorHAnsi"/>
        </w:rPr>
        <w:t>UCBlocks</w:t>
      </w:r>
      <w:proofErr w:type="spellEnd"/>
      <w:r>
        <w:rPr>
          <w:rStyle w:val="CodeHTML"/>
          <w:rFonts w:eastAsiaTheme="minorHAnsi"/>
        </w:rPr>
        <w:t xml:space="preserve">, WITHOUT </w:t>
      </w:r>
      <w:proofErr w:type="spellStart"/>
      <w:r>
        <w:rPr>
          <w:rStyle w:val="CodeHTML"/>
          <w:rFonts w:eastAsiaTheme="minorHAnsi"/>
        </w:rPr>
        <w:t>scenarised</w:t>
      </w:r>
      <w:proofErr w:type="spellEnd"/>
      <w:r>
        <w:rPr>
          <w:rStyle w:val="CodeHTML"/>
          <w:rFonts w:eastAsiaTheme="minorHAnsi"/>
        </w:rPr>
        <w:t xml:space="preserve"> data</w:t>
      </w:r>
    </w:p>
    <w:p w14:paraId="619316F6" w14:textId="77777777" w:rsidR="004169F7" w:rsidRPr="007630DF" w:rsidRDefault="004169F7" w:rsidP="004169F7">
      <w:pPr>
        <w:pStyle w:val="Paragraphedeliste"/>
        <w:numPr>
          <w:ilvl w:val="1"/>
          <w:numId w:val="3"/>
        </w:numPr>
        <w:rPr>
          <w:rStyle w:val="CodeHTML"/>
          <w:rFonts w:eastAsiaTheme="minorHAnsi"/>
        </w:rPr>
      </w:pPr>
      <w:r>
        <w:t xml:space="preserve">6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InvestmentBlock</w:t>
      </w:r>
      <w:proofErr w:type="spellEnd"/>
      <w:r>
        <w:rPr>
          <w:rStyle w:val="CodeHTML"/>
          <w:rFonts w:eastAsiaTheme="minorHAnsi"/>
        </w:rPr>
        <w:t xml:space="preserve"> and a </w:t>
      </w:r>
      <w:proofErr w:type="spellStart"/>
      <w:r>
        <w:rPr>
          <w:rStyle w:val="CodeHTML"/>
          <w:rFonts w:eastAsiaTheme="minorHAnsi"/>
        </w:rPr>
        <w:t>SDDPBlock</w:t>
      </w:r>
      <w:proofErr w:type="spellEnd"/>
      <w:r>
        <w:rPr>
          <w:rStyle w:val="CodeHTML"/>
          <w:rFonts w:eastAsiaTheme="minorHAnsi"/>
        </w:rPr>
        <w:t xml:space="preserve"> for the </w:t>
      </w:r>
      <w:proofErr w:type="spellStart"/>
      <w:r>
        <w:rPr>
          <w:rStyle w:val="CodeHTML"/>
          <w:rFonts w:eastAsiaTheme="minorHAnsi"/>
        </w:rPr>
        <w:t>whole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, </w:t>
      </w:r>
      <w:proofErr w:type="spellStart"/>
      <w:r>
        <w:rPr>
          <w:rStyle w:val="CodeHTML"/>
          <w:rFonts w:eastAsiaTheme="minorHAnsi"/>
        </w:rPr>
        <w:t>without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UCBlocks</w:t>
      </w:r>
      <w:proofErr w:type="spellEnd"/>
    </w:p>
    <w:p w14:paraId="62E4C444" w14:textId="77777777" w:rsidR="004169F7" w:rsidRDefault="004169F7" w:rsidP="004169F7">
      <w:pPr>
        <w:pStyle w:val="Paragraphedeliste"/>
        <w:numPr>
          <w:ilvl w:val="1"/>
          <w:numId w:val="3"/>
        </w:numPr>
      </w:pPr>
      <w:r>
        <w:lastRenderedPageBreak/>
        <w:t xml:space="preserve">7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InvestmentBlock</w:t>
      </w:r>
      <w:proofErr w:type="spellEnd"/>
      <w:r>
        <w:rPr>
          <w:rStyle w:val="CodeHTML"/>
          <w:rFonts w:eastAsiaTheme="minorHAnsi"/>
        </w:rPr>
        <w:t xml:space="preserve"> and a </w:t>
      </w:r>
      <w:proofErr w:type="spellStart"/>
      <w:r>
        <w:rPr>
          <w:rStyle w:val="CodeHTML"/>
          <w:rFonts w:eastAsiaTheme="minorHAnsi"/>
        </w:rPr>
        <w:t>SDDPBlock</w:t>
      </w:r>
      <w:proofErr w:type="spellEnd"/>
      <w:r>
        <w:rPr>
          <w:rStyle w:val="CodeHTML"/>
          <w:rFonts w:eastAsiaTheme="minorHAnsi"/>
        </w:rPr>
        <w:t xml:space="preserve"> for the </w:t>
      </w:r>
      <w:proofErr w:type="spellStart"/>
      <w:r>
        <w:rPr>
          <w:rStyle w:val="CodeHTML"/>
          <w:rFonts w:eastAsiaTheme="minorHAnsi"/>
        </w:rPr>
        <w:t>whole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, and all </w:t>
      </w:r>
      <w:proofErr w:type="spellStart"/>
      <w:r>
        <w:rPr>
          <w:rStyle w:val="CodeHTML"/>
          <w:rFonts w:eastAsiaTheme="minorHAnsi"/>
        </w:rPr>
        <w:t>UCBlocks</w:t>
      </w:r>
      <w:proofErr w:type="spellEnd"/>
      <w:r>
        <w:rPr>
          <w:rStyle w:val="CodeHTML"/>
          <w:rFonts w:eastAsiaTheme="minorHAnsi"/>
        </w:rPr>
        <w:t xml:space="preserve">, WITH </w:t>
      </w:r>
      <w:proofErr w:type="spellStart"/>
      <w:r>
        <w:rPr>
          <w:rStyle w:val="CodeHTML"/>
          <w:rFonts w:eastAsiaTheme="minorHAnsi"/>
        </w:rPr>
        <w:t>scenarised</w:t>
      </w:r>
      <w:proofErr w:type="spellEnd"/>
      <w:r>
        <w:rPr>
          <w:rStyle w:val="CodeHTML"/>
          <w:rFonts w:eastAsiaTheme="minorHAnsi"/>
        </w:rPr>
        <w:t xml:space="preserve"> data</w:t>
      </w:r>
    </w:p>
    <w:p w14:paraId="7D4A49EE" w14:textId="77777777" w:rsidR="004169F7" w:rsidRPr="00662DDC" w:rsidRDefault="004169F7" w:rsidP="004169F7">
      <w:pPr>
        <w:pStyle w:val="Paragraphedeliste"/>
        <w:numPr>
          <w:ilvl w:val="1"/>
          <w:numId w:val="3"/>
        </w:numPr>
        <w:rPr>
          <w:rStyle w:val="CodeHTML"/>
          <w:rFonts w:eastAsiaTheme="minorHAnsi"/>
        </w:rPr>
      </w:pPr>
      <w:r>
        <w:t xml:space="preserve">8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InvestmentBlock</w:t>
      </w:r>
      <w:proofErr w:type="spellEnd"/>
      <w:r>
        <w:rPr>
          <w:rStyle w:val="CodeHTML"/>
          <w:rFonts w:eastAsiaTheme="minorHAnsi"/>
        </w:rPr>
        <w:t xml:space="preserve"> and a </w:t>
      </w:r>
      <w:proofErr w:type="spellStart"/>
      <w:r>
        <w:rPr>
          <w:rStyle w:val="CodeHTML"/>
          <w:rFonts w:eastAsiaTheme="minorHAnsi"/>
        </w:rPr>
        <w:t>SDDPBlock</w:t>
      </w:r>
      <w:proofErr w:type="spellEnd"/>
      <w:r>
        <w:rPr>
          <w:rStyle w:val="CodeHTML"/>
          <w:rFonts w:eastAsiaTheme="minorHAnsi"/>
        </w:rPr>
        <w:t xml:space="preserve"> for the </w:t>
      </w:r>
      <w:proofErr w:type="spellStart"/>
      <w:r>
        <w:rPr>
          <w:rStyle w:val="CodeHTML"/>
          <w:rFonts w:eastAsiaTheme="minorHAnsi"/>
        </w:rPr>
        <w:t>whole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period</w:t>
      </w:r>
      <w:proofErr w:type="spellEnd"/>
      <w:r>
        <w:rPr>
          <w:rStyle w:val="CodeHTML"/>
          <w:rFonts w:eastAsiaTheme="minorHAnsi"/>
        </w:rPr>
        <w:t xml:space="preserve">, and all </w:t>
      </w:r>
      <w:proofErr w:type="spellStart"/>
      <w:r>
        <w:rPr>
          <w:rStyle w:val="CodeHTML"/>
          <w:rFonts w:eastAsiaTheme="minorHAnsi"/>
        </w:rPr>
        <w:t>UCBlocks</w:t>
      </w:r>
      <w:proofErr w:type="spellEnd"/>
      <w:r>
        <w:rPr>
          <w:rStyle w:val="CodeHTML"/>
          <w:rFonts w:eastAsiaTheme="minorHAnsi"/>
        </w:rPr>
        <w:t xml:space="preserve">, WITHOUT </w:t>
      </w:r>
      <w:proofErr w:type="spellStart"/>
      <w:r>
        <w:rPr>
          <w:rStyle w:val="CodeHTML"/>
          <w:rFonts w:eastAsiaTheme="minorHAnsi"/>
        </w:rPr>
        <w:t>scenarised</w:t>
      </w:r>
      <w:proofErr w:type="spellEnd"/>
      <w:r>
        <w:rPr>
          <w:rStyle w:val="CodeHTML"/>
          <w:rFonts w:eastAsiaTheme="minorHAnsi"/>
        </w:rPr>
        <w:t xml:space="preserve"> data</w:t>
      </w:r>
    </w:p>
    <w:p w14:paraId="26031883" w14:textId="77777777" w:rsidR="004169F7" w:rsidRPr="00EB71AC" w:rsidRDefault="004169F7" w:rsidP="004169F7">
      <w:pPr>
        <w:pStyle w:val="Paragraphedeliste"/>
        <w:numPr>
          <w:ilvl w:val="1"/>
          <w:numId w:val="3"/>
        </w:numPr>
        <w:rPr>
          <w:rStyle w:val="CodeHTML"/>
          <w:rFonts w:eastAsiaTheme="minorHAnsi"/>
        </w:rPr>
      </w:pPr>
      <w:r>
        <w:t xml:space="preserve">9 : </w:t>
      </w:r>
      <w:proofErr w:type="spellStart"/>
      <w:r>
        <w:rPr>
          <w:rStyle w:val="CodeHTML"/>
          <w:rFonts w:eastAsiaTheme="minorHAnsi"/>
        </w:rPr>
        <w:t>generates</w:t>
      </w:r>
      <w:proofErr w:type="spellEnd"/>
      <w:r>
        <w:rPr>
          <w:rStyle w:val="CodeHTML"/>
          <w:rFonts w:eastAsiaTheme="minorHAnsi"/>
        </w:rPr>
        <w:t xml:space="preserve"> a </w:t>
      </w:r>
      <w:proofErr w:type="spellStart"/>
      <w:r>
        <w:rPr>
          <w:rStyle w:val="CodeHTML"/>
          <w:rFonts w:eastAsiaTheme="minorHAnsi"/>
        </w:rPr>
        <w:t>InvestmentBlock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only</w:t>
      </w:r>
      <w:proofErr w:type="spellEnd"/>
    </w:p>
    <w:p w14:paraId="5FD0268A" w14:textId="77777777" w:rsidR="004169F7" w:rsidRDefault="004169F7" w:rsidP="004169F7"/>
    <w:p w14:paraId="4F636AE0" w14:textId="77777777" w:rsidR="004169F7" w:rsidRPr="00CE680E" w:rsidRDefault="004169F7" w:rsidP="004169F7">
      <w:pPr>
        <w:tabs>
          <w:tab w:val="left" w:pos="5529"/>
        </w:tabs>
      </w:pPr>
      <w:r>
        <w:t xml:space="preserve">A full description of the SMS++ </w:t>
      </w:r>
      <w:proofErr w:type="spellStart"/>
      <w:r>
        <w:t>NetCdF</w:t>
      </w:r>
      <w:proofErr w:type="spellEnd"/>
      <w:r>
        <w:t xml:space="preserve"> input files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the SMS++ </w:t>
      </w:r>
      <w:proofErr w:type="spellStart"/>
      <w:proofErr w:type="gramStart"/>
      <w:r>
        <w:t>GitLab</w:t>
      </w:r>
      <w:proofErr w:type="spellEnd"/>
      <w:r>
        <w:t>:</w:t>
      </w:r>
      <w:proofErr w:type="gramEnd"/>
      <w:r>
        <w:t xml:space="preserve"> </w:t>
      </w:r>
      <w:hyperlink r:id="rId9" w:history="1">
        <w:r w:rsidRPr="004E7ABA">
          <w:rPr>
            <w:rStyle w:val="Lienhypertexte"/>
          </w:rPr>
          <w:t>https://gitlab.com/smspp/smspp-project/-/blob/develop/doc/SMS++%20File%20Format%20Manual/ffm.pdf</w:t>
        </w:r>
      </w:hyperlink>
      <w:r>
        <w:t xml:space="preserve"> </w:t>
      </w:r>
    </w:p>
    <w:p w14:paraId="3407FF0C" w14:textId="77777777" w:rsidR="004169F7" w:rsidRDefault="004169F7" w:rsidP="000A6089">
      <w:pPr>
        <w:pStyle w:val="Titre2"/>
      </w:pPr>
      <w:bookmarkStart w:id="1" w:name="_Ref123375253"/>
      <w:bookmarkStart w:id="2" w:name="_Ref96672441"/>
      <w:r>
        <w:t xml:space="preserve">Running the Unit </w:t>
      </w:r>
      <w:proofErr w:type="spellStart"/>
      <w:r>
        <w:t>Commitment</w:t>
      </w:r>
      <w:bookmarkEnd w:id="1"/>
      <w:proofErr w:type="spellEnd"/>
    </w:p>
    <w:p w14:paraId="31D049E0" w14:textId="77777777" w:rsidR="004169F7" w:rsidRDefault="004169F7" w:rsidP="004169F7">
      <w:r>
        <w:t xml:space="preserve">The unit </w:t>
      </w:r>
      <w:proofErr w:type="spellStart"/>
      <w:r>
        <w:t>commitment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run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command :</w:t>
      </w:r>
    </w:p>
    <w:p w14:paraId="1EAEDA0A" w14:textId="77777777" w:rsidR="004169F7" w:rsidRDefault="004169F7" w:rsidP="004169F7">
      <w:pPr>
        <w:rPr>
          <w:rStyle w:val="CodeHTML"/>
          <w:rFonts w:eastAsiaTheme="minorHAnsi"/>
        </w:rPr>
      </w:pPr>
      <w:proofErr w:type="spellStart"/>
      <w:proofErr w:type="gramStart"/>
      <w:r w:rsidRPr="00BF4E01">
        <w:rPr>
          <w:rStyle w:val="CodeHTML"/>
          <w:rFonts w:eastAsiaTheme="minorHAnsi"/>
        </w:rPr>
        <w:t>ucblock</w:t>
      </w:r>
      <w:proofErr w:type="gramEnd"/>
      <w:r w:rsidRPr="00BF4E01">
        <w:rPr>
          <w:rStyle w:val="CodeHTML"/>
          <w:rFonts w:eastAsiaTheme="minorHAnsi"/>
        </w:rPr>
        <w:t>_solver</w:t>
      </w:r>
      <w:proofErr w:type="spellEnd"/>
      <w:r w:rsidRPr="00BF4E01">
        <w:rPr>
          <w:rStyle w:val="CodeHTML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[</w:t>
      </w:r>
      <w:r>
        <w:rPr>
          <w:rStyle w:val="CodeHTML"/>
          <w:rFonts w:eastAsiaTheme="majorEastAsia"/>
        </w:rPr>
        <w:t xml:space="preserve">options] </w:t>
      </w:r>
      <w:r w:rsidRPr="00BF4E01">
        <w:rPr>
          <w:rStyle w:val="CodeHTML"/>
          <w:rFonts w:eastAsiaTheme="minorHAnsi"/>
        </w:rPr>
        <w:t>Block.nc4</w:t>
      </w:r>
    </w:p>
    <w:p w14:paraId="34EF65EF" w14:textId="77777777" w:rsidR="004169F7" w:rsidRPr="00495FF0" w:rsidRDefault="004169F7" w:rsidP="004169F7">
      <w:proofErr w:type="spellStart"/>
      <w:proofErr w:type="gramStart"/>
      <w:r w:rsidRPr="00495FF0">
        <w:t>with</w:t>
      </w:r>
      <w:proofErr w:type="spellEnd"/>
      <w:proofErr w:type="gramEnd"/>
      <w:r w:rsidRPr="00495FF0">
        <w:t xml:space="preserve"> the </w:t>
      </w:r>
      <w:proofErr w:type="spellStart"/>
      <w:r w:rsidRPr="00495FF0">
        <w:t>following</w:t>
      </w:r>
      <w:proofErr w:type="spellEnd"/>
      <w:r w:rsidRPr="00495FF0">
        <w:t xml:space="preserve"> set of options :</w:t>
      </w:r>
    </w:p>
    <w:p w14:paraId="5F26536B" w14:textId="77777777" w:rsidR="004169F7" w:rsidRPr="00641781" w:rsidRDefault="004169F7" w:rsidP="0041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-B &lt;file&gt;, --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blockcfg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&lt;file&gt;    Block configuration.</w:t>
      </w:r>
    </w:p>
    <w:p w14:paraId="5C5B28A7" w14:textId="77777777" w:rsidR="004169F7" w:rsidRPr="00641781" w:rsidRDefault="004169F7" w:rsidP="0041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-S &lt;file&gt;, --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solvercfg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&lt;file&gt;   Solver configuration.</w:t>
      </w:r>
    </w:p>
    <w:p w14:paraId="30338761" w14:textId="77777777" w:rsidR="004169F7" w:rsidRPr="00641781" w:rsidRDefault="004169F7" w:rsidP="0041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-n &lt;file&gt;, --nc4problem &lt;file</w:t>
      </w:r>
      <w:proofErr w:type="gram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&gt;  Write</w:t>
      </w:r>
      <w:proofErr w:type="gram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nc4 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problem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file.</w:t>
      </w:r>
    </w:p>
    <w:p w14:paraId="43DD5F9E" w14:textId="77777777" w:rsidR="004169F7" w:rsidRPr="00641781" w:rsidRDefault="004169F7" w:rsidP="0041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-v, --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verbose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solver 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verbose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14:paraId="1EA9FFE6" w14:textId="77777777" w:rsidR="004169F7" w:rsidRPr="00641781" w:rsidRDefault="004169F7" w:rsidP="0041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-h, --help                      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64178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help.</w:t>
      </w:r>
    </w:p>
    <w:p w14:paraId="7ACAE9AD" w14:textId="77777777" w:rsidR="004169F7" w:rsidRPr="00495FF0" w:rsidRDefault="004169F7" w:rsidP="004169F7">
      <w:pPr>
        <w:rPr>
          <w:rFonts w:ascii="Courier New" w:hAnsi="Courier New" w:cs="Courier New"/>
          <w:sz w:val="20"/>
          <w:szCs w:val="20"/>
        </w:rPr>
      </w:pPr>
      <w:r w:rsidRPr="00495FF0">
        <w:rPr>
          <w:rStyle w:val="CodeHTML"/>
          <w:rFonts w:eastAsiaTheme="minorHAnsi"/>
        </w:rPr>
        <w:t>Block.nc4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netcdf</w:t>
      </w:r>
      <w:proofErr w:type="spellEnd"/>
      <w:r>
        <w:t xml:space="preserve"> input file ;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>, mode 0.</w:t>
      </w:r>
    </w:p>
    <w:p w14:paraId="55738ADB" w14:textId="77777777" w:rsidR="004169F7" w:rsidRPr="003A6358" w:rsidRDefault="004169F7" w:rsidP="004169F7">
      <w:pPr>
        <w:rPr>
          <w:rStyle w:val="CodeHTML"/>
          <w:rFonts w:eastAsiaTheme="minorHAnsi"/>
        </w:rPr>
      </w:pPr>
      <w:proofErr w:type="spellStart"/>
      <w:r w:rsidRPr="003A6358">
        <w:t>Detailed</w:t>
      </w:r>
      <w:proofErr w:type="spellEnd"/>
      <w:r w:rsidRPr="003A6358">
        <w:t xml:space="preserve"> documentation as </w:t>
      </w:r>
      <w:proofErr w:type="spellStart"/>
      <w:r w:rsidRPr="003A6358">
        <w:t>well</w:t>
      </w:r>
      <w:proofErr w:type="spellEnd"/>
      <w:r w:rsidRPr="003A6358">
        <w:t xml:space="preserve"> as </w:t>
      </w:r>
      <w:proofErr w:type="spellStart"/>
      <w:r w:rsidRPr="003A6358">
        <w:t>examples</w:t>
      </w:r>
      <w:proofErr w:type="spellEnd"/>
      <w:r w:rsidRPr="003A6358">
        <w:t xml:space="preserve"> of configuration files can </w:t>
      </w:r>
      <w:proofErr w:type="spellStart"/>
      <w:r w:rsidRPr="003A6358">
        <w:t>be</w:t>
      </w:r>
      <w:proofErr w:type="spellEnd"/>
      <w:r w:rsidRPr="003A6358">
        <w:t xml:space="preserve"> </w:t>
      </w:r>
      <w:proofErr w:type="spellStart"/>
      <w:r w:rsidRPr="003A6358">
        <w:t>found</w:t>
      </w:r>
      <w:proofErr w:type="spellEnd"/>
      <w:r w:rsidRPr="003A6358">
        <w:t xml:space="preserve"> on the SMS++ repository</w:t>
      </w:r>
      <w:r>
        <w:rPr>
          <w:rStyle w:val="CodeHTML"/>
          <w:rFonts w:eastAsiaTheme="minorHAnsi"/>
        </w:rPr>
        <w:t xml:space="preserve"> : </w:t>
      </w:r>
      <w:hyperlink r:id="rId10" w:history="1">
        <w:r>
          <w:rPr>
            <w:rStyle w:val="Lienhypertexte"/>
          </w:rPr>
          <w:t xml:space="preserve">SMS++ / Tools · </w:t>
        </w:r>
        <w:proofErr w:type="spellStart"/>
        <w:r>
          <w:rPr>
            <w:rStyle w:val="Lienhypertexte"/>
          </w:rPr>
          <w:t>GitLab</w:t>
        </w:r>
        <w:proofErr w:type="spellEnd"/>
      </w:hyperlink>
    </w:p>
    <w:p w14:paraId="4CA2DAE2" w14:textId="77777777" w:rsidR="004169F7" w:rsidRDefault="004169F7" w:rsidP="000A6089">
      <w:pPr>
        <w:pStyle w:val="Titre2"/>
      </w:pPr>
      <w:bookmarkStart w:id="3" w:name="_Ref123375293"/>
      <w:r>
        <w:t>Running the SSV</w:t>
      </w:r>
      <w:bookmarkEnd w:id="2"/>
      <w:bookmarkEnd w:id="3"/>
      <w:r>
        <w:t xml:space="preserve"> </w:t>
      </w:r>
      <w:proofErr w:type="spellStart"/>
      <w:r>
        <w:t>or</w:t>
      </w:r>
      <w:proofErr w:type="spellEnd"/>
      <w:r>
        <w:t xml:space="preserve"> the EUC</w:t>
      </w:r>
    </w:p>
    <w:p w14:paraId="1EB3FC73" w14:textId="77777777" w:rsidR="004169F7" w:rsidRDefault="004169F7" w:rsidP="004169F7">
      <w:pPr>
        <w:rPr>
          <w:rStyle w:val="CodeHTML"/>
          <w:rFonts w:eastAsiaTheme="minorHAnsi"/>
        </w:rPr>
      </w:pPr>
      <w:proofErr w:type="spellStart"/>
      <w:proofErr w:type="gramStart"/>
      <w:r>
        <w:rPr>
          <w:rStyle w:val="CodeHTML"/>
          <w:rFonts w:eastAsiaTheme="minorHAnsi"/>
        </w:rPr>
        <w:t>sddp</w:t>
      </w:r>
      <w:proofErr w:type="gramEnd"/>
      <w:r w:rsidRPr="00BF4E01">
        <w:rPr>
          <w:rStyle w:val="CodeHTML"/>
          <w:rFonts w:eastAsiaTheme="minorHAnsi"/>
        </w:rPr>
        <w:t>_solver</w:t>
      </w:r>
      <w:proofErr w:type="spellEnd"/>
      <w:r w:rsidRPr="00BF4E01">
        <w:rPr>
          <w:rStyle w:val="CodeHTML"/>
          <w:rFonts w:eastAsiaTheme="minorHAnsi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options] </w:t>
      </w:r>
      <w:r>
        <w:rPr>
          <w:rStyle w:val="CodeHTML"/>
          <w:rFonts w:eastAsiaTheme="minorHAnsi"/>
        </w:rPr>
        <w:t>SDDP</w:t>
      </w:r>
      <w:r w:rsidRPr="00BF4E01">
        <w:rPr>
          <w:rStyle w:val="CodeHTML"/>
          <w:rFonts w:eastAsiaTheme="minorHAnsi"/>
        </w:rPr>
        <w:t>Block.nc4</w:t>
      </w:r>
    </w:p>
    <w:p w14:paraId="79E89447" w14:textId="77777777" w:rsidR="004169F7" w:rsidRPr="00495FF0" w:rsidRDefault="004169F7" w:rsidP="004169F7">
      <w:proofErr w:type="spellStart"/>
      <w:proofErr w:type="gramStart"/>
      <w:r w:rsidRPr="00495FF0">
        <w:t>with</w:t>
      </w:r>
      <w:proofErr w:type="spellEnd"/>
      <w:proofErr w:type="gramEnd"/>
      <w:r w:rsidRPr="00495FF0">
        <w:t xml:space="preserve"> the </w:t>
      </w:r>
      <w:proofErr w:type="spellStart"/>
      <w:r w:rsidRPr="00495FF0">
        <w:t>following</w:t>
      </w:r>
      <w:proofErr w:type="spellEnd"/>
      <w:r w:rsidRPr="00495FF0">
        <w:t xml:space="preserve"> set of options :</w:t>
      </w:r>
    </w:p>
    <w:p w14:paraId="6A8D5317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-B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blockcfg</w:t>
      </w:r>
      <w:proofErr w:type="spellEnd"/>
      <w:r>
        <w:rPr>
          <w:rStyle w:val="line"/>
          <w:rFonts w:eastAsiaTheme="majorEastAsia"/>
        </w:rPr>
        <w:t xml:space="preserve"> &lt;file&gt;           Block configuration.</w:t>
      </w:r>
    </w:p>
    <w:p w14:paraId="4AB97764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-c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configdir</w:t>
      </w:r>
      <w:proofErr w:type="spellEnd"/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path</w:t>
      </w:r>
      <w:proofErr w:type="spellEnd"/>
      <w:r>
        <w:rPr>
          <w:rStyle w:val="line"/>
          <w:rFonts w:eastAsiaTheme="majorEastAsia"/>
        </w:rPr>
        <w:t xml:space="preserve">&gt;          The </w:t>
      </w:r>
      <w:proofErr w:type="spellStart"/>
      <w:r>
        <w:rPr>
          <w:rStyle w:val="line"/>
          <w:rFonts w:eastAsiaTheme="majorEastAsia"/>
        </w:rPr>
        <w:t>prefix</w:t>
      </w:r>
      <w:proofErr w:type="spellEnd"/>
      <w:r>
        <w:rPr>
          <w:rStyle w:val="line"/>
          <w:rFonts w:eastAsiaTheme="majorEastAsia"/>
        </w:rPr>
        <w:t xml:space="preserve"> </w:t>
      </w:r>
      <w:r>
        <w:rPr>
          <w:rStyle w:val="k"/>
          <w:rFonts w:eastAsiaTheme="majorEastAsia"/>
        </w:rPr>
        <w:t xml:space="preserve">for </w:t>
      </w:r>
      <w:r>
        <w:rPr>
          <w:rStyle w:val="line"/>
          <w:rFonts w:eastAsiaTheme="majorEastAsia"/>
        </w:rPr>
        <w:t xml:space="preserve">all config </w:t>
      </w:r>
      <w:proofErr w:type="spellStart"/>
      <w:r>
        <w:rPr>
          <w:rStyle w:val="line"/>
          <w:rFonts w:eastAsiaTheme="majorEastAsia"/>
        </w:rPr>
        <w:t>filenames</w:t>
      </w:r>
      <w:proofErr w:type="spellEnd"/>
      <w:r>
        <w:rPr>
          <w:rStyle w:val="line"/>
          <w:rFonts w:eastAsiaTheme="majorEastAsia"/>
        </w:rPr>
        <w:t>.</w:t>
      </w:r>
    </w:p>
    <w:p w14:paraId="48260F98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-e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eliminate-redundant-</w:t>
      </w:r>
      <w:proofErr w:type="gramStart"/>
      <w:r>
        <w:rPr>
          <w:rStyle w:val="nt"/>
          <w:rFonts w:eastAsiaTheme="majorEastAsia"/>
        </w:rPr>
        <w:t>cuts</w:t>
      </w:r>
      <w:proofErr w:type="spellEnd"/>
      <w:r>
        <w:rPr>
          <w:rStyle w:val="line"/>
          <w:rFonts w:eastAsiaTheme="majorEastAsia"/>
        </w:rPr>
        <w:t xml:space="preserve">  </w:t>
      </w:r>
      <w:proofErr w:type="spellStart"/>
      <w:r>
        <w:rPr>
          <w:rStyle w:val="line"/>
          <w:rFonts w:eastAsiaTheme="majorEastAsia"/>
        </w:rPr>
        <w:t>Eliminate</w:t>
      </w:r>
      <w:proofErr w:type="spellEnd"/>
      <w:proofErr w:type="gram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given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redundant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cuts</w:t>
      </w:r>
      <w:proofErr w:type="spellEnd"/>
      <w:r>
        <w:rPr>
          <w:rStyle w:val="line"/>
          <w:rFonts w:eastAsiaTheme="majorEastAsia"/>
        </w:rPr>
        <w:t>.</w:t>
      </w:r>
    </w:p>
    <w:p w14:paraId="77311301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-h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--help</w:t>
      </w:r>
      <w:r>
        <w:rPr>
          <w:rStyle w:val="line"/>
          <w:rFonts w:eastAsiaTheme="majorEastAsia"/>
        </w:rPr>
        <w:t xml:space="preserve">                      </w:t>
      </w:r>
      <w:proofErr w:type="spellStart"/>
      <w:r>
        <w:rPr>
          <w:rStyle w:val="line"/>
          <w:rFonts w:eastAsiaTheme="majorEastAsia"/>
        </w:rPr>
        <w:t>Print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this</w:t>
      </w:r>
      <w:proofErr w:type="spellEnd"/>
      <w:r>
        <w:rPr>
          <w:rStyle w:val="line"/>
          <w:rFonts w:eastAsiaTheme="majorEastAsia"/>
        </w:rPr>
        <w:t xml:space="preserve"> help.</w:t>
      </w:r>
    </w:p>
    <w:p w14:paraId="30B316EF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-i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--scenario</w:t>
      </w:r>
      <w:r>
        <w:rPr>
          <w:rStyle w:val="line"/>
          <w:rFonts w:eastAsiaTheme="majorEastAsia"/>
        </w:rPr>
        <w:t xml:space="preserve"> &lt;index&gt;          The index of the scenario.</w:t>
      </w:r>
    </w:p>
    <w:p w14:paraId="6183952E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-l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load-cuts</w:t>
      </w:r>
      <w:proofErr w:type="spellEnd"/>
      <w:r>
        <w:rPr>
          <w:rStyle w:val="line"/>
          <w:rFonts w:eastAsiaTheme="majorEastAsia"/>
        </w:rPr>
        <w:t xml:space="preserve"> &lt;file&gt;          </w:t>
      </w:r>
      <w:proofErr w:type="spellStart"/>
      <w:r>
        <w:rPr>
          <w:rStyle w:val="line"/>
          <w:rFonts w:eastAsiaTheme="majorEastAsia"/>
        </w:rPr>
        <w:t>Load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cuts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from</w:t>
      </w:r>
      <w:proofErr w:type="spellEnd"/>
      <w:r>
        <w:rPr>
          <w:rStyle w:val="line"/>
          <w:rFonts w:eastAsiaTheme="majorEastAsia"/>
        </w:rPr>
        <w:t xml:space="preserve"> a </w:t>
      </w:r>
      <w:proofErr w:type="spellStart"/>
      <w:r>
        <w:rPr>
          <w:rStyle w:val="line"/>
          <w:rFonts w:eastAsiaTheme="majorEastAsia"/>
        </w:rPr>
        <w:t>file</w:t>
      </w:r>
      <w:proofErr w:type="spellEnd"/>
      <w:r>
        <w:rPr>
          <w:rStyle w:val="line"/>
          <w:rFonts w:eastAsiaTheme="majorEastAsia"/>
        </w:rPr>
        <w:t>.</w:t>
      </w:r>
    </w:p>
    <w:p w14:paraId="0FFEF50F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-m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num</w:t>
      </w:r>
      <w:proofErr w:type="spellEnd"/>
      <w:r>
        <w:rPr>
          <w:rStyle w:val="nt"/>
          <w:rFonts w:eastAsiaTheme="majorEastAsia"/>
        </w:rPr>
        <w:t>-simulations</w:t>
      </w:r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number</w:t>
      </w:r>
      <w:proofErr w:type="spellEnd"/>
      <w:proofErr w:type="gramStart"/>
      <w:r>
        <w:rPr>
          <w:rStyle w:val="line"/>
          <w:rFonts w:eastAsiaTheme="majorEastAsia"/>
        </w:rPr>
        <w:t xml:space="preserve">&gt;  </w:t>
      </w:r>
      <w:proofErr w:type="spellStart"/>
      <w:r>
        <w:rPr>
          <w:rStyle w:val="line"/>
          <w:rFonts w:eastAsiaTheme="majorEastAsia"/>
        </w:rPr>
        <w:t>Number</w:t>
      </w:r>
      <w:proofErr w:type="spellEnd"/>
      <w:proofErr w:type="gramEnd"/>
      <w:r>
        <w:rPr>
          <w:rStyle w:val="line"/>
          <w:rFonts w:eastAsiaTheme="majorEastAsia"/>
        </w:rPr>
        <w:t xml:space="preserve"> of simulations to </w:t>
      </w:r>
      <w:proofErr w:type="spellStart"/>
      <w:r>
        <w:rPr>
          <w:rStyle w:val="line"/>
          <w:rFonts w:eastAsiaTheme="majorEastAsia"/>
        </w:rPr>
        <w:t>be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performed</w:t>
      </w:r>
      <w:proofErr w:type="spellEnd"/>
      <w:r>
        <w:rPr>
          <w:rStyle w:val="line"/>
          <w:rFonts w:eastAsiaTheme="majorEastAsia"/>
        </w:rPr>
        <w:t>.</w:t>
      </w:r>
    </w:p>
    <w:p w14:paraId="430BF0C7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-n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num</w:t>
      </w:r>
      <w:proofErr w:type="spellEnd"/>
      <w:r>
        <w:rPr>
          <w:rStyle w:val="nt"/>
          <w:rFonts w:eastAsiaTheme="majorEastAsia"/>
        </w:rPr>
        <w:t>-blocks</w:t>
      </w:r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number</w:t>
      </w:r>
      <w:proofErr w:type="spellEnd"/>
      <w:r>
        <w:rPr>
          <w:rStyle w:val="line"/>
          <w:rFonts w:eastAsiaTheme="majorEastAsia"/>
        </w:rPr>
        <w:t xml:space="preserve">&gt;       </w:t>
      </w:r>
      <w:proofErr w:type="spellStart"/>
      <w:r>
        <w:rPr>
          <w:rStyle w:val="line"/>
          <w:rFonts w:eastAsiaTheme="majorEastAsia"/>
        </w:rPr>
        <w:t>Number</w:t>
      </w:r>
      <w:proofErr w:type="spellEnd"/>
      <w:r>
        <w:rPr>
          <w:rStyle w:val="line"/>
          <w:rFonts w:eastAsiaTheme="majorEastAsia"/>
        </w:rPr>
        <w:t xml:space="preserve"> of </w:t>
      </w:r>
      <w:proofErr w:type="spellStart"/>
      <w:r>
        <w:rPr>
          <w:rStyle w:val="line"/>
          <w:rFonts w:eastAsiaTheme="majorEastAsia"/>
        </w:rPr>
        <w:t>sub</w:t>
      </w:r>
      <w:proofErr w:type="spellEnd"/>
      <w:r>
        <w:rPr>
          <w:rStyle w:val="line"/>
          <w:rFonts w:eastAsiaTheme="majorEastAsia"/>
        </w:rPr>
        <w:t>-Blocks per stage.</w:t>
      </w:r>
    </w:p>
    <w:p w14:paraId="3C20E234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-p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prefix</w:t>
      </w:r>
      <w:proofErr w:type="spellEnd"/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path</w:t>
      </w:r>
      <w:proofErr w:type="spellEnd"/>
      <w:r>
        <w:rPr>
          <w:rStyle w:val="line"/>
          <w:rFonts w:eastAsiaTheme="majorEastAsia"/>
        </w:rPr>
        <w:t xml:space="preserve">&gt;             The </w:t>
      </w:r>
      <w:proofErr w:type="spellStart"/>
      <w:r>
        <w:rPr>
          <w:rStyle w:val="line"/>
          <w:rFonts w:eastAsiaTheme="majorEastAsia"/>
        </w:rPr>
        <w:t>prefix</w:t>
      </w:r>
      <w:proofErr w:type="spellEnd"/>
      <w:r>
        <w:rPr>
          <w:rStyle w:val="line"/>
          <w:rFonts w:eastAsiaTheme="majorEastAsia"/>
        </w:rPr>
        <w:t xml:space="preserve"> </w:t>
      </w:r>
      <w:r>
        <w:rPr>
          <w:rStyle w:val="k"/>
          <w:rFonts w:eastAsiaTheme="majorEastAsia"/>
        </w:rPr>
        <w:t xml:space="preserve">for </w:t>
      </w:r>
      <w:r>
        <w:rPr>
          <w:rStyle w:val="line"/>
          <w:rFonts w:eastAsiaTheme="majorEastAsia"/>
        </w:rPr>
        <w:t xml:space="preserve">all Block </w:t>
      </w:r>
      <w:proofErr w:type="spellStart"/>
      <w:r>
        <w:rPr>
          <w:rStyle w:val="line"/>
          <w:rFonts w:eastAsiaTheme="majorEastAsia"/>
        </w:rPr>
        <w:t>filenames</w:t>
      </w:r>
      <w:proofErr w:type="spellEnd"/>
      <w:r>
        <w:rPr>
          <w:rStyle w:val="line"/>
          <w:rFonts w:eastAsiaTheme="majorEastAsia"/>
        </w:rPr>
        <w:t>.</w:t>
      </w:r>
    </w:p>
    <w:p w14:paraId="5492AB8C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-r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--relax</w:t>
      </w:r>
      <w:r>
        <w:rPr>
          <w:rStyle w:val="line"/>
          <w:rFonts w:eastAsiaTheme="majorEastAsia"/>
        </w:rPr>
        <w:t xml:space="preserve">                     </w:t>
      </w:r>
      <w:proofErr w:type="spellStart"/>
      <w:r>
        <w:rPr>
          <w:rStyle w:val="line"/>
          <w:rFonts w:eastAsiaTheme="majorEastAsia"/>
        </w:rPr>
        <w:t>Relax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integer</w:t>
      </w:r>
      <w:proofErr w:type="spellEnd"/>
      <w:r>
        <w:rPr>
          <w:rStyle w:val="line"/>
          <w:rFonts w:eastAsiaTheme="majorEastAsia"/>
        </w:rPr>
        <w:t xml:space="preserve"> variables.</w:t>
      </w:r>
    </w:p>
    <w:p w14:paraId="19CBFEB7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-s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--simulation</w:t>
      </w:r>
      <w:r>
        <w:rPr>
          <w:rStyle w:val="line"/>
          <w:rFonts w:eastAsiaTheme="majorEastAsia"/>
        </w:rPr>
        <w:t xml:space="preserve">                </w:t>
      </w:r>
      <w:proofErr w:type="spellStart"/>
      <w:r>
        <w:rPr>
          <w:rStyle w:val="line"/>
          <w:rFonts w:eastAsiaTheme="majorEastAsia"/>
        </w:rPr>
        <w:t>Simulation</w:t>
      </w:r>
      <w:proofErr w:type="spellEnd"/>
      <w:r>
        <w:rPr>
          <w:rStyle w:val="line"/>
          <w:rFonts w:eastAsiaTheme="majorEastAsia"/>
        </w:rPr>
        <w:t xml:space="preserve"> mode.</w:t>
      </w:r>
    </w:p>
    <w:p w14:paraId="41F778B0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-S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solvercfg</w:t>
      </w:r>
      <w:proofErr w:type="spellEnd"/>
      <w:r>
        <w:rPr>
          <w:rStyle w:val="line"/>
          <w:rFonts w:eastAsiaTheme="majorEastAsia"/>
        </w:rPr>
        <w:t xml:space="preserve"> &lt;file&gt;          Solver configuration.</w:t>
      </w:r>
    </w:p>
    <w:p w14:paraId="4DDDD958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-t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--stage</w:t>
      </w:r>
      <w:r>
        <w:rPr>
          <w:rStyle w:val="line"/>
          <w:rFonts w:eastAsiaTheme="majorEastAsia"/>
        </w:rPr>
        <w:t xml:space="preserve"> &lt;stage&gt;             Stage </w:t>
      </w:r>
      <w:proofErr w:type="spellStart"/>
      <w:r>
        <w:rPr>
          <w:rStyle w:val="line"/>
          <w:rFonts w:eastAsiaTheme="majorEastAsia"/>
        </w:rPr>
        <w:t>from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which</w:t>
      </w:r>
      <w:proofErr w:type="spellEnd"/>
      <w:r>
        <w:rPr>
          <w:rStyle w:val="line"/>
          <w:rFonts w:eastAsiaTheme="majorEastAsia"/>
        </w:rPr>
        <w:t xml:space="preserve"> initial state </w:t>
      </w:r>
      <w:proofErr w:type="spellStart"/>
      <w:r>
        <w:rPr>
          <w:rStyle w:val="line"/>
          <w:rFonts w:eastAsiaTheme="majorEastAsia"/>
        </w:rPr>
        <w:t>is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taken</w:t>
      </w:r>
      <w:proofErr w:type="spellEnd"/>
      <w:r>
        <w:rPr>
          <w:rStyle w:val="line"/>
          <w:rFonts w:eastAsiaTheme="majorEastAsia"/>
        </w:rPr>
        <w:t>.</w:t>
      </w:r>
    </w:p>
    <w:p w14:paraId="52E7E3E7" w14:textId="77777777" w:rsidR="004169F7" w:rsidRDefault="004169F7" w:rsidP="004169F7">
      <w:pPr>
        <w:rPr>
          <w:rStyle w:val="CodeHTML"/>
          <w:rFonts w:eastAsiaTheme="minorHAnsi"/>
        </w:rPr>
      </w:pPr>
    </w:p>
    <w:p w14:paraId="251EF414" w14:textId="77777777" w:rsidR="004169F7" w:rsidRPr="00041F7C" w:rsidRDefault="004169F7" w:rsidP="004169F7">
      <w:r w:rsidRPr="00041F7C">
        <w:t>The option -s corresponds to the EUC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a scenario </w:t>
      </w:r>
      <w:proofErr w:type="spellStart"/>
      <w:r>
        <w:t>with</w:t>
      </w:r>
      <w:proofErr w:type="spellEnd"/>
      <w:r>
        <w:t xml:space="preserve"> option -i</w:t>
      </w:r>
      <w:r w:rsidRPr="00041F7C">
        <w:t xml:space="preserve"> ; </w:t>
      </w:r>
      <w:proofErr w:type="spellStart"/>
      <w:r w:rsidRPr="00041F7C">
        <w:t>without</w:t>
      </w:r>
      <w:proofErr w:type="spellEnd"/>
      <w:r w:rsidRPr="00041F7C">
        <w:t xml:space="preserve"> </w:t>
      </w:r>
      <w:proofErr w:type="spellStart"/>
      <w:r w:rsidRPr="00041F7C">
        <w:t>this</w:t>
      </w:r>
      <w:proofErr w:type="spellEnd"/>
      <w:r w:rsidRPr="00041F7C">
        <w:t xml:space="preserve"> option the SSV </w:t>
      </w:r>
      <w:proofErr w:type="spellStart"/>
      <w:r w:rsidRPr="00041F7C">
        <w:t>will</w:t>
      </w:r>
      <w:proofErr w:type="spellEnd"/>
      <w:r w:rsidRPr="00041F7C">
        <w:t xml:space="preserve"> </w:t>
      </w:r>
      <w:proofErr w:type="spellStart"/>
      <w:r w:rsidRPr="00041F7C">
        <w:t>be</w:t>
      </w:r>
      <w:proofErr w:type="spellEnd"/>
      <w:r w:rsidRPr="00041F7C">
        <w:t xml:space="preserve"> r</w:t>
      </w:r>
      <w:r>
        <w:t>u</w:t>
      </w:r>
      <w:r w:rsidRPr="00041F7C">
        <w:t>n.</w:t>
      </w:r>
      <w:r>
        <w:t xml:space="preserve"> -t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>. -</w:t>
      </w:r>
      <w:proofErr w:type="spellStart"/>
      <w:r>
        <w:t>l 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for running the EUC as </w:t>
      </w:r>
      <w:proofErr w:type="spellStart"/>
      <w:r>
        <w:t>well</w:t>
      </w:r>
      <w:proofErr w:type="spellEnd"/>
      <w:r>
        <w:t xml:space="preserve"> as for hot-</w:t>
      </w:r>
      <w:proofErr w:type="spellStart"/>
      <w:r>
        <w:t>starting</w:t>
      </w:r>
      <w:proofErr w:type="spellEnd"/>
      <w:r>
        <w:t xml:space="preserve"> the SSV ; </w:t>
      </w:r>
      <w:r>
        <w:rPr>
          <w:rStyle w:val="CodeHTML"/>
          <w:rFonts w:eastAsiaTheme="minorHAnsi"/>
        </w:rPr>
        <w:t xml:space="preserve">-r </w:t>
      </w:r>
      <w:proofErr w:type="spellStart"/>
      <w:r>
        <w:rPr>
          <w:rStyle w:val="CodeHTML"/>
          <w:rFonts w:eastAsiaTheme="minorHAnsi"/>
        </w:rPr>
        <w:t>is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used</w:t>
      </w:r>
      <w:proofErr w:type="spellEnd"/>
      <w:r>
        <w:rPr>
          <w:rStyle w:val="CodeHTML"/>
          <w:rFonts w:eastAsiaTheme="minorHAnsi"/>
        </w:rPr>
        <w:t xml:space="preserve"> </w:t>
      </w:r>
      <w:r>
        <w:t xml:space="preserve">for a run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gramStart"/>
      <w:r>
        <w:t>relaxation</w:t>
      </w:r>
      <w:r w:rsidRPr="00601637">
        <w:t xml:space="preserve">  </w:t>
      </w:r>
      <w:r>
        <w:t>(</w:t>
      </w:r>
      <w:proofErr w:type="spellStart"/>
      <w:proofErr w:type="gramEnd"/>
      <w:r>
        <w:t>without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option, SMS++ runs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)</w:t>
      </w:r>
    </w:p>
    <w:p w14:paraId="2F8670F8" w14:textId="77777777" w:rsidR="004169F7" w:rsidRPr="00495FF0" w:rsidRDefault="004169F7" w:rsidP="004169F7">
      <w:pPr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>SDDP</w:t>
      </w:r>
      <w:r w:rsidRPr="00495FF0">
        <w:rPr>
          <w:rStyle w:val="CodeHTML"/>
          <w:rFonts w:eastAsiaTheme="minorHAnsi"/>
        </w:rPr>
        <w:t>Block.nc4</w:t>
      </w:r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netcdf</w:t>
      </w:r>
      <w:proofErr w:type="spellEnd"/>
      <w:r>
        <w:t xml:space="preserve"> input file ;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the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>, mode 5.</w:t>
      </w:r>
    </w:p>
    <w:p w14:paraId="53A89B6E" w14:textId="77777777" w:rsidR="004169F7" w:rsidRDefault="004169F7" w:rsidP="004169F7">
      <w:proofErr w:type="spellStart"/>
      <w:r w:rsidRPr="003A6358">
        <w:lastRenderedPageBreak/>
        <w:t>Detailed</w:t>
      </w:r>
      <w:proofErr w:type="spellEnd"/>
      <w:r w:rsidRPr="003A6358">
        <w:t xml:space="preserve"> documentation as </w:t>
      </w:r>
      <w:proofErr w:type="spellStart"/>
      <w:r w:rsidRPr="003A6358">
        <w:t>well</w:t>
      </w:r>
      <w:proofErr w:type="spellEnd"/>
      <w:r w:rsidRPr="003A6358">
        <w:t xml:space="preserve"> as </w:t>
      </w:r>
      <w:proofErr w:type="spellStart"/>
      <w:r w:rsidRPr="003A6358">
        <w:t>examples</w:t>
      </w:r>
      <w:proofErr w:type="spellEnd"/>
      <w:r w:rsidRPr="003A6358">
        <w:t xml:space="preserve"> of configuration files can </w:t>
      </w:r>
      <w:proofErr w:type="spellStart"/>
      <w:r w:rsidRPr="003A6358">
        <w:t>be</w:t>
      </w:r>
      <w:proofErr w:type="spellEnd"/>
      <w:r w:rsidRPr="003A6358">
        <w:t xml:space="preserve"> </w:t>
      </w:r>
      <w:proofErr w:type="spellStart"/>
      <w:r w:rsidRPr="003A6358">
        <w:t>found</w:t>
      </w:r>
      <w:proofErr w:type="spellEnd"/>
      <w:r w:rsidRPr="003A6358">
        <w:t xml:space="preserve"> on the SMS++ repository</w:t>
      </w:r>
      <w:r w:rsidRPr="00EB1C93">
        <w:rPr>
          <w:rStyle w:val="CodeHTML"/>
          <w:rFonts w:eastAsiaTheme="minorHAnsi"/>
        </w:rPr>
        <w:t xml:space="preserve"> : </w:t>
      </w:r>
      <w:hyperlink r:id="rId11" w:history="1">
        <w:r>
          <w:rPr>
            <w:rStyle w:val="Lienhypertexte"/>
          </w:rPr>
          <w:t xml:space="preserve">SMS++ / Tools · </w:t>
        </w:r>
        <w:proofErr w:type="spellStart"/>
        <w:r>
          <w:rPr>
            <w:rStyle w:val="Lienhypertexte"/>
          </w:rPr>
          <w:t>GitLab</w:t>
        </w:r>
        <w:proofErr w:type="spellEnd"/>
      </w:hyperlink>
    </w:p>
    <w:p w14:paraId="065FB3CA" w14:textId="77777777" w:rsidR="004169F7" w:rsidRDefault="004169F7" w:rsidP="000A6089">
      <w:pPr>
        <w:pStyle w:val="Titre2"/>
      </w:pPr>
      <w:bookmarkStart w:id="4" w:name="_Ref123375534"/>
      <w:bookmarkStart w:id="5" w:name="_Ref96677314"/>
      <w:r>
        <w:t>Running the CEM</w:t>
      </w:r>
      <w:bookmarkEnd w:id="4"/>
    </w:p>
    <w:p w14:paraId="20810448" w14:textId="77777777" w:rsidR="004169F7" w:rsidRDefault="004169F7" w:rsidP="004169F7">
      <w:pPr>
        <w:spacing w:after="0" w:line="240" w:lineRule="auto"/>
        <w:rPr>
          <w:rStyle w:val="CodeHTML"/>
          <w:rFonts w:eastAsiaTheme="minorHAnsi"/>
        </w:rPr>
      </w:pPr>
      <w:proofErr w:type="spellStart"/>
      <w:proofErr w:type="gramStart"/>
      <w:r w:rsidRPr="006B6120">
        <w:rPr>
          <w:rStyle w:val="CodeHTML"/>
          <w:rFonts w:eastAsiaTheme="minorHAnsi"/>
        </w:rPr>
        <w:t>investment</w:t>
      </w:r>
      <w:proofErr w:type="gramEnd"/>
      <w:r w:rsidRPr="006B6120">
        <w:rPr>
          <w:rStyle w:val="CodeHTML"/>
          <w:rFonts w:eastAsiaTheme="minorHAnsi"/>
        </w:rPr>
        <w:t>_solver</w:t>
      </w:r>
      <w:proofErr w:type="spellEnd"/>
      <w:r>
        <w:rPr>
          <w:rStyle w:val="CodeHTML"/>
          <w:rFonts w:eastAsiaTheme="minorHAnsi"/>
        </w:rPr>
        <w:t xml:space="preserve"> </w:t>
      </w:r>
      <w:r>
        <w:rPr>
          <w:rStyle w:val="o"/>
        </w:rPr>
        <w:t>[</w:t>
      </w:r>
      <w:r>
        <w:rPr>
          <w:rStyle w:val="line"/>
        </w:rPr>
        <w:t>options]</w:t>
      </w:r>
      <w:r>
        <w:rPr>
          <w:rStyle w:val="CodeHTML"/>
          <w:rFonts w:eastAsiaTheme="minorHAnsi"/>
        </w:rPr>
        <w:t xml:space="preserve"> Investment</w:t>
      </w:r>
      <w:r w:rsidRPr="00BF4E01">
        <w:rPr>
          <w:rStyle w:val="CodeHTML"/>
          <w:rFonts w:eastAsiaTheme="minorHAnsi"/>
        </w:rPr>
        <w:t>Block.nc4</w:t>
      </w:r>
    </w:p>
    <w:p w14:paraId="33614429" w14:textId="4D9BD931" w:rsidR="004169F7" w:rsidRPr="00D61618" w:rsidRDefault="004169F7" w:rsidP="007F032F">
      <w:p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495FF0">
        <w:t>with</w:t>
      </w:r>
      <w:proofErr w:type="spellEnd"/>
      <w:proofErr w:type="gramEnd"/>
      <w:r w:rsidRPr="00495FF0">
        <w:t xml:space="preserve"> the </w:t>
      </w:r>
      <w:proofErr w:type="spellStart"/>
      <w:r w:rsidRPr="00495FF0">
        <w:t>following</w:t>
      </w:r>
      <w:proofErr w:type="spellEnd"/>
      <w:r w:rsidRPr="00495FF0">
        <w:t xml:space="preserve"> set of options :</w:t>
      </w:r>
    </w:p>
    <w:p w14:paraId="358096DC" w14:textId="77777777" w:rsidR="004169F7" w:rsidRDefault="004169F7" w:rsidP="004169F7">
      <w:pPr>
        <w:pStyle w:val="PrformatHTML"/>
      </w:pPr>
    </w:p>
    <w:p w14:paraId="21285815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-B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blockcfg</w:t>
      </w:r>
      <w:proofErr w:type="spellEnd"/>
      <w:r>
        <w:rPr>
          <w:rStyle w:val="line"/>
          <w:rFonts w:eastAsiaTheme="majorEastAsia"/>
        </w:rPr>
        <w:t xml:space="preserve"> &lt;file&gt;            Block configuration.</w:t>
      </w:r>
    </w:p>
    <w:p w14:paraId="23C7CF29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-c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configdir</w:t>
      </w:r>
      <w:proofErr w:type="spellEnd"/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path</w:t>
      </w:r>
      <w:proofErr w:type="spellEnd"/>
      <w:r>
        <w:rPr>
          <w:rStyle w:val="line"/>
          <w:rFonts w:eastAsiaTheme="majorEastAsia"/>
        </w:rPr>
        <w:t xml:space="preserve">&gt;           The </w:t>
      </w:r>
      <w:proofErr w:type="spellStart"/>
      <w:r>
        <w:rPr>
          <w:rStyle w:val="line"/>
          <w:rFonts w:eastAsiaTheme="majorEastAsia"/>
        </w:rPr>
        <w:t>prefix</w:t>
      </w:r>
      <w:proofErr w:type="spellEnd"/>
      <w:r>
        <w:rPr>
          <w:rStyle w:val="line"/>
          <w:rFonts w:eastAsiaTheme="majorEastAsia"/>
        </w:rPr>
        <w:t xml:space="preserve"> </w:t>
      </w:r>
      <w:r>
        <w:rPr>
          <w:rStyle w:val="k"/>
          <w:rFonts w:eastAsiaTheme="majorEastAsia"/>
        </w:rPr>
        <w:t xml:space="preserve">for </w:t>
      </w:r>
      <w:r>
        <w:rPr>
          <w:rStyle w:val="line"/>
          <w:rFonts w:eastAsiaTheme="majorEastAsia"/>
        </w:rPr>
        <w:t xml:space="preserve">all config </w:t>
      </w:r>
      <w:proofErr w:type="spellStart"/>
      <w:r>
        <w:rPr>
          <w:rStyle w:val="line"/>
          <w:rFonts w:eastAsiaTheme="majorEastAsia"/>
        </w:rPr>
        <w:t>filenames</w:t>
      </w:r>
      <w:proofErr w:type="spellEnd"/>
      <w:r>
        <w:rPr>
          <w:rStyle w:val="line"/>
          <w:rFonts w:eastAsiaTheme="majorEastAsia"/>
        </w:rPr>
        <w:t>.</w:t>
      </w:r>
    </w:p>
    <w:p w14:paraId="43630DD8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-e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eliminate-redundant-cuts</w:t>
      </w:r>
      <w:proofErr w:type="spellEnd"/>
      <w:r>
        <w:rPr>
          <w:rStyle w:val="line"/>
          <w:rFonts w:eastAsiaTheme="majorEastAsia"/>
        </w:rPr>
        <w:t xml:space="preserve">   </w:t>
      </w:r>
      <w:proofErr w:type="spellStart"/>
      <w:r>
        <w:rPr>
          <w:rStyle w:val="line"/>
          <w:rFonts w:eastAsiaTheme="majorEastAsia"/>
        </w:rPr>
        <w:t>Eliminate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given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redundant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cuts</w:t>
      </w:r>
      <w:proofErr w:type="spellEnd"/>
      <w:r>
        <w:rPr>
          <w:rStyle w:val="line"/>
          <w:rFonts w:eastAsiaTheme="majorEastAsia"/>
        </w:rPr>
        <w:t>.</w:t>
      </w:r>
    </w:p>
    <w:p w14:paraId="4A16E8EA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-h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--help</w:t>
      </w:r>
      <w:r>
        <w:rPr>
          <w:rStyle w:val="line"/>
          <w:rFonts w:eastAsiaTheme="majorEastAsia"/>
        </w:rPr>
        <w:t xml:space="preserve">                       </w:t>
      </w:r>
      <w:proofErr w:type="spellStart"/>
      <w:r>
        <w:rPr>
          <w:rStyle w:val="line"/>
          <w:rFonts w:eastAsiaTheme="majorEastAsia"/>
        </w:rPr>
        <w:t>Print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this</w:t>
      </w:r>
      <w:proofErr w:type="spellEnd"/>
      <w:r>
        <w:rPr>
          <w:rStyle w:val="line"/>
          <w:rFonts w:eastAsiaTheme="majorEastAsia"/>
        </w:rPr>
        <w:t xml:space="preserve"> help.</w:t>
      </w:r>
    </w:p>
    <w:p w14:paraId="6BF243DA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-l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load-cuts</w:t>
      </w:r>
      <w:proofErr w:type="spellEnd"/>
      <w:r>
        <w:rPr>
          <w:rStyle w:val="line"/>
          <w:rFonts w:eastAsiaTheme="majorEastAsia"/>
        </w:rPr>
        <w:t xml:space="preserve"> &lt;file&gt;           </w:t>
      </w:r>
      <w:proofErr w:type="spellStart"/>
      <w:r>
        <w:rPr>
          <w:rStyle w:val="line"/>
          <w:rFonts w:eastAsiaTheme="majorEastAsia"/>
        </w:rPr>
        <w:t>Load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cuts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from</w:t>
      </w:r>
      <w:proofErr w:type="spellEnd"/>
      <w:r>
        <w:rPr>
          <w:rStyle w:val="line"/>
          <w:rFonts w:eastAsiaTheme="majorEastAsia"/>
        </w:rPr>
        <w:t xml:space="preserve"> a </w:t>
      </w:r>
      <w:proofErr w:type="spellStart"/>
      <w:r>
        <w:rPr>
          <w:rStyle w:val="line"/>
          <w:rFonts w:eastAsiaTheme="majorEastAsia"/>
        </w:rPr>
        <w:t>file</w:t>
      </w:r>
      <w:proofErr w:type="spellEnd"/>
      <w:r>
        <w:rPr>
          <w:rStyle w:val="line"/>
          <w:rFonts w:eastAsiaTheme="majorEastAsia"/>
        </w:rPr>
        <w:t>.</w:t>
      </w:r>
    </w:p>
    <w:p w14:paraId="48220326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-n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num</w:t>
      </w:r>
      <w:proofErr w:type="spellEnd"/>
      <w:r>
        <w:rPr>
          <w:rStyle w:val="nt"/>
          <w:rFonts w:eastAsiaTheme="majorEastAsia"/>
        </w:rPr>
        <w:t>-blocks</w:t>
      </w:r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number</w:t>
      </w:r>
      <w:proofErr w:type="spellEnd"/>
      <w:r>
        <w:rPr>
          <w:rStyle w:val="line"/>
          <w:rFonts w:eastAsiaTheme="majorEastAsia"/>
        </w:rPr>
        <w:t xml:space="preserve">&gt;        </w:t>
      </w:r>
      <w:proofErr w:type="spellStart"/>
      <w:r>
        <w:rPr>
          <w:rStyle w:val="line"/>
          <w:rFonts w:eastAsiaTheme="majorEastAsia"/>
        </w:rPr>
        <w:t>Number</w:t>
      </w:r>
      <w:proofErr w:type="spellEnd"/>
      <w:r>
        <w:rPr>
          <w:rStyle w:val="line"/>
          <w:rFonts w:eastAsiaTheme="majorEastAsia"/>
        </w:rPr>
        <w:t xml:space="preserve"> of </w:t>
      </w:r>
      <w:proofErr w:type="spellStart"/>
      <w:r>
        <w:rPr>
          <w:rStyle w:val="line"/>
          <w:rFonts w:eastAsiaTheme="majorEastAsia"/>
        </w:rPr>
        <w:t>sub</w:t>
      </w:r>
      <w:proofErr w:type="spellEnd"/>
      <w:r>
        <w:rPr>
          <w:rStyle w:val="line"/>
          <w:rFonts w:eastAsiaTheme="majorEastAsia"/>
        </w:rPr>
        <w:t>-Blocks per stage.</w:t>
      </w:r>
    </w:p>
    <w:p w14:paraId="5BDF9382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-o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--output-solution</w:t>
      </w:r>
      <w:r>
        <w:rPr>
          <w:rStyle w:val="line"/>
          <w:rFonts w:eastAsiaTheme="majorEastAsia"/>
        </w:rPr>
        <w:t xml:space="preserve">            Output the solutions.</w:t>
      </w:r>
    </w:p>
    <w:p w14:paraId="2B2ABFBD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-p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prefix</w:t>
      </w:r>
      <w:proofErr w:type="spellEnd"/>
      <w:r>
        <w:rPr>
          <w:rStyle w:val="line"/>
          <w:rFonts w:eastAsiaTheme="majorEastAsia"/>
        </w:rPr>
        <w:t xml:space="preserve"> &lt;</w:t>
      </w:r>
      <w:proofErr w:type="spellStart"/>
      <w:r>
        <w:rPr>
          <w:rStyle w:val="line"/>
          <w:rFonts w:eastAsiaTheme="majorEastAsia"/>
        </w:rPr>
        <w:t>path</w:t>
      </w:r>
      <w:proofErr w:type="spellEnd"/>
      <w:r>
        <w:rPr>
          <w:rStyle w:val="line"/>
          <w:rFonts w:eastAsiaTheme="majorEastAsia"/>
        </w:rPr>
        <w:t xml:space="preserve">&gt;              The </w:t>
      </w:r>
      <w:proofErr w:type="spellStart"/>
      <w:r>
        <w:rPr>
          <w:rStyle w:val="line"/>
          <w:rFonts w:eastAsiaTheme="majorEastAsia"/>
        </w:rPr>
        <w:t>prefix</w:t>
      </w:r>
      <w:proofErr w:type="spellEnd"/>
      <w:r>
        <w:rPr>
          <w:rStyle w:val="line"/>
          <w:rFonts w:eastAsiaTheme="majorEastAsia"/>
        </w:rPr>
        <w:t xml:space="preserve"> </w:t>
      </w:r>
      <w:r>
        <w:rPr>
          <w:rStyle w:val="k"/>
          <w:rFonts w:eastAsiaTheme="majorEastAsia"/>
        </w:rPr>
        <w:t xml:space="preserve">for </w:t>
      </w:r>
      <w:r>
        <w:rPr>
          <w:rStyle w:val="line"/>
          <w:rFonts w:eastAsiaTheme="majorEastAsia"/>
        </w:rPr>
        <w:t xml:space="preserve">all Block </w:t>
      </w:r>
      <w:proofErr w:type="spellStart"/>
      <w:r>
        <w:rPr>
          <w:rStyle w:val="line"/>
          <w:rFonts w:eastAsiaTheme="majorEastAsia"/>
        </w:rPr>
        <w:t>filenames</w:t>
      </w:r>
      <w:proofErr w:type="spellEnd"/>
      <w:r>
        <w:rPr>
          <w:rStyle w:val="line"/>
          <w:rFonts w:eastAsiaTheme="majorEastAsia"/>
        </w:rPr>
        <w:t>.</w:t>
      </w:r>
    </w:p>
    <w:p w14:paraId="220A8383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-r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--relax</w:t>
      </w:r>
      <w:r>
        <w:rPr>
          <w:rStyle w:val="line"/>
          <w:rFonts w:eastAsiaTheme="majorEastAsia"/>
        </w:rPr>
        <w:t xml:space="preserve">                      </w:t>
      </w:r>
      <w:proofErr w:type="spellStart"/>
      <w:r>
        <w:rPr>
          <w:rStyle w:val="line"/>
          <w:rFonts w:eastAsiaTheme="majorEastAsia"/>
        </w:rPr>
        <w:t>Relax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integer</w:t>
      </w:r>
      <w:proofErr w:type="spellEnd"/>
      <w:r>
        <w:rPr>
          <w:rStyle w:val="line"/>
          <w:rFonts w:eastAsiaTheme="majorEastAsia"/>
        </w:rPr>
        <w:t xml:space="preserve"> variables.</w:t>
      </w:r>
    </w:p>
    <w:p w14:paraId="086407DE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-S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solvercfg</w:t>
      </w:r>
      <w:proofErr w:type="spellEnd"/>
      <w:r>
        <w:rPr>
          <w:rStyle w:val="line"/>
          <w:rFonts w:eastAsiaTheme="majorEastAsia"/>
        </w:rPr>
        <w:t xml:space="preserve"> &lt;file&gt;           Solver configuration.</w:t>
      </w:r>
    </w:p>
    <w:p w14:paraId="008E89DF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-s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</w:t>
      </w:r>
      <w:proofErr w:type="spellStart"/>
      <w:r>
        <w:rPr>
          <w:rStyle w:val="nt"/>
          <w:rFonts w:eastAsiaTheme="majorEastAsia"/>
        </w:rPr>
        <w:t>simulate</w:t>
      </w:r>
      <w:proofErr w:type="spellEnd"/>
      <w:r>
        <w:rPr>
          <w:rStyle w:val="line"/>
          <w:rFonts w:eastAsiaTheme="majorEastAsia"/>
        </w:rPr>
        <w:t xml:space="preserve">                   </w:t>
      </w:r>
      <w:proofErr w:type="spellStart"/>
      <w:r>
        <w:rPr>
          <w:rStyle w:val="line"/>
          <w:rFonts w:eastAsiaTheme="majorEastAsia"/>
        </w:rPr>
        <w:t>Simulate</w:t>
      </w:r>
      <w:proofErr w:type="spellEnd"/>
      <w:r>
        <w:rPr>
          <w:rStyle w:val="line"/>
          <w:rFonts w:eastAsiaTheme="majorEastAsia"/>
        </w:rPr>
        <w:t xml:space="preserve"> the </w:t>
      </w:r>
      <w:proofErr w:type="spellStart"/>
      <w:r>
        <w:rPr>
          <w:rStyle w:val="line"/>
          <w:rFonts w:eastAsiaTheme="majorEastAsia"/>
        </w:rPr>
        <w:t>given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investment</w:t>
      </w:r>
      <w:proofErr w:type="spellEnd"/>
      <w:r>
        <w:rPr>
          <w:rStyle w:val="line"/>
          <w:rFonts w:eastAsiaTheme="majorEastAsia"/>
        </w:rPr>
        <w:t>.</w:t>
      </w:r>
    </w:p>
    <w:p w14:paraId="774BE8A8" w14:textId="77777777" w:rsidR="004169F7" w:rsidRDefault="004169F7" w:rsidP="004169F7">
      <w:pPr>
        <w:pStyle w:val="PrformatHTML"/>
      </w:pPr>
      <w:r>
        <w:rPr>
          <w:rStyle w:val="line"/>
          <w:rFonts w:eastAsiaTheme="majorEastAsia"/>
        </w:rPr>
        <w:t xml:space="preserve">  </w:t>
      </w:r>
      <w:r>
        <w:rPr>
          <w:rStyle w:val="nt"/>
          <w:rFonts w:eastAsiaTheme="majorEastAsia"/>
        </w:rPr>
        <w:t>-x</w:t>
      </w:r>
      <w:r>
        <w:rPr>
          <w:rStyle w:val="line"/>
          <w:rFonts w:eastAsiaTheme="majorEastAsia"/>
        </w:rPr>
        <w:t xml:space="preserve">, </w:t>
      </w:r>
      <w:r>
        <w:rPr>
          <w:rStyle w:val="nt"/>
          <w:rFonts w:eastAsiaTheme="majorEastAsia"/>
        </w:rPr>
        <w:t>--initial-</w:t>
      </w:r>
      <w:proofErr w:type="spellStart"/>
      <w:r>
        <w:rPr>
          <w:rStyle w:val="nt"/>
          <w:rFonts w:eastAsiaTheme="majorEastAsia"/>
        </w:rPr>
        <w:t>investment</w:t>
      </w:r>
      <w:proofErr w:type="spellEnd"/>
      <w:r>
        <w:rPr>
          <w:rStyle w:val="line"/>
          <w:rFonts w:eastAsiaTheme="majorEastAsia"/>
        </w:rPr>
        <w:t xml:space="preserve"> &lt;file</w:t>
      </w:r>
      <w:proofErr w:type="gramStart"/>
      <w:r>
        <w:rPr>
          <w:rStyle w:val="line"/>
          <w:rFonts w:eastAsiaTheme="majorEastAsia"/>
        </w:rPr>
        <w:t>&gt;  Initial</w:t>
      </w:r>
      <w:proofErr w:type="gram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line"/>
          <w:rFonts w:eastAsiaTheme="majorEastAsia"/>
        </w:rPr>
        <w:t>investment</w:t>
      </w:r>
      <w:proofErr w:type="spellEnd"/>
      <w:r>
        <w:rPr>
          <w:rStyle w:val="line"/>
          <w:rFonts w:eastAsiaTheme="majorEastAsia"/>
        </w:rPr>
        <w:t>.</w:t>
      </w:r>
    </w:p>
    <w:p w14:paraId="36295B29" w14:textId="77777777" w:rsidR="004169F7" w:rsidRDefault="004169F7" w:rsidP="004169F7">
      <w:pPr>
        <w:rPr>
          <w:rStyle w:val="CodeHTML"/>
          <w:rFonts w:eastAsiaTheme="minorHAnsi"/>
        </w:rPr>
      </w:pPr>
    </w:p>
    <w:p w14:paraId="6B9B0916" w14:textId="77777777" w:rsidR="004169F7" w:rsidRPr="00B635BA" w:rsidRDefault="004169F7" w:rsidP="004169F7">
      <w:pPr>
        <w:rPr>
          <w:rFonts w:ascii="Courier New" w:hAnsi="Courier New" w:cs="Courier New"/>
          <w:sz w:val="20"/>
          <w:szCs w:val="20"/>
        </w:rPr>
      </w:pPr>
      <w:proofErr w:type="spellStart"/>
      <w:r w:rsidRPr="003A6358">
        <w:t>Detailed</w:t>
      </w:r>
      <w:proofErr w:type="spellEnd"/>
      <w:r w:rsidRPr="003A6358">
        <w:t xml:space="preserve"> documentation as </w:t>
      </w:r>
      <w:proofErr w:type="spellStart"/>
      <w:r w:rsidRPr="003A6358">
        <w:t>well</w:t>
      </w:r>
      <w:proofErr w:type="spellEnd"/>
      <w:r w:rsidRPr="003A6358">
        <w:t xml:space="preserve"> as </w:t>
      </w:r>
      <w:proofErr w:type="spellStart"/>
      <w:r w:rsidRPr="003A6358">
        <w:t>examples</w:t>
      </w:r>
      <w:proofErr w:type="spellEnd"/>
      <w:r w:rsidRPr="003A6358">
        <w:t xml:space="preserve"> of configuration files can </w:t>
      </w:r>
      <w:proofErr w:type="spellStart"/>
      <w:r w:rsidRPr="003A6358">
        <w:t>be</w:t>
      </w:r>
      <w:proofErr w:type="spellEnd"/>
      <w:r w:rsidRPr="003A6358">
        <w:t xml:space="preserve"> </w:t>
      </w:r>
      <w:proofErr w:type="spellStart"/>
      <w:r w:rsidRPr="003A6358">
        <w:t>found</w:t>
      </w:r>
      <w:proofErr w:type="spellEnd"/>
      <w:r w:rsidRPr="003A6358">
        <w:t xml:space="preserve"> on the SMS++ repository</w:t>
      </w:r>
      <w:r>
        <w:rPr>
          <w:rStyle w:val="CodeHTML"/>
          <w:rFonts w:eastAsiaTheme="minorHAnsi"/>
        </w:rPr>
        <w:t xml:space="preserve"> : </w:t>
      </w:r>
      <w:hyperlink r:id="rId12" w:history="1">
        <w:r>
          <w:rPr>
            <w:rStyle w:val="Lienhypertexte"/>
          </w:rPr>
          <w:t xml:space="preserve">SMS++ / Tools · </w:t>
        </w:r>
        <w:proofErr w:type="spellStart"/>
        <w:r>
          <w:rPr>
            <w:rStyle w:val="Lienhypertexte"/>
          </w:rPr>
          <w:t>GitLab</w:t>
        </w:r>
        <w:proofErr w:type="spellEnd"/>
      </w:hyperlink>
      <w:bookmarkEnd w:id="5"/>
    </w:p>
    <w:p w14:paraId="39F45795" w14:textId="3358DE87" w:rsidR="000F6089" w:rsidRPr="000F6089" w:rsidRDefault="000F6089" w:rsidP="000F6089"/>
    <w:sectPr w:rsidR="000F6089" w:rsidRPr="000F6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3775" w14:textId="77777777" w:rsidR="00BE3BB8" w:rsidRDefault="00BE3BB8" w:rsidP="00BE3BB8">
      <w:pPr>
        <w:spacing w:after="0" w:line="240" w:lineRule="auto"/>
      </w:pPr>
      <w:r>
        <w:separator/>
      </w:r>
    </w:p>
  </w:endnote>
  <w:endnote w:type="continuationSeparator" w:id="0">
    <w:p w14:paraId="51F8D9A3" w14:textId="77777777" w:rsidR="00BE3BB8" w:rsidRDefault="00BE3BB8" w:rsidP="00BE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C9D24" w14:textId="77777777" w:rsidR="00BE3BB8" w:rsidRDefault="00BE3BB8" w:rsidP="00BE3BB8">
      <w:pPr>
        <w:spacing w:after="0" w:line="240" w:lineRule="auto"/>
      </w:pPr>
      <w:r>
        <w:separator/>
      </w:r>
    </w:p>
  </w:footnote>
  <w:footnote w:type="continuationSeparator" w:id="0">
    <w:p w14:paraId="36CDF8CB" w14:textId="77777777" w:rsidR="00BE3BB8" w:rsidRDefault="00BE3BB8" w:rsidP="00BE3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64F"/>
    <w:multiLevelType w:val="hybridMultilevel"/>
    <w:tmpl w:val="1B1AF9E2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14A6"/>
    <w:multiLevelType w:val="multilevel"/>
    <w:tmpl w:val="AF18A9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B12A52"/>
    <w:multiLevelType w:val="hybridMultilevel"/>
    <w:tmpl w:val="5C660B42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2F2"/>
    <w:multiLevelType w:val="hybridMultilevel"/>
    <w:tmpl w:val="59CEA3D0"/>
    <w:lvl w:ilvl="0" w:tplc="5D2C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1564">
    <w:abstractNumId w:val="1"/>
  </w:num>
  <w:num w:numId="2" w16cid:durableId="1751611132">
    <w:abstractNumId w:val="2"/>
  </w:num>
  <w:num w:numId="3" w16cid:durableId="1660964919">
    <w:abstractNumId w:val="0"/>
  </w:num>
  <w:num w:numId="4" w16cid:durableId="294483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B8"/>
    <w:rsid w:val="000A6089"/>
    <w:rsid w:val="000D002C"/>
    <w:rsid w:val="000F6089"/>
    <w:rsid w:val="002A755F"/>
    <w:rsid w:val="002D3DBF"/>
    <w:rsid w:val="003C378D"/>
    <w:rsid w:val="004169F7"/>
    <w:rsid w:val="00421CA7"/>
    <w:rsid w:val="00527EBB"/>
    <w:rsid w:val="00633877"/>
    <w:rsid w:val="007F032F"/>
    <w:rsid w:val="007F4EE6"/>
    <w:rsid w:val="0080153E"/>
    <w:rsid w:val="008674CA"/>
    <w:rsid w:val="00AD22E5"/>
    <w:rsid w:val="00B15C83"/>
    <w:rsid w:val="00B92C3C"/>
    <w:rsid w:val="00BE3BB8"/>
    <w:rsid w:val="00DC5B3A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9CE9C"/>
  <w15:chartTrackingRefBased/>
  <w15:docId w15:val="{67B96A23-0EE0-4741-9A9B-14628DBA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F7"/>
  </w:style>
  <w:style w:type="paragraph" w:styleId="Titre1">
    <w:name w:val="heading 1"/>
    <w:basedOn w:val="Normal"/>
    <w:next w:val="Normal"/>
    <w:link w:val="Titre1Car"/>
    <w:uiPriority w:val="9"/>
    <w:qFormat/>
    <w:rsid w:val="004169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60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9F7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69F7"/>
    <w:pPr>
      <w:keepNext/>
      <w:keepLines/>
      <w:numPr>
        <w:ilvl w:val="3"/>
        <w:numId w:val="1"/>
      </w:numPr>
      <w:spacing w:before="240" w:after="12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69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69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69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69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69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69F7"/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0A6089"/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4169F7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169F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169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69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169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16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16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4169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69F7"/>
    <w:rPr>
      <w:color w:val="0563C1"/>
      <w:u w:val="single"/>
    </w:rPr>
  </w:style>
  <w:style w:type="character" w:styleId="CodeHTML">
    <w:name w:val="HTML Code"/>
    <w:basedOn w:val="Policepardfaut"/>
    <w:uiPriority w:val="99"/>
    <w:semiHidden/>
    <w:unhideWhenUsed/>
    <w:rsid w:val="004169F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69F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4169F7"/>
  </w:style>
  <w:style w:type="character" w:customStyle="1" w:styleId="nt">
    <w:name w:val="nt"/>
    <w:basedOn w:val="Policepardfaut"/>
    <w:rsid w:val="004169F7"/>
  </w:style>
  <w:style w:type="character" w:customStyle="1" w:styleId="o">
    <w:name w:val="o"/>
    <w:basedOn w:val="Policepardfaut"/>
    <w:rsid w:val="004169F7"/>
  </w:style>
  <w:style w:type="character" w:customStyle="1" w:styleId="k">
    <w:name w:val="k"/>
    <w:basedOn w:val="Policepardfaut"/>
    <w:rsid w:val="004169F7"/>
  </w:style>
  <w:style w:type="character" w:styleId="Mentionnonrsolue">
    <w:name w:val="Unresolved Mention"/>
    <w:basedOn w:val="Policepardfaut"/>
    <w:uiPriority w:val="99"/>
    <w:semiHidden/>
    <w:unhideWhenUsed/>
    <w:rsid w:val="007F4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ENTRANCE/link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ENTRANCE/linkages" TargetMode="External"/><Relationship Id="rId12" Type="http://schemas.openxmlformats.org/officeDocument/2006/relationships/hyperlink" Target="https://gitlab.com/smspp/tools/-/tree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smspp/tools/-/tree/mast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lab.com/smspp/tools/-/tree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smspp/smspp-project/-/blob/develop/doc/SMS++%20File%20Format%20Manual/ff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974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CHAROUSSET Sandrine</dc:creator>
  <cp:keywords/>
  <dc:description/>
  <cp:lastModifiedBy>CHAROUSSET Sandrine</cp:lastModifiedBy>
  <cp:revision>13</cp:revision>
  <dcterms:created xsi:type="dcterms:W3CDTF">2023-06-13T16:33:00Z</dcterms:created>
  <dcterms:modified xsi:type="dcterms:W3CDTF">2023-06-13T16:42:00Z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2023-06-13T16:33:17Z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50235b01-0b0c-4bfc-b9ab-838aabdc9bd1</vt:lpwstr>
  </property>
  <property fmtid="{D5CDD505-2E9C-101B-9397-08002B2CF9AE}" pid="8" name="MSIP_Label_2d26f538-337a-4593-a7e6-123667b1a538_ContentBits">
    <vt:lpwstr>0</vt:lpwstr>
  </property>
</Properties>
</file>